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1C3A" w14:textId="77777777" w:rsidR="00D37E43" w:rsidRDefault="00D37E43" w:rsidP="00D37E43">
      <w:pPr>
        <w:rPr>
          <w:rFonts w:cstheme="minorHAnsi"/>
          <w:sz w:val="44"/>
          <w:szCs w:val="44"/>
        </w:rPr>
      </w:pPr>
    </w:p>
    <w:p w14:paraId="0873A861" w14:textId="77777777" w:rsidR="00D37E43" w:rsidRDefault="00D37E43" w:rsidP="00D37E43">
      <w:pPr>
        <w:jc w:val="center"/>
        <w:rPr>
          <w:rFonts w:cstheme="minorHAnsi"/>
          <w:sz w:val="44"/>
          <w:szCs w:val="44"/>
        </w:rPr>
      </w:pPr>
    </w:p>
    <w:p w14:paraId="07222381" w14:textId="77777777" w:rsidR="00F3271F" w:rsidRDefault="00F3271F" w:rsidP="00F3271F">
      <w:pPr>
        <w:pStyle w:val="Cm1"/>
        <w:jc w:val="both"/>
      </w:pPr>
    </w:p>
    <w:p w14:paraId="5A33F006" w14:textId="1FEAA0A8" w:rsidR="00D37E43" w:rsidRPr="006C021E" w:rsidRDefault="00D37E43" w:rsidP="00F3271F">
      <w:pPr>
        <w:pStyle w:val="Cm1"/>
      </w:pPr>
      <w:r>
        <w:t>&lt;</w:t>
      </w:r>
      <w:r w:rsidRPr="006C021E">
        <w:t>Rendszer neve</w:t>
      </w:r>
      <w:r>
        <w:t>&gt;</w:t>
      </w:r>
      <w:r w:rsidRPr="006C021E">
        <w:t xml:space="preserve">  </w:t>
      </w:r>
    </w:p>
    <w:p w14:paraId="158C0ED1" w14:textId="77777777" w:rsidR="00D37E43" w:rsidRDefault="00D37E43" w:rsidP="00D37E43">
      <w:pPr>
        <w:pStyle w:val="Cm1"/>
      </w:pPr>
      <w:r>
        <w:t>r</w:t>
      </w:r>
      <w:r w:rsidRPr="007218E7">
        <w:t xml:space="preserve">endszerbiztonsági terve </w:t>
      </w:r>
    </w:p>
    <w:p w14:paraId="39212C56" w14:textId="77777777" w:rsidR="00D37E43" w:rsidRDefault="00D37E43" w:rsidP="00D37E43">
      <w:pPr>
        <w:rPr>
          <w:rFonts w:cstheme="minorHAnsi"/>
          <w:sz w:val="40"/>
          <w:szCs w:val="40"/>
        </w:rPr>
      </w:pPr>
    </w:p>
    <w:p w14:paraId="48AEB2DD" w14:textId="77777777" w:rsidR="00D37E43" w:rsidRDefault="00D37E43" w:rsidP="00D37E43">
      <w:pPr>
        <w:rPr>
          <w:rFonts w:cstheme="minorHAnsi"/>
          <w:sz w:val="40"/>
          <w:szCs w:val="40"/>
        </w:rPr>
      </w:pPr>
    </w:p>
    <w:p w14:paraId="71109708"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Verzió: &lt;#.#&gt;</w:t>
      </w:r>
    </w:p>
    <w:p w14:paraId="247F0A70"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Dátum: &lt;dátum&gt;</w:t>
      </w:r>
    </w:p>
    <w:p w14:paraId="38C04055" w14:textId="77777777" w:rsidR="00D37E43" w:rsidRPr="00FD4DB4" w:rsidRDefault="00D37E43" w:rsidP="00D37E43">
      <w:pPr>
        <w:rPr>
          <w:rFonts w:cstheme="minorHAnsi"/>
          <w:sz w:val="40"/>
          <w:szCs w:val="40"/>
        </w:rPr>
      </w:pPr>
    </w:p>
    <w:p w14:paraId="4270C7F5" w14:textId="77777777" w:rsidR="00D37E43" w:rsidRPr="00FD4DB4" w:rsidRDefault="00D37E43" w:rsidP="00D37E43">
      <w:pPr>
        <w:rPr>
          <w:rFonts w:cstheme="minorHAnsi"/>
          <w:sz w:val="40"/>
          <w:szCs w:val="40"/>
        </w:rPr>
      </w:pPr>
    </w:p>
    <w:p w14:paraId="7BB3DBFD" w14:textId="77777777" w:rsidR="00D37E43" w:rsidRDefault="00D37E43" w:rsidP="00D37E43">
      <w:pPr>
        <w:pStyle w:val="Fedlapszveg"/>
        <w:spacing w:before="360"/>
      </w:pPr>
    </w:p>
    <w:p w14:paraId="3E0B7EE2" w14:textId="77777777" w:rsidR="00D37E43" w:rsidRPr="008F6756" w:rsidRDefault="00D37E43" w:rsidP="00D37E43">
      <w:pPr>
        <w:pStyle w:val="Fedlapszveg"/>
        <w:sectPr w:rsidR="00D37E43" w:rsidRPr="008F6756" w:rsidSect="00931CDC">
          <w:headerReference w:type="even" r:id="rId8"/>
          <w:headerReference w:type="default" r:id="rId9"/>
          <w:footerReference w:type="even" r:id="rId10"/>
          <w:footerReference w:type="default" r:id="rId11"/>
          <w:headerReference w:type="first" r:id="rId12"/>
          <w:footerReference w:type="first" r:id="rId13"/>
          <w:pgSz w:w="11906" w:h="16838" w:code="9"/>
          <w:pgMar w:top="2410" w:right="566" w:bottom="595" w:left="1021" w:header="0" w:footer="0" w:gutter="0"/>
          <w:cols w:space="708"/>
          <w:titlePg/>
          <w:docGrid w:linePitch="360"/>
        </w:sectPr>
      </w:pPr>
    </w:p>
    <w:p w14:paraId="5A0F753F" w14:textId="77777777" w:rsidR="00D37E43" w:rsidRPr="00FD4DB4" w:rsidRDefault="00D37E43" w:rsidP="00D37E43">
      <w:pPr>
        <w:spacing w:before="360" w:after="240"/>
        <w:rPr>
          <w:rFonts w:cstheme="minorHAnsi"/>
          <w:b/>
          <w:smallCaps/>
        </w:rPr>
      </w:pPr>
      <w:r w:rsidRPr="00FD4DB4">
        <w:rPr>
          <w:rFonts w:cstheme="minorHAnsi"/>
          <w:b/>
          <w:smallCaps/>
        </w:rPr>
        <w:lastRenderedPageBreak/>
        <w:t>A Dokumentum Adatai</w:t>
      </w:r>
    </w:p>
    <w:tbl>
      <w:tblPr>
        <w:tblW w:w="9180"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60"/>
        <w:gridCol w:w="7020"/>
      </w:tblGrid>
      <w:tr w:rsidR="00D37E43" w:rsidRPr="00FD4DB4" w14:paraId="4DEDA1C9" w14:textId="77777777" w:rsidTr="0017427D">
        <w:trPr>
          <w:cantSplit/>
          <w:trHeight w:val="253"/>
        </w:trPr>
        <w:tc>
          <w:tcPr>
            <w:tcW w:w="2160" w:type="dxa"/>
            <w:shd w:val="clear" w:color="auto" w:fill="C0C0C0"/>
          </w:tcPr>
          <w:p w14:paraId="1E11E73A"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Cím</w:t>
            </w:r>
          </w:p>
        </w:tc>
        <w:tc>
          <w:tcPr>
            <w:tcW w:w="7020" w:type="dxa"/>
            <w:vAlign w:val="center"/>
          </w:tcPr>
          <w:p w14:paraId="2FE060C8" w14:textId="77777777" w:rsidR="00D37E43" w:rsidRPr="00FD4DB4" w:rsidRDefault="00D37E43" w:rsidP="00931CDC">
            <w:pPr>
              <w:pStyle w:val="TableText"/>
              <w:rPr>
                <w:rFonts w:asciiTheme="minorHAnsi" w:hAnsiTheme="minorHAnsi" w:cstheme="minorHAnsi"/>
                <w:lang w:val="hu-HU"/>
              </w:rPr>
            </w:pPr>
            <w:r>
              <w:rPr>
                <w:rFonts w:asciiTheme="minorHAnsi" w:hAnsiTheme="minorHAnsi" w:cstheme="minorHAnsi"/>
                <w:lang w:val="hu-HU"/>
              </w:rPr>
              <w:t xml:space="preserve">&lt;Rendszer neve&gt; rendszerbiztonsági terve </w:t>
            </w:r>
          </w:p>
        </w:tc>
      </w:tr>
      <w:tr w:rsidR="00D37E43" w:rsidRPr="00FD4DB4" w14:paraId="427812DD" w14:textId="77777777" w:rsidTr="00931CDC">
        <w:trPr>
          <w:cantSplit/>
        </w:trPr>
        <w:tc>
          <w:tcPr>
            <w:tcW w:w="2160" w:type="dxa"/>
            <w:shd w:val="clear" w:color="auto" w:fill="C0C0C0"/>
          </w:tcPr>
          <w:p w14:paraId="306480A6"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Leírás</w:t>
            </w:r>
          </w:p>
        </w:tc>
        <w:tc>
          <w:tcPr>
            <w:tcW w:w="7020" w:type="dxa"/>
            <w:vAlign w:val="center"/>
          </w:tcPr>
          <w:p w14:paraId="1AA837F9" w14:textId="2DD3529E" w:rsidR="00D37E43" w:rsidRPr="00FD4DB4" w:rsidRDefault="00D37E43" w:rsidP="00931CDC">
            <w:pPr>
              <w:pStyle w:val="TableText"/>
              <w:rPr>
                <w:rFonts w:asciiTheme="minorHAnsi" w:hAnsiTheme="minorHAnsi" w:cstheme="minorHAnsi"/>
                <w:lang w:val="hu-HU"/>
              </w:rPr>
            </w:pPr>
            <w:r>
              <w:rPr>
                <w:rFonts w:asciiTheme="minorHAnsi" w:hAnsiTheme="minorHAnsi" w:cstheme="minorHAnsi"/>
                <w:lang w:val="hu-HU"/>
              </w:rPr>
              <w:t xml:space="preserve">A </w:t>
            </w:r>
            <w:r w:rsidR="00154CFD">
              <w:rPr>
                <w:rFonts w:asciiTheme="minorHAnsi" w:hAnsiTheme="minorHAnsi" w:cstheme="minorHAnsi"/>
                <w:lang w:val="hu-HU"/>
              </w:rPr>
              <w:t xml:space="preserve">rendszer műszaki felépítésének, paramétereinek, szervezeti és technológiai környezetének bemutatása, biztonsági osztályának meghatározása és a rendszerrel kapcsolatos védelmi intézkedések megvalósításának leírása. </w:t>
            </w:r>
          </w:p>
        </w:tc>
      </w:tr>
    </w:tbl>
    <w:p w14:paraId="4C5D60F9" w14:textId="77777777" w:rsidR="00D37E43" w:rsidRPr="00FD4DB4" w:rsidRDefault="00D37E43" w:rsidP="00D37E43">
      <w:pPr>
        <w:spacing w:before="360" w:after="240"/>
        <w:rPr>
          <w:rFonts w:cstheme="minorHAnsi"/>
          <w:b/>
          <w:smallCaps/>
        </w:rPr>
      </w:pPr>
      <w:r>
        <w:rPr>
          <w:rFonts w:cstheme="minorHAnsi"/>
          <w:b/>
          <w:smallCaps/>
        </w:rPr>
        <w:t>Változatok</w:t>
      </w:r>
    </w:p>
    <w:tbl>
      <w:tblPr>
        <w:tblW w:w="9113"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27"/>
        <w:gridCol w:w="1883"/>
        <w:gridCol w:w="1559"/>
        <w:gridCol w:w="3544"/>
      </w:tblGrid>
      <w:tr w:rsidR="00D37E43" w:rsidRPr="00FD4DB4" w14:paraId="0300ED94" w14:textId="77777777" w:rsidTr="00931CDC">
        <w:trPr>
          <w:cantSplit/>
          <w:trHeight w:hRule="exact" w:val="346"/>
        </w:trPr>
        <w:tc>
          <w:tcPr>
            <w:tcW w:w="2127" w:type="dxa"/>
            <w:shd w:val="clear" w:color="auto" w:fill="C0C0C0"/>
            <w:vAlign w:val="center"/>
          </w:tcPr>
          <w:p w14:paraId="355E0161"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Kiadás dátuma</w:t>
            </w:r>
          </w:p>
        </w:tc>
        <w:tc>
          <w:tcPr>
            <w:tcW w:w="1883" w:type="dxa"/>
            <w:shd w:val="clear" w:color="auto" w:fill="C0C0C0"/>
          </w:tcPr>
          <w:p w14:paraId="7267C6AB" w14:textId="77777777" w:rsidR="00D37E43" w:rsidRPr="00FD4DB4" w:rsidRDefault="00D37E43" w:rsidP="00931CDC">
            <w:pPr>
              <w:pStyle w:val="TableText"/>
              <w:rPr>
                <w:rFonts w:asciiTheme="minorHAnsi" w:hAnsiTheme="minorHAnsi" w:cstheme="minorHAnsi"/>
                <w:b/>
                <w:lang w:val="hu-HU"/>
              </w:rPr>
            </w:pPr>
            <w:r>
              <w:rPr>
                <w:rFonts w:asciiTheme="minorHAnsi" w:hAnsiTheme="minorHAnsi" w:cstheme="minorHAnsi"/>
                <w:b/>
                <w:lang w:val="hu-HU"/>
              </w:rPr>
              <w:t>Szerző</w:t>
            </w:r>
          </w:p>
        </w:tc>
        <w:tc>
          <w:tcPr>
            <w:tcW w:w="1559" w:type="dxa"/>
            <w:shd w:val="clear" w:color="auto" w:fill="C0C0C0"/>
            <w:vAlign w:val="center"/>
          </w:tcPr>
          <w:p w14:paraId="123D858F" w14:textId="77777777" w:rsidR="00D37E43" w:rsidRPr="00FD4DB4" w:rsidRDefault="00D37E43" w:rsidP="00931CDC">
            <w:pPr>
              <w:pStyle w:val="TableText"/>
              <w:jc w:val="left"/>
              <w:rPr>
                <w:rFonts w:asciiTheme="minorHAnsi" w:hAnsiTheme="minorHAnsi" w:cstheme="minorHAnsi"/>
                <w:b/>
                <w:lang w:val="hu-HU"/>
              </w:rPr>
            </w:pPr>
            <w:r>
              <w:rPr>
                <w:rFonts w:asciiTheme="minorHAnsi" w:hAnsiTheme="minorHAnsi" w:cstheme="minorHAnsi"/>
                <w:b/>
                <w:lang w:val="hu-HU"/>
              </w:rPr>
              <w:t>Verzió</w:t>
            </w:r>
          </w:p>
        </w:tc>
        <w:tc>
          <w:tcPr>
            <w:tcW w:w="3544" w:type="dxa"/>
            <w:shd w:val="clear" w:color="auto" w:fill="C0C0C0"/>
            <w:vAlign w:val="center"/>
          </w:tcPr>
          <w:p w14:paraId="5D39871B" w14:textId="77777777" w:rsidR="00D37E43" w:rsidRPr="00FD4DB4" w:rsidRDefault="00D37E43" w:rsidP="00931CDC">
            <w:pPr>
              <w:pStyle w:val="TableText"/>
              <w:rPr>
                <w:rFonts w:asciiTheme="minorHAnsi" w:hAnsiTheme="minorHAnsi" w:cstheme="minorHAnsi"/>
                <w:b/>
                <w:lang w:val="hu-HU"/>
              </w:rPr>
            </w:pPr>
            <w:r w:rsidRPr="00FD4DB4">
              <w:rPr>
                <w:rFonts w:asciiTheme="minorHAnsi" w:hAnsiTheme="minorHAnsi" w:cstheme="minorHAnsi"/>
                <w:b/>
                <w:lang w:val="hu-HU"/>
              </w:rPr>
              <w:t>Leírás</w:t>
            </w:r>
          </w:p>
        </w:tc>
      </w:tr>
      <w:tr w:rsidR="00D37E43" w:rsidRPr="00FD4DB4" w14:paraId="32D8EBF4" w14:textId="77777777" w:rsidTr="00931CDC">
        <w:trPr>
          <w:cantSplit/>
          <w:trHeight w:val="284"/>
        </w:trPr>
        <w:tc>
          <w:tcPr>
            <w:tcW w:w="2127" w:type="dxa"/>
            <w:vAlign w:val="center"/>
          </w:tcPr>
          <w:p w14:paraId="55A70747" w14:textId="2BD2AB49" w:rsidR="00D37E43" w:rsidRPr="00437D32" w:rsidRDefault="00D37E43" w:rsidP="00931CDC">
            <w:pPr>
              <w:pStyle w:val="TableText"/>
              <w:jc w:val="center"/>
              <w:rPr>
                <w:rFonts w:asciiTheme="minorHAnsi" w:hAnsiTheme="minorHAnsi" w:cstheme="minorHAnsi"/>
                <w:sz w:val="16"/>
                <w:szCs w:val="16"/>
                <w:highlight w:val="yellow"/>
                <w:lang w:val="hu-HU"/>
              </w:rPr>
            </w:pPr>
            <w:r w:rsidRPr="00C22F45">
              <w:rPr>
                <w:rFonts w:asciiTheme="minorHAnsi" w:hAnsiTheme="minorHAnsi" w:cstheme="minorHAnsi"/>
                <w:sz w:val="16"/>
                <w:szCs w:val="16"/>
                <w:lang w:val="hu-HU"/>
              </w:rPr>
              <w:t>202</w:t>
            </w:r>
            <w:r w:rsidR="001344DF" w:rsidRPr="00C22F45">
              <w:rPr>
                <w:rFonts w:asciiTheme="minorHAnsi" w:hAnsiTheme="minorHAnsi" w:cstheme="minorHAnsi"/>
                <w:sz w:val="16"/>
                <w:szCs w:val="16"/>
                <w:lang w:val="hu-HU"/>
              </w:rPr>
              <w:t>5</w:t>
            </w:r>
            <w:r w:rsidRPr="00C22F45">
              <w:rPr>
                <w:rFonts w:asciiTheme="minorHAnsi" w:hAnsiTheme="minorHAnsi" w:cstheme="minorHAnsi"/>
                <w:sz w:val="16"/>
                <w:szCs w:val="16"/>
                <w:lang w:val="hu-HU"/>
              </w:rPr>
              <w:t>.</w:t>
            </w:r>
            <w:bookmarkStart w:id="0" w:name="_GoBack"/>
            <w:bookmarkEnd w:id="0"/>
            <w:r w:rsidRPr="00C22F45">
              <w:rPr>
                <w:rFonts w:asciiTheme="minorHAnsi" w:hAnsiTheme="minorHAnsi" w:cstheme="minorHAnsi"/>
                <w:sz w:val="16"/>
                <w:szCs w:val="16"/>
                <w:lang w:val="hu-HU"/>
              </w:rPr>
              <w:t>XX.XX</w:t>
            </w:r>
          </w:p>
        </w:tc>
        <w:tc>
          <w:tcPr>
            <w:tcW w:w="1883" w:type="dxa"/>
            <w:vAlign w:val="center"/>
          </w:tcPr>
          <w:p w14:paraId="03CF17B3" w14:textId="77777777" w:rsidR="00D37E43" w:rsidRPr="00FD4DB4" w:rsidRDefault="00D37E43" w:rsidP="00931CDC">
            <w:pPr>
              <w:pStyle w:val="TableText"/>
              <w:jc w:val="left"/>
              <w:rPr>
                <w:rFonts w:asciiTheme="minorHAnsi" w:hAnsiTheme="minorHAnsi" w:cstheme="minorHAnsi"/>
                <w:sz w:val="16"/>
                <w:szCs w:val="16"/>
                <w:lang w:val="hu-HU"/>
              </w:rPr>
            </w:pPr>
          </w:p>
        </w:tc>
        <w:tc>
          <w:tcPr>
            <w:tcW w:w="1559" w:type="dxa"/>
            <w:vAlign w:val="center"/>
          </w:tcPr>
          <w:p w14:paraId="3ACCDD88" w14:textId="77777777" w:rsidR="00D37E43" w:rsidRPr="00FD4DB4" w:rsidRDefault="00D37E43" w:rsidP="00931CDC">
            <w:pPr>
              <w:pStyle w:val="TableText"/>
              <w:jc w:val="center"/>
              <w:rPr>
                <w:rFonts w:asciiTheme="minorHAnsi" w:hAnsiTheme="minorHAnsi" w:cstheme="minorHAnsi"/>
                <w:sz w:val="16"/>
                <w:szCs w:val="16"/>
                <w:lang w:val="hu-HU"/>
              </w:rPr>
            </w:pPr>
            <w:r>
              <w:rPr>
                <w:rFonts w:asciiTheme="minorHAnsi" w:hAnsiTheme="minorHAnsi" w:cstheme="minorHAnsi"/>
                <w:sz w:val="16"/>
                <w:szCs w:val="16"/>
                <w:lang w:val="hu-HU"/>
              </w:rPr>
              <w:t>1.0</w:t>
            </w:r>
          </w:p>
        </w:tc>
        <w:tc>
          <w:tcPr>
            <w:tcW w:w="3544" w:type="dxa"/>
            <w:vAlign w:val="center"/>
          </w:tcPr>
          <w:p w14:paraId="605B8A63" w14:textId="77777777" w:rsidR="00D37E43" w:rsidRPr="00FD4DB4" w:rsidRDefault="00D37E43" w:rsidP="00931CDC">
            <w:pPr>
              <w:pStyle w:val="TableText"/>
              <w:rPr>
                <w:rFonts w:asciiTheme="minorHAnsi" w:hAnsiTheme="minorHAnsi" w:cstheme="minorHAnsi"/>
                <w:sz w:val="16"/>
                <w:szCs w:val="16"/>
                <w:lang w:val="hu-HU"/>
              </w:rPr>
            </w:pPr>
            <w:r>
              <w:rPr>
                <w:rFonts w:asciiTheme="minorHAnsi" w:hAnsiTheme="minorHAnsi" w:cstheme="minorHAnsi"/>
                <w:sz w:val="16"/>
                <w:szCs w:val="16"/>
                <w:lang w:val="hu-HU"/>
              </w:rPr>
              <w:t>Első változat</w:t>
            </w:r>
          </w:p>
        </w:tc>
      </w:tr>
      <w:tr w:rsidR="00D37E43" w:rsidRPr="00FD4DB4" w14:paraId="4596AF10" w14:textId="77777777" w:rsidTr="00931CDC">
        <w:trPr>
          <w:cantSplit/>
          <w:trHeight w:val="284"/>
        </w:trPr>
        <w:tc>
          <w:tcPr>
            <w:tcW w:w="2127" w:type="dxa"/>
            <w:vAlign w:val="center"/>
          </w:tcPr>
          <w:p w14:paraId="46E0D05F" w14:textId="77777777" w:rsidR="00D37E43" w:rsidRPr="009D74E8" w:rsidRDefault="00D37E43" w:rsidP="00931CDC">
            <w:pPr>
              <w:pStyle w:val="TableText"/>
              <w:jc w:val="center"/>
              <w:rPr>
                <w:rFonts w:asciiTheme="minorHAnsi" w:hAnsiTheme="minorHAnsi" w:cstheme="minorHAnsi"/>
                <w:sz w:val="16"/>
                <w:szCs w:val="16"/>
                <w:highlight w:val="yellow"/>
                <w:lang w:val="hu-HU"/>
              </w:rPr>
            </w:pPr>
          </w:p>
        </w:tc>
        <w:tc>
          <w:tcPr>
            <w:tcW w:w="1883" w:type="dxa"/>
          </w:tcPr>
          <w:p w14:paraId="39A6B975" w14:textId="77777777" w:rsidR="00D37E43" w:rsidRPr="009D74E8" w:rsidRDefault="00D37E43" w:rsidP="00931CDC">
            <w:pPr>
              <w:pStyle w:val="TableText"/>
              <w:rPr>
                <w:rFonts w:asciiTheme="minorHAnsi" w:hAnsiTheme="minorHAnsi" w:cstheme="minorHAnsi"/>
                <w:sz w:val="16"/>
                <w:szCs w:val="16"/>
                <w:highlight w:val="yellow"/>
                <w:lang w:val="hu-HU"/>
              </w:rPr>
            </w:pPr>
          </w:p>
        </w:tc>
        <w:tc>
          <w:tcPr>
            <w:tcW w:w="1559" w:type="dxa"/>
          </w:tcPr>
          <w:p w14:paraId="4C259B63" w14:textId="77777777" w:rsidR="00D37E43" w:rsidRPr="009D74E8" w:rsidRDefault="00D37E43" w:rsidP="00931CDC">
            <w:pPr>
              <w:pStyle w:val="TableText"/>
              <w:rPr>
                <w:rFonts w:asciiTheme="minorHAnsi" w:hAnsiTheme="minorHAnsi" w:cstheme="minorHAnsi"/>
                <w:sz w:val="16"/>
                <w:szCs w:val="16"/>
                <w:highlight w:val="yellow"/>
                <w:lang w:val="hu-HU"/>
              </w:rPr>
            </w:pPr>
          </w:p>
        </w:tc>
        <w:tc>
          <w:tcPr>
            <w:tcW w:w="3544" w:type="dxa"/>
            <w:vAlign w:val="center"/>
          </w:tcPr>
          <w:p w14:paraId="59C715A8" w14:textId="77777777" w:rsidR="00D37E43" w:rsidRPr="009D74E8" w:rsidRDefault="00D37E43" w:rsidP="00931CDC">
            <w:pPr>
              <w:pStyle w:val="TableText"/>
              <w:rPr>
                <w:rFonts w:asciiTheme="minorHAnsi" w:hAnsiTheme="minorHAnsi" w:cstheme="minorHAnsi"/>
                <w:sz w:val="16"/>
                <w:szCs w:val="16"/>
                <w:highlight w:val="yellow"/>
                <w:lang w:val="hu-HU"/>
              </w:rPr>
            </w:pPr>
          </w:p>
        </w:tc>
      </w:tr>
    </w:tbl>
    <w:p w14:paraId="40C6DB45" w14:textId="77777777" w:rsidR="00D37E43" w:rsidRDefault="00D37E43" w:rsidP="00D37E43">
      <w:pPr>
        <w:ind w:right="850"/>
      </w:pPr>
    </w:p>
    <w:p w14:paraId="27D6B378" w14:textId="77777777" w:rsidR="00D37E43" w:rsidRDefault="00D37E43" w:rsidP="00D37E43">
      <w:pPr>
        <w:ind w:right="850"/>
      </w:pPr>
    </w:p>
    <w:p w14:paraId="72AFCE6B" w14:textId="77777777" w:rsidR="00D37E43" w:rsidRDefault="00D37E43" w:rsidP="00D37E43">
      <w:pPr>
        <w:rPr>
          <w:lang w:val="en-GB"/>
        </w:rPr>
      </w:pPr>
    </w:p>
    <w:p w14:paraId="5D8ED82E" w14:textId="77777777" w:rsidR="00D37E43" w:rsidRDefault="00D37E43" w:rsidP="00D37E43">
      <w:pPr>
        <w:rPr>
          <w:lang w:val="en-GB"/>
        </w:rPr>
      </w:pPr>
    </w:p>
    <w:p w14:paraId="4C08398C" w14:textId="77777777" w:rsidR="00D37E43" w:rsidRPr="00C66636" w:rsidRDefault="00D37E43" w:rsidP="00D37E43">
      <w:pPr>
        <w:rPr>
          <w:color w:val="0070C0"/>
          <w:lang w:val="en-GB"/>
        </w:rPr>
      </w:pPr>
      <w:r w:rsidRPr="00C66636">
        <w:rPr>
          <w:color w:val="0070C0"/>
          <w:lang w:val="en-GB"/>
        </w:rPr>
        <w:t>[</w:t>
      </w:r>
      <w:r w:rsidRPr="00C66636">
        <w:rPr>
          <w:i/>
          <w:iCs/>
          <w:color w:val="0070C0"/>
        </w:rPr>
        <w:t>Jelen dokumentum egy sablon, amely a rendszerbiztonsági tervhez kapcsolódó alapkövetelményeket határozza meg, annak fejezeteit rögzíti, és rövid tartalommal segíti az egyes fejezetekhez kapcsolódó elvárások körvonalazását. A [ ] zárójelek közötti útmutató részek a sablon kitöltésekor törölhetők.</w:t>
      </w:r>
      <w:r w:rsidRPr="00C66636">
        <w:rPr>
          <w:color w:val="0070C0"/>
        </w:rPr>
        <w:t>]</w:t>
      </w:r>
    </w:p>
    <w:p w14:paraId="72948BB8" w14:textId="77777777" w:rsidR="00D37E43" w:rsidRDefault="00D37E43" w:rsidP="00D37E43">
      <w:pPr>
        <w:tabs>
          <w:tab w:val="clear" w:pos="0"/>
        </w:tabs>
        <w:spacing w:line="264" w:lineRule="exact"/>
        <w:rPr>
          <w:lang w:val="en-GB"/>
        </w:rPr>
      </w:pPr>
      <w:r>
        <w:rPr>
          <w:lang w:val="en-GB"/>
        </w:rPr>
        <w:br w:type="page"/>
      </w:r>
    </w:p>
    <w:sdt>
      <w:sdtPr>
        <w:rPr>
          <w:rFonts w:ascii="Arial" w:eastAsia="Calibri" w:hAnsi="Arial"/>
          <w:color w:val="auto"/>
          <w:sz w:val="22"/>
          <w:szCs w:val="22"/>
          <w:lang w:eastAsia="en-US"/>
        </w:rPr>
        <w:id w:val="856626812"/>
        <w:docPartObj>
          <w:docPartGallery w:val="Table of Contents"/>
          <w:docPartUnique/>
        </w:docPartObj>
      </w:sdtPr>
      <w:sdtEndPr>
        <w:rPr>
          <w:rFonts w:asciiTheme="minorHAnsi" w:hAnsiTheme="minorHAnsi"/>
          <w:b/>
          <w:bCs/>
          <w:noProof/>
        </w:rPr>
      </w:sdtEndPr>
      <w:sdtContent>
        <w:p w14:paraId="47C10635" w14:textId="77777777" w:rsidR="00D37E43" w:rsidRDefault="00D37E43" w:rsidP="008D7F0E">
          <w:pPr>
            <w:pStyle w:val="Tartalomjegyzkcmsora"/>
          </w:pPr>
          <w:r>
            <w:t>Tartalomjegyzék</w:t>
          </w:r>
        </w:p>
        <w:p w14:paraId="576B1595" w14:textId="1FBC67F0" w:rsidR="000C64F9" w:rsidRDefault="00D37E43">
          <w:pPr>
            <w:pStyle w:val="TJ1"/>
            <w:rPr>
              <w:rFonts w:eastAsiaTheme="minorEastAsia" w:cstheme="minorBidi"/>
              <w:b w:val="0"/>
              <w:caps w:val="0"/>
              <w:noProof/>
              <w:kern w:val="2"/>
              <w:sz w:val="24"/>
              <w:szCs w:val="24"/>
              <w:lang w:eastAsia="hu-HU"/>
              <w14:ligatures w14:val="standardContextual"/>
            </w:rPr>
          </w:pPr>
          <w:r>
            <w:fldChar w:fldCharType="begin"/>
          </w:r>
          <w:r>
            <w:instrText xml:space="preserve"> TOC \o "1-3" \h \z \u </w:instrText>
          </w:r>
          <w:r>
            <w:fldChar w:fldCharType="separate"/>
          </w:r>
          <w:hyperlink w:anchor="_Toc191482887" w:history="1">
            <w:r w:rsidR="000C64F9" w:rsidRPr="00EA18F1">
              <w:rPr>
                <w:rStyle w:val="Hiperhivatkozs"/>
                <w:noProof/>
              </w:rPr>
              <w:t>1</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Bevezetés</w:t>
            </w:r>
            <w:r w:rsidR="000C64F9">
              <w:rPr>
                <w:noProof/>
                <w:webHidden/>
              </w:rPr>
              <w:tab/>
            </w:r>
            <w:r w:rsidR="000C64F9">
              <w:rPr>
                <w:noProof/>
                <w:webHidden/>
              </w:rPr>
              <w:fldChar w:fldCharType="begin"/>
            </w:r>
            <w:r w:rsidR="000C64F9">
              <w:rPr>
                <w:noProof/>
                <w:webHidden/>
              </w:rPr>
              <w:instrText xml:space="preserve"> PAGEREF _Toc191482887 \h </w:instrText>
            </w:r>
            <w:r w:rsidR="000C64F9">
              <w:rPr>
                <w:noProof/>
                <w:webHidden/>
              </w:rPr>
            </w:r>
            <w:r w:rsidR="000C64F9">
              <w:rPr>
                <w:noProof/>
                <w:webHidden/>
              </w:rPr>
              <w:fldChar w:fldCharType="separate"/>
            </w:r>
            <w:r w:rsidR="000C64F9">
              <w:rPr>
                <w:noProof/>
                <w:webHidden/>
              </w:rPr>
              <w:t>9</w:t>
            </w:r>
            <w:r w:rsidR="000C64F9">
              <w:rPr>
                <w:noProof/>
                <w:webHidden/>
              </w:rPr>
              <w:fldChar w:fldCharType="end"/>
            </w:r>
          </w:hyperlink>
        </w:p>
        <w:p w14:paraId="4227D4AA" w14:textId="7B768227" w:rsidR="000C64F9" w:rsidRDefault="00C22F45">
          <w:pPr>
            <w:pStyle w:val="TJ2"/>
            <w:rPr>
              <w:rFonts w:eastAsiaTheme="minorEastAsia" w:cstheme="minorBidi"/>
              <w:smallCaps w:val="0"/>
              <w:noProof/>
              <w:kern w:val="2"/>
              <w:sz w:val="24"/>
              <w:szCs w:val="24"/>
              <w:lang w:eastAsia="hu-HU"/>
              <w14:ligatures w14:val="standardContextual"/>
            </w:rPr>
          </w:pPr>
          <w:hyperlink w:anchor="_Toc191482888" w:history="1">
            <w:r w:rsidR="000C64F9" w:rsidRPr="00EA18F1">
              <w:rPr>
                <w:rStyle w:val="Hiperhivatkozs"/>
                <w:noProof/>
              </w:rPr>
              <w:t>1.1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dokumentum célja</w:t>
            </w:r>
            <w:r w:rsidR="000C64F9">
              <w:rPr>
                <w:noProof/>
                <w:webHidden/>
              </w:rPr>
              <w:tab/>
            </w:r>
            <w:r w:rsidR="000C64F9">
              <w:rPr>
                <w:noProof/>
                <w:webHidden/>
              </w:rPr>
              <w:fldChar w:fldCharType="begin"/>
            </w:r>
            <w:r w:rsidR="000C64F9">
              <w:rPr>
                <w:noProof/>
                <w:webHidden/>
              </w:rPr>
              <w:instrText xml:space="preserve"> PAGEREF _Toc191482888 \h </w:instrText>
            </w:r>
            <w:r w:rsidR="000C64F9">
              <w:rPr>
                <w:noProof/>
                <w:webHidden/>
              </w:rPr>
            </w:r>
            <w:r w:rsidR="000C64F9">
              <w:rPr>
                <w:noProof/>
                <w:webHidden/>
              </w:rPr>
              <w:fldChar w:fldCharType="separate"/>
            </w:r>
            <w:r w:rsidR="000C64F9">
              <w:rPr>
                <w:noProof/>
                <w:webHidden/>
              </w:rPr>
              <w:t>9</w:t>
            </w:r>
            <w:r w:rsidR="000C64F9">
              <w:rPr>
                <w:noProof/>
                <w:webHidden/>
              </w:rPr>
              <w:fldChar w:fldCharType="end"/>
            </w:r>
          </w:hyperlink>
        </w:p>
        <w:p w14:paraId="0D1647F1" w14:textId="230B8348" w:rsidR="000C64F9" w:rsidRDefault="00C22F45">
          <w:pPr>
            <w:pStyle w:val="TJ2"/>
            <w:rPr>
              <w:rFonts w:eastAsiaTheme="minorEastAsia" w:cstheme="minorBidi"/>
              <w:smallCaps w:val="0"/>
              <w:noProof/>
              <w:kern w:val="2"/>
              <w:sz w:val="24"/>
              <w:szCs w:val="24"/>
              <w:lang w:eastAsia="hu-HU"/>
              <w14:ligatures w14:val="standardContextual"/>
            </w:rPr>
          </w:pPr>
          <w:hyperlink w:anchor="_Toc191482889" w:history="1">
            <w:r w:rsidR="000C64F9" w:rsidRPr="00EA18F1">
              <w:rPr>
                <w:rStyle w:val="Hiperhivatkozs"/>
                <w:noProof/>
              </w:rPr>
              <w:t>1.2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Fogalmak és rövidítések definíciója</w:t>
            </w:r>
            <w:r w:rsidR="000C64F9">
              <w:rPr>
                <w:noProof/>
                <w:webHidden/>
              </w:rPr>
              <w:tab/>
            </w:r>
            <w:r w:rsidR="000C64F9">
              <w:rPr>
                <w:noProof/>
                <w:webHidden/>
              </w:rPr>
              <w:fldChar w:fldCharType="begin"/>
            </w:r>
            <w:r w:rsidR="000C64F9">
              <w:rPr>
                <w:noProof/>
                <w:webHidden/>
              </w:rPr>
              <w:instrText xml:space="preserve"> PAGEREF _Toc191482889 \h </w:instrText>
            </w:r>
            <w:r w:rsidR="000C64F9">
              <w:rPr>
                <w:noProof/>
                <w:webHidden/>
              </w:rPr>
            </w:r>
            <w:r w:rsidR="000C64F9">
              <w:rPr>
                <w:noProof/>
                <w:webHidden/>
              </w:rPr>
              <w:fldChar w:fldCharType="separate"/>
            </w:r>
            <w:r w:rsidR="000C64F9">
              <w:rPr>
                <w:noProof/>
                <w:webHidden/>
              </w:rPr>
              <w:t>9</w:t>
            </w:r>
            <w:r w:rsidR="000C64F9">
              <w:rPr>
                <w:noProof/>
                <w:webHidden/>
              </w:rPr>
              <w:fldChar w:fldCharType="end"/>
            </w:r>
          </w:hyperlink>
        </w:p>
        <w:p w14:paraId="2AD29549" w14:textId="7B6A57B9" w:rsidR="000C64F9" w:rsidRDefault="00C22F45">
          <w:pPr>
            <w:pStyle w:val="TJ1"/>
            <w:rPr>
              <w:rFonts w:eastAsiaTheme="minorEastAsia" w:cstheme="minorBidi"/>
              <w:b w:val="0"/>
              <w:caps w:val="0"/>
              <w:noProof/>
              <w:kern w:val="2"/>
              <w:sz w:val="24"/>
              <w:szCs w:val="24"/>
              <w:lang w:eastAsia="hu-HU"/>
              <w14:ligatures w14:val="standardContextual"/>
            </w:rPr>
          </w:pPr>
          <w:hyperlink w:anchor="_Toc191482890" w:history="1">
            <w:r w:rsidR="000C64F9" w:rsidRPr="00EA18F1">
              <w:rPr>
                <w:rStyle w:val="Hiperhivatkozs"/>
                <w:noProof/>
              </w:rPr>
              <w:t>2</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A rendszer átfogó ismertetése</w:t>
            </w:r>
            <w:r w:rsidR="000C64F9">
              <w:rPr>
                <w:noProof/>
                <w:webHidden/>
              </w:rPr>
              <w:tab/>
            </w:r>
            <w:r w:rsidR="000C64F9">
              <w:rPr>
                <w:noProof/>
                <w:webHidden/>
              </w:rPr>
              <w:fldChar w:fldCharType="begin"/>
            </w:r>
            <w:r w:rsidR="000C64F9">
              <w:rPr>
                <w:noProof/>
                <w:webHidden/>
              </w:rPr>
              <w:instrText xml:space="preserve"> PAGEREF _Toc191482890 \h </w:instrText>
            </w:r>
            <w:r w:rsidR="000C64F9">
              <w:rPr>
                <w:noProof/>
                <w:webHidden/>
              </w:rPr>
            </w:r>
            <w:r w:rsidR="000C64F9">
              <w:rPr>
                <w:noProof/>
                <w:webHidden/>
              </w:rPr>
              <w:fldChar w:fldCharType="separate"/>
            </w:r>
            <w:r w:rsidR="000C64F9">
              <w:rPr>
                <w:noProof/>
                <w:webHidden/>
              </w:rPr>
              <w:t>10</w:t>
            </w:r>
            <w:r w:rsidR="000C64F9">
              <w:rPr>
                <w:noProof/>
                <w:webHidden/>
              </w:rPr>
              <w:fldChar w:fldCharType="end"/>
            </w:r>
          </w:hyperlink>
        </w:p>
        <w:p w14:paraId="6BB5D5DA" w14:textId="75352F8D" w:rsidR="000C64F9" w:rsidRDefault="00C22F45">
          <w:pPr>
            <w:pStyle w:val="TJ2"/>
            <w:rPr>
              <w:rFonts w:eastAsiaTheme="minorEastAsia" w:cstheme="minorBidi"/>
              <w:smallCaps w:val="0"/>
              <w:noProof/>
              <w:kern w:val="2"/>
              <w:sz w:val="24"/>
              <w:szCs w:val="24"/>
              <w:lang w:eastAsia="hu-HU"/>
              <w14:ligatures w14:val="standardContextual"/>
            </w:rPr>
          </w:pPr>
          <w:hyperlink w:anchor="_Toc191482891" w:history="1">
            <w:r w:rsidR="000C64F9" w:rsidRPr="00EA18F1">
              <w:rPr>
                <w:rStyle w:val="Hiperhivatkozs"/>
                <w:noProof/>
              </w:rPr>
              <w:t>2.1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Megnevezés</w:t>
            </w:r>
            <w:r w:rsidR="000C64F9">
              <w:rPr>
                <w:noProof/>
                <w:webHidden/>
              </w:rPr>
              <w:tab/>
            </w:r>
            <w:r w:rsidR="000C64F9">
              <w:rPr>
                <w:noProof/>
                <w:webHidden/>
              </w:rPr>
              <w:fldChar w:fldCharType="begin"/>
            </w:r>
            <w:r w:rsidR="000C64F9">
              <w:rPr>
                <w:noProof/>
                <w:webHidden/>
              </w:rPr>
              <w:instrText xml:space="preserve"> PAGEREF _Toc191482891 \h </w:instrText>
            </w:r>
            <w:r w:rsidR="000C64F9">
              <w:rPr>
                <w:noProof/>
                <w:webHidden/>
              </w:rPr>
            </w:r>
            <w:r w:rsidR="000C64F9">
              <w:rPr>
                <w:noProof/>
                <w:webHidden/>
              </w:rPr>
              <w:fldChar w:fldCharType="separate"/>
            </w:r>
            <w:r w:rsidR="000C64F9">
              <w:rPr>
                <w:noProof/>
                <w:webHidden/>
              </w:rPr>
              <w:t>10</w:t>
            </w:r>
            <w:r w:rsidR="000C64F9">
              <w:rPr>
                <w:noProof/>
                <w:webHidden/>
              </w:rPr>
              <w:fldChar w:fldCharType="end"/>
            </w:r>
          </w:hyperlink>
        </w:p>
        <w:p w14:paraId="39D9FF36" w14:textId="6D995E73" w:rsidR="000C64F9" w:rsidRDefault="00C22F45">
          <w:pPr>
            <w:pStyle w:val="TJ2"/>
            <w:rPr>
              <w:rFonts w:eastAsiaTheme="minorEastAsia" w:cstheme="minorBidi"/>
              <w:smallCaps w:val="0"/>
              <w:noProof/>
              <w:kern w:val="2"/>
              <w:sz w:val="24"/>
              <w:szCs w:val="24"/>
              <w:lang w:eastAsia="hu-HU"/>
              <w14:ligatures w14:val="standardContextual"/>
            </w:rPr>
          </w:pPr>
          <w:hyperlink w:anchor="_Toc191482892" w:history="1">
            <w:r w:rsidR="000C64F9" w:rsidRPr="00EA18F1">
              <w:rPr>
                <w:rStyle w:val="Hiperhivatkozs"/>
                <w:noProof/>
              </w:rPr>
              <w:t>2.2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célja, hatóköre</w:t>
            </w:r>
            <w:r w:rsidR="000C64F9">
              <w:rPr>
                <w:noProof/>
                <w:webHidden/>
              </w:rPr>
              <w:tab/>
            </w:r>
            <w:r w:rsidR="000C64F9">
              <w:rPr>
                <w:noProof/>
                <w:webHidden/>
              </w:rPr>
              <w:fldChar w:fldCharType="begin"/>
            </w:r>
            <w:r w:rsidR="000C64F9">
              <w:rPr>
                <w:noProof/>
                <w:webHidden/>
              </w:rPr>
              <w:instrText xml:space="preserve"> PAGEREF _Toc191482892 \h </w:instrText>
            </w:r>
            <w:r w:rsidR="000C64F9">
              <w:rPr>
                <w:noProof/>
                <w:webHidden/>
              </w:rPr>
            </w:r>
            <w:r w:rsidR="000C64F9">
              <w:rPr>
                <w:noProof/>
                <w:webHidden/>
              </w:rPr>
              <w:fldChar w:fldCharType="separate"/>
            </w:r>
            <w:r w:rsidR="000C64F9">
              <w:rPr>
                <w:noProof/>
                <w:webHidden/>
              </w:rPr>
              <w:t>10</w:t>
            </w:r>
            <w:r w:rsidR="000C64F9">
              <w:rPr>
                <w:noProof/>
                <w:webHidden/>
              </w:rPr>
              <w:fldChar w:fldCharType="end"/>
            </w:r>
          </w:hyperlink>
        </w:p>
        <w:p w14:paraId="7B208D8F" w14:textId="4ECE5868" w:rsidR="000C64F9" w:rsidRDefault="00C22F45">
          <w:pPr>
            <w:pStyle w:val="TJ2"/>
            <w:rPr>
              <w:rFonts w:eastAsiaTheme="minorEastAsia" w:cstheme="minorBidi"/>
              <w:smallCaps w:val="0"/>
              <w:noProof/>
              <w:kern w:val="2"/>
              <w:sz w:val="24"/>
              <w:szCs w:val="24"/>
              <w:lang w:eastAsia="hu-HU"/>
              <w14:ligatures w14:val="standardContextual"/>
            </w:rPr>
          </w:pPr>
          <w:hyperlink w:anchor="_Toc191482893" w:history="1">
            <w:r w:rsidR="000C64F9" w:rsidRPr="00EA18F1">
              <w:rPr>
                <w:rStyle w:val="Hiperhivatkozs"/>
                <w:noProof/>
              </w:rPr>
              <w:t>2.3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alapfeladatait biztosító modulok</w:t>
            </w:r>
            <w:r w:rsidR="000C64F9">
              <w:rPr>
                <w:noProof/>
                <w:webHidden/>
              </w:rPr>
              <w:tab/>
            </w:r>
            <w:r w:rsidR="000C64F9">
              <w:rPr>
                <w:noProof/>
                <w:webHidden/>
              </w:rPr>
              <w:fldChar w:fldCharType="begin"/>
            </w:r>
            <w:r w:rsidR="000C64F9">
              <w:rPr>
                <w:noProof/>
                <w:webHidden/>
              </w:rPr>
              <w:instrText xml:space="preserve"> PAGEREF _Toc191482893 \h </w:instrText>
            </w:r>
            <w:r w:rsidR="000C64F9">
              <w:rPr>
                <w:noProof/>
                <w:webHidden/>
              </w:rPr>
            </w:r>
            <w:r w:rsidR="000C64F9">
              <w:rPr>
                <w:noProof/>
                <w:webHidden/>
              </w:rPr>
              <w:fldChar w:fldCharType="separate"/>
            </w:r>
            <w:r w:rsidR="000C64F9">
              <w:rPr>
                <w:noProof/>
                <w:webHidden/>
              </w:rPr>
              <w:t>11</w:t>
            </w:r>
            <w:r w:rsidR="000C64F9">
              <w:rPr>
                <w:noProof/>
                <w:webHidden/>
              </w:rPr>
              <w:fldChar w:fldCharType="end"/>
            </w:r>
          </w:hyperlink>
        </w:p>
        <w:p w14:paraId="2AE3AA13" w14:textId="451267A6" w:rsidR="000C64F9" w:rsidRDefault="00C22F45">
          <w:pPr>
            <w:pStyle w:val="TJ2"/>
            <w:rPr>
              <w:rFonts w:eastAsiaTheme="minorEastAsia" w:cstheme="minorBidi"/>
              <w:smallCaps w:val="0"/>
              <w:noProof/>
              <w:kern w:val="2"/>
              <w:sz w:val="24"/>
              <w:szCs w:val="24"/>
              <w:lang w:eastAsia="hu-HU"/>
              <w14:ligatures w14:val="standardContextual"/>
            </w:rPr>
          </w:pPr>
          <w:hyperlink w:anchor="_Toc191482894" w:history="1">
            <w:r w:rsidR="000C64F9" w:rsidRPr="00EA18F1">
              <w:rPr>
                <w:rStyle w:val="Hiperhivatkozs"/>
                <w:noProof/>
              </w:rPr>
              <w:t>2.4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jelenlegi státusza</w:t>
            </w:r>
            <w:r w:rsidR="000C64F9">
              <w:rPr>
                <w:noProof/>
                <w:webHidden/>
              </w:rPr>
              <w:tab/>
            </w:r>
            <w:r w:rsidR="000C64F9">
              <w:rPr>
                <w:noProof/>
                <w:webHidden/>
              </w:rPr>
              <w:fldChar w:fldCharType="begin"/>
            </w:r>
            <w:r w:rsidR="000C64F9">
              <w:rPr>
                <w:noProof/>
                <w:webHidden/>
              </w:rPr>
              <w:instrText xml:space="preserve"> PAGEREF _Toc191482894 \h </w:instrText>
            </w:r>
            <w:r w:rsidR="000C64F9">
              <w:rPr>
                <w:noProof/>
                <w:webHidden/>
              </w:rPr>
            </w:r>
            <w:r w:rsidR="000C64F9">
              <w:rPr>
                <w:noProof/>
                <w:webHidden/>
              </w:rPr>
              <w:fldChar w:fldCharType="separate"/>
            </w:r>
            <w:r w:rsidR="000C64F9">
              <w:rPr>
                <w:noProof/>
                <w:webHidden/>
              </w:rPr>
              <w:t>11</w:t>
            </w:r>
            <w:r w:rsidR="000C64F9">
              <w:rPr>
                <w:noProof/>
                <w:webHidden/>
              </w:rPr>
              <w:fldChar w:fldCharType="end"/>
            </w:r>
          </w:hyperlink>
        </w:p>
        <w:p w14:paraId="7B006FCB" w14:textId="78FF3EA5" w:rsidR="000C64F9" w:rsidRDefault="00C22F45">
          <w:pPr>
            <w:pStyle w:val="TJ2"/>
            <w:rPr>
              <w:rFonts w:eastAsiaTheme="minorEastAsia" w:cstheme="minorBidi"/>
              <w:smallCaps w:val="0"/>
              <w:noProof/>
              <w:kern w:val="2"/>
              <w:sz w:val="24"/>
              <w:szCs w:val="24"/>
              <w:lang w:eastAsia="hu-HU"/>
              <w14:ligatures w14:val="standardContextual"/>
            </w:rPr>
          </w:pPr>
          <w:hyperlink w:anchor="_Toc191482895" w:history="1">
            <w:r w:rsidR="000C64F9" w:rsidRPr="00EA18F1">
              <w:rPr>
                <w:rStyle w:val="Hiperhivatkozs"/>
                <w:noProof/>
              </w:rPr>
              <w:t>2.5</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típusa</w:t>
            </w:r>
            <w:r w:rsidR="000C64F9">
              <w:rPr>
                <w:noProof/>
                <w:webHidden/>
              </w:rPr>
              <w:tab/>
            </w:r>
            <w:r w:rsidR="000C64F9">
              <w:rPr>
                <w:noProof/>
                <w:webHidden/>
              </w:rPr>
              <w:fldChar w:fldCharType="begin"/>
            </w:r>
            <w:r w:rsidR="000C64F9">
              <w:rPr>
                <w:noProof/>
                <w:webHidden/>
              </w:rPr>
              <w:instrText xml:space="preserve"> PAGEREF _Toc191482895 \h </w:instrText>
            </w:r>
            <w:r w:rsidR="000C64F9">
              <w:rPr>
                <w:noProof/>
                <w:webHidden/>
              </w:rPr>
            </w:r>
            <w:r w:rsidR="000C64F9">
              <w:rPr>
                <w:noProof/>
                <w:webHidden/>
              </w:rPr>
              <w:fldChar w:fldCharType="separate"/>
            </w:r>
            <w:r w:rsidR="000C64F9">
              <w:rPr>
                <w:noProof/>
                <w:webHidden/>
              </w:rPr>
              <w:t>11</w:t>
            </w:r>
            <w:r w:rsidR="000C64F9">
              <w:rPr>
                <w:noProof/>
                <w:webHidden/>
              </w:rPr>
              <w:fldChar w:fldCharType="end"/>
            </w:r>
          </w:hyperlink>
        </w:p>
        <w:p w14:paraId="5ACDB73B" w14:textId="659F16F9" w:rsidR="000C64F9" w:rsidRDefault="00C22F45">
          <w:pPr>
            <w:pStyle w:val="TJ1"/>
            <w:rPr>
              <w:rFonts w:eastAsiaTheme="minorEastAsia" w:cstheme="minorBidi"/>
              <w:b w:val="0"/>
              <w:caps w:val="0"/>
              <w:noProof/>
              <w:kern w:val="2"/>
              <w:sz w:val="24"/>
              <w:szCs w:val="24"/>
              <w:lang w:eastAsia="hu-HU"/>
              <w14:ligatures w14:val="standardContextual"/>
            </w:rPr>
          </w:pPr>
          <w:hyperlink w:anchor="_Toc191482896" w:history="1">
            <w:r w:rsidR="000C64F9" w:rsidRPr="00EA18F1">
              <w:rPr>
                <w:rStyle w:val="Hiperhivatkozs"/>
                <w:noProof/>
              </w:rPr>
              <w:t>3</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Szervezeti feladatok és felelősségek elhatárolása</w:t>
            </w:r>
            <w:r w:rsidR="000C64F9">
              <w:rPr>
                <w:noProof/>
                <w:webHidden/>
              </w:rPr>
              <w:tab/>
            </w:r>
            <w:r w:rsidR="000C64F9">
              <w:rPr>
                <w:noProof/>
                <w:webHidden/>
              </w:rPr>
              <w:fldChar w:fldCharType="begin"/>
            </w:r>
            <w:r w:rsidR="000C64F9">
              <w:rPr>
                <w:noProof/>
                <w:webHidden/>
              </w:rPr>
              <w:instrText xml:space="preserve"> PAGEREF _Toc191482896 \h </w:instrText>
            </w:r>
            <w:r w:rsidR="000C64F9">
              <w:rPr>
                <w:noProof/>
                <w:webHidden/>
              </w:rPr>
            </w:r>
            <w:r w:rsidR="000C64F9">
              <w:rPr>
                <w:noProof/>
                <w:webHidden/>
              </w:rPr>
              <w:fldChar w:fldCharType="separate"/>
            </w:r>
            <w:r w:rsidR="000C64F9">
              <w:rPr>
                <w:noProof/>
                <w:webHidden/>
              </w:rPr>
              <w:t>12</w:t>
            </w:r>
            <w:r w:rsidR="000C64F9">
              <w:rPr>
                <w:noProof/>
                <w:webHidden/>
              </w:rPr>
              <w:fldChar w:fldCharType="end"/>
            </w:r>
          </w:hyperlink>
        </w:p>
        <w:p w14:paraId="20FB2F46" w14:textId="32714B45" w:rsidR="000C64F9" w:rsidRDefault="00C22F45">
          <w:pPr>
            <w:pStyle w:val="TJ2"/>
            <w:rPr>
              <w:rFonts w:eastAsiaTheme="minorEastAsia" w:cstheme="minorBidi"/>
              <w:smallCaps w:val="0"/>
              <w:noProof/>
              <w:kern w:val="2"/>
              <w:sz w:val="24"/>
              <w:szCs w:val="24"/>
              <w:lang w:eastAsia="hu-HU"/>
              <w14:ligatures w14:val="standardContextual"/>
            </w:rPr>
          </w:pPr>
          <w:hyperlink w:anchor="_Toc191482897" w:history="1">
            <w:r w:rsidR="000C64F9" w:rsidRPr="00EA18F1">
              <w:rPr>
                <w:rStyle w:val="Hiperhivatkozs"/>
                <w:noProof/>
              </w:rPr>
              <w:t>3.1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Engedélyezésért felelős vezető</w:t>
            </w:r>
            <w:r w:rsidR="000C64F9">
              <w:rPr>
                <w:noProof/>
                <w:webHidden/>
              </w:rPr>
              <w:tab/>
            </w:r>
            <w:r w:rsidR="000C64F9">
              <w:rPr>
                <w:noProof/>
                <w:webHidden/>
              </w:rPr>
              <w:fldChar w:fldCharType="begin"/>
            </w:r>
            <w:r w:rsidR="000C64F9">
              <w:rPr>
                <w:noProof/>
                <w:webHidden/>
              </w:rPr>
              <w:instrText xml:space="preserve"> PAGEREF _Toc191482897 \h </w:instrText>
            </w:r>
            <w:r w:rsidR="000C64F9">
              <w:rPr>
                <w:noProof/>
                <w:webHidden/>
              </w:rPr>
            </w:r>
            <w:r w:rsidR="000C64F9">
              <w:rPr>
                <w:noProof/>
                <w:webHidden/>
              </w:rPr>
              <w:fldChar w:fldCharType="separate"/>
            </w:r>
            <w:r w:rsidR="000C64F9">
              <w:rPr>
                <w:noProof/>
                <w:webHidden/>
              </w:rPr>
              <w:t>12</w:t>
            </w:r>
            <w:r w:rsidR="000C64F9">
              <w:rPr>
                <w:noProof/>
                <w:webHidden/>
              </w:rPr>
              <w:fldChar w:fldCharType="end"/>
            </w:r>
          </w:hyperlink>
        </w:p>
        <w:p w14:paraId="5F5145ED" w14:textId="2D46A67C" w:rsidR="000C64F9" w:rsidRDefault="00C22F45">
          <w:pPr>
            <w:pStyle w:val="TJ2"/>
            <w:rPr>
              <w:rFonts w:eastAsiaTheme="minorEastAsia" w:cstheme="minorBidi"/>
              <w:smallCaps w:val="0"/>
              <w:noProof/>
              <w:kern w:val="2"/>
              <w:sz w:val="24"/>
              <w:szCs w:val="24"/>
              <w:lang w:eastAsia="hu-HU"/>
              <w14:ligatures w14:val="standardContextual"/>
            </w:rPr>
          </w:pPr>
          <w:hyperlink w:anchor="_Toc191482898" w:history="1">
            <w:r w:rsidR="000C64F9" w:rsidRPr="00EA18F1">
              <w:rPr>
                <w:rStyle w:val="Hiperhivatkozs"/>
                <w:noProof/>
              </w:rPr>
              <w:t>3.2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Rendszertulajdonos</w:t>
            </w:r>
            <w:r w:rsidR="000C64F9">
              <w:rPr>
                <w:noProof/>
                <w:webHidden/>
              </w:rPr>
              <w:tab/>
            </w:r>
            <w:r w:rsidR="000C64F9">
              <w:rPr>
                <w:noProof/>
                <w:webHidden/>
              </w:rPr>
              <w:fldChar w:fldCharType="begin"/>
            </w:r>
            <w:r w:rsidR="000C64F9">
              <w:rPr>
                <w:noProof/>
                <w:webHidden/>
              </w:rPr>
              <w:instrText xml:space="preserve"> PAGEREF _Toc191482898 \h </w:instrText>
            </w:r>
            <w:r w:rsidR="000C64F9">
              <w:rPr>
                <w:noProof/>
                <w:webHidden/>
              </w:rPr>
            </w:r>
            <w:r w:rsidR="000C64F9">
              <w:rPr>
                <w:noProof/>
                <w:webHidden/>
              </w:rPr>
              <w:fldChar w:fldCharType="separate"/>
            </w:r>
            <w:r w:rsidR="000C64F9">
              <w:rPr>
                <w:noProof/>
                <w:webHidden/>
              </w:rPr>
              <w:t>12</w:t>
            </w:r>
            <w:r w:rsidR="000C64F9">
              <w:rPr>
                <w:noProof/>
                <w:webHidden/>
              </w:rPr>
              <w:fldChar w:fldCharType="end"/>
            </w:r>
          </w:hyperlink>
        </w:p>
        <w:p w14:paraId="4BF48976" w14:textId="6CA23B67" w:rsidR="000C64F9" w:rsidRDefault="00C22F45">
          <w:pPr>
            <w:pStyle w:val="TJ2"/>
            <w:rPr>
              <w:rFonts w:eastAsiaTheme="minorEastAsia" w:cstheme="minorBidi"/>
              <w:smallCaps w:val="0"/>
              <w:noProof/>
              <w:kern w:val="2"/>
              <w:sz w:val="24"/>
              <w:szCs w:val="24"/>
              <w:lang w:eastAsia="hu-HU"/>
              <w14:ligatures w14:val="standardContextual"/>
            </w:rPr>
          </w:pPr>
          <w:hyperlink w:anchor="_Toc191482899" w:history="1">
            <w:r w:rsidR="000C64F9" w:rsidRPr="00EA18F1">
              <w:rPr>
                <w:rStyle w:val="Hiperhivatkozs"/>
                <w:noProof/>
              </w:rPr>
              <w:t>3.3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Adatgazda</w:t>
            </w:r>
            <w:r w:rsidR="000C64F9">
              <w:rPr>
                <w:noProof/>
                <w:webHidden/>
              </w:rPr>
              <w:tab/>
            </w:r>
            <w:r w:rsidR="000C64F9">
              <w:rPr>
                <w:noProof/>
                <w:webHidden/>
              </w:rPr>
              <w:fldChar w:fldCharType="begin"/>
            </w:r>
            <w:r w:rsidR="000C64F9">
              <w:rPr>
                <w:noProof/>
                <w:webHidden/>
              </w:rPr>
              <w:instrText xml:space="preserve"> PAGEREF _Toc191482899 \h </w:instrText>
            </w:r>
            <w:r w:rsidR="000C64F9">
              <w:rPr>
                <w:noProof/>
                <w:webHidden/>
              </w:rPr>
            </w:r>
            <w:r w:rsidR="000C64F9">
              <w:rPr>
                <w:noProof/>
                <w:webHidden/>
              </w:rPr>
              <w:fldChar w:fldCharType="separate"/>
            </w:r>
            <w:r w:rsidR="000C64F9">
              <w:rPr>
                <w:noProof/>
                <w:webHidden/>
              </w:rPr>
              <w:t>13</w:t>
            </w:r>
            <w:r w:rsidR="000C64F9">
              <w:rPr>
                <w:noProof/>
                <w:webHidden/>
              </w:rPr>
              <w:fldChar w:fldCharType="end"/>
            </w:r>
          </w:hyperlink>
        </w:p>
        <w:p w14:paraId="7F4A5113" w14:textId="4A24A401" w:rsidR="000C64F9" w:rsidRDefault="00C22F45">
          <w:pPr>
            <w:pStyle w:val="TJ2"/>
            <w:rPr>
              <w:rFonts w:eastAsiaTheme="minorEastAsia" w:cstheme="minorBidi"/>
              <w:smallCaps w:val="0"/>
              <w:noProof/>
              <w:kern w:val="2"/>
              <w:sz w:val="24"/>
              <w:szCs w:val="24"/>
              <w:lang w:eastAsia="hu-HU"/>
              <w14:ligatures w14:val="standardContextual"/>
            </w:rPr>
          </w:pPr>
          <w:hyperlink w:anchor="_Toc191482900" w:history="1">
            <w:r w:rsidR="000C64F9" w:rsidRPr="00EA18F1">
              <w:rPr>
                <w:rStyle w:val="Hiperhivatkozs"/>
                <w:noProof/>
              </w:rPr>
              <w:t>3.4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Informatikai vezető</w:t>
            </w:r>
            <w:r w:rsidR="000C64F9">
              <w:rPr>
                <w:noProof/>
                <w:webHidden/>
              </w:rPr>
              <w:tab/>
            </w:r>
            <w:r w:rsidR="000C64F9">
              <w:rPr>
                <w:noProof/>
                <w:webHidden/>
              </w:rPr>
              <w:fldChar w:fldCharType="begin"/>
            </w:r>
            <w:r w:rsidR="000C64F9">
              <w:rPr>
                <w:noProof/>
                <w:webHidden/>
              </w:rPr>
              <w:instrText xml:space="preserve"> PAGEREF _Toc191482900 \h </w:instrText>
            </w:r>
            <w:r w:rsidR="000C64F9">
              <w:rPr>
                <w:noProof/>
                <w:webHidden/>
              </w:rPr>
            </w:r>
            <w:r w:rsidR="000C64F9">
              <w:rPr>
                <w:noProof/>
                <w:webHidden/>
              </w:rPr>
              <w:fldChar w:fldCharType="separate"/>
            </w:r>
            <w:r w:rsidR="000C64F9">
              <w:rPr>
                <w:noProof/>
                <w:webHidden/>
              </w:rPr>
              <w:t>13</w:t>
            </w:r>
            <w:r w:rsidR="000C64F9">
              <w:rPr>
                <w:noProof/>
                <w:webHidden/>
              </w:rPr>
              <w:fldChar w:fldCharType="end"/>
            </w:r>
          </w:hyperlink>
        </w:p>
        <w:p w14:paraId="6115449B" w14:textId="5A9487DC" w:rsidR="000C64F9" w:rsidRDefault="00C22F45">
          <w:pPr>
            <w:pStyle w:val="TJ2"/>
            <w:rPr>
              <w:rFonts w:eastAsiaTheme="minorEastAsia" w:cstheme="minorBidi"/>
              <w:smallCaps w:val="0"/>
              <w:noProof/>
              <w:kern w:val="2"/>
              <w:sz w:val="24"/>
              <w:szCs w:val="24"/>
              <w:lang w:eastAsia="hu-HU"/>
              <w14:ligatures w14:val="standardContextual"/>
            </w:rPr>
          </w:pPr>
          <w:hyperlink w:anchor="_Toc191482901" w:history="1">
            <w:r w:rsidR="000C64F9" w:rsidRPr="00EA18F1">
              <w:rPr>
                <w:rStyle w:val="Hiperhivatkozs"/>
                <w:noProof/>
              </w:rPr>
              <w:t>3.5</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Információbiztonsági felelős</w:t>
            </w:r>
            <w:r w:rsidR="000C64F9">
              <w:rPr>
                <w:noProof/>
                <w:webHidden/>
              </w:rPr>
              <w:tab/>
            </w:r>
            <w:r w:rsidR="000C64F9">
              <w:rPr>
                <w:noProof/>
                <w:webHidden/>
              </w:rPr>
              <w:fldChar w:fldCharType="begin"/>
            </w:r>
            <w:r w:rsidR="000C64F9">
              <w:rPr>
                <w:noProof/>
                <w:webHidden/>
              </w:rPr>
              <w:instrText xml:space="preserve"> PAGEREF _Toc191482901 \h </w:instrText>
            </w:r>
            <w:r w:rsidR="000C64F9">
              <w:rPr>
                <w:noProof/>
                <w:webHidden/>
              </w:rPr>
            </w:r>
            <w:r w:rsidR="000C64F9">
              <w:rPr>
                <w:noProof/>
                <w:webHidden/>
              </w:rPr>
              <w:fldChar w:fldCharType="separate"/>
            </w:r>
            <w:r w:rsidR="000C64F9">
              <w:rPr>
                <w:noProof/>
                <w:webHidden/>
              </w:rPr>
              <w:t>14</w:t>
            </w:r>
            <w:r w:rsidR="000C64F9">
              <w:rPr>
                <w:noProof/>
                <w:webHidden/>
              </w:rPr>
              <w:fldChar w:fldCharType="end"/>
            </w:r>
          </w:hyperlink>
        </w:p>
        <w:p w14:paraId="07F5CE25" w14:textId="64F1489D" w:rsidR="000C64F9" w:rsidRDefault="00C22F45">
          <w:pPr>
            <w:pStyle w:val="TJ2"/>
            <w:rPr>
              <w:rFonts w:eastAsiaTheme="minorEastAsia" w:cstheme="minorBidi"/>
              <w:smallCaps w:val="0"/>
              <w:noProof/>
              <w:kern w:val="2"/>
              <w:sz w:val="24"/>
              <w:szCs w:val="24"/>
              <w:lang w:eastAsia="hu-HU"/>
              <w14:ligatures w14:val="standardContextual"/>
            </w:rPr>
          </w:pPr>
          <w:hyperlink w:anchor="_Toc191482902" w:history="1">
            <w:r w:rsidR="000C64F9" w:rsidRPr="00EA18F1">
              <w:rPr>
                <w:rStyle w:val="Hiperhivatkozs"/>
                <w:noProof/>
              </w:rPr>
              <w:t>3.6</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Üzemeltetésbiztonsági felelős</w:t>
            </w:r>
            <w:r w:rsidR="000C64F9">
              <w:rPr>
                <w:noProof/>
                <w:webHidden/>
              </w:rPr>
              <w:tab/>
            </w:r>
            <w:r w:rsidR="000C64F9">
              <w:rPr>
                <w:noProof/>
                <w:webHidden/>
              </w:rPr>
              <w:fldChar w:fldCharType="begin"/>
            </w:r>
            <w:r w:rsidR="000C64F9">
              <w:rPr>
                <w:noProof/>
                <w:webHidden/>
              </w:rPr>
              <w:instrText xml:space="preserve"> PAGEREF _Toc191482902 \h </w:instrText>
            </w:r>
            <w:r w:rsidR="000C64F9">
              <w:rPr>
                <w:noProof/>
                <w:webHidden/>
              </w:rPr>
            </w:r>
            <w:r w:rsidR="000C64F9">
              <w:rPr>
                <w:noProof/>
                <w:webHidden/>
              </w:rPr>
              <w:fldChar w:fldCharType="separate"/>
            </w:r>
            <w:r w:rsidR="000C64F9">
              <w:rPr>
                <w:noProof/>
                <w:webHidden/>
              </w:rPr>
              <w:t>14</w:t>
            </w:r>
            <w:r w:rsidR="000C64F9">
              <w:rPr>
                <w:noProof/>
                <w:webHidden/>
              </w:rPr>
              <w:fldChar w:fldCharType="end"/>
            </w:r>
          </w:hyperlink>
        </w:p>
        <w:p w14:paraId="7BF22121" w14:textId="21CAE5D7" w:rsidR="000C64F9" w:rsidRDefault="00C22F45">
          <w:pPr>
            <w:pStyle w:val="TJ2"/>
            <w:rPr>
              <w:rFonts w:eastAsiaTheme="minorEastAsia" w:cstheme="minorBidi"/>
              <w:smallCaps w:val="0"/>
              <w:noProof/>
              <w:kern w:val="2"/>
              <w:sz w:val="24"/>
              <w:szCs w:val="24"/>
              <w:lang w:eastAsia="hu-HU"/>
              <w14:ligatures w14:val="standardContextual"/>
            </w:rPr>
          </w:pPr>
          <w:hyperlink w:anchor="_Toc191482903" w:history="1">
            <w:r w:rsidR="000C64F9" w:rsidRPr="00EA18F1">
              <w:rPr>
                <w:rStyle w:val="Hiperhivatkozs"/>
                <w:noProof/>
              </w:rPr>
              <w:t>3.7</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üzemeltetési felelősségek</w:t>
            </w:r>
            <w:r w:rsidR="000C64F9">
              <w:rPr>
                <w:noProof/>
                <w:webHidden/>
              </w:rPr>
              <w:tab/>
            </w:r>
            <w:r w:rsidR="000C64F9">
              <w:rPr>
                <w:noProof/>
                <w:webHidden/>
              </w:rPr>
              <w:fldChar w:fldCharType="begin"/>
            </w:r>
            <w:r w:rsidR="000C64F9">
              <w:rPr>
                <w:noProof/>
                <w:webHidden/>
              </w:rPr>
              <w:instrText xml:space="preserve"> PAGEREF _Toc191482903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12EDD7F7" w14:textId="5BBAD738" w:rsidR="000C64F9" w:rsidRDefault="00C22F45">
          <w:pPr>
            <w:pStyle w:val="TJ2"/>
            <w:rPr>
              <w:rFonts w:eastAsiaTheme="minorEastAsia" w:cstheme="minorBidi"/>
              <w:smallCaps w:val="0"/>
              <w:noProof/>
              <w:kern w:val="2"/>
              <w:sz w:val="24"/>
              <w:szCs w:val="24"/>
              <w:lang w:eastAsia="hu-HU"/>
              <w14:ligatures w14:val="standardContextual"/>
            </w:rPr>
          </w:pPr>
          <w:hyperlink w:anchor="_Toc191482904" w:history="1">
            <w:r w:rsidR="000C64F9" w:rsidRPr="00EA18F1">
              <w:rPr>
                <w:rStyle w:val="Hiperhivatkozs"/>
                <w:noProof/>
                <w:lang w:eastAsia="hu-HU"/>
              </w:rPr>
              <w:t>3.8</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Végfelhasználók és privilegizált felhasználók száma</w:t>
            </w:r>
            <w:r w:rsidR="000C64F9">
              <w:rPr>
                <w:noProof/>
                <w:webHidden/>
              </w:rPr>
              <w:tab/>
            </w:r>
            <w:r w:rsidR="000C64F9">
              <w:rPr>
                <w:noProof/>
                <w:webHidden/>
              </w:rPr>
              <w:fldChar w:fldCharType="begin"/>
            </w:r>
            <w:r w:rsidR="000C64F9">
              <w:rPr>
                <w:noProof/>
                <w:webHidden/>
              </w:rPr>
              <w:instrText xml:space="preserve"> PAGEREF _Toc191482904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4982E4A3" w14:textId="49530A72" w:rsidR="000C64F9" w:rsidRDefault="00C22F45">
          <w:pPr>
            <w:pStyle w:val="TJ1"/>
            <w:rPr>
              <w:rFonts w:eastAsiaTheme="minorEastAsia" w:cstheme="minorBidi"/>
              <w:b w:val="0"/>
              <w:caps w:val="0"/>
              <w:noProof/>
              <w:kern w:val="2"/>
              <w:sz w:val="24"/>
              <w:szCs w:val="24"/>
              <w:lang w:eastAsia="hu-HU"/>
              <w14:ligatures w14:val="standardContextual"/>
            </w:rPr>
          </w:pPr>
          <w:hyperlink w:anchor="_Toc191482905" w:history="1">
            <w:r w:rsidR="000C64F9" w:rsidRPr="00EA18F1">
              <w:rPr>
                <w:rStyle w:val="Hiperhivatkozs"/>
                <w:noProof/>
              </w:rPr>
              <w:t>4</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Biztonsági osztályba sorolás</w:t>
            </w:r>
            <w:r w:rsidR="000C64F9">
              <w:rPr>
                <w:noProof/>
                <w:webHidden/>
              </w:rPr>
              <w:tab/>
            </w:r>
            <w:r w:rsidR="000C64F9">
              <w:rPr>
                <w:noProof/>
                <w:webHidden/>
              </w:rPr>
              <w:fldChar w:fldCharType="begin"/>
            </w:r>
            <w:r w:rsidR="000C64F9">
              <w:rPr>
                <w:noProof/>
                <w:webHidden/>
              </w:rPr>
              <w:instrText xml:space="preserve"> PAGEREF _Toc191482905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3D8A2D1D" w14:textId="73341838" w:rsidR="000C64F9" w:rsidRDefault="00C22F45">
          <w:pPr>
            <w:pStyle w:val="TJ2"/>
            <w:rPr>
              <w:rFonts w:eastAsiaTheme="minorEastAsia" w:cstheme="minorBidi"/>
              <w:smallCaps w:val="0"/>
              <w:noProof/>
              <w:kern w:val="2"/>
              <w:sz w:val="24"/>
              <w:szCs w:val="24"/>
              <w:lang w:eastAsia="hu-HU"/>
              <w14:ligatures w14:val="standardContextual"/>
            </w:rPr>
          </w:pPr>
          <w:hyperlink w:anchor="_Toc191482906" w:history="1">
            <w:r w:rsidR="000C64F9" w:rsidRPr="00EA18F1">
              <w:rPr>
                <w:rStyle w:val="Hiperhivatkozs"/>
                <w:noProof/>
              </w:rPr>
              <w:t>4.1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által kezelt és tárolt adatok osztályozása</w:t>
            </w:r>
            <w:r w:rsidR="000C64F9">
              <w:rPr>
                <w:noProof/>
                <w:webHidden/>
              </w:rPr>
              <w:tab/>
            </w:r>
            <w:r w:rsidR="000C64F9">
              <w:rPr>
                <w:noProof/>
                <w:webHidden/>
              </w:rPr>
              <w:fldChar w:fldCharType="begin"/>
            </w:r>
            <w:r w:rsidR="000C64F9">
              <w:rPr>
                <w:noProof/>
                <w:webHidden/>
              </w:rPr>
              <w:instrText xml:space="preserve"> PAGEREF _Toc191482906 \h </w:instrText>
            </w:r>
            <w:r w:rsidR="000C64F9">
              <w:rPr>
                <w:noProof/>
                <w:webHidden/>
              </w:rPr>
            </w:r>
            <w:r w:rsidR="000C64F9">
              <w:rPr>
                <w:noProof/>
                <w:webHidden/>
              </w:rPr>
              <w:fldChar w:fldCharType="separate"/>
            </w:r>
            <w:r w:rsidR="000C64F9">
              <w:rPr>
                <w:noProof/>
                <w:webHidden/>
              </w:rPr>
              <w:t>15</w:t>
            </w:r>
            <w:r w:rsidR="000C64F9">
              <w:rPr>
                <w:noProof/>
                <w:webHidden/>
              </w:rPr>
              <w:fldChar w:fldCharType="end"/>
            </w:r>
          </w:hyperlink>
        </w:p>
        <w:p w14:paraId="78F17A96" w14:textId="1AF5C151" w:rsidR="000C64F9" w:rsidRDefault="00C22F45">
          <w:pPr>
            <w:pStyle w:val="TJ2"/>
            <w:rPr>
              <w:rFonts w:eastAsiaTheme="minorEastAsia" w:cstheme="minorBidi"/>
              <w:smallCaps w:val="0"/>
              <w:noProof/>
              <w:kern w:val="2"/>
              <w:sz w:val="24"/>
              <w:szCs w:val="24"/>
              <w:lang w:eastAsia="hu-HU"/>
              <w14:ligatures w14:val="standardContextual"/>
            </w:rPr>
          </w:pPr>
          <w:hyperlink w:anchor="_Toc191482907" w:history="1">
            <w:r w:rsidR="000C64F9" w:rsidRPr="00EA18F1">
              <w:rPr>
                <w:rStyle w:val="Hiperhivatkozs"/>
                <w:noProof/>
              </w:rPr>
              <w:t>4.2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rendszer biztonsági osztálya</w:t>
            </w:r>
            <w:r w:rsidR="000C64F9">
              <w:rPr>
                <w:noProof/>
                <w:webHidden/>
              </w:rPr>
              <w:tab/>
            </w:r>
            <w:r w:rsidR="000C64F9">
              <w:rPr>
                <w:noProof/>
                <w:webHidden/>
              </w:rPr>
              <w:fldChar w:fldCharType="begin"/>
            </w:r>
            <w:r w:rsidR="000C64F9">
              <w:rPr>
                <w:noProof/>
                <w:webHidden/>
              </w:rPr>
              <w:instrText xml:space="preserve"> PAGEREF _Toc191482907 \h </w:instrText>
            </w:r>
            <w:r w:rsidR="000C64F9">
              <w:rPr>
                <w:noProof/>
                <w:webHidden/>
              </w:rPr>
            </w:r>
            <w:r w:rsidR="000C64F9">
              <w:rPr>
                <w:noProof/>
                <w:webHidden/>
              </w:rPr>
              <w:fldChar w:fldCharType="separate"/>
            </w:r>
            <w:r w:rsidR="000C64F9">
              <w:rPr>
                <w:noProof/>
                <w:webHidden/>
              </w:rPr>
              <w:t>16</w:t>
            </w:r>
            <w:r w:rsidR="000C64F9">
              <w:rPr>
                <w:noProof/>
                <w:webHidden/>
              </w:rPr>
              <w:fldChar w:fldCharType="end"/>
            </w:r>
          </w:hyperlink>
        </w:p>
        <w:p w14:paraId="62F8D084" w14:textId="46B0A3CA" w:rsidR="000C64F9" w:rsidRDefault="00C22F45">
          <w:pPr>
            <w:pStyle w:val="TJ1"/>
            <w:rPr>
              <w:rFonts w:eastAsiaTheme="minorEastAsia" w:cstheme="minorBidi"/>
              <w:b w:val="0"/>
              <w:caps w:val="0"/>
              <w:noProof/>
              <w:kern w:val="2"/>
              <w:sz w:val="24"/>
              <w:szCs w:val="24"/>
              <w:lang w:eastAsia="hu-HU"/>
              <w14:ligatures w14:val="standardContextual"/>
            </w:rPr>
          </w:pPr>
          <w:hyperlink w:anchor="_Toc191482908" w:history="1">
            <w:r w:rsidR="000C64F9" w:rsidRPr="00EA18F1">
              <w:rPr>
                <w:rStyle w:val="Hiperhivatkozs"/>
                <w:noProof/>
              </w:rPr>
              <w:t>5</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A &lt;Rendszer neve&gt; műszaki megoldásainak bemutatása</w:t>
            </w:r>
            <w:r w:rsidR="000C64F9">
              <w:rPr>
                <w:noProof/>
                <w:webHidden/>
              </w:rPr>
              <w:tab/>
            </w:r>
            <w:r w:rsidR="000C64F9">
              <w:rPr>
                <w:noProof/>
                <w:webHidden/>
              </w:rPr>
              <w:fldChar w:fldCharType="begin"/>
            </w:r>
            <w:r w:rsidR="000C64F9">
              <w:rPr>
                <w:noProof/>
                <w:webHidden/>
              </w:rPr>
              <w:instrText xml:space="preserve"> PAGEREF _Toc191482908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7E6433BD" w14:textId="20CB193F" w:rsidR="000C64F9" w:rsidRDefault="00C22F45">
          <w:pPr>
            <w:pStyle w:val="TJ2"/>
            <w:rPr>
              <w:rFonts w:eastAsiaTheme="minorEastAsia" w:cstheme="minorBidi"/>
              <w:smallCaps w:val="0"/>
              <w:noProof/>
              <w:kern w:val="2"/>
              <w:sz w:val="24"/>
              <w:szCs w:val="24"/>
              <w:lang w:eastAsia="hu-HU"/>
              <w14:ligatures w14:val="standardContextual"/>
            </w:rPr>
          </w:pPr>
          <w:hyperlink w:anchor="_Toc191482909" w:history="1">
            <w:r w:rsidR="000C64F9" w:rsidRPr="00EA18F1">
              <w:rPr>
                <w:rStyle w:val="Hiperhivatkozs"/>
                <w:noProof/>
              </w:rPr>
              <w:t>5.1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 &lt;Rendszer neve&gt; főbb elemei és adatkapcsolatai</w:t>
            </w:r>
            <w:r w:rsidR="000C64F9">
              <w:rPr>
                <w:noProof/>
                <w:webHidden/>
              </w:rPr>
              <w:tab/>
            </w:r>
            <w:r w:rsidR="000C64F9">
              <w:rPr>
                <w:noProof/>
                <w:webHidden/>
              </w:rPr>
              <w:fldChar w:fldCharType="begin"/>
            </w:r>
            <w:r w:rsidR="000C64F9">
              <w:rPr>
                <w:noProof/>
                <w:webHidden/>
              </w:rPr>
              <w:instrText xml:space="preserve"> PAGEREF _Toc191482909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6521C70E" w14:textId="5B3C7B2B" w:rsidR="000C64F9" w:rsidRDefault="00C22F45">
          <w:pPr>
            <w:pStyle w:val="TJ3"/>
            <w:rPr>
              <w:rFonts w:eastAsiaTheme="minorEastAsia" w:cstheme="minorBidi"/>
              <w:i w:val="0"/>
              <w:noProof/>
              <w:kern w:val="2"/>
              <w:sz w:val="24"/>
              <w:szCs w:val="24"/>
              <w:lang w:eastAsia="hu-HU"/>
              <w14:ligatures w14:val="standardContextual"/>
            </w:rPr>
          </w:pPr>
          <w:hyperlink w:anchor="_Toc191482910" w:history="1">
            <w:r w:rsidR="000C64F9" w:rsidRPr="00EA18F1">
              <w:rPr>
                <w:rStyle w:val="Hiperhivatkozs"/>
                <w:noProof/>
              </w:rPr>
              <w:t>5.1.1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főbb moduljai, alrendszerei</w:t>
            </w:r>
            <w:r w:rsidR="000C64F9">
              <w:rPr>
                <w:noProof/>
                <w:webHidden/>
              </w:rPr>
              <w:tab/>
            </w:r>
            <w:r w:rsidR="000C64F9">
              <w:rPr>
                <w:noProof/>
                <w:webHidden/>
              </w:rPr>
              <w:fldChar w:fldCharType="begin"/>
            </w:r>
            <w:r w:rsidR="000C64F9">
              <w:rPr>
                <w:noProof/>
                <w:webHidden/>
              </w:rPr>
              <w:instrText xml:space="preserve"> PAGEREF _Toc191482910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5BDE456B" w14:textId="352ACCD0" w:rsidR="000C64F9" w:rsidRDefault="00C22F45">
          <w:pPr>
            <w:pStyle w:val="TJ3"/>
            <w:rPr>
              <w:rFonts w:eastAsiaTheme="minorEastAsia" w:cstheme="minorBidi"/>
              <w:i w:val="0"/>
              <w:noProof/>
              <w:kern w:val="2"/>
              <w:sz w:val="24"/>
              <w:szCs w:val="24"/>
              <w:lang w:eastAsia="hu-HU"/>
              <w14:ligatures w14:val="standardContextual"/>
            </w:rPr>
          </w:pPr>
          <w:hyperlink w:anchor="_Toc191482911" w:history="1">
            <w:r w:rsidR="000C64F9" w:rsidRPr="00EA18F1">
              <w:rPr>
                <w:rStyle w:val="Hiperhivatkozs"/>
                <w:noProof/>
              </w:rPr>
              <w:t>5.1.2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 környezete és határai</w:t>
            </w:r>
            <w:r w:rsidR="000C64F9">
              <w:rPr>
                <w:noProof/>
                <w:webHidden/>
              </w:rPr>
              <w:tab/>
            </w:r>
            <w:r w:rsidR="000C64F9">
              <w:rPr>
                <w:noProof/>
                <w:webHidden/>
              </w:rPr>
              <w:fldChar w:fldCharType="begin"/>
            </w:r>
            <w:r w:rsidR="000C64F9">
              <w:rPr>
                <w:noProof/>
                <w:webHidden/>
              </w:rPr>
              <w:instrText xml:space="preserve"> PAGEREF _Toc191482911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7919F1D5" w14:textId="37F68D1A" w:rsidR="000C64F9" w:rsidRDefault="00C22F45">
          <w:pPr>
            <w:pStyle w:val="TJ2"/>
            <w:rPr>
              <w:rFonts w:eastAsiaTheme="minorEastAsia" w:cstheme="minorBidi"/>
              <w:smallCaps w:val="0"/>
              <w:noProof/>
              <w:kern w:val="2"/>
              <w:sz w:val="24"/>
              <w:szCs w:val="24"/>
              <w:lang w:eastAsia="hu-HU"/>
              <w14:ligatures w14:val="standardContextual"/>
            </w:rPr>
          </w:pPr>
          <w:hyperlink w:anchor="_Toc191482912" w:history="1">
            <w:r w:rsidR="000C64F9" w:rsidRPr="00EA18F1">
              <w:rPr>
                <w:rStyle w:val="Hiperhivatkozs"/>
                <w:noProof/>
              </w:rPr>
              <w:t>5.2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logikai felépítésének bemutatása</w:t>
            </w:r>
            <w:r w:rsidR="000C64F9">
              <w:rPr>
                <w:noProof/>
                <w:webHidden/>
              </w:rPr>
              <w:tab/>
            </w:r>
            <w:r w:rsidR="000C64F9">
              <w:rPr>
                <w:noProof/>
                <w:webHidden/>
              </w:rPr>
              <w:fldChar w:fldCharType="begin"/>
            </w:r>
            <w:r w:rsidR="000C64F9">
              <w:rPr>
                <w:noProof/>
                <w:webHidden/>
              </w:rPr>
              <w:instrText xml:space="preserve"> PAGEREF _Toc191482912 \h </w:instrText>
            </w:r>
            <w:r w:rsidR="000C64F9">
              <w:rPr>
                <w:noProof/>
                <w:webHidden/>
              </w:rPr>
            </w:r>
            <w:r w:rsidR="000C64F9">
              <w:rPr>
                <w:noProof/>
                <w:webHidden/>
              </w:rPr>
              <w:fldChar w:fldCharType="separate"/>
            </w:r>
            <w:r w:rsidR="000C64F9">
              <w:rPr>
                <w:noProof/>
                <w:webHidden/>
              </w:rPr>
              <w:t>17</w:t>
            </w:r>
            <w:r w:rsidR="000C64F9">
              <w:rPr>
                <w:noProof/>
                <w:webHidden/>
              </w:rPr>
              <w:fldChar w:fldCharType="end"/>
            </w:r>
          </w:hyperlink>
        </w:p>
        <w:p w14:paraId="735F8205" w14:textId="4371B6F2" w:rsidR="000C64F9" w:rsidRDefault="00C22F45">
          <w:pPr>
            <w:pStyle w:val="TJ3"/>
            <w:rPr>
              <w:rFonts w:eastAsiaTheme="minorEastAsia" w:cstheme="minorBidi"/>
              <w:i w:val="0"/>
              <w:noProof/>
              <w:kern w:val="2"/>
              <w:sz w:val="24"/>
              <w:szCs w:val="24"/>
              <w:lang w:eastAsia="hu-HU"/>
              <w14:ligatures w14:val="standardContextual"/>
            </w:rPr>
          </w:pPr>
          <w:hyperlink w:anchor="_Toc191482913" w:history="1">
            <w:r w:rsidR="000C64F9" w:rsidRPr="00EA18F1">
              <w:rPr>
                <w:rStyle w:val="Hiperhivatkozs"/>
                <w:noProof/>
              </w:rPr>
              <w:t>5.2.1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topológiája</w:t>
            </w:r>
            <w:r w:rsidR="000C64F9">
              <w:rPr>
                <w:noProof/>
                <w:webHidden/>
              </w:rPr>
              <w:tab/>
            </w:r>
            <w:r w:rsidR="000C64F9">
              <w:rPr>
                <w:noProof/>
                <w:webHidden/>
              </w:rPr>
              <w:fldChar w:fldCharType="begin"/>
            </w:r>
            <w:r w:rsidR="000C64F9">
              <w:rPr>
                <w:noProof/>
                <w:webHidden/>
              </w:rPr>
              <w:instrText xml:space="preserve"> PAGEREF _Toc191482913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320BED95" w14:textId="7C55B22E" w:rsidR="000C64F9" w:rsidRDefault="00C22F45">
          <w:pPr>
            <w:pStyle w:val="TJ3"/>
            <w:rPr>
              <w:rFonts w:eastAsiaTheme="minorEastAsia" w:cstheme="minorBidi"/>
              <w:i w:val="0"/>
              <w:noProof/>
              <w:kern w:val="2"/>
              <w:sz w:val="24"/>
              <w:szCs w:val="24"/>
              <w:lang w:eastAsia="hu-HU"/>
              <w14:ligatures w14:val="standardContextual"/>
            </w:rPr>
          </w:pPr>
          <w:hyperlink w:anchor="_Toc191482914" w:history="1">
            <w:r w:rsidR="000C64F9" w:rsidRPr="00EA18F1">
              <w:rPr>
                <w:rStyle w:val="Hiperhivatkozs"/>
                <w:noProof/>
              </w:rPr>
              <w:t>5.2.2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hardver környezetének összefoglaló bemutatása</w:t>
            </w:r>
            <w:r w:rsidR="000C64F9">
              <w:rPr>
                <w:noProof/>
                <w:webHidden/>
              </w:rPr>
              <w:tab/>
            </w:r>
            <w:r w:rsidR="000C64F9">
              <w:rPr>
                <w:noProof/>
                <w:webHidden/>
              </w:rPr>
              <w:fldChar w:fldCharType="begin"/>
            </w:r>
            <w:r w:rsidR="000C64F9">
              <w:rPr>
                <w:noProof/>
                <w:webHidden/>
              </w:rPr>
              <w:instrText xml:space="preserve"> PAGEREF _Toc191482914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0EA63909" w14:textId="0CAEA5BC" w:rsidR="000C64F9" w:rsidRDefault="00C22F45">
          <w:pPr>
            <w:pStyle w:val="TJ3"/>
            <w:rPr>
              <w:rFonts w:eastAsiaTheme="minorEastAsia" w:cstheme="minorBidi"/>
              <w:i w:val="0"/>
              <w:noProof/>
              <w:kern w:val="2"/>
              <w:sz w:val="24"/>
              <w:szCs w:val="24"/>
              <w:lang w:eastAsia="hu-HU"/>
              <w14:ligatures w14:val="standardContextual"/>
            </w:rPr>
          </w:pPr>
          <w:hyperlink w:anchor="_Toc191482915" w:history="1">
            <w:r w:rsidR="000C64F9" w:rsidRPr="00EA18F1">
              <w:rPr>
                <w:rStyle w:val="Hiperhivatkozs"/>
                <w:noProof/>
              </w:rPr>
              <w:t>5.2.3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szoftver környezetének összefoglaló bemutatása</w:t>
            </w:r>
            <w:r w:rsidR="000C64F9">
              <w:rPr>
                <w:noProof/>
                <w:webHidden/>
              </w:rPr>
              <w:tab/>
            </w:r>
            <w:r w:rsidR="000C64F9">
              <w:rPr>
                <w:noProof/>
                <w:webHidden/>
              </w:rPr>
              <w:fldChar w:fldCharType="begin"/>
            </w:r>
            <w:r w:rsidR="000C64F9">
              <w:rPr>
                <w:noProof/>
                <w:webHidden/>
              </w:rPr>
              <w:instrText xml:space="preserve"> PAGEREF _Toc191482915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19E6C1D3" w14:textId="134C4F12" w:rsidR="000C64F9" w:rsidRDefault="00C22F45">
          <w:pPr>
            <w:pStyle w:val="TJ3"/>
            <w:rPr>
              <w:rFonts w:eastAsiaTheme="minorEastAsia" w:cstheme="minorBidi"/>
              <w:i w:val="0"/>
              <w:noProof/>
              <w:kern w:val="2"/>
              <w:sz w:val="24"/>
              <w:szCs w:val="24"/>
              <w:lang w:eastAsia="hu-HU"/>
              <w14:ligatures w14:val="standardContextual"/>
            </w:rPr>
          </w:pPr>
          <w:hyperlink w:anchor="_Toc191482916" w:history="1">
            <w:r w:rsidR="000C64F9" w:rsidRPr="00EA18F1">
              <w:rPr>
                <w:rStyle w:val="Hiperhivatkozs"/>
                <w:noProof/>
              </w:rPr>
              <w:t>5.2.4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 kapcsolatainak összefoglaló bemutatása</w:t>
            </w:r>
            <w:r w:rsidR="000C64F9">
              <w:rPr>
                <w:noProof/>
                <w:webHidden/>
              </w:rPr>
              <w:tab/>
            </w:r>
            <w:r w:rsidR="000C64F9">
              <w:rPr>
                <w:noProof/>
                <w:webHidden/>
              </w:rPr>
              <w:fldChar w:fldCharType="begin"/>
            </w:r>
            <w:r w:rsidR="000C64F9">
              <w:rPr>
                <w:noProof/>
                <w:webHidden/>
              </w:rPr>
              <w:instrText xml:space="preserve"> PAGEREF _Toc191482916 \h </w:instrText>
            </w:r>
            <w:r w:rsidR="000C64F9">
              <w:rPr>
                <w:noProof/>
                <w:webHidden/>
              </w:rPr>
            </w:r>
            <w:r w:rsidR="000C64F9">
              <w:rPr>
                <w:noProof/>
                <w:webHidden/>
              </w:rPr>
              <w:fldChar w:fldCharType="separate"/>
            </w:r>
            <w:r w:rsidR="000C64F9">
              <w:rPr>
                <w:noProof/>
                <w:webHidden/>
              </w:rPr>
              <w:t>18</w:t>
            </w:r>
            <w:r w:rsidR="000C64F9">
              <w:rPr>
                <w:noProof/>
                <w:webHidden/>
              </w:rPr>
              <w:fldChar w:fldCharType="end"/>
            </w:r>
          </w:hyperlink>
        </w:p>
        <w:p w14:paraId="44A66DEE" w14:textId="2F3E1BA6" w:rsidR="000C64F9" w:rsidRDefault="00C22F45">
          <w:pPr>
            <w:pStyle w:val="TJ2"/>
            <w:rPr>
              <w:rFonts w:eastAsiaTheme="minorEastAsia" w:cstheme="minorBidi"/>
              <w:smallCaps w:val="0"/>
              <w:noProof/>
              <w:kern w:val="2"/>
              <w:sz w:val="24"/>
              <w:szCs w:val="24"/>
              <w:lang w:eastAsia="hu-HU"/>
              <w14:ligatures w14:val="standardContextual"/>
            </w:rPr>
          </w:pPr>
          <w:hyperlink w:anchor="_Toc191482917" w:history="1">
            <w:r w:rsidR="000C64F9" w:rsidRPr="00EA18F1">
              <w:rPr>
                <w:rStyle w:val="Hiperhivatkozs"/>
                <w:noProof/>
              </w:rPr>
              <w:t>5.3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Portok, protokollok és szolgáltatások</w:t>
            </w:r>
            <w:r w:rsidR="000C64F9">
              <w:rPr>
                <w:noProof/>
                <w:webHidden/>
              </w:rPr>
              <w:tab/>
            </w:r>
            <w:r w:rsidR="000C64F9">
              <w:rPr>
                <w:noProof/>
                <w:webHidden/>
              </w:rPr>
              <w:fldChar w:fldCharType="begin"/>
            </w:r>
            <w:r w:rsidR="000C64F9">
              <w:rPr>
                <w:noProof/>
                <w:webHidden/>
              </w:rPr>
              <w:instrText xml:space="preserve"> PAGEREF _Toc191482917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3FD418BB" w14:textId="1E90B014" w:rsidR="000C64F9" w:rsidRDefault="00C22F45">
          <w:pPr>
            <w:pStyle w:val="TJ2"/>
            <w:rPr>
              <w:rFonts w:eastAsiaTheme="minorEastAsia" w:cstheme="minorBidi"/>
              <w:smallCaps w:val="0"/>
              <w:noProof/>
              <w:kern w:val="2"/>
              <w:sz w:val="24"/>
              <w:szCs w:val="24"/>
              <w:lang w:eastAsia="hu-HU"/>
              <w14:ligatures w14:val="standardContextual"/>
            </w:rPr>
          </w:pPr>
          <w:hyperlink w:anchor="_Toc191482918" w:history="1">
            <w:r w:rsidR="000C64F9" w:rsidRPr="00EA18F1">
              <w:rPr>
                <w:rStyle w:val="Hiperhivatkozs"/>
                <w:noProof/>
                <w:lang w:eastAsia="hu-HU"/>
              </w:rPr>
              <w:t>5.4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A rendszer fizikai környezete</w:t>
            </w:r>
            <w:r w:rsidR="000C64F9">
              <w:rPr>
                <w:noProof/>
                <w:webHidden/>
              </w:rPr>
              <w:tab/>
            </w:r>
            <w:r w:rsidR="000C64F9">
              <w:rPr>
                <w:noProof/>
                <w:webHidden/>
              </w:rPr>
              <w:fldChar w:fldCharType="begin"/>
            </w:r>
            <w:r w:rsidR="000C64F9">
              <w:rPr>
                <w:noProof/>
                <w:webHidden/>
              </w:rPr>
              <w:instrText xml:space="preserve"> PAGEREF _Toc191482918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46C58C89" w14:textId="5BD8713D" w:rsidR="000C64F9" w:rsidRDefault="00C22F45">
          <w:pPr>
            <w:pStyle w:val="TJ1"/>
            <w:rPr>
              <w:rFonts w:eastAsiaTheme="minorEastAsia" w:cstheme="minorBidi"/>
              <w:b w:val="0"/>
              <w:caps w:val="0"/>
              <w:noProof/>
              <w:kern w:val="2"/>
              <w:sz w:val="24"/>
              <w:szCs w:val="24"/>
              <w:lang w:eastAsia="hu-HU"/>
              <w14:ligatures w14:val="standardContextual"/>
            </w:rPr>
          </w:pPr>
          <w:hyperlink w:anchor="_Toc191482919" w:history="1">
            <w:r w:rsidR="000C64F9" w:rsidRPr="00EA18F1">
              <w:rPr>
                <w:rStyle w:val="Hiperhivatkozs"/>
                <w:noProof/>
              </w:rPr>
              <w:t>6</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Alapvető biztonsági események meghatározása</w:t>
            </w:r>
            <w:r w:rsidR="000C64F9">
              <w:rPr>
                <w:noProof/>
                <w:webHidden/>
              </w:rPr>
              <w:tab/>
            </w:r>
            <w:r w:rsidR="000C64F9">
              <w:rPr>
                <w:noProof/>
                <w:webHidden/>
              </w:rPr>
              <w:fldChar w:fldCharType="begin"/>
            </w:r>
            <w:r w:rsidR="000C64F9">
              <w:rPr>
                <w:noProof/>
                <w:webHidden/>
              </w:rPr>
              <w:instrText xml:space="preserve"> PAGEREF _Toc191482919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23AD2C01" w14:textId="0E3BEEB1" w:rsidR="000C64F9" w:rsidRDefault="00C22F45">
          <w:pPr>
            <w:pStyle w:val="TJ1"/>
            <w:rPr>
              <w:rFonts w:eastAsiaTheme="minorEastAsia" w:cstheme="minorBidi"/>
              <w:b w:val="0"/>
              <w:caps w:val="0"/>
              <w:noProof/>
              <w:kern w:val="2"/>
              <w:sz w:val="24"/>
              <w:szCs w:val="24"/>
              <w:lang w:eastAsia="hu-HU"/>
              <w14:ligatures w14:val="standardContextual"/>
            </w:rPr>
          </w:pPr>
          <w:hyperlink w:anchor="_Toc191482920" w:history="1">
            <w:r w:rsidR="000C64F9" w:rsidRPr="00EA18F1">
              <w:rPr>
                <w:rStyle w:val="Hiperhivatkozs"/>
                <w:noProof/>
              </w:rPr>
              <w:t>7</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Kapcsolódó dokumentumok</w:t>
            </w:r>
            <w:r w:rsidR="000C64F9">
              <w:rPr>
                <w:noProof/>
                <w:webHidden/>
              </w:rPr>
              <w:tab/>
            </w:r>
            <w:r w:rsidR="000C64F9">
              <w:rPr>
                <w:noProof/>
                <w:webHidden/>
              </w:rPr>
              <w:fldChar w:fldCharType="begin"/>
            </w:r>
            <w:r w:rsidR="000C64F9">
              <w:rPr>
                <w:noProof/>
                <w:webHidden/>
              </w:rPr>
              <w:instrText xml:space="preserve"> PAGEREF _Toc191482920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457DD9BC" w14:textId="74078209" w:rsidR="000C64F9" w:rsidRDefault="00C22F45">
          <w:pPr>
            <w:pStyle w:val="TJ2"/>
            <w:rPr>
              <w:rFonts w:eastAsiaTheme="minorEastAsia" w:cstheme="minorBidi"/>
              <w:smallCaps w:val="0"/>
              <w:noProof/>
              <w:kern w:val="2"/>
              <w:sz w:val="24"/>
              <w:szCs w:val="24"/>
              <w:lang w:eastAsia="hu-HU"/>
              <w14:ligatures w14:val="standardContextual"/>
            </w:rPr>
          </w:pPr>
          <w:hyperlink w:anchor="_Toc191482921" w:history="1">
            <w:r w:rsidR="000C64F9" w:rsidRPr="00EA18F1">
              <w:rPr>
                <w:rStyle w:val="Hiperhivatkozs"/>
                <w:noProof/>
                <w:lang w:eastAsia="hu-HU"/>
              </w:rPr>
              <w:t>7.1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Kapcsolódó jogszabályok, megfelelés elvárások</w:t>
            </w:r>
            <w:r w:rsidR="000C64F9">
              <w:rPr>
                <w:noProof/>
                <w:webHidden/>
              </w:rPr>
              <w:tab/>
            </w:r>
            <w:r w:rsidR="000C64F9">
              <w:rPr>
                <w:noProof/>
                <w:webHidden/>
              </w:rPr>
              <w:fldChar w:fldCharType="begin"/>
            </w:r>
            <w:r w:rsidR="000C64F9">
              <w:rPr>
                <w:noProof/>
                <w:webHidden/>
              </w:rPr>
              <w:instrText xml:space="preserve"> PAGEREF _Toc191482921 \h </w:instrText>
            </w:r>
            <w:r w:rsidR="000C64F9">
              <w:rPr>
                <w:noProof/>
                <w:webHidden/>
              </w:rPr>
            </w:r>
            <w:r w:rsidR="000C64F9">
              <w:rPr>
                <w:noProof/>
                <w:webHidden/>
              </w:rPr>
              <w:fldChar w:fldCharType="separate"/>
            </w:r>
            <w:r w:rsidR="000C64F9">
              <w:rPr>
                <w:noProof/>
                <w:webHidden/>
              </w:rPr>
              <w:t>19</w:t>
            </w:r>
            <w:r w:rsidR="000C64F9">
              <w:rPr>
                <w:noProof/>
                <w:webHidden/>
              </w:rPr>
              <w:fldChar w:fldCharType="end"/>
            </w:r>
          </w:hyperlink>
        </w:p>
        <w:p w14:paraId="0816E40E" w14:textId="10D8595A" w:rsidR="000C64F9" w:rsidRDefault="00C22F45">
          <w:pPr>
            <w:pStyle w:val="TJ2"/>
            <w:rPr>
              <w:rFonts w:eastAsiaTheme="minorEastAsia" w:cstheme="minorBidi"/>
              <w:smallCaps w:val="0"/>
              <w:noProof/>
              <w:kern w:val="2"/>
              <w:sz w:val="24"/>
              <w:szCs w:val="24"/>
              <w:lang w:eastAsia="hu-HU"/>
              <w14:ligatures w14:val="standardContextual"/>
            </w:rPr>
          </w:pPr>
          <w:hyperlink w:anchor="_Toc191482922" w:history="1">
            <w:r w:rsidR="000C64F9" w:rsidRPr="00EA18F1">
              <w:rPr>
                <w:rStyle w:val="Hiperhivatkozs"/>
                <w:noProof/>
                <w:lang w:eastAsia="hu-HU"/>
              </w:rPr>
              <w:t>7.2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lang w:eastAsia="hu-HU"/>
              </w:rPr>
              <w:t>Kapcsolódó szabályzatok és dokumentumok</w:t>
            </w:r>
            <w:r w:rsidR="000C64F9">
              <w:rPr>
                <w:noProof/>
                <w:webHidden/>
              </w:rPr>
              <w:tab/>
            </w:r>
            <w:r w:rsidR="000C64F9">
              <w:rPr>
                <w:noProof/>
                <w:webHidden/>
              </w:rPr>
              <w:fldChar w:fldCharType="begin"/>
            </w:r>
            <w:r w:rsidR="000C64F9">
              <w:rPr>
                <w:noProof/>
                <w:webHidden/>
              </w:rPr>
              <w:instrText xml:space="preserve"> PAGEREF _Toc191482922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7137AFFF" w14:textId="5CBEFECC" w:rsidR="000C64F9" w:rsidRDefault="00C22F45">
          <w:pPr>
            <w:pStyle w:val="TJ1"/>
            <w:rPr>
              <w:rFonts w:eastAsiaTheme="minorEastAsia" w:cstheme="minorBidi"/>
              <w:b w:val="0"/>
              <w:caps w:val="0"/>
              <w:noProof/>
              <w:kern w:val="2"/>
              <w:sz w:val="24"/>
              <w:szCs w:val="24"/>
              <w:lang w:eastAsia="hu-HU"/>
              <w14:ligatures w14:val="standardContextual"/>
            </w:rPr>
          </w:pPr>
          <w:hyperlink w:anchor="_Toc191482923" w:history="1">
            <w:r w:rsidR="000C64F9" w:rsidRPr="00EA18F1">
              <w:rPr>
                <w:rStyle w:val="Hiperhivatkozs"/>
                <w:noProof/>
              </w:rPr>
              <w:t>8</w:t>
            </w:r>
            <w:r w:rsidR="000C64F9">
              <w:rPr>
                <w:rFonts w:eastAsiaTheme="minorEastAsia" w:cstheme="minorBidi"/>
                <w:b w:val="0"/>
                <w:caps w:val="0"/>
                <w:noProof/>
                <w:kern w:val="2"/>
                <w:sz w:val="24"/>
                <w:szCs w:val="24"/>
                <w:lang w:eastAsia="hu-HU"/>
                <w14:ligatures w14:val="standardContextual"/>
              </w:rPr>
              <w:tab/>
            </w:r>
            <w:r w:rsidR="000C64F9" w:rsidRPr="00EA18F1">
              <w:rPr>
                <w:rStyle w:val="Hiperhivatkozs"/>
                <w:noProof/>
              </w:rPr>
              <w:t>Védelmi intézkedések megvalósítása</w:t>
            </w:r>
            <w:r w:rsidR="000C64F9">
              <w:rPr>
                <w:noProof/>
                <w:webHidden/>
              </w:rPr>
              <w:tab/>
            </w:r>
            <w:r w:rsidR="000C64F9">
              <w:rPr>
                <w:noProof/>
                <w:webHidden/>
              </w:rPr>
              <w:fldChar w:fldCharType="begin"/>
            </w:r>
            <w:r w:rsidR="000C64F9">
              <w:rPr>
                <w:noProof/>
                <w:webHidden/>
              </w:rPr>
              <w:instrText xml:space="preserve"> PAGEREF _Toc191482923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0067AB59" w14:textId="277A8E82" w:rsidR="000C64F9" w:rsidRDefault="00C22F45">
          <w:pPr>
            <w:pStyle w:val="TJ2"/>
            <w:rPr>
              <w:rFonts w:eastAsiaTheme="minorEastAsia" w:cstheme="minorBidi"/>
              <w:smallCaps w:val="0"/>
              <w:noProof/>
              <w:kern w:val="2"/>
              <w:sz w:val="24"/>
              <w:szCs w:val="24"/>
              <w:lang w:eastAsia="hu-HU"/>
              <w14:ligatures w14:val="standardContextual"/>
            </w:rPr>
          </w:pPr>
          <w:hyperlink w:anchor="_Toc191482924" w:history="1">
            <w:r w:rsidR="000C64F9" w:rsidRPr="00EA18F1">
              <w:rPr>
                <w:rStyle w:val="Hiperhivatkozs"/>
                <w:noProof/>
              </w:rPr>
              <w:t>8.1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HOZZÁFÉRÉS-FELÜGYELET</w:t>
            </w:r>
            <w:r w:rsidR="000C64F9">
              <w:rPr>
                <w:noProof/>
                <w:webHidden/>
              </w:rPr>
              <w:tab/>
            </w:r>
            <w:r w:rsidR="000C64F9">
              <w:rPr>
                <w:noProof/>
                <w:webHidden/>
              </w:rPr>
              <w:fldChar w:fldCharType="begin"/>
            </w:r>
            <w:r w:rsidR="000C64F9">
              <w:rPr>
                <w:noProof/>
                <w:webHidden/>
              </w:rPr>
              <w:instrText xml:space="preserve"> PAGEREF _Toc191482924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2425236A" w14:textId="46DEA34E" w:rsidR="000C64F9" w:rsidRDefault="00C22F45">
          <w:pPr>
            <w:pStyle w:val="TJ3"/>
            <w:rPr>
              <w:rFonts w:eastAsiaTheme="minorEastAsia" w:cstheme="minorBidi"/>
              <w:i w:val="0"/>
              <w:noProof/>
              <w:kern w:val="2"/>
              <w:sz w:val="24"/>
              <w:szCs w:val="24"/>
              <w:lang w:eastAsia="hu-HU"/>
              <w14:ligatures w14:val="standardContextual"/>
            </w:rPr>
          </w:pPr>
          <w:hyperlink w:anchor="_Toc191482925" w:history="1">
            <w:r w:rsidR="000C64F9" w:rsidRPr="00EA18F1">
              <w:rPr>
                <w:rStyle w:val="Hiperhivatkozs"/>
                <w:noProof/>
              </w:rPr>
              <w:t>8.1.1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_Toc191482925 \h </w:instrText>
            </w:r>
            <w:r w:rsidR="000C64F9">
              <w:rPr>
                <w:noProof/>
                <w:webHidden/>
              </w:rPr>
            </w:r>
            <w:r w:rsidR="000C64F9">
              <w:rPr>
                <w:noProof/>
                <w:webHidden/>
              </w:rPr>
              <w:fldChar w:fldCharType="separate"/>
            </w:r>
            <w:r w:rsidR="000C64F9">
              <w:rPr>
                <w:noProof/>
                <w:webHidden/>
              </w:rPr>
              <w:t>20</w:t>
            </w:r>
            <w:r w:rsidR="000C64F9">
              <w:rPr>
                <w:noProof/>
                <w:webHidden/>
              </w:rPr>
              <w:fldChar w:fldCharType="end"/>
            </w:r>
          </w:hyperlink>
        </w:p>
        <w:p w14:paraId="3FCC682F" w14:textId="55678AA1" w:rsidR="000C64F9" w:rsidRDefault="00C22F45">
          <w:pPr>
            <w:pStyle w:val="TJ3"/>
            <w:rPr>
              <w:rFonts w:eastAsiaTheme="minorEastAsia" w:cstheme="minorBidi"/>
              <w:i w:val="0"/>
              <w:noProof/>
              <w:kern w:val="2"/>
              <w:sz w:val="24"/>
              <w:szCs w:val="24"/>
              <w:lang w:eastAsia="hu-HU"/>
              <w14:ligatures w14:val="standardContextual"/>
            </w:rPr>
          </w:pPr>
          <w:hyperlink w:anchor="_Toc191482926" w:history="1">
            <w:r w:rsidR="000C64F9" w:rsidRPr="00EA18F1">
              <w:rPr>
                <w:rStyle w:val="Hiperhivatkozs"/>
                <w:noProof/>
              </w:rPr>
              <w:t>8.1.2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w:t>
            </w:r>
            <w:r w:rsidR="000C64F9">
              <w:rPr>
                <w:noProof/>
                <w:webHidden/>
              </w:rPr>
              <w:tab/>
            </w:r>
            <w:r w:rsidR="000C64F9">
              <w:rPr>
                <w:noProof/>
                <w:webHidden/>
              </w:rPr>
              <w:fldChar w:fldCharType="begin"/>
            </w:r>
            <w:r w:rsidR="000C64F9">
              <w:rPr>
                <w:noProof/>
                <w:webHidden/>
              </w:rPr>
              <w:instrText xml:space="preserve"> PAGEREF _Toc191482926 \h </w:instrText>
            </w:r>
            <w:r w:rsidR="000C64F9">
              <w:rPr>
                <w:noProof/>
                <w:webHidden/>
              </w:rPr>
            </w:r>
            <w:r w:rsidR="000C64F9">
              <w:rPr>
                <w:noProof/>
                <w:webHidden/>
              </w:rPr>
              <w:fldChar w:fldCharType="separate"/>
            </w:r>
            <w:r w:rsidR="000C64F9">
              <w:rPr>
                <w:noProof/>
                <w:webHidden/>
              </w:rPr>
              <w:t>21</w:t>
            </w:r>
            <w:r w:rsidR="000C64F9">
              <w:rPr>
                <w:noProof/>
                <w:webHidden/>
              </w:rPr>
              <w:fldChar w:fldCharType="end"/>
            </w:r>
          </w:hyperlink>
        </w:p>
        <w:p w14:paraId="1FC5B0A9" w14:textId="3BB02BE5" w:rsidR="000C64F9" w:rsidRDefault="00C22F45">
          <w:pPr>
            <w:pStyle w:val="TJ3"/>
            <w:rPr>
              <w:rFonts w:eastAsiaTheme="minorEastAsia" w:cstheme="minorBidi"/>
              <w:i w:val="0"/>
              <w:noProof/>
              <w:kern w:val="2"/>
              <w:sz w:val="24"/>
              <w:szCs w:val="24"/>
              <w:lang w:eastAsia="hu-HU"/>
              <w14:ligatures w14:val="standardContextual"/>
            </w:rPr>
          </w:pPr>
          <w:hyperlink w:anchor="_Toc191482927" w:history="1">
            <w:r w:rsidR="000C64F9" w:rsidRPr="00EA18F1">
              <w:rPr>
                <w:rStyle w:val="Hiperhivatkozs"/>
                <w:noProof/>
              </w:rPr>
              <w:t>8.1.3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Automatizált fiókkezelés</w:t>
            </w:r>
            <w:r w:rsidR="000C64F9">
              <w:rPr>
                <w:noProof/>
                <w:webHidden/>
              </w:rPr>
              <w:tab/>
            </w:r>
            <w:r w:rsidR="000C64F9">
              <w:rPr>
                <w:noProof/>
                <w:webHidden/>
              </w:rPr>
              <w:fldChar w:fldCharType="begin"/>
            </w:r>
            <w:r w:rsidR="000C64F9">
              <w:rPr>
                <w:noProof/>
                <w:webHidden/>
              </w:rPr>
              <w:instrText xml:space="preserve"> PAGEREF _Toc191482927 \h </w:instrText>
            </w:r>
            <w:r w:rsidR="000C64F9">
              <w:rPr>
                <w:noProof/>
                <w:webHidden/>
              </w:rPr>
            </w:r>
            <w:r w:rsidR="000C64F9">
              <w:rPr>
                <w:noProof/>
                <w:webHidden/>
              </w:rPr>
              <w:fldChar w:fldCharType="separate"/>
            </w:r>
            <w:r w:rsidR="000C64F9">
              <w:rPr>
                <w:noProof/>
                <w:webHidden/>
              </w:rPr>
              <w:t>22</w:t>
            </w:r>
            <w:r w:rsidR="000C64F9">
              <w:rPr>
                <w:noProof/>
                <w:webHidden/>
              </w:rPr>
              <w:fldChar w:fldCharType="end"/>
            </w:r>
          </w:hyperlink>
        </w:p>
        <w:p w14:paraId="7E171836" w14:textId="573D0288" w:rsidR="000C64F9" w:rsidRDefault="00C22F45">
          <w:pPr>
            <w:pStyle w:val="TJ3"/>
            <w:rPr>
              <w:rFonts w:eastAsiaTheme="minorEastAsia" w:cstheme="minorBidi"/>
              <w:i w:val="0"/>
              <w:noProof/>
              <w:kern w:val="2"/>
              <w:sz w:val="24"/>
              <w:szCs w:val="24"/>
              <w:lang w:eastAsia="hu-HU"/>
              <w14:ligatures w14:val="standardContextual"/>
            </w:rPr>
          </w:pPr>
          <w:hyperlink w:anchor="_Toc191482928" w:history="1">
            <w:r w:rsidR="000C64F9" w:rsidRPr="00EA18F1">
              <w:rPr>
                <w:rStyle w:val="Hiperhivatkozs"/>
                <w:noProof/>
              </w:rPr>
              <w:t>8.1.4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Automatizált ideiglenes és vészhelyzeti fiók kezelés</w:t>
            </w:r>
            <w:r w:rsidR="000C64F9">
              <w:rPr>
                <w:noProof/>
                <w:webHidden/>
              </w:rPr>
              <w:tab/>
            </w:r>
            <w:r w:rsidR="000C64F9">
              <w:rPr>
                <w:noProof/>
                <w:webHidden/>
              </w:rPr>
              <w:fldChar w:fldCharType="begin"/>
            </w:r>
            <w:r w:rsidR="000C64F9">
              <w:rPr>
                <w:noProof/>
                <w:webHidden/>
              </w:rPr>
              <w:instrText xml:space="preserve"> PAGEREF _Toc191482928 \h </w:instrText>
            </w:r>
            <w:r w:rsidR="000C64F9">
              <w:rPr>
                <w:noProof/>
                <w:webHidden/>
              </w:rPr>
            </w:r>
            <w:r w:rsidR="000C64F9">
              <w:rPr>
                <w:noProof/>
                <w:webHidden/>
              </w:rPr>
              <w:fldChar w:fldCharType="separate"/>
            </w:r>
            <w:r w:rsidR="000C64F9">
              <w:rPr>
                <w:noProof/>
                <w:webHidden/>
              </w:rPr>
              <w:t>22</w:t>
            </w:r>
            <w:r w:rsidR="000C64F9">
              <w:rPr>
                <w:noProof/>
                <w:webHidden/>
              </w:rPr>
              <w:fldChar w:fldCharType="end"/>
            </w:r>
          </w:hyperlink>
        </w:p>
        <w:p w14:paraId="5708C122" w14:textId="79118E0E" w:rsidR="000C64F9" w:rsidRDefault="00C22F45">
          <w:pPr>
            <w:pStyle w:val="TJ3"/>
            <w:rPr>
              <w:rFonts w:eastAsiaTheme="minorEastAsia" w:cstheme="minorBidi"/>
              <w:i w:val="0"/>
              <w:noProof/>
              <w:kern w:val="2"/>
              <w:sz w:val="24"/>
              <w:szCs w:val="24"/>
              <w:lang w:eastAsia="hu-HU"/>
              <w14:ligatures w14:val="standardContextual"/>
            </w:rPr>
          </w:pPr>
          <w:hyperlink w:anchor="_Toc191482929" w:history="1">
            <w:r w:rsidR="000C64F9" w:rsidRPr="00EA18F1">
              <w:rPr>
                <w:rStyle w:val="Hiperhivatkozs"/>
                <w:noProof/>
              </w:rPr>
              <w:t>8.1.5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Fiókok letiltása</w:t>
            </w:r>
            <w:r w:rsidR="000C64F9">
              <w:rPr>
                <w:noProof/>
                <w:webHidden/>
              </w:rPr>
              <w:tab/>
            </w:r>
            <w:r w:rsidR="000C64F9">
              <w:rPr>
                <w:noProof/>
                <w:webHidden/>
              </w:rPr>
              <w:fldChar w:fldCharType="begin"/>
            </w:r>
            <w:r w:rsidR="000C64F9">
              <w:rPr>
                <w:noProof/>
                <w:webHidden/>
              </w:rPr>
              <w:instrText xml:space="preserve"> PAGEREF _Toc191482929 \h </w:instrText>
            </w:r>
            <w:r w:rsidR="000C64F9">
              <w:rPr>
                <w:noProof/>
                <w:webHidden/>
              </w:rPr>
            </w:r>
            <w:r w:rsidR="000C64F9">
              <w:rPr>
                <w:noProof/>
                <w:webHidden/>
              </w:rPr>
              <w:fldChar w:fldCharType="separate"/>
            </w:r>
            <w:r w:rsidR="000C64F9">
              <w:rPr>
                <w:noProof/>
                <w:webHidden/>
              </w:rPr>
              <w:t>22</w:t>
            </w:r>
            <w:r w:rsidR="000C64F9">
              <w:rPr>
                <w:noProof/>
                <w:webHidden/>
              </w:rPr>
              <w:fldChar w:fldCharType="end"/>
            </w:r>
          </w:hyperlink>
        </w:p>
        <w:p w14:paraId="05E61663" w14:textId="17BDAB46" w:rsidR="000C64F9" w:rsidRDefault="00C22F45">
          <w:pPr>
            <w:pStyle w:val="TJ3"/>
            <w:rPr>
              <w:rFonts w:eastAsiaTheme="minorEastAsia" w:cstheme="minorBidi"/>
              <w:i w:val="0"/>
              <w:noProof/>
              <w:kern w:val="2"/>
              <w:sz w:val="24"/>
              <w:szCs w:val="24"/>
              <w:lang w:eastAsia="hu-HU"/>
              <w14:ligatures w14:val="standardContextual"/>
            </w:rPr>
          </w:pPr>
          <w:hyperlink w:anchor="_Toc191482930" w:history="1">
            <w:r w:rsidR="000C64F9" w:rsidRPr="00EA18F1">
              <w:rPr>
                <w:rStyle w:val="Hiperhivatkozs"/>
                <w:noProof/>
              </w:rPr>
              <w:t>8.1.6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Automatikus naplózási műveletek</w:t>
            </w:r>
            <w:r w:rsidR="000C64F9">
              <w:rPr>
                <w:noProof/>
                <w:webHidden/>
              </w:rPr>
              <w:tab/>
            </w:r>
            <w:r w:rsidR="000C64F9">
              <w:rPr>
                <w:noProof/>
                <w:webHidden/>
              </w:rPr>
              <w:fldChar w:fldCharType="begin"/>
            </w:r>
            <w:r w:rsidR="000C64F9">
              <w:rPr>
                <w:noProof/>
                <w:webHidden/>
              </w:rPr>
              <w:instrText xml:space="preserve"> PAGEREF _Toc191482930 \h </w:instrText>
            </w:r>
            <w:r w:rsidR="000C64F9">
              <w:rPr>
                <w:noProof/>
                <w:webHidden/>
              </w:rPr>
            </w:r>
            <w:r w:rsidR="000C64F9">
              <w:rPr>
                <w:noProof/>
                <w:webHidden/>
              </w:rPr>
              <w:fldChar w:fldCharType="separate"/>
            </w:r>
            <w:r w:rsidR="000C64F9">
              <w:rPr>
                <w:noProof/>
                <w:webHidden/>
              </w:rPr>
              <w:t>23</w:t>
            </w:r>
            <w:r w:rsidR="000C64F9">
              <w:rPr>
                <w:noProof/>
                <w:webHidden/>
              </w:rPr>
              <w:fldChar w:fldCharType="end"/>
            </w:r>
          </w:hyperlink>
        </w:p>
        <w:p w14:paraId="66F5900E" w14:textId="3C7FBE32" w:rsidR="000C64F9" w:rsidRDefault="00C22F45">
          <w:pPr>
            <w:pStyle w:val="TJ3"/>
            <w:rPr>
              <w:rFonts w:eastAsiaTheme="minorEastAsia" w:cstheme="minorBidi"/>
              <w:i w:val="0"/>
              <w:noProof/>
              <w:kern w:val="2"/>
              <w:sz w:val="24"/>
              <w:szCs w:val="24"/>
              <w:lang w:eastAsia="hu-HU"/>
              <w14:ligatures w14:val="standardContextual"/>
            </w:rPr>
          </w:pPr>
          <w:hyperlink w:anchor="_Toc191482931" w:history="1">
            <w:r w:rsidR="000C64F9" w:rsidRPr="00EA18F1">
              <w:rPr>
                <w:rStyle w:val="Hiperhivatkozs"/>
                <w:noProof/>
              </w:rPr>
              <w:t>8.1.7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Inaktivitásból fakadó kijelentkeztetés</w:t>
            </w:r>
            <w:r w:rsidR="000C64F9">
              <w:rPr>
                <w:noProof/>
                <w:webHidden/>
              </w:rPr>
              <w:tab/>
            </w:r>
            <w:r w:rsidR="000C64F9">
              <w:rPr>
                <w:noProof/>
                <w:webHidden/>
              </w:rPr>
              <w:fldChar w:fldCharType="begin"/>
            </w:r>
            <w:r w:rsidR="000C64F9">
              <w:rPr>
                <w:noProof/>
                <w:webHidden/>
              </w:rPr>
              <w:instrText xml:space="preserve"> PAGEREF _Toc191482931 \h </w:instrText>
            </w:r>
            <w:r w:rsidR="000C64F9">
              <w:rPr>
                <w:noProof/>
                <w:webHidden/>
              </w:rPr>
            </w:r>
            <w:r w:rsidR="000C64F9">
              <w:rPr>
                <w:noProof/>
                <w:webHidden/>
              </w:rPr>
              <w:fldChar w:fldCharType="separate"/>
            </w:r>
            <w:r w:rsidR="000C64F9">
              <w:rPr>
                <w:noProof/>
                <w:webHidden/>
              </w:rPr>
              <w:t>23</w:t>
            </w:r>
            <w:r w:rsidR="000C64F9">
              <w:rPr>
                <w:noProof/>
                <w:webHidden/>
              </w:rPr>
              <w:fldChar w:fldCharType="end"/>
            </w:r>
          </w:hyperlink>
        </w:p>
        <w:p w14:paraId="75A45CD9" w14:textId="09F94865" w:rsidR="000C64F9" w:rsidRDefault="00C22F45">
          <w:pPr>
            <w:pStyle w:val="TJ3"/>
            <w:rPr>
              <w:rFonts w:eastAsiaTheme="minorEastAsia" w:cstheme="minorBidi"/>
              <w:i w:val="0"/>
              <w:noProof/>
              <w:kern w:val="2"/>
              <w:sz w:val="24"/>
              <w:szCs w:val="24"/>
              <w:lang w:eastAsia="hu-HU"/>
              <w14:ligatures w14:val="standardContextual"/>
            </w:rPr>
          </w:pPr>
          <w:hyperlink w:anchor="_Toc191482932" w:history="1">
            <w:r w:rsidR="000C64F9" w:rsidRPr="00EA18F1">
              <w:rPr>
                <w:rStyle w:val="Hiperhivatkozs"/>
                <w:noProof/>
              </w:rPr>
              <w:t>8.1.8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Használati feltételek</w:t>
            </w:r>
            <w:r w:rsidR="000C64F9">
              <w:rPr>
                <w:noProof/>
                <w:webHidden/>
              </w:rPr>
              <w:tab/>
            </w:r>
            <w:r w:rsidR="000C64F9">
              <w:rPr>
                <w:noProof/>
                <w:webHidden/>
              </w:rPr>
              <w:fldChar w:fldCharType="begin"/>
            </w:r>
            <w:r w:rsidR="000C64F9">
              <w:rPr>
                <w:noProof/>
                <w:webHidden/>
              </w:rPr>
              <w:instrText xml:space="preserve"> PAGEREF _Toc191482932 \h </w:instrText>
            </w:r>
            <w:r w:rsidR="000C64F9">
              <w:rPr>
                <w:noProof/>
                <w:webHidden/>
              </w:rPr>
            </w:r>
            <w:r w:rsidR="000C64F9">
              <w:rPr>
                <w:noProof/>
                <w:webHidden/>
              </w:rPr>
              <w:fldChar w:fldCharType="separate"/>
            </w:r>
            <w:r w:rsidR="000C64F9">
              <w:rPr>
                <w:noProof/>
                <w:webHidden/>
              </w:rPr>
              <w:t>23</w:t>
            </w:r>
            <w:r w:rsidR="000C64F9">
              <w:rPr>
                <w:noProof/>
                <w:webHidden/>
              </w:rPr>
              <w:fldChar w:fldCharType="end"/>
            </w:r>
          </w:hyperlink>
        </w:p>
        <w:p w14:paraId="3D8AE306" w14:textId="2ECC7542" w:rsidR="000C64F9" w:rsidRDefault="00C22F45">
          <w:pPr>
            <w:pStyle w:val="TJ3"/>
            <w:rPr>
              <w:rFonts w:eastAsiaTheme="minorEastAsia" w:cstheme="minorBidi"/>
              <w:i w:val="0"/>
              <w:noProof/>
              <w:kern w:val="2"/>
              <w:sz w:val="24"/>
              <w:szCs w:val="24"/>
              <w:lang w:eastAsia="hu-HU"/>
              <w14:ligatures w14:val="standardContextual"/>
            </w:rPr>
          </w:pPr>
          <w:hyperlink w:anchor="_Toc191482933" w:history="1">
            <w:r w:rsidR="000C64F9" w:rsidRPr="00EA18F1">
              <w:rPr>
                <w:rStyle w:val="Hiperhivatkozs"/>
                <w:noProof/>
              </w:rPr>
              <w:t>8.1.9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Fiókok szokatlan használatának felügyelete</w:t>
            </w:r>
            <w:r w:rsidR="000C64F9">
              <w:rPr>
                <w:noProof/>
                <w:webHidden/>
              </w:rPr>
              <w:tab/>
            </w:r>
            <w:r w:rsidR="000C64F9">
              <w:rPr>
                <w:noProof/>
                <w:webHidden/>
              </w:rPr>
              <w:fldChar w:fldCharType="begin"/>
            </w:r>
            <w:r w:rsidR="000C64F9">
              <w:rPr>
                <w:noProof/>
                <w:webHidden/>
              </w:rPr>
              <w:instrText xml:space="preserve"> PAGEREF _Toc191482933 \h </w:instrText>
            </w:r>
            <w:r w:rsidR="000C64F9">
              <w:rPr>
                <w:noProof/>
                <w:webHidden/>
              </w:rPr>
            </w:r>
            <w:r w:rsidR="000C64F9">
              <w:rPr>
                <w:noProof/>
                <w:webHidden/>
              </w:rPr>
              <w:fldChar w:fldCharType="separate"/>
            </w:r>
            <w:r w:rsidR="000C64F9">
              <w:rPr>
                <w:noProof/>
                <w:webHidden/>
              </w:rPr>
              <w:t>24</w:t>
            </w:r>
            <w:r w:rsidR="000C64F9">
              <w:rPr>
                <w:noProof/>
                <w:webHidden/>
              </w:rPr>
              <w:fldChar w:fldCharType="end"/>
            </w:r>
          </w:hyperlink>
        </w:p>
        <w:p w14:paraId="14343021" w14:textId="6C53D71E" w:rsidR="000C64F9" w:rsidRDefault="00C22F45">
          <w:pPr>
            <w:pStyle w:val="TJ3"/>
            <w:rPr>
              <w:rFonts w:eastAsiaTheme="minorEastAsia" w:cstheme="minorBidi"/>
              <w:i w:val="0"/>
              <w:noProof/>
              <w:kern w:val="2"/>
              <w:sz w:val="24"/>
              <w:szCs w:val="24"/>
              <w:lang w:eastAsia="hu-HU"/>
              <w14:ligatures w14:val="standardContextual"/>
            </w:rPr>
          </w:pPr>
          <w:hyperlink w:anchor="_Toc191482934" w:history="1">
            <w:r w:rsidR="000C64F9" w:rsidRPr="00EA18F1">
              <w:rPr>
                <w:rStyle w:val="Hiperhivatkozs"/>
                <w:noProof/>
              </w:rPr>
              <w:t>8.1.10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Fiókkezelés – Magas kockázatú személyek fiókjának letiltása</w:t>
            </w:r>
            <w:r w:rsidR="000C64F9">
              <w:rPr>
                <w:noProof/>
                <w:webHidden/>
              </w:rPr>
              <w:tab/>
            </w:r>
            <w:r w:rsidR="000C64F9">
              <w:rPr>
                <w:noProof/>
                <w:webHidden/>
              </w:rPr>
              <w:fldChar w:fldCharType="begin"/>
            </w:r>
            <w:r w:rsidR="000C64F9">
              <w:rPr>
                <w:noProof/>
                <w:webHidden/>
              </w:rPr>
              <w:instrText xml:space="preserve"> PAGEREF _Toc191482934 \h </w:instrText>
            </w:r>
            <w:r w:rsidR="000C64F9">
              <w:rPr>
                <w:noProof/>
                <w:webHidden/>
              </w:rPr>
            </w:r>
            <w:r w:rsidR="000C64F9">
              <w:rPr>
                <w:noProof/>
                <w:webHidden/>
              </w:rPr>
              <w:fldChar w:fldCharType="separate"/>
            </w:r>
            <w:r w:rsidR="000C64F9">
              <w:rPr>
                <w:noProof/>
                <w:webHidden/>
              </w:rPr>
              <w:t>24</w:t>
            </w:r>
            <w:r w:rsidR="000C64F9">
              <w:rPr>
                <w:noProof/>
                <w:webHidden/>
              </w:rPr>
              <w:fldChar w:fldCharType="end"/>
            </w:r>
          </w:hyperlink>
        </w:p>
        <w:p w14:paraId="31271863" w14:textId="3E093776" w:rsidR="000C64F9" w:rsidRDefault="00C22F45">
          <w:pPr>
            <w:pStyle w:val="TJ3"/>
            <w:rPr>
              <w:rFonts w:eastAsiaTheme="minorEastAsia" w:cstheme="minorBidi"/>
              <w:i w:val="0"/>
              <w:noProof/>
              <w:kern w:val="2"/>
              <w:sz w:val="24"/>
              <w:szCs w:val="24"/>
              <w:lang w:eastAsia="hu-HU"/>
              <w14:ligatures w14:val="standardContextual"/>
            </w:rPr>
          </w:pPr>
          <w:hyperlink w:anchor="_Toc191482935" w:history="1">
            <w:r w:rsidR="000C64F9" w:rsidRPr="00EA18F1">
              <w:rPr>
                <w:rStyle w:val="Hiperhivatkozs"/>
                <w:noProof/>
              </w:rPr>
              <w:t>8.1.11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Hozzáférési szabályok érvényesítése</w:t>
            </w:r>
            <w:r w:rsidR="000C64F9">
              <w:rPr>
                <w:noProof/>
                <w:webHidden/>
              </w:rPr>
              <w:tab/>
            </w:r>
            <w:r w:rsidR="000C64F9">
              <w:rPr>
                <w:noProof/>
                <w:webHidden/>
              </w:rPr>
              <w:fldChar w:fldCharType="begin"/>
            </w:r>
            <w:r w:rsidR="000C64F9">
              <w:rPr>
                <w:noProof/>
                <w:webHidden/>
              </w:rPr>
              <w:instrText xml:space="preserve"> PAGEREF _Toc191482935 \h </w:instrText>
            </w:r>
            <w:r w:rsidR="000C64F9">
              <w:rPr>
                <w:noProof/>
                <w:webHidden/>
              </w:rPr>
            </w:r>
            <w:r w:rsidR="000C64F9">
              <w:rPr>
                <w:noProof/>
                <w:webHidden/>
              </w:rPr>
              <w:fldChar w:fldCharType="separate"/>
            </w:r>
            <w:r w:rsidR="000C64F9">
              <w:rPr>
                <w:noProof/>
                <w:webHidden/>
              </w:rPr>
              <w:t>24</w:t>
            </w:r>
            <w:r w:rsidR="000C64F9">
              <w:rPr>
                <w:noProof/>
                <w:webHidden/>
              </w:rPr>
              <w:fldChar w:fldCharType="end"/>
            </w:r>
          </w:hyperlink>
        </w:p>
        <w:p w14:paraId="43DF62DC" w14:textId="0F6CDCCE" w:rsidR="000C64F9" w:rsidRDefault="00C22F45">
          <w:pPr>
            <w:pStyle w:val="TJ3"/>
            <w:rPr>
              <w:rFonts w:eastAsiaTheme="minorEastAsia" w:cstheme="minorBidi"/>
              <w:i w:val="0"/>
              <w:noProof/>
              <w:kern w:val="2"/>
              <w:sz w:val="24"/>
              <w:szCs w:val="24"/>
              <w:lang w:eastAsia="hu-HU"/>
              <w14:ligatures w14:val="standardContextual"/>
            </w:rPr>
          </w:pPr>
          <w:hyperlink w:anchor="_Toc191482936" w:history="1">
            <w:r w:rsidR="000C64F9" w:rsidRPr="00EA18F1">
              <w:rPr>
                <w:rStyle w:val="Hiperhivatkozs"/>
                <w:noProof/>
              </w:rPr>
              <w:t>8.1.12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Információáramlási szabályok érvényesítése</w:t>
            </w:r>
            <w:r w:rsidR="000C64F9">
              <w:rPr>
                <w:noProof/>
                <w:webHidden/>
              </w:rPr>
              <w:tab/>
            </w:r>
            <w:r w:rsidR="000C64F9">
              <w:rPr>
                <w:noProof/>
                <w:webHidden/>
              </w:rPr>
              <w:fldChar w:fldCharType="begin"/>
            </w:r>
            <w:r w:rsidR="000C64F9">
              <w:rPr>
                <w:noProof/>
                <w:webHidden/>
              </w:rPr>
              <w:instrText xml:space="preserve"> PAGEREF _Toc191482936 \h </w:instrText>
            </w:r>
            <w:r w:rsidR="000C64F9">
              <w:rPr>
                <w:noProof/>
                <w:webHidden/>
              </w:rPr>
            </w:r>
            <w:r w:rsidR="000C64F9">
              <w:rPr>
                <w:noProof/>
                <w:webHidden/>
              </w:rPr>
              <w:fldChar w:fldCharType="separate"/>
            </w:r>
            <w:r w:rsidR="000C64F9">
              <w:rPr>
                <w:noProof/>
                <w:webHidden/>
              </w:rPr>
              <w:t>25</w:t>
            </w:r>
            <w:r w:rsidR="000C64F9">
              <w:rPr>
                <w:noProof/>
                <w:webHidden/>
              </w:rPr>
              <w:fldChar w:fldCharType="end"/>
            </w:r>
          </w:hyperlink>
        </w:p>
        <w:p w14:paraId="6BE0640A" w14:textId="3C4794EB" w:rsidR="000C64F9" w:rsidRDefault="00C22F45">
          <w:pPr>
            <w:pStyle w:val="TJ3"/>
            <w:rPr>
              <w:rFonts w:eastAsiaTheme="minorEastAsia" w:cstheme="minorBidi"/>
              <w:i w:val="0"/>
              <w:noProof/>
              <w:kern w:val="2"/>
              <w:sz w:val="24"/>
              <w:szCs w:val="24"/>
              <w:lang w:eastAsia="hu-HU"/>
              <w14:ligatures w14:val="standardContextual"/>
            </w:rPr>
          </w:pPr>
          <w:hyperlink w:anchor="_Toc191482937" w:history="1">
            <w:r w:rsidR="000C64F9" w:rsidRPr="00EA18F1">
              <w:rPr>
                <w:rStyle w:val="Hiperhivatkozs"/>
                <w:noProof/>
              </w:rPr>
              <w:t>8.1.13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Információáramlási szabályok érvényesítése – Titkosított információk áramlásának irányítása</w:t>
            </w:r>
            <w:r w:rsidR="000C64F9">
              <w:rPr>
                <w:noProof/>
                <w:webHidden/>
              </w:rPr>
              <w:tab/>
            </w:r>
            <w:r w:rsidR="000C64F9">
              <w:rPr>
                <w:noProof/>
                <w:webHidden/>
              </w:rPr>
              <w:fldChar w:fldCharType="begin"/>
            </w:r>
            <w:r w:rsidR="000C64F9">
              <w:rPr>
                <w:noProof/>
                <w:webHidden/>
              </w:rPr>
              <w:instrText xml:space="preserve"> PAGEREF _Toc191482937 \h </w:instrText>
            </w:r>
            <w:r w:rsidR="000C64F9">
              <w:rPr>
                <w:noProof/>
                <w:webHidden/>
              </w:rPr>
            </w:r>
            <w:r w:rsidR="000C64F9">
              <w:rPr>
                <w:noProof/>
                <w:webHidden/>
              </w:rPr>
              <w:fldChar w:fldCharType="separate"/>
            </w:r>
            <w:r w:rsidR="000C64F9">
              <w:rPr>
                <w:noProof/>
                <w:webHidden/>
              </w:rPr>
              <w:t>25</w:t>
            </w:r>
            <w:r w:rsidR="000C64F9">
              <w:rPr>
                <w:noProof/>
                <w:webHidden/>
              </w:rPr>
              <w:fldChar w:fldCharType="end"/>
            </w:r>
          </w:hyperlink>
        </w:p>
        <w:p w14:paraId="1A6AD6D6" w14:textId="44FDFC26" w:rsidR="000C64F9" w:rsidRDefault="00C22F45">
          <w:pPr>
            <w:pStyle w:val="TJ3"/>
            <w:rPr>
              <w:rFonts w:eastAsiaTheme="minorEastAsia" w:cstheme="minorBidi"/>
              <w:i w:val="0"/>
              <w:noProof/>
              <w:kern w:val="2"/>
              <w:sz w:val="24"/>
              <w:szCs w:val="24"/>
              <w:lang w:eastAsia="hu-HU"/>
              <w14:ligatures w14:val="standardContextual"/>
            </w:rPr>
          </w:pPr>
          <w:hyperlink w:anchor="_Toc191482938" w:history="1">
            <w:r w:rsidR="000C64F9" w:rsidRPr="00EA18F1">
              <w:rPr>
                <w:rStyle w:val="Hiperhivatkozs"/>
                <w:noProof/>
              </w:rPr>
              <w:t>8.1.14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Felelősségek szétválasztása</w:t>
            </w:r>
            <w:r w:rsidR="000C64F9">
              <w:rPr>
                <w:noProof/>
                <w:webHidden/>
              </w:rPr>
              <w:tab/>
            </w:r>
            <w:r w:rsidR="000C64F9">
              <w:rPr>
                <w:noProof/>
                <w:webHidden/>
              </w:rPr>
              <w:fldChar w:fldCharType="begin"/>
            </w:r>
            <w:r w:rsidR="000C64F9">
              <w:rPr>
                <w:noProof/>
                <w:webHidden/>
              </w:rPr>
              <w:instrText xml:space="preserve"> PAGEREF _Toc191482938 \h </w:instrText>
            </w:r>
            <w:r w:rsidR="000C64F9">
              <w:rPr>
                <w:noProof/>
                <w:webHidden/>
              </w:rPr>
            </w:r>
            <w:r w:rsidR="000C64F9">
              <w:rPr>
                <w:noProof/>
                <w:webHidden/>
              </w:rPr>
              <w:fldChar w:fldCharType="separate"/>
            </w:r>
            <w:r w:rsidR="000C64F9">
              <w:rPr>
                <w:noProof/>
                <w:webHidden/>
              </w:rPr>
              <w:t>25</w:t>
            </w:r>
            <w:r w:rsidR="000C64F9">
              <w:rPr>
                <w:noProof/>
                <w:webHidden/>
              </w:rPr>
              <w:fldChar w:fldCharType="end"/>
            </w:r>
          </w:hyperlink>
        </w:p>
        <w:p w14:paraId="0FC08552" w14:textId="03CFA2C3" w:rsidR="000C64F9" w:rsidRDefault="00C22F45">
          <w:pPr>
            <w:pStyle w:val="TJ3"/>
            <w:rPr>
              <w:rFonts w:eastAsiaTheme="minorEastAsia" w:cstheme="minorBidi"/>
              <w:i w:val="0"/>
              <w:noProof/>
              <w:kern w:val="2"/>
              <w:sz w:val="24"/>
              <w:szCs w:val="24"/>
              <w:lang w:eastAsia="hu-HU"/>
              <w14:ligatures w14:val="standardContextual"/>
            </w:rPr>
          </w:pPr>
          <w:hyperlink w:anchor="_Toc191482939" w:history="1">
            <w:r w:rsidR="000C64F9" w:rsidRPr="00EA18F1">
              <w:rPr>
                <w:rStyle w:val="Hiperhivatkozs"/>
                <w:noProof/>
              </w:rPr>
              <w:t>8.1.15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w:t>
            </w:r>
            <w:r w:rsidR="000C64F9">
              <w:rPr>
                <w:noProof/>
                <w:webHidden/>
              </w:rPr>
              <w:tab/>
            </w:r>
            <w:r w:rsidR="000C64F9">
              <w:rPr>
                <w:noProof/>
                <w:webHidden/>
              </w:rPr>
              <w:fldChar w:fldCharType="begin"/>
            </w:r>
            <w:r w:rsidR="000C64F9">
              <w:rPr>
                <w:noProof/>
                <w:webHidden/>
              </w:rPr>
              <w:instrText xml:space="preserve"> PAGEREF _Toc191482939 \h </w:instrText>
            </w:r>
            <w:r w:rsidR="000C64F9">
              <w:rPr>
                <w:noProof/>
                <w:webHidden/>
              </w:rPr>
            </w:r>
            <w:r w:rsidR="000C64F9">
              <w:rPr>
                <w:noProof/>
                <w:webHidden/>
              </w:rPr>
              <w:fldChar w:fldCharType="separate"/>
            </w:r>
            <w:r w:rsidR="000C64F9">
              <w:rPr>
                <w:noProof/>
                <w:webHidden/>
              </w:rPr>
              <w:t>26</w:t>
            </w:r>
            <w:r w:rsidR="000C64F9">
              <w:rPr>
                <w:noProof/>
                <w:webHidden/>
              </w:rPr>
              <w:fldChar w:fldCharType="end"/>
            </w:r>
          </w:hyperlink>
        </w:p>
        <w:p w14:paraId="67C74964" w14:textId="3AB6B010" w:rsidR="000C64F9" w:rsidRDefault="00C22F45">
          <w:pPr>
            <w:pStyle w:val="TJ3"/>
            <w:rPr>
              <w:rFonts w:eastAsiaTheme="minorEastAsia" w:cstheme="minorBidi"/>
              <w:i w:val="0"/>
              <w:noProof/>
              <w:kern w:val="2"/>
              <w:sz w:val="24"/>
              <w:szCs w:val="24"/>
              <w:lang w:eastAsia="hu-HU"/>
              <w14:ligatures w14:val="standardContextual"/>
            </w:rPr>
          </w:pPr>
          <w:hyperlink w:anchor="_Toc191482940" w:history="1">
            <w:r w:rsidR="000C64F9" w:rsidRPr="00EA18F1">
              <w:rPr>
                <w:rStyle w:val="Hiperhivatkozs"/>
                <w:noProof/>
              </w:rPr>
              <w:t>8.1.16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Hozzáférés biztosítása a biztonsági funkciókhoz</w:t>
            </w:r>
            <w:r w:rsidR="000C64F9">
              <w:rPr>
                <w:noProof/>
                <w:webHidden/>
              </w:rPr>
              <w:tab/>
            </w:r>
            <w:r w:rsidR="000C64F9">
              <w:rPr>
                <w:noProof/>
                <w:webHidden/>
              </w:rPr>
              <w:fldChar w:fldCharType="begin"/>
            </w:r>
            <w:r w:rsidR="000C64F9">
              <w:rPr>
                <w:noProof/>
                <w:webHidden/>
              </w:rPr>
              <w:instrText xml:space="preserve"> PAGEREF _Toc191482940 \h </w:instrText>
            </w:r>
            <w:r w:rsidR="000C64F9">
              <w:rPr>
                <w:noProof/>
                <w:webHidden/>
              </w:rPr>
            </w:r>
            <w:r w:rsidR="000C64F9">
              <w:rPr>
                <w:noProof/>
                <w:webHidden/>
              </w:rPr>
              <w:fldChar w:fldCharType="separate"/>
            </w:r>
            <w:r w:rsidR="000C64F9">
              <w:rPr>
                <w:noProof/>
                <w:webHidden/>
              </w:rPr>
              <w:t>26</w:t>
            </w:r>
            <w:r w:rsidR="000C64F9">
              <w:rPr>
                <w:noProof/>
                <w:webHidden/>
              </w:rPr>
              <w:fldChar w:fldCharType="end"/>
            </w:r>
          </w:hyperlink>
        </w:p>
        <w:p w14:paraId="635780C8" w14:textId="58E50FEC" w:rsidR="000C64F9" w:rsidRDefault="00C22F45">
          <w:pPr>
            <w:pStyle w:val="TJ3"/>
            <w:rPr>
              <w:rFonts w:eastAsiaTheme="minorEastAsia" w:cstheme="minorBidi"/>
              <w:i w:val="0"/>
              <w:noProof/>
              <w:kern w:val="2"/>
              <w:sz w:val="24"/>
              <w:szCs w:val="24"/>
              <w:lang w:eastAsia="hu-HU"/>
              <w14:ligatures w14:val="standardContextual"/>
            </w:rPr>
          </w:pPr>
          <w:hyperlink w:anchor="_Toc191482941" w:history="1">
            <w:r w:rsidR="000C64F9" w:rsidRPr="00EA18F1">
              <w:rPr>
                <w:rStyle w:val="Hiperhivatkozs"/>
                <w:noProof/>
              </w:rPr>
              <w:t>8.1.17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Nem privilegizált hozzáférés biztosítása a nem biztonsági funkciókhoz</w:t>
            </w:r>
            <w:r w:rsidR="000C64F9">
              <w:rPr>
                <w:noProof/>
                <w:webHidden/>
              </w:rPr>
              <w:tab/>
            </w:r>
            <w:r w:rsidR="000C64F9">
              <w:rPr>
                <w:noProof/>
                <w:webHidden/>
              </w:rPr>
              <w:fldChar w:fldCharType="begin"/>
            </w:r>
            <w:r w:rsidR="000C64F9">
              <w:rPr>
                <w:noProof/>
                <w:webHidden/>
              </w:rPr>
              <w:instrText xml:space="preserve"> PAGEREF _Toc191482941 \h </w:instrText>
            </w:r>
            <w:r w:rsidR="000C64F9">
              <w:rPr>
                <w:noProof/>
                <w:webHidden/>
              </w:rPr>
            </w:r>
            <w:r w:rsidR="000C64F9">
              <w:rPr>
                <w:noProof/>
                <w:webHidden/>
              </w:rPr>
              <w:fldChar w:fldCharType="separate"/>
            </w:r>
            <w:r w:rsidR="000C64F9">
              <w:rPr>
                <w:noProof/>
                <w:webHidden/>
              </w:rPr>
              <w:t>26</w:t>
            </w:r>
            <w:r w:rsidR="000C64F9">
              <w:rPr>
                <w:noProof/>
                <w:webHidden/>
              </w:rPr>
              <w:fldChar w:fldCharType="end"/>
            </w:r>
          </w:hyperlink>
        </w:p>
        <w:p w14:paraId="2EF4515F" w14:textId="754A21DB" w:rsidR="000C64F9" w:rsidRDefault="00C22F45">
          <w:pPr>
            <w:pStyle w:val="TJ3"/>
            <w:rPr>
              <w:rFonts w:eastAsiaTheme="minorEastAsia" w:cstheme="minorBidi"/>
              <w:i w:val="0"/>
              <w:noProof/>
              <w:kern w:val="2"/>
              <w:sz w:val="24"/>
              <w:szCs w:val="24"/>
              <w:lang w:eastAsia="hu-HU"/>
              <w14:ligatures w14:val="standardContextual"/>
            </w:rPr>
          </w:pPr>
          <w:hyperlink w:anchor="_Toc191482942" w:history="1">
            <w:r w:rsidR="000C64F9" w:rsidRPr="00EA18F1">
              <w:rPr>
                <w:rStyle w:val="Hiperhivatkozs"/>
                <w:noProof/>
              </w:rPr>
              <w:t>8.1.18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Hálózati hozzáférés a privilegizált parancsokhoz</w:t>
            </w:r>
            <w:r w:rsidR="000C64F9">
              <w:rPr>
                <w:noProof/>
                <w:webHidden/>
              </w:rPr>
              <w:tab/>
            </w:r>
            <w:r w:rsidR="000C64F9">
              <w:rPr>
                <w:noProof/>
                <w:webHidden/>
              </w:rPr>
              <w:fldChar w:fldCharType="begin"/>
            </w:r>
            <w:r w:rsidR="000C64F9">
              <w:rPr>
                <w:noProof/>
                <w:webHidden/>
              </w:rPr>
              <w:instrText xml:space="preserve"> PAGEREF _Toc191482942 \h </w:instrText>
            </w:r>
            <w:r w:rsidR="000C64F9">
              <w:rPr>
                <w:noProof/>
                <w:webHidden/>
              </w:rPr>
            </w:r>
            <w:r w:rsidR="000C64F9">
              <w:rPr>
                <w:noProof/>
                <w:webHidden/>
              </w:rPr>
              <w:fldChar w:fldCharType="separate"/>
            </w:r>
            <w:r w:rsidR="000C64F9">
              <w:rPr>
                <w:noProof/>
                <w:webHidden/>
              </w:rPr>
              <w:t>27</w:t>
            </w:r>
            <w:r w:rsidR="000C64F9">
              <w:rPr>
                <w:noProof/>
                <w:webHidden/>
              </w:rPr>
              <w:fldChar w:fldCharType="end"/>
            </w:r>
          </w:hyperlink>
        </w:p>
        <w:p w14:paraId="6DE285BF" w14:textId="5B7198BB" w:rsidR="000C64F9" w:rsidRDefault="00C22F45">
          <w:pPr>
            <w:pStyle w:val="TJ3"/>
            <w:rPr>
              <w:rFonts w:eastAsiaTheme="minorEastAsia" w:cstheme="minorBidi"/>
              <w:i w:val="0"/>
              <w:noProof/>
              <w:kern w:val="2"/>
              <w:sz w:val="24"/>
              <w:szCs w:val="24"/>
              <w:lang w:eastAsia="hu-HU"/>
              <w14:ligatures w14:val="standardContextual"/>
            </w:rPr>
          </w:pPr>
          <w:hyperlink w:anchor="_Toc191482943" w:history="1">
            <w:r w:rsidR="000C64F9" w:rsidRPr="00EA18F1">
              <w:rPr>
                <w:rStyle w:val="Hiperhivatkozs"/>
                <w:noProof/>
              </w:rPr>
              <w:t>8.1.19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Privilegizált fiókok</w:t>
            </w:r>
            <w:r w:rsidR="000C64F9">
              <w:rPr>
                <w:noProof/>
                <w:webHidden/>
              </w:rPr>
              <w:tab/>
            </w:r>
            <w:r w:rsidR="000C64F9">
              <w:rPr>
                <w:noProof/>
                <w:webHidden/>
              </w:rPr>
              <w:fldChar w:fldCharType="begin"/>
            </w:r>
            <w:r w:rsidR="000C64F9">
              <w:rPr>
                <w:noProof/>
                <w:webHidden/>
              </w:rPr>
              <w:instrText xml:space="preserve"> PAGEREF _Toc191482943 \h </w:instrText>
            </w:r>
            <w:r w:rsidR="000C64F9">
              <w:rPr>
                <w:noProof/>
                <w:webHidden/>
              </w:rPr>
            </w:r>
            <w:r w:rsidR="000C64F9">
              <w:rPr>
                <w:noProof/>
                <w:webHidden/>
              </w:rPr>
              <w:fldChar w:fldCharType="separate"/>
            </w:r>
            <w:r w:rsidR="000C64F9">
              <w:rPr>
                <w:noProof/>
                <w:webHidden/>
              </w:rPr>
              <w:t>27</w:t>
            </w:r>
            <w:r w:rsidR="000C64F9">
              <w:rPr>
                <w:noProof/>
                <w:webHidden/>
              </w:rPr>
              <w:fldChar w:fldCharType="end"/>
            </w:r>
          </w:hyperlink>
        </w:p>
        <w:p w14:paraId="2631E13B" w14:textId="1BCA1D21" w:rsidR="000C64F9" w:rsidRDefault="00C22F45">
          <w:pPr>
            <w:pStyle w:val="TJ3"/>
            <w:rPr>
              <w:rFonts w:eastAsiaTheme="minorEastAsia" w:cstheme="minorBidi"/>
              <w:i w:val="0"/>
              <w:noProof/>
              <w:kern w:val="2"/>
              <w:sz w:val="24"/>
              <w:szCs w:val="24"/>
              <w:lang w:eastAsia="hu-HU"/>
              <w14:ligatures w14:val="standardContextual"/>
            </w:rPr>
          </w:pPr>
          <w:hyperlink w:anchor="_Toc191482944" w:history="1">
            <w:r w:rsidR="000C64F9" w:rsidRPr="00EA18F1">
              <w:rPr>
                <w:rStyle w:val="Hiperhivatkozs"/>
                <w:noProof/>
              </w:rPr>
              <w:t>8.1.20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Felhasználói jogosultságok felülvizsgálata</w:t>
            </w:r>
            <w:r w:rsidR="000C64F9">
              <w:rPr>
                <w:noProof/>
                <w:webHidden/>
              </w:rPr>
              <w:tab/>
            </w:r>
            <w:r w:rsidR="000C64F9">
              <w:rPr>
                <w:noProof/>
                <w:webHidden/>
              </w:rPr>
              <w:fldChar w:fldCharType="begin"/>
            </w:r>
            <w:r w:rsidR="000C64F9">
              <w:rPr>
                <w:noProof/>
                <w:webHidden/>
              </w:rPr>
              <w:instrText xml:space="preserve"> PAGEREF _Toc191482944 \h </w:instrText>
            </w:r>
            <w:r w:rsidR="000C64F9">
              <w:rPr>
                <w:noProof/>
                <w:webHidden/>
              </w:rPr>
            </w:r>
            <w:r w:rsidR="000C64F9">
              <w:rPr>
                <w:noProof/>
                <w:webHidden/>
              </w:rPr>
              <w:fldChar w:fldCharType="separate"/>
            </w:r>
            <w:r w:rsidR="000C64F9">
              <w:rPr>
                <w:noProof/>
                <w:webHidden/>
              </w:rPr>
              <w:t>27</w:t>
            </w:r>
            <w:r w:rsidR="000C64F9">
              <w:rPr>
                <w:noProof/>
                <w:webHidden/>
              </w:rPr>
              <w:fldChar w:fldCharType="end"/>
            </w:r>
          </w:hyperlink>
        </w:p>
        <w:p w14:paraId="629A5D0A" w14:textId="0DC3CD2D" w:rsidR="000C64F9" w:rsidRDefault="00C22F45">
          <w:pPr>
            <w:pStyle w:val="TJ3"/>
            <w:rPr>
              <w:rFonts w:eastAsiaTheme="minorEastAsia" w:cstheme="minorBidi"/>
              <w:i w:val="0"/>
              <w:noProof/>
              <w:kern w:val="2"/>
              <w:sz w:val="24"/>
              <w:szCs w:val="24"/>
              <w:lang w:eastAsia="hu-HU"/>
              <w14:ligatures w14:val="standardContextual"/>
            </w:rPr>
          </w:pPr>
          <w:hyperlink w:anchor="_Toc191482945" w:history="1">
            <w:r w:rsidR="000C64F9" w:rsidRPr="00EA18F1">
              <w:rPr>
                <w:rStyle w:val="Hiperhivatkozs"/>
                <w:noProof/>
              </w:rPr>
              <w:t>8.1.21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Privilegizált funkciók használatának naplózása</w:t>
            </w:r>
            <w:r w:rsidR="000C64F9">
              <w:rPr>
                <w:noProof/>
                <w:webHidden/>
              </w:rPr>
              <w:tab/>
            </w:r>
            <w:r w:rsidR="000C64F9">
              <w:rPr>
                <w:noProof/>
                <w:webHidden/>
              </w:rPr>
              <w:fldChar w:fldCharType="begin"/>
            </w:r>
            <w:r w:rsidR="000C64F9">
              <w:rPr>
                <w:noProof/>
                <w:webHidden/>
              </w:rPr>
              <w:instrText xml:space="preserve"> PAGEREF _Toc191482945 \h </w:instrText>
            </w:r>
            <w:r w:rsidR="000C64F9">
              <w:rPr>
                <w:noProof/>
                <w:webHidden/>
              </w:rPr>
            </w:r>
            <w:r w:rsidR="000C64F9">
              <w:rPr>
                <w:noProof/>
                <w:webHidden/>
              </w:rPr>
              <w:fldChar w:fldCharType="separate"/>
            </w:r>
            <w:r w:rsidR="000C64F9">
              <w:rPr>
                <w:noProof/>
                <w:webHidden/>
              </w:rPr>
              <w:t>28</w:t>
            </w:r>
            <w:r w:rsidR="000C64F9">
              <w:rPr>
                <w:noProof/>
                <w:webHidden/>
              </w:rPr>
              <w:fldChar w:fldCharType="end"/>
            </w:r>
          </w:hyperlink>
        </w:p>
        <w:p w14:paraId="56F022D8" w14:textId="73BB5FC9" w:rsidR="000C64F9" w:rsidRDefault="00C22F45">
          <w:pPr>
            <w:pStyle w:val="TJ3"/>
            <w:rPr>
              <w:rFonts w:eastAsiaTheme="minorEastAsia" w:cstheme="minorBidi"/>
              <w:i w:val="0"/>
              <w:noProof/>
              <w:kern w:val="2"/>
              <w:sz w:val="24"/>
              <w:szCs w:val="24"/>
              <w:lang w:eastAsia="hu-HU"/>
              <w14:ligatures w14:val="standardContextual"/>
            </w:rPr>
          </w:pPr>
          <w:hyperlink w:anchor="_Toc191482946" w:history="1">
            <w:r w:rsidR="000C64F9" w:rsidRPr="00EA18F1">
              <w:rPr>
                <w:rStyle w:val="Hiperhivatkozs"/>
                <w:noProof/>
              </w:rPr>
              <w:t>8.1.22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Legkisebb jogosultság elve – Nem-privilegizált felhasználók korlátozása</w:t>
            </w:r>
            <w:r w:rsidR="000C64F9">
              <w:rPr>
                <w:noProof/>
                <w:webHidden/>
              </w:rPr>
              <w:tab/>
            </w:r>
            <w:r w:rsidR="000C64F9">
              <w:rPr>
                <w:noProof/>
                <w:webHidden/>
              </w:rPr>
              <w:fldChar w:fldCharType="begin"/>
            </w:r>
            <w:r w:rsidR="000C64F9">
              <w:rPr>
                <w:noProof/>
                <w:webHidden/>
              </w:rPr>
              <w:instrText xml:space="preserve"> PAGEREF _Toc191482946 \h </w:instrText>
            </w:r>
            <w:r w:rsidR="000C64F9">
              <w:rPr>
                <w:noProof/>
                <w:webHidden/>
              </w:rPr>
            </w:r>
            <w:r w:rsidR="000C64F9">
              <w:rPr>
                <w:noProof/>
                <w:webHidden/>
              </w:rPr>
              <w:fldChar w:fldCharType="separate"/>
            </w:r>
            <w:r w:rsidR="000C64F9">
              <w:rPr>
                <w:noProof/>
                <w:webHidden/>
              </w:rPr>
              <w:t>28</w:t>
            </w:r>
            <w:r w:rsidR="000C64F9">
              <w:rPr>
                <w:noProof/>
                <w:webHidden/>
              </w:rPr>
              <w:fldChar w:fldCharType="end"/>
            </w:r>
          </w:hyperlink>
        </w:p>
        <w:p w14:paraId="5575ACFB" w14:textId="694F08E5" w:rsidR="000C64F9" w:rsidRDefault="00C22F45">
          <w:pPr>
            <w:pStyle w:val="TJ3"/>
            <w:rPr>
              <w:rFonts w:eastAsiaTheme="minorEastAsia" w:cstheme="minorBidi"/>
              <w:i w:val="0"/>
              <w:noProof/>
              <w:kern w:val="2"/>
              <w:sz w:val="24"/>
              <w:szCs w:val="24"/>
              <w:lang w:eastAsia="hu-HU"/>
              <w14:ligatures w14:val="standardContextual"/>
            </w:rPr>
          </w:pPr>
          <w:hyperlink w:anchor="_Toc191482947" w:history="1">
            <w:r w:rsidR="000C64F9" w:rsidRPr="00EA18F1">
              <w:rPr>
                <w:rStyle w:val="Hiperhivatkozs"/>
                <w:noProof/>
              </w:rPr>
              <w:t>8.1.23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Sikertelen bejelentkezési kísérletek</w:t>
            </w:r>
            <w:r w:rsidR="000C64F9">
              <w:rPr>
                <w:noProof/>
                <w:webHidden/>
              </w:rPr>
              <w:tab/>
            </w:r>
            <w:r w:rsidR="000C64F9">
              <w:rPr>
                <w:noProof/>
                <w:webHidden/>
              </w:rPr>
              <w:fldChar w:fldCharType="begin"/>
            </w:r>
            <w:r w:rsidR="000C64F9">
              <w:rPr>
                <w:noProof/>
                <w:webHidden/>
              </w:rPr>
              <w:instrText xml:space="preserve"> PAGEREF _Toc191482947 \h </w:instrText>
            </w:r>
            <w:r w:rsidR="000C64F9">
              <w:rPr>
                <w:noProof/>
                <w:webHidden/>
              </w:rPr>
            </w:r>
            <w:r w:rsidR="000C64F9">
              <w:rPr>
                <w:noProof/>
                <w:webHidden/>
              </w:rPr>
              <w:fldChar w:fldCharType="separate"/>
            </w:r>
            <w:r w:rsidR="000C64F9">
              <w:rPr>
                <w:noProof/>
                <w:webHidden/>
              </w:rPr>
              <w:t>28</w:t>
            </w:r>
            <w:r w:rsidR="000C64F9">
              <w:rPr>
                <w:noProof/>
                <w:webHidden/>
              </w:rPr>
              <w:fldChar w:fldCharType="end"/>
            </w:r>
          </w:hyperlink>
        </w:p>
        <w:p w14:paraId="1E7A0455" w14:textId="4EEBABDC" w:rsidR="000C64F9" w:rsidRDefault="00C22F45">
          <w:pPr>
            <w:pStyle w:val="TJ3"/>
            <w:rPr>
              <w:rFonts w:eastAsiaTheme="minorEastAsia" w:cstheme="minorBidi"/>
              <w:i w:val="0"/>
              <w:noProof/>
              <w:kern w:val="2"/>
              <w:sz w:val="24"/>
              <w:szCs w:val="24"/>
              <w:lang w:eastAsia="hu-HU"/>
              <w14:ligatures w14:val="standardContextual"/>
            </w:rPr>
          </w:pPr>
          <w:hyperlink w:anchor="_Toc191482948" w:history="1">
            <w:r w:rsidR="000C64F9" w:rsidRPr="00EA18F1">
              <w:rPr>
                <w:rStyle w:val="Hiperhivatkozs"/>
                <w:noProof/>
              </w:rPr>
              <w:t>8.1.24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rendszerhasználat jelzése</w:t>
            </w:r>
            <w:r w:rsidR="000C64F9">
              <w:rPr>
                <w:noProof/>
                <w:webHidden/>
              </w:rPr>
              <w:tab/>
            </w:r>
            <w:r w:rsidR="000C64F9">
              <w:rPr>
                <w:noProof/>
                <w:webHidden/>
              </w:rPr>
              <w:fldChar w:fldCharType="begin"/>
            </w:r>
            <w:r w:rsidR="000C64F9">
              <w:rPr>
                <w:noProof/>
                <w:webHidden/>
              </w:rPr>
              <w:instrText xml:space="preserve"> PAGEREF _Toc191482948 \h </w:instrText>
            </w:r>
            <w:r w:rsidR="000C64F9">
              <w:rPr>
                <w:noProof/>
                <w:webHidden/>
              </w:rPr>
            </w:r>
            <w:r w:rsidR="000C64F9">
              <w:rPr>
                <w:noProof/>
                <w:webHidden/>
              </w:rPr>
              <w:fldChar w:fldCharType="separate"/>
            </w:r>
            <w:r w:rsidR="000C64F9">
              <w:rPr>
                <w:noProof/>
                <w:webHidden/>
              </w:rPr>
              <w:t>29</w:t>
            </w:r>
            <w:r w:rsidR="000C64F9">
              <w:rPr>
                <w:noProof/>
                <w:webHidden/>
              </w:rPr>
              <w:fldChar w:fldCharType="end"/>
            </w:r>
          </w:hyperlink>
        </w:p>
        <w:p w14:paraId="4A0500FA" w14:textId="33C07896" w:rsidR="000C64F9" w:rsidRDefault="00C22F45">
          <w:pPr>
            <w:pStyle w:val="TJ3"/>
            <w:rPr>
              <w:rFonts w:eastAsiaTheme="minorEastAsia" w:cstheme="minorBidi"/>
              <w:i w:val="0"/>
              <w:noProof/>
              <w:kern w:val="2"/>
              <w:sz w:val="24"/>
              <w:szCs w:val="24"/>
              <w:lang w:eastAsia="hu-HU"/>
              <w14:ligatures w14:val="standardContextual"/>
            </w:rPr>
          </w:pPr>
          <w:hyperlink w:anchor="_Toc191482949" w:history="1">
            <w:r w:rsidR="000C64F9" w:rsidRPr="00EA18F1">
              <w:rPr>
                <w:rStyle w:val="Hiperhivatkozs"/>
                <w:noProof/>
              </w:rPr>
              <w:t>8.1.25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Egyidejű munkaszakasz kezelés</w:t>
            </w:r>
            <w:r w:rsidR="000C64F9">
              <w:rPr>
                <w:noProof/>
                <w:webHidden/>
              </w:rPr>
              <w:tab/>
            </w:r>
            <w:r w:rsidR="000C64F9">
              <w:rPr>
                <w:noProof/>
                <w:webHidden/>
              </w:rPr>
              <w:fldChar w:fldCharType="begin"/>
            </w:r>
            <w:r w:rsidR="000C64F9">
              <w:rPr>
                <w:noProof/>
                <w:webHidden/>
              </w:rPr>
              <w:instrText xml:space="preserve"> PAGEREF _Toc191482949 \h </w:instrText>
            </w:r>
            <w:r w:rsidR="000C64F9">
              <w:rPr>
                <w:noProof/>
                <w:webHidden/>
              </w:rPr>
            </w:r>
            <w:r w:rsidR="000C64F9">
              <w:rPr>
                <w:noProof/>
                <w:webHidden/>
              </w:rPr>
              <w:fldChar w:fldCharType="separate"/>
            </w:r>
            <w:r w:rsidR="000C64F9">
              <w:rPr>
                <w:noProof/>
                <w:webHidden/>
              </w:rPr>
              <w:t>29</w:t>
            </w:r>
            <w:r w:rsidR="000C64F9">
              <w:rPr>
                <w:noProof/>
                <w:webHidden/>
              </w:rPr>
              <w:fldChar w:fldCharType="end"/>
            </w:r>
          </w:hyperlink>
        </w:p>
        <w:p w14:paraId="3D035754" w14:textId="2E301EFD" w:rsidR="000C64F9" w:rsidRDefault="00C22F45">
          <w:pPr>
            <w:pStyle w:val="TJ3"/>
            <w:rPr>
              <w:rFonts w:eastAsiaTheme="minorEastAsia" w:cstheme="minorBidi"/>
              <w:i w:val="0"/>
              <w:noProof/>
              <w:kern w:val="2"/>
              <w:sz w:val="24"/>
              <w:szCs w:val="24"/>
              <w:lang w:eastAsia="hu-HU"/>
              <w14:ligatures w14:val="standardContextual"/>
            </w:rPr>
          </w:pPr>
          <w:hyperlink w:anchor="_Toc191482950" w:history="1">
            <w:r w:rsidR="000C64F9" w:rsidRPr="00EA18F1">
              <w:rPr>
                <w:rStyle w:val="Hiperhivatkozs"/>
                <w:noProof/>
              </w:rPr>
              <w:t>8.1.26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Eszköz zárolása</w:t>
            </w:r>
            <w:r w:rsidR="000C64F9">
              <w:rPr>
                <w:noProof/>
                <w:webHidden/>
              </w:rPr>
              <w:tab/>
            </w:r>
            <w:r w:rsidR="000C64F9">
              <w:rPr>
                <w:noProof/>
                <w:webHidden/>
              </w:rPr>
              <w:fldChar w:fldCharType="begin"/>
            </w:r>
            <w:r w:rsidR="000C64F9">
              <w:rPr>
                <w:noProof/>
                <w:webHidden/>
              </w:rPr>
              <w:instrText xml:space="preserve"> PAGEREF _Toc191482950 \h </w:instrText>
            </w:r>
            <w:r w:rsidR="000C64F9">
              <w:rPr>
                <w:noProof/>
                <w:webHidden/>
              </w:rPr>
            </w:r>
            <w:r w:rsidR="000C64F9">
              <w:rPr>
                <w:noProof/>
                <w:webHidden/>
              </w:rPr>
              <w:fldChar w:fldCharType="separate"/>
            </w:r>
            <w:r w:rsidR="000C64F9">
              <w:rPr>
                <w:noProof/>
                <w:webHidden/>
              </w:rPr>
              <w:t>30</w:t>
            </w:r>
            <w:r w:rsidR="000C64F9">
              <w:rPr>
                <w:noProof/>
                <w:webHidden/>
              </w:rPr>
              <w:fldChar w:fldCharType="end"/>
            </w:r>
          </w:hyperlink>
        </w:p>
        <w:p w14:paraId="443A098E" w14:textId="5161DCC7" w:rsidR="000C64F9" w:rsidRDefault="00C22F45">
          <w:pPr>
            <w:pStyle w:val="TJ3"/>
            <w:rPr>
              <w:rFonts w:eastAsiaTheme="minorEastAsia" w:cstheme="minorBidi"/>
              <w:i w:val="0"/>
              <w:noProof/>
              <w:kern w:val="2"/>
              <w:sz w:val="24"/>
              <w:szCs w:val="24"/>
              <w:lang w:eastAsia="hu-HU"/>
              <w14:ligatures w14:val="standardContextual"/>
            </w:rPr>
          </w:pPr>
          <w:hyperlink w:anchor="_Toc191482951" w:history="1">
            <w:r w:rsidR="000C64F9" w:rsidRPr="00EA18F1">
              <w:rPr>
                <w:rStyle w:val="Hiperhivatkozs"/>
                <w:noProof/>
              </w:rPr>
              <w:t>8.1.27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Eszköz zárolása – Képernyőtakarás</w:t>
            </w:r>
            <w:r w:rsidR="000C64F9">
              <w:rPr>
                <w:noProof/>
                <w:webHidden/>
              </w:rPr>
              <w:tab/>
            </w:r>
            <w:r w:rsidR="000C64F9">
              <w:rPr>
                <w:noProof/>
                <w:webHidden/>
              </w:rPr>
              <w:fldChar w:fldCharType="begin"/>
            </w:r>
            <w:r w:rsidR="000C64F9">
              <w:rPr>
                <w:noProof/>
                <w:webHidden/>
              </w:rPr>
              <w:instrText xml:space="preserve"> PAGEREF _Toc191482951 \h </w:instrText>
            </w:r>
            <w:r w:rsidR="000C64F9">
              <w:rPr>
                <w:noProof/>
                <w:webHidden/>
              </w:rPr>
            </w:r>
            <w:r w:rsidR="000C64F9">
              <w:rPr>
                <w:noProof/>
                <w:webHidden/>
              </w:rPr>
              <w:fldChar w:fldCharType="separate"/>
            </w:r>
            <w:r w:rsidR="000C64F9">
              <w:rPr>
                <w:noProof/>
                <w:webHidden/>
              </w:rPr>
              <w:t>30</w:t>
            </w:r>
            <w:r w:rsidR="000C64F9">
              <w:rPr>
                <w:noProof/>
                <w:webHidden/>
              </w:rPr>
              <w:fldChar w:fldCharType="end"/>
            </w:r>
          </w:hyperlink>
        </w:p>
        <w:p w14:paraId="018D76D7" w14:textId="11812D50" w:rsidR="000C64F9" w:rsidRDefault="00C22F45">
          <w:pPr>
            <w:pStyle w:val="TJ3"/>
            <w:rPr>
              <w:rFonts w:eastAsiaTheme="minorEastAsia" w:cstheme="minorBidi"/>
              <w:i w:val="0"/>
              <w:noProof/>
              <w:kern w:val="2"/>
              <w:sz w:val="24"/>
              <w:szCs w:val="24"/>
              <w:lang w:eastAsia="hu-HU"/>
              <w14:ligatures w14:val="standardContextual"/>
            </w:rPr>
          </w:pPr>
          <w:hyperlink w:anchor="_Toc191482952" w:history="1">
            <w:r w:rsidR="000C64F9" w:rsidRPr="00EA18F1">
              <w:rPr>
                <w:rStyle w:val="Hiperhivatkozs"/>
                <w:noProof/>
              </w:rPr>
              <w:t>8.1.28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munkaszakasz lezárása</w:t>
            </w:r>
            <w:r w:rsidR="000C64F9">
              <w:rPr>
                <w:noProof/>
                <w:webHidden/>
              </w:rPr>
              <w:tab/>
            </w:r>
            <w:r w:rsidR="000C64F9">
              <w:rPr>
                <w:noProof/>
                <w:webHidden/>
              </w:rPr>
              <w:fldChar w:fldCharType="begin"/>
            </w:r>
            <w:r w:rsidR="000C64F9">
              <w:rPr>
                <w:noProof/>
                <w:webHidden/>
              </w:rPr>
              <w:instrText xml:space="preserve"> PAGEREF _Toc191482952 \h </w:instrText>
            </w:r>
            <w:r w:rsidR="000C64F9">
              <w:rPr>
                <w:noProof/>
                <w:webHidden/>
              </w:rPr>
            </w:r>
            <w:r w:rsidR="000C64F9">
              <w:rPr>
                <w:noProof/>
                <w:webHidden/>
              </w:rPr>
              <w:fldChar w:fldCharType="separate"/>
            </w:r>
            <w:r w:rsidR="000C64F9">
              <w:rPr>
                <w:noProof/>
                <w:webHidden/>
              </w:rPr>
              <w:t>30</w:t>
            </w:r>
            <w:r w:rsidR="000C64F9">
              <w:rPr>
                <w:noProof/>
                <w:webHidden/>
              </w:rPr>
              <w:fldChar w:fldCharType="end"/>
            </w:r>
          </w:hyperlink>
        </w:p>
        <w:p w14:paraId="2B14B8F3" w14:textId="776669DB" w:rsidR="000C64F9" w:rsidRDefault="00C22F45">
          <w:pPr>
            <w:pStyle w:val="TJ3"/>
            <w:rPr>
              <w:rFonts w:eastAsiaTheme="minorEastAsia" w:cstheme="minorBidi"/>
              <w:i w:val="0"/>
              <w:noProof/>
              <w:kern w:val="2"/>
              <w:sz w:val="24"/>
              <w:szCs w:val="24"/>
              <w:lang w:eastAsia="hu-HU"/>
              <w14:ligatures w14:val="standardContextual"/>
            </w:rPr>
          </w:pPr>
          <w:hyperlink w:anchor="_Toc191482953" w:history="1">
            <w:r w:rsidR="000C64F9" w:rsidRPr="00EA18F1">
              <w:rPr>
                <w:rStyle w:val="Hiperhivatkozs"/>
                <w:noProof/>
              </w:rPr>
              <w:t>8.1.29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vagy hitelesítés nélkül engedélyezett tevékenységek</w:t>
            </w:r>
            <w:r w:rsidR="000C64F9">
              <w:rPr>
                <w:noProof/>
                <w:webHidden/>
              </w:rPr>
              <w:tab/>
            </w:r>
            <w:r w:rsidR="000C64F9">
              <w:rPr>
                <w:noProof/>
                <w:webHidden/>
              </w:rPr>
              <w:fldChar w:fldCharType="begin"/>
            </w:r>
            <w:r w:rsidR="000C64F9">
              <w:rPr>
                <w:noProof/>
                <w:webHidden/>
              </w:rPr>
              <w:instrText xml:space="preserve"> PAGEREF _Toc191482953 \h </w:instrText>
            </w:r>
            <w:r w:rsidR="000C64F9">
              <w:rPr>
                <w:noProof/>
                <w:webHidden/>
              </w:rPr>
            </w:r>
            <w:r w:rsidR="000C64F9">
              <w:rPr>
                <w:noProof/>
                <w:webHidden/>
              </w:rPr>
              <w:fldChar w:fldCharType="separate"/>
            </w:r>
            <w:r w:rsidR="000C64F9">
              <w:rPr>
                <w:noProof/>
                <w:webHidden/>
              </w:rPr>
              <w:t>31</w:t>
            </w:r>
            <w:r w:rsidR="000C64F9">
              <w:rPr>
                <w:noProof/>
                <w:webHidden/>
              </w:rPr>
              <w:fldChar w:fldCharType="end"/>
            </w:r>
          </w:hyperlink>
        </w:p>
        <w:p w14:paraId="55080783" w14:textId="2AF20A0C" w:rsidR="000C64F9" w:rsidRDefault="00C22F45">
          <w:pPr>
            <w:pStyle w:val="TJ3"/>
            <w:rPr>
              <w:rFonts w:eastAsiaTheme="minorEastAsia" w:cstheme="minorBidi"/>
              <w:i w:val="0"/>
              <w:noProof/>
              <w:kern w:val="2"/>
              <w:sz w:val="24"/>
              <w:szCs w:val="24"/>
              <w:lang w:eastAsia="hu-HU"/>
              <w14:ligatures w14:val="standardContextual"/>
            </w:rPr>
          </w:pPr>
          <w:hyperlink w:anchor="_Toc191482954" w:history="1">
            <w:r w:rsidR="000C64F9" w:rsidRPr="00EA18F1">
              <w:rPr>
                <w:rStyle w:val="Hiperhivatkozs"/>
                <w:noProof/>
              </w:rPr>
              <w:t>8.1.30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w:t>
            </w:r>
            <w:r w:rsidR="000C64F9">
              <w:rPr>
                <w:noProof/>
                <w:webHidden/>
              </w:rPr>
              <w:tab/>
            </w:r>
            <w:r w:rsidR="000C64F9">
              <w:rPr>
                <w:noProof/>
                <w:webHidden/>
              </w:rPr>
              <w:fldChar w:fldCharType="begin"/>
            </w:r>
            <w:r w:rsidR="000C64F9">
              <w:rPr>
                <w:noProof/>
                <w:webHidden/>
              </w:rPr>
              <w:instrText xml:space="preserve"> PAGEREF _Toc191482954 \h </w:instrText>
            </w:r>
            <w:r w:rsidR="000C64F9">
              <w:rPr>
                <w:noProof/>
                <w:webHidden/>
              </w:rPr>
            </w:r>
            <w:r w:rsidR="000C64F9">
              <w:rPr>
                <w:noProof/>
                <w:webHidden/>
              </w:rPr>
              <w:fldChar w:fldCharType="separate"/>
            </w:r>
            <w:r w:rsidR="000C64F9">
              <w:rPr>
                <w:noProof/>
                <w:webHidden/>
              </w:rPr>
              <w:t>31</w:t>
            </w:r>
            <w:r w:rsidR="000C64F9">
              <w:rPr>
                <w:noProof/>
                <w:webHidden/>
              </w:rPr>
              <w:fldChar w:fldCharType="end"/>
            </w:r>
          </w:hyperlink>
        </w:p>
        <w:p w14:paraId="30150BA3" w14:textId="4E42023F" w:rsidR="000C64F9" w:rsidRDefault="00C22F45">
          <w:pPr>
            <w:pStyle w:val="TJ3"/>
            <w:rPr>
              <w:rFonts w:eastAsiaTheme="minorEastAsia" w:cstheme="minorBidi"/>
              <w:i w:val="0"/>
              <w:noProof/>
              <w:kern w:val="2"/>
              <w:sz w:val="24"/>
              <w:szCs w:val="24"/>
              <w:lang w:eastAsia="hu-HU"/>
              <w14:ligatures w14:val="standardContextual"/>
            </w:rPr>
          </w:pPr>
          <w:hyperlink w:anchor="_Toc191482955" w:history="1">
            <w:r w:rsidR="000C64F9" w:rsidRPr="00EA18F1">
              <w:rPr>
                <w:rStyle w:val="Hiperhivatkozs"/>
                <w:noProof/>
              </w:rPr>
              <w:t>8.1.31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Felügyelet és irányítás</w:t>
            </w:r>
            <w:r w:rsidR="000C64F9">
              <w:rPr>
                <w:noProof/>
                <w:webHidden/>
              </w:rPr>
              <w:tab/>
            </w:r>
            <w:r w:rsidR="000C64F9">
              <w:rPr>
                <w:noProof/>
                <w:webHidden/>
              </w:rPr>
              <w:fldChar w:fldCharType="begin"/>
            </w:r>
            <w:r w:rsidR="000C64F9">
              <w:rPr>
                <w:noProof/>
                <w:webHidden/>
              </w:rPr>
              <w:instrText xml:space="preserve"> PAGEREF _Toc191482955 \h </w:instrText>
            </w:r>
            <w:r w:rsidR="000C64F9">
              <w:rPr>
                <w:noProof/>
                <w:webHidden/>
              </w:rPr>
            </w:r>
            <w:r w:rsidR="000C64F9">
              <w:rPr>
                <w:noProof/>
                <w:webHidden/>
              </w:rPr>
              <w:fldChar w:fldCharType="separate"/>
            </w:r>
            <w:r w:rsidR="000C64F9">
              <w:rPr>
                <w:noProof/>
                <w:webHidden/>
              </w:rPr>
              <w:t>31</w:t>
            </w:r>
            <w:r w:rsidR="000C64F9">
              <w:rPr>
                <w:noProof/>
                <w:webHidden/>
              </w:rPr>
              <w:fldChar w:fldCharType="end"/>
            </w:r>
          </w:hyperlink>
        </w:p>
        <w:p w14:paraId="326C42AF" w14:textId="423E997D" w:rsidR="000C64F9" w:rsidRDefault="00C22F45">
          <w:pPr>
            <w:pStyle w:val="TJ3"/>
            <w:rPr>
              <w:rFonts w:eastAsiaTheme="minorEastAsia" w:cstheme="minorBidi"/>
              <w:i w:val="0"/>
              <w:noProof/>
              <w:kern w:val="2"/>
              <w:sz w:val="24"/>
              <w:szCs w:val="24"/>
              <w:lang w:eastAsia="hu-HU"/>
              <w14:ligatures w14:val="standardContextual"/>
            </w:rPr>
          </w:pPr>
          <w:hyperlink w:anchor="_Toc191482956" w:history="1">
            <w:r w:rsidR="000C64F9" w:rsidRPr="00EA18F1">
              <w:rPr>
                <w:rStyle w:val="Hiperhivatkozs"/>
                <w:noProof/>
              </w:rPr>
              <w:t>8.1.32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Bizalmasság és sértetlenség védelme titkosítás által</w:t>
            </w:r>
            <w:r w:rsidR="000C64F9">
              <w:rPr>
                <w:noProof/>
                <w:webHidden/>
              </w:rPr>
              <w:tab/>
            </w:r>
            <w:r w:rsidR="000C64F9">
              <w:rPr>
                <w:noProof/>
                <w:webHidden/>
              </w:rPr>
              <w:fldChar w:fldCharType="begin"/>
            </w:r>
            <w:r w:rsidR="000C64F9">
              <w:rPr>
                <w:noProof/>
                <w:webHidden/>
              </w:rPr>
              <w:instrText xml:space="preserve"> PAGEREF _Toc191482956 \h </w:instrText>
            </w:r>
            <w:r w:rsidR="000C64F9">
              <w:rPr>
                <w:noProof/>
                <w:webHidden/>
              </w:rPr>
            </w:r>
            <w:r w:rsidR="000C64F9">
              <w:rPr>
                <w:noProof/>
                <w:webHidden/>
              </w:rPr>
              <w:fldChar w:fldCharType="separate"/>
            </w:r>
            <w:r w:rsidR="000C64F9">
              <w:rPr>
                <w:noProof/>
                <w:webHidden/>
              </w:rPr>
              <w:t>32</w:t>
            </w:r>
            <w:r w:rsidR="000C64F9">
              <w:rPr>
                <w:noProof/>
                <w:webHidden/>
              </w:rPr>
              <w:fldChar w:fldCharType="end"/>
            </w:r>
          </w:hyperlink>
        </w:p>
        <w:p w14:paraId="7E46FE93" w14:textId="341104C7" w:rsidR="000C64F9" w:rsidRDefault="00C22F45">
          <w:pPr>
            <w:pStyle w:val="TJ3"/>
            <w:rPr>
              <w:rFonts w:eastAsiaTheme="minorEastAsia" w:cstheme="minorBidi"/>
              <w:i w:val="0"/>
              <w:noProof/>
              <w:kern w:val="2"/>
              <w:sz w:val="24"/>
              <w:szCs w:val="24"/>
              <w:lang w:eastAsia="hu-HU"/>
              <w14:ligatures w14:val="standardContextual"/>
            </w:rPr>
          </w:pPr>
          <w:hyperlink w:anchor="_Toc191482957" w:history="1">
            <w:r w:rsidR="000C64F9" w:rsidRPr="00EA18F1">
              <w:rPr>
                <w:rStyle w:val="Hiperhivatkozs"/>
                <w:noProof/>
              </w:rPr>
              <w:t>8.1.33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Menedzselt hozzáférés-felügyeleti pontok</w:t>
            </w:r>
            <w:r w:rsidR="000C64F9">
              <w:rPr>
                <w:noProof/>
                <w:webHidden/>
              </w:rPr>
              <w:tab/>
            </w:r>
            <w:r w:rsidR="000C64F9">
              <w:rPr>
                <w:noProof/>
                <w:webHidden/>
              </w:rPr>
              <w:fldChar w:fldCharType="begin"/>
            </w:r>
            <w:r w:rsidR="000C64F9">
              <w:rPr>
                <w:noProof/>
                <w:webHidden/>
              </w:rPr>
              <w:instrText xml:space="preserve"> PAGEREF _Toc191482957 \h </w:instrText>
            </w:r>
            <w:r w:rsidR="000C64F9">
              <w:rPr>
                <w:noProof/>
                <w:webHidden/>
              </w:rPr>
            </w:r>
            <w:r w:rsidR="000C64F9">
              <w:rPr>
                <w:noProof/>
                <w:webHidden/>
              </w:rPr>
              <w:fldChar w:fldCharType="separate"/>
            </w:r>
            <w:r w:rsidR="000C64F9">
              <w:rPr>
                <w:noProof/>
                <w:webHidden/>
              </w:rPr>
              <w:t>32</w:t>
            </w:r>
            <w:r w:rsidR="000C64F9">
              <w:rPr>
                <w:noProof/>
                <w:webHidden/>
              </w:rPr>
              <w:fldChar w:fldCharType="end"/>
            </w:r>
          </w:hyperlink>
        </w:p>
        <w:p w14:paraId="04A146CA" w14:textId="622AC6CD" w:rsidR="000C64F9" w:rsidRDefault="00C22F45">
          <w:pPr>
            <w:pStyle w:val="TJ3"/>
            <w:rPr>
              <w:rFonts w:eastAsiaTheme="minorEastAsia" w:cstheme="minorBidi"/>
              <w:i w:val="0"/>
              <w:noProof/>
              <w:kern w:val="2"/>
              <w:sz w:val="24"/>
              <w:szCs w:val="24"/>
              <w:lang w:eastAsia="hu-HU"/>
              <w14:ligatures w14:val="standardContextual"/>
            </w:rPr>
          </w:pPr>
          <w:hyperlink w:anchor="_Toc191482958" w:history="1">
            <w:r w:rsidR="000C64F9" w:rsidRPr="00EA18F1">
              <w:rPr>
                <w:rStyle w:val="Hiperhivatkozs"/>
                <w:noProof/>
              </w:rPr>
              <w:t>8.1.34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Távoli hozzáférés – Privilegizált parancsok és hozzáférés</w:t>
            </w:r>
            <w:r w:rsidR="000C64F9">
              <w:rPr>
                <w:noProof/>
                <w:webHidden/>
              </w:rPr>
              <w:tab/>
            </w:r>
            <w:r w:rsidR="000C64F9">
              <w:rPr>
                <w:noProof/>
                <w:webHidden/>
              </w:rPr>
              <w:fldChar w:fldCharType="begin"/>
            </w:r>
            <w:r w:rsidR="000C64F9">
              <w:rPr>
                <w:noProof/>
                <w:webHidden/>
              </w:rPr>
              <w:instrText xml:space="preserve"> PAGEREF _Toc191482958 \h </w:instrText>
            </w:r>
            <w:r w:rsidR="000C64F9">
              <w:rPr>
                <w:noProof/>
                <w:webHidden/>
              </w:rPr>
            </w:r>
            <w:r w:rsidR="000C64F9">
              <w:rPr>
                <w:noProof/>
                <w:webHidden/>
              </w:rPr>
              <w:fldChar w:fldCharType="separate"/>
            </w:r>
            <w:r w:rsidR="000C64F9">
              <w:rPr>
                <w:noProof/>
                <w:webHidden/>
              </w:rPr>
              <w:t>32</w:t>
            </w:r>
            <w:r w:rsidR="000C64F9">
              <w:rPr>
                <w:noProof/>
                <w:webHidden/>
              </w:rPr>
              <w:fldChar w:fldCharType="end"/>
            </w:r>
          </w:hyperlink>
        </w:p>
        <w:p w14:paraId="3A2570C0" w14:textId="731780D3" w:rsidR="000C64F9" w:rsidRDefault="00C22F45">
          <w:pPr>
            <w:pStyle w:val="TJ3"/>
            <w:rPr>
              <w:rFonts w:eastAsiaTheme="minorEastAsia" w:cstheme="minorBidi"/>
              <w:i w:val="0"/>
              <w:noProof/>
              <w:kern w:val="2"/>
              <w:sz w:val="24"/>
              <w:szCs w:val="24"/>
              <w:lang w:eastAsia="hu-HU"/>
              <w14:ligatures w14:val="standardContextual"/>
            </w:rPr>
          </w:pPr>
          <w:hyperlink w:anchor="_Toc191482959" w:history="1">
            <w:r w:rsidR="000C64F9" w:rsidRPr="00EA18F1">
              <w:rPr>
                <w:rStyle w:val="Hiperhivatkozs"/>
                <w:noProof/>
              </w:rPr>
              <w:t>8.1.35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w:t>
            </w:r>
            <w:r w:rsidR="000C64F9">
              <w:rPr>
                <w:noProof/>
                <w:webHidden/>
              </w:rPr>
              <w:tab/>
            </w:r>
            <w:r w:rsidR="000C64F9">
              <w:rPr>
                <w:noProof/>
                <w:webHidden/>
              </w:rPr>
              <w:fldChar w:fldCharType="begin"/>
            </w:r>
            <w:r w:rsidR="000C64F9">
              <w:rPr>
                <w:noProof/>
                <w:webHidden/>
              </w:rPr>
              <w:instrText xml:space="preserve"> PAGEREF _Toc191482959 \h </w:instrText>
            </w:r>
            <w:r w:rsidR="000C64F9">
              <w:rPr>
                <w:noProof/>
                <w:webHidden/>
              </w:rPr>
            </w:r>
            <w:r w:rsidR="000C64F9">
              <w:rPr>
                <w:noProof/>
                <w:webHidden/>
              </w:rPr>
              <w:fldChar w:fldCharType="separate"/>
            </w:r>
            <w:r w:rsidR="000C64F9">
              <w:rPr>
                <w:noProof/>
                <w:webHidden/>
              </w:rPr>
              <w:t>33</w:t>
            </w:r>
            <w:r w:rsidR="000C64F9">
              <w:rPr>
                <w:noProof/>
                <w:webHidden/>
              </w:rPr>
              <w:fldChar w:fldCharType="end"/>
            </w:r>
          </w:hyperlink>
        </w:p>
        <w:p w14:paraId="49634686" w14:textId="5828F264" w:rsidR="000C64F9" w:rsidRDefault="00C22F45">
          <w:pPr>
            <w:pStyle w:val="TJ3"/>
            <w:rPr>
              <w:rFonts w:eastAsiaTheme="minorEastAsia" w:cstheme="minorBidi"/>
              <w:i w:val="0"/>
              <w:noProof/>
              <w:kern w:val="2"/>
              <w:sz w:val="24"/>
              <w:szCs w:val="24"/>
              <w:lang w:eastAsia="hu-HU"/>
              <w14:ligatures w14:val="standardContextual"/>
            </w:rPr>
          </w:pPr>
          <w:hyperlink w:anchor="_Toc191482960" w:history="1">
            <w:r w:rsidR="000C64F9" w:rsidRPr="00EA18F1">
              <w:rPr>
                <w:rStyle w:val="Hiperhivatkozs"/>
                <w:noProof/>
              </w:rPr>
              <w:t>8.1.36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Hitelesítés és titkosítás</w:t>
            </w:r>
            <w:r w:rsidR="000C64F9">
              <w:rPr>
                <w:noProof/>
                <w:webHidden/>
              </w:rPr>
              <w:tab/>
            </w:r>
            <w:r w:rsidR="000C64F9">
              <w:rPr>
                <w:noProof/>
                <w:webHidden/>
              </w:rPr>
              <w:fldChar w:fldCharType="begin"/>
            </w:r>
            <w:r w:rsidR="000C64F9">
              <w:rPr>
                <w:noProof/>
                <w:webHidden/>
              </w:rPr>
              <w:instrText xml:space="preserve"> PAGEREF _Toc191482960 \h </w:instrText>
            </w:r>
            <w:r w:rsidR="000C64F9">
              <w:rPr>
                <w:noProof/>
                <w:webHidden/>
              </w:rPr>
            </w:r>
            <w:r w:rsidR="000C64F9">
              <w:rPr>
                <w:noProof/>
                <w:webHidden/>
              </w:rPr>
              <w:fldChar w:fldCharType="separate"/>
            </w:r>
            <w:r w:rsidR="000C64F9">
              <w:rPr>
                <w:noProof/>
                <w:webHidden/>
              </w:rPr>
              <w:t>33</w:t>
            </w:r>
            <w:r w:rsidR="000C64F9">
              <w:rPr>
                <w:noProof/>
                <w:webHidden/>
              </w:rPr>
              <w:fldChar w:fldCharType="end"/>
            </w:r>
          </w:hyperlink>
        </w:p>
        <w:p w14:paraId="0095552E" w14:textId="7A67D77B" w:rsidR="000C64F9" w:rsidRDefault="00C22F45">
          <w:pPr>
            <w:pStyle w:val="TJ3"/>
            <w:rPr>
              <w:rFonts w:eastAsiaTheme="minorEastAsia" w:cstheme="minorBidi"/>
              <w:i w:val="0"/>
              <w:noProof/>
              <w:kern w:val="2"/>
              <w:sz w:val="24"/>
              <w:szCs w:val="24"/>
              <w:lang w:eastAsia="hu-HU"/>
              <w14:ligatures w14:val="standardContextual"/>
            </w:rPr>
          </w:pPr>
          <w:hyperlink w:anchor="_Toc191482961" w:history="1">
            <w:r w:rsidR="000C64F9" w:rsidRPr="00EA18F1">
              <w:rPr>
                <w:rStyle w:val="Hiperhivatkozs"/>
                <w:noProof/>
              </w:rPr>
              <w:t>8.1.37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Vezeték nélküli hálózat letiltása</w:t>
            </w:r>
            <w:r w:rsidR="000C64F9">
              <w:rPr>
                <w:noProof/>
                <w:webHidden/>
              </w:rPr>
              <w:tab/>
            </w:r>
            <w:r w:rsidR="000C64F9">
              <w:rPr>
                <w:noProof/>
                <w:webHidden/>
              </w:rPr>
              <w:fldChar w:fldCharType="begin"/>
            </w:r>
            <w:r w:rsidR="000C64F9">
              <w:rPr>
                <w:noProof/>
                <w:webHidden/>
              </w:rPr>
              <w:instrText xml:space="preserve"> PAGEREF _Toc191482961 \h </w:instrText>
            </w:r>
            <w:r w:rsidR="000C64F9">
              <w:rPr>
                <w:noProof/>
                <w:webHidden/>
              </w:rPr>
            </w:r>
            <w:r w:rsidR="000C64F9">
              <w:rPr>
                <w:noProof/>
                <w:webHidden/>
              </w:rPr>
              <w:fldChar w:fldCharType="separate"/>
            </w:r>
            <w:r w:rsidR="000C64F9">
              <w:rPr>
                <w:noProof/>
                <w:webHidden/>
              </w:rPr>
              <w:t>33</w:t>
            </w:r>
            <w:r w:rsidR="000C64F9">
              <w:rPr>
                <w:noProof/>
                <w:webHidden/>
              </w:rPr>
              <w:fldChar w:fldCharType="end"/>
            </w:r>
          </w:hyperlink>
        </w:p>
        <w:p w14:paraId="7BF178A9" w14:textId="7091D35B" w:rsidR="000C64F9" w:rsidRDefault="00C22F45">
          <w:pPr>
            <w:pStyle w:val="TJ3"/>
            <w:rPr>
              <w:rFonts w:eastAsiaTheme="minorEastAsia" w:cstheme="minorBidi"/>
              <w:i w:val="0"/>
              <w:noProof/>
              <w:kern w:val="2"/>
              <w:sz w:val="24"/>
              <w:szCs w:val="24"/>
              <w:lang w:eastAsia="hu-HU"/>
              <w14:ligatures w14:val="standardContextual"/>
            </w:rPr>
          </w:pPr>
          <w:hyperlink w:anchor="_Toc191482962" w:history="1">
            <w:r w:rsidR="000C64F9" w:rsidRPr="00EA18F1">
              <w:rPr>
                <w:rStyle w:val="Hiperhivatkozs"/>
                <w:noProof/>
              </w:rPr>
              <w:t>8.1.38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Felhasználók általi konfiguráció korlátozása</w:t>
            </w:r>
            <w:r w:rsidR="000C64F9">
              <w:rPr>
                <w:noProof/>
                <w:webHidden/>
              </w:rPr>
              <w:tab/>
            </w:r>
            <w:r w:rsidR="000C64F9">
              <w:rPr>
                <w:noProof/>
                <w:webHidden/>
              </w:rPr>
              <w:fldChar w:fldCharType="begin"/>
            </w:r>
            <w:r w:rsidR="000C64F9">
              <w:rPr>
                <w:noProof/>
                <w:webHidden/>
              </w:rPr>
              <w:instrText xml:space="preserve"> PAGEREF _Toc191482962 \h </w:instrText>
            </w:r>
            <w:r w:rsidR="000C64F9">
              <w:rPr>
                <w:noProof/>
                <w:webHidden/>
              </w:rPr>
            </w:r>
            <w:r w:rsidR="000C64F9">
              <w:rPr>
                <w:noProof/>
                <w:webHidden/>
              </w:rPr>
              <w:fldChar w:fldCharType="separate"/>
            </w:r>
            <w:r w:rsidR="000C64F9">
              <w:rPr>
                <w:noProof/>
                <w:webHidden/>
              </w:rPr>
              <w:t>34</w:t>
            </w:r>
            <w:r w:rsidR="000C64F9">
              <w:rPr>
                <w:noProof/>
                <w:webHidden/>
              </w:rPr>
              <w:fldChar w:fldCharType="end"/>
            </w:r>
          </w:hyperlink>
        </w:p>
        <w:p w14:paraId="79AED903" w14:textId="326B3A1C" w:rsidR="000C64F9" w:rsidRDefault="00C22F45">
          <w:pPr>
            <w:pStyle w:val="TJ3"/>
            <w:rPr>
              <w:rFonts w:eastAsiaTheme="minorEastAsia" w:cstheme="minorBidi"/>
              <w:i w:val="0"/>
              <w:noProof/>
              <w:kern w:val="2"/>
              <w:sz w:val="24"/>
              <w:szCs w:val="24"/>
              <w:lang w:eastAsia="hu-HU"/>
              <w14:ligatures w14:val="standardContextual"/>
            </w:rPr>
          </w:pPr>
          <w:hyperlink w:anchor="_Toc191482963" w:history="1">
            <w:r w:rsidR="000C64F9" w:rsidRPr="00EA18F1">
              <w:rPr>
                <w:rStyle w:val="Hiperhivatkozs"/>
                <w:noProof/>
              </w:rPr>
              <w:t>8.1.39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Vezeték nélküli hozzáférés – Antennák és átviteli teljesítmény</w:t>
            </w:r>
            <w:r w:rsidR="000C64F9">
              <w:rPr>
                <w:noProof/>
                <w:webHidden/>
              </w:rPr>
              <w:tab/>
            </w:r>
            <w:r w:rsidR="000C64F9">
              <w:rPr>
                <w:noProof/>
                <w:webHidden/>
              </w:rPr>
              <w:fldChar w:fldCharType="begin"/>
            </w:r>
            <w:r w:rsidR="000C64F9">
              <w:rPr>
                <w:noProof/>
                <w:webHidden/>
              </w:rPr>
              <w:instrText xml:space="preserve"> PAGEREF _Toc191482963 \h </w:instrText>
            </w:r>
            <w:r w:rsidR="000C64F9">
              <w:rPr>
                <w:noProof/>
                <w:webHidden/>
              </w:rPr>
            </w:r>
            <w:r w:rsidR="000C64F9">
              <w:rPr>
                <w:noProof/>
                <w:webHidden/>
              </w:rPr>
              <w:fldChar w:fldCharType="separate"/>
            </w:r>
            <w:r w:rsidR="000C64F9">
              <w:rPr>
                <w:noProof/>
                <w:webHidden/>
              </w:rPr>
              <w:t>34</w:t>
            </w:r>
            <w:r w:rsidR="000C64F9">
              <w:rPr>
                <w:noProof/>
                <w:webHidden/>
              </w:rPr>
              <w:fldChar w:fldCharType="end"/>
            </w:r>
          </w:hyperlink>
        </w:p>
        <w:p w14:paraId="43C849CA" w14:textId="73E11562" w:rsidR="000C64F9" w:rsidRDefault="00C22F45">
          <w:pPr>
            <w:pStyle w:val="TJ3"/>
            <w:rPr>
              <w:rFonts w:eastAsiaTheme="minorEastAsia" w:cstheme="minorBidi"/>
              <w:i w:val="0"/>
              <w:noProof/>
              <w:kern w:val="2"/>
              <w:sz w:val="24"/>
              <w:szCs w:val="24"/>
              <w:lang w:eastAsia="hu-HU"/>
              <w14:ligatures w14:val="standardContextual"/>
            </w:rPr>
          </w:pPr>
          <w:hyperlink w:anchor="_Toc191482964" w:history="1">
            <w:r w:rsidR="000C64F9" w:rsidRPr="00EA18F1">
              <w:rPr>
                <w:rStyle w:val="Hiperhivatkozs"/>
                <w:noProof/>
              </w:rPr>
              <w:t>8.1.40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Mobil eszközök hozzáférés-ellenőrzése</w:t>
            </w:r>
            <w:r w:rsidR="000C64F9">
              <w:rPr>
                <w:noProof/>
                <w:webHidden/>
              </w:rPr>
              <w:tab/>
            </w:r>
            <w:r w:rsidR="000C64F9">
              <w:rPr>
                <w:noProof/>
                <w:webHidden/>
              </w:rPr>
              <w:fldChar w:fldCharType="begin"/>
            </w:r>
            <w:r w:rsidR="000C64F9">
              <w:rPr>
                <w:noProof/>
                <w:webHidden/>
              </w:rPr>
              <w:instrText xml:space="preserve"> PAGEREF _Toc191482964 \h </w:instrText>
            </w:r>
            <w:r w:rsidR="000C64F9">
              <w:rPr>
                <w:noProof/>
                <w:webHidden/>
              </w:rPr>
            </w:r>
            <w:r w:rsidR="000C64F9">
              <w:rPr>
                <w:noProof/>
                <w:webHidden/>
              </w:rPr>
              <w:fldChar w:fldCharType="separate"/>
            </w:r>
            <w:r w:rsidR="000C64F9">
              <w:rPr>
                <w:noProof/>
                <w:webHidden/>
              </w:rPr>
              <w:t>34</w:t>
            </w:r>
            <w:r w:rsidR="000C64F9">
              <w:rPr>
                <w:noProof/>
                <w:webHidden/>
              </w:rPr>
              <w:fldChar w:fldCharType="end"/>
            </w:r>
          </w:hyperlink>
        </w:p>
        <w:p w14:paraId="75C3B467" w14:textId="5445071C" w:rsidR="000C64F9" w:rsidRDefault="00C22F45">
          <w:pPr>
            <w:pStyle w:val="TJ3"/>
            <w:rPr>
              <w:rFonts w:eastAsiaTheme="minorEastAsia" w:cstheme="minorBidi"/>
              <w:i w:val="0"/>
              <w:noProof/>
              <w:kern w:val="2"/>
              <w:sz w:val="24"/>
              <w:szCs w:val="24"/>
              <w:lang w:eastAsia="hu-HU"/>
              <w14:ligatures w14:val="standardContextual"/>
            </w:rPr>
          </w:pPr>
          <w:hyperlink w:anchor="_Toc191482965" w:history="1">
            <w:r w:rsidR="000C64F9" w:rsidRPr="00EA18F1">
              <w:rPr>
                <w:rStyle w:val="Hiperhivatkozs"/>
                <w:noProof/>
              </w:rPr>
              <w:t>8.1.41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Mobil eszközök hozzáférés-ellenőrzése – Teljes eszköz vagy konténer-alapú titkosítás</w:t>
            </w:r>
            <w:r w:rsidR="000C64F9">
              <w:rPr>
                <w:noProof/>
                <w:webHidden/>
              </w:rPr>
              <w:tab/>
            </w:r>
            <w:r w:rsidR="000C64F9">
              <w:rPr>
                <w:noProof/>
                <w:webHidden/>
              </w:rPr>
              <w:fldChar w:fldCharType="begin"/>
            </w:r>
            <w:r w:rsidR="000C64F9">
              <w:rPr>
                <w:noProof/>
                <w:webHidden/>
              </w:rPr>
              <w:instrText xml:space="preserve"> PAGEREF _Toc191482965 \h </w:instrText>
            </w:r>
            <w:r w:rsidR="000C64F9">
              <w:rPr>
                <w:noProof/>
                <w:webHidden/>
              </w:rPr>
            </w:r>
            <w:r w:rsidR="000C64F9">
              <w:rPr>
                <w:noProof/>
                <w:webHidden/>
              </w:rPr>
              <w:fldChar w:fldCharType="separate"/>
            </w:r>
            <w:r w:rsidR="000C64F9">
              <w:rPr>
                <w:noProof/>
                <w:webHidden/>
              </w:rPr>
              <w:t>35</w:t>
            </w:r>
            <w:r w:rsidR="000C64F9">
              <w:rPr>
                <w:noProof/>
                <w:webHidden/>
              </w:rPr>
              <w:fldChar w:fldCharType="end"/>
            </w:r>
          </w:hyperlink>
        </w:p>
        <w:p w14:paraId="6FECD471" w14:textId="6F329D54" w:rsidR="000C64F9" w:rsidRDefault="00C22F45">
          <w:pPr>
            <w:pStyle w:val="TJ3"/>
            <w:rPr>
              <w:rFonts w:eastAsiaTheme="minorEastAsia" w:cstheme="minorBidi"/>
              <w:i w:val="0"/>
              <w:noProof/>
              <w:kern w:val="2"/>
              <w:sz w:val="24"/>
              <w:szCs w:val="24"/>
              <w:lang w:eastAsia="hu-HU"/>
              <w14:ligatures w14:val="standardContextual"/>
            </w:rPr>
          </w:pPr>
          <w:hyperlink w:anchor="_Toc191482966" w:history="1">
            <w:r w:rsidR="000C64F9" w:rsidRPr="00EA18F1">
              <w:rPr>
                <w:rStyle w:val="Hiperhivatkozs"/>
                <w:noProof/>
              </w:rPr>
              <w:t>8.1.42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elektronikus információs rendszerek használata</w:t>
            </w:r>
            <w:r w:rsidR="000C64F9">
              <w:rPr>
                <w:noProof/>
                <w:webHidden/>
              </w:rPr>
              <w:tab/>
            </w:r>
            <w:r w:rsidR="000C64F9">
              <w:rPr>
                <w:noProof/>
                <w:webHidden/>
              </w:rPr>
              <w:fldChar w:fldCharType="begin"/>
            </w:r>
            <w:r w:rsidR="000C64F9">
              <w:rPr>
                <w:noProof/>
                <w:webHidden/>
              </w:rPr>
              <w:instrText xml:space="preserve"> PAGEREF _Toc191482966 \h </w:instrText>
            </w:r>
            <w:r w:rsidR="000C64F9">
              <w:rPr>
                <w:noProof/>
                <w:webHidden/>
              </w:rPr>
            </w:r>
            <w:r w:rsidR="000C64F9">
              <w:rPr>
                <w:noProof/>
                <w:webHidden/>
              </w:rPr>
              <w:fldChar w:fldCharType="separate"/>
            </w:r>
            <w:r w:rsidR="000C64F9">
              <w:rPr>
                <w:noProof/>
                <w:webHidden/>
              </w:rPr>
              <w:t>35</w:t>
            </w:r>
            <w:r w:rsidR="000C64F9">
              <w:rPr>
                <w:noProof/>
                <w:webHidden/>
              </w:rPr>
              <w:fldChar w:fldCharType="end"/>
            </w:r>
          </w:hyperlink>
        </w:p>
        <w:p w14:paraId="6B9EEB02" w14:textId="4A2187C1" w:rsidR="000C64F9" w:rsidRDefault="00C22F45">
          <w:pPr>
            <w:pStyle w:val="TJ3"/>
            <w:rPr>
              <w:rFonts w:eastAsiaTheme="minorEastAsia" w:cstheme="minorBidi"/>
              <w:i w:val="0"/>
              <w:noProof/>
              <w:kern w:val="2"/>
              <w:sz w:val="24"/>
              <w:szCs w:val="24"/>
              <w:lang w:eastAsia="hu-HU"/>
              <w14:ligatures w14:val="standardContextual"/>
            </w:rPr>
          </w:pPr>
          <w:hyperlink w:anchor="_Toc191482967" w:history="1">
            <w:r w:rsidR="000C64F9" w:rsidRPr="00EA18F1">
              <w:rPr>
                <w:rStyle w:val="Hiperhivatkozs"/>
                <w:noProof/>
              </w:rPr>
              <w:t>8.1.43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rendszerek használata – Engedélyezett használat korlátozásai</w:t>
            </w:r>
            <w:r w:rsidR="000C64F9">
              <w:rPr>
                <w:noProof/>
                <w:webHidden/>
              </w:rPr>
              <w:tab/>
            </w:r>
            <w:r w:rsidR="000C64F9">
              <w:rPr>
                <w:noProof/>
                <w:webHidden/>
              </w:rPr>
              <w:fldChar w:fldCharType="begin"/>
            </w:r>
            <w:r w:rsidR="000C64F9">
              <w:rPr>
                <w:noProof/>
                <w:webHidden/>
              </w:rPr>
              <w:instrText xml:space="preserve"> PAGEREF _Toc191482967 \h </w:instrText>
            </w:r>
            <w:r w:rsidR="000C64F9">
              <w:rPr>
                <w:noProof/>
                <w:webHidden/>
              </w:rPr>
            </w:r>
            <w:r w:rsidR="000C64F9">
              <w:rPr>
                <w:noProof/>
                <w:webHidden/>
              </w:rPr>
              <w:fldChar w:fldCharType="separate"/>
            </w:r>
            <w:r w:rsidR="000C64F9">
              <w:rPr>
                <w:noProof/>
                <w:webHidden/>
              </w:rPr>
              <w:t>36</w:t>
            </w:r>
            <w:r w:rsidR="000C64F9">
              <w:rPr>
                <w:noProof/>
                <w:webHidden/>
              </w:rPr>
              <w:fldChar w:fldCharType="end"/>
            </w:r>
          </w:hyperlink>
        </w:p>
        <w:p w14:paraId="4AAAA496" w14:textId="60D8A484" w:rsidR="000C64F9" w:rsidRDefault="00C22F45">
          <w:pPr>
            <w:pStyle w:val="TJ3"/>
            <w:rPr>
              <w:rFonts w:eastAsiaTheme="minorEastAsia" w:cstheme="minorBidi"/>
              <w:i w:val="0"/>
              <w:noProof/>
              <w:kern w:val="2"/>
              <w:sz w:val="24"/>
              <w:szCs w:val="24"/>
              <w:lang w:eastAsia="hu-HU"/>
              <w14:ligatures w14:val="standardContextual"/>
            </w:rPr>
          </w:pPr>
          <w:hyperlink w:anchor="_Toc191482968" w:history="1">
            <w:r w:rsidR="000C64F9" w:rsidRPr="00EA18F1">
              <w:rPr>
                <w:rStyle w:val="Hiperhivatkozs"/>
                <w:noProof/>
              </w:rPr>
              <w:t>8.1.44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rendszerek használata – Hordozható adattárolók használatának korlátozása</w:t>
            </w:r>
            <w:r w:rsidR="000C64F9">
              <w:rPr>
                <w:noProof/>
                <w:webHidden/>
              </w:rPr>
              <w:tab/>
            </w:r>
            <w:r w:rsidR="000C64F9">
              <w:rPr>
                <w:noProof/>
                <w:webHidden/>
              </w:rPr>
              <w:fldChar w:fldCharType="begin"/>
            </w:r>
            <w:r w:rsidR="000C64F9">
              <w:rPr>
                <w:noProof/>
                <w:webHidden/>
              </w:rPr>
              <w:instrText xml:space="preserve"> PAGEREF _Toc191482968 \h </w:instrText>
            </w:r>
            <w:r w:rsidR="000C64F9">
              <w:rPr>
                <w:noProof/>
                <w:webHidden/>
              </w:rPr>
            </w:r>
            <w:r w:rsidR="000C64F9">
              <w:rPr>
                <w:noProof/>
                <w:webHidden/>
              </w:rPr>
              <w:fldChar w:fldCharType="separate"/>
            </w:r>
            <w:r w:rsidR="000C64F9">
              <w:rPr>
                <w:noProof/>
                <w:webHidden/>
              </w:rPr>
              <w:t>36</w:t>
            </w:r>
            <w:r w:rsidR="000C64F9">
              <w:rPr>
                <w:noProof/>
                <w:webHidden/>
              </w:rPr>
              <w:fldChar w:fldCharType="end"/>
            </w:r>
          </w:hyperlink>
        </w:p>
        <w:p w14:paraId="0F78E7E3" w14:textId="7C96FF99" w:rsidR="000C64F9" w:rsidRDefault="00C22F45">
          <w:pPr>
            <w:pStyle w:val="TJ3"/>
            <w:rPr>
              <w:rFonts w:eastAsiaTheme="minorEastAsia" w:cstheme="minorBidi"/>
              <w:i w:val="0"/>
              <w:noProof/>
              <w:kern w:val="2"/>
              <w:sz w:val="24"/>
              <w:szCs w:val="24"/>
              <w:lang w:eastAsia="hu-HU"/>
              <w14:ligatures w14:val="standardContextual"/>
            </w:rPr>
          </w:pPr>
          <w:hyperlink w:anchor="_Toc191482969" w:history="1">
            <w:r w:rsidR="000C64F9" w:rsidRPr="00EA18F1">
              <w:rPr>
                <w:rStyle w:val="Hiperhivatkozs"/>
                <w:noProof/>
              </w:rPr>
              <w:t>8.1.45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Információmegosztás</w:t>
            </w:r>
            <w:r w:rsidR="000C64F9">
              <w:rPr>
                <w:noProof/>
                <w:webHidden/>
              </w:rPr>
              <w:tab/>
            </w:r>
            <w:r w:rsidR="000C64F9">
              <w:rPr>
                <w:noProof/>
                <w:webHidden/>
              </w:rPr>
              <w:fldChar w:fldCharType="begin"/>
            </w:r>
            <w:r w:rsidR="000C64F9">
              <w:rPr>
                <w:noProof/>
                <w:webHidden/>
              </w:rPr>
              <w:instrText xml:space="preserve"> PAGEREF _Toc191482969 \h </w:instrText>
            </w:r>
            <w:r w:rsidR="000C64F9">
              <w:rPr>
                <w:noProof/>
                <w:webHidden/>
              </w:rPr>
            </w:r>
            <w:r w:rsidR="000C64F9">
              <w:rPr>
                <w:noProof/>
                <w:webHidden/>
              </w:rPr>
              <w:fldChar w:fldCharType="separate"/>
            </w:r>
            <w:r w:rsidR="000C64F9">
              <w:rPr>
                <w:noProof/>
                <w:webHidden/>
              </w:rPr>
              <w:t>36</w:t>
            </w:r>
            <w:r w:rsidR="000C64F9">
              <w:rPr>
                <w:noProof/>
                <w:webHidden/>
              </w:rPr>
              <w:fldChar w:fldCharType="end"/>
            </w:r>
          </w:hyperlink>
        </w:p>
        <w:p w14:paraId="2C649754" w14:textId="380DAECE" w:rsidR="000C64F9" w:rsidRDefault="00C22F45">
          <w:pPr>
            <w:pStyle w:val="TJ3"/>
            <w:rPr>
              <w:rFonts w:eastAsiaTheme="minorEastAsia" w:cstheme="minorBidi"/>
              <w:i w:val="0"/>
              <w:noProof/>
              <w:kern w:val="2"/>
              <w:sz w:val="24"/>
              <w:szCs w:val="24"/>
              <w:lang w:eastAsia="hu-HU"/>
              <w14:ligatures w14:val="standardContextual"/>
            </w:rPr>
          </w:pPr>
          <w:hyperlink w:anchor="_Toc191482970" w:history="1">
            <w:r w:rsidR="000C64F9" w:rsidRPr="00EA18F1">
              <w:rPr>
                <w:rStyle w:val="Hiperhivatkozs"/>
                <w:noProof/>
              </w:rPr>
              <w:t>8.1.46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Nyilvánosan elérhető tartalom</w:t>
            </w:r>
            <w:r w:rsidR="000C64F9">
              <w:rPr>
                <w:noProof/>
                <w:webHidden/>
              </w:rPr>
              <w:tab/>
            </w:r>
            <w:r w:rsidR="000C64F9">
              <w:rPr>
                <w:noProof/>
                <w:webHidden/>
              </w:rPr>
              <w:fldChar w:fldCharType="begin"/>
            </w:r>
            <w:r w:rsidR="000C64F9">
              <w:rPr>
                <w:noProof/>
                <w:webHidden/>
              </w:rPr>
              <w:instrText xml:space="preserve"> PAGEREF _Toc191482970 \h </w:instrText>
            </w:r>
            <w:r w:rsidR="000C64F9">
              <w:rPr>
                <w:noProof/>
                <w:webHidden/>
              </w:rPr>
            </w:r>
            <w:r w:rsidR="000C64F9">
              <w:rPr>
                <w:noProof/>
                <w:webHidden/>
              </w:rPr>
              <w:fldChar w:fldCharType="separate"/>
            </w:r>
            <w:r w:rsidR="000C64F9">
              <w:rPr>
                <w:noProof/>
                <w:webHidden/>
              </w:rPr>
              <w:t>37</w:t>
            </w:r>
            <w:r w:rsidR="000C64F9">
              <w:rPr>
                <w:noProof/>
                <w:webHidden/>
              </w:rPr>
              <w:fldChar w:fldCharType="end"/>
            </w:r>
          </w:hyperlink>
        </w:p>
        <w:p w14:paraId="2A0E3D45" w14:textId="2DF61232" w:rsidR="000C64F9" w:rsidRDefault="00C22F45">
          <w:pPr>
            <w:pStyle w:val="TJ2"/>
            <w:rPr>
              <w:rFonts w:eastAsiaTheme="minorEastAsia" w:cstheme="minorBidi"/>
              <w:smallCaps w:val="0"/>
              <w:noProof/>
              <w:kern w:val="2"/>
              <w:sz w:val="24"/>
              <w:szCs w:val="24"/>
              <w:lang w:eastAsia="hu-HU"/>
              <w14:ligatures w14:val="standardContextual"/>
            </w:rPr>
          </w:pPr>
          <w:hyperlink w:anchor="_Toc191482971" w:history="1">
            <w:r w:rsidR="000C64F9" w:rsidRPr="00EA18F1">
              <w:rPr>
                <w:rStyle w:val="Hiperhivatkozs"/>
                <w:noProof/>
              </w:rPr>
              <w:t>8.2</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NAPLÓZÁS ÉS ELSZÁMOLTATHATÓSÁG</w:t>
            </w:r>
            <w:r w:rsidR="000C64F9">
              <w:rPr>
                <w:noProof/>
                <w:webHidden/>
              </w:rPr>
              <w:tab/>
            </w:r>
            <w:r w:rsidR="000C64F9">
              <w:rPr>
                <w:noProof/>
                <w:webHidden/>
              </w:rPr>
              <w:fldChar w:fldCharType="begin"/>
            </w:r>
            <w:r w:rsidR="000C64F9">
              <w:rPr>
                <w:noProof/>
                <w:webHidden/>
              </w:rPr>
              <w:instrText xml:space="preserve"> PAGEREF _Toc191482971 \h </w:instrText>
            </w:r>
            <w:r w:rsidR="000C64F9">
              <w:rPr>
                <w:noProof/>
                <w:webHidden/>
              </w:rPr>
            </w:r>
            <w:r w:rsidR="000C64F9">
              <w:rPr>
                <w:noProof/>
                <w:webHidden/>
              </w:rPr>
              <w:fldChar w:fldCharType="separate"/>
            </w:r>
            <w:r w:rsidR="000C64F9">
              <w:rPr>
                <w:noProof/>
                <w:webHidden/>
              </w:rPr>
              <w:t>37</w:t>
            </w:r>
            <w:r w:rsidR="000C64F9">
              <w:rPr>
                <w:noProof/>
                <w:webHidden/>
              </w:rPr>
              <w:fldChar w:fldCharType="end"/>
            </w:r>
          </w:hyperlink>
        </w:p>
        <w:p w14:paraId="7F514C0A" w14:textId="0324F81A" w:rsidR="000C64F9" w:rsidRDefault="00C22F45">
          <w:pPr>
            <w:pStyle w:val="TJ3"/>
            <w:rPr>
              <w:rFonts w:eastAsiaTheme="minorEastAsia" w:cstheme="minorBidi"/>
              <w:i w:val="0"/>
              <w:noProof/>
              <w:kern w:val="2"/>
              <w:sz w:val="24"/>
              <w:szCs w:val="24"/>
              <w:lang w:eastAsia="hu-HU"/>
              <w14:ligatures w14:val="standardContextual"/>
            </w:rPr>
          </w:pPr>
          <w:hyperlink w:anchor="_Toc191482972" w:history="1">
            <w:r w:rsidR="000C64F9" w:rsidRPr="00EA18F1">
              <w:rPr>
                <w:rStyle w:val="Hiperhivatkozs"/>
                <w:noProof/>
              </w:rPr>
              <w:t>8.2.1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_Toc191482972 \h </w:instrText>
            </w:r>
            <w:r w:rsidR="000C64F9">
              <w:rPr>
                <w:noProof/>
                <w:webHidden/>
              </w:rPr>
            </w:r>
            <w:r w:rsidR="000C64F9">
              <w:rPr>
                <w:noProof/>
                <w:webHidden/>
              </w:rPr>
              <w:fldChar w:fldCharType="separate"/>
            </w:r>
            <w:r w:rsidR="000C64F9">
              <w:rPr>
                <w:noProof/>
                <w:webHidden/>
              </w:rPr>
              <w:t>37</w:t>
            </w:r>
            <w:r w:rsidR="000C64F9">
              <w:rPr>
                <w:noProof/>
                <w:webHidden/>
              </w:rPr>
              <w:fldChar w:fldCharType="end"/>
            </w:r>
          </w:hyperlink>
        </w:p>
        <w:p w14:paraId="6CDF22E0" w14:textId="07C2F565" w:rsidR="000C64F9" w:rsidRDefault="00C22F45">
          <w:pPr>
            <w:pStyle w:val="TJ3"/>
            <w:rPr>
              <w:rFonts w:eastAsiaTheme="minorEastAsia" w:cstheme="minorBidi"/>
              <w:i w:val="0"/>
              <w:noProof/>
              <w:kern w:val="2"/>
              <w:sz w:val="24"/>
              <w:szCs w:val="24"/>
              <w:lang w:eastAsia="hu-HU"/>
              <w14:ligatures w14:val="standardContextual"/>
            </w:rPr>
          </w:pPr>
          <w:hyperlink w:anchor="_Toc191482973" w:history="1">
            <w:r w:rsidR="000C64F9" w:rsidRPr="00EA18F1">
              <w:rPr>
                <w:rStyle w:val="Hiperhivatkozs"/>
                <w:noProof/>
              </w:rPr>
              <w:t>8.2.2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Naplózható események</w:t>
            </w:r>
            <w:r w:rsidR="000C64F9">
              <w:rPr>
                <w:noProof/>
                <w:webHidden/>
              </w:rPr>
              <w:tab/>
            </w:r>
            <w:r w:rsidR="000C64F9">
              <w:rPr>
                <w:noProof/>
                <w:webHidden/>
              </w:rPr>
              <w:fldChar w:fldCharType="begin"/>
            </w:r>
            <w:r w:rsidR="000C64F9">
              <w:rPr>
                <w:noProof/>
                <w:webHidden/>
              </w:rPr>
              <w:instrText xml:space="preserve"> PAGEREF _Toc191482973 \h </w:instrText>
            </w:r>
            <w:r w:rsidR="000C64F9">
              <w:rPr>
                <w:noProof/>
                <w:webHidden/>
              </w:rPr>
            </w:r>
            <w:r w:rsidR="000C64F9">
              <w:rPr>
                <w:noProof/>
                <w:webHidden/>
              </w:rPr>
              <w:fldChar w:fldCharType="separate"/>
            </w:r>
            <w:r w:rsidR="000C64F9">
              <w:rPr>
                <w:noProof/>
                <w:webHidden/>
              </w:rPr>
              <w:t>38</w:t>
            </w:r>
            <w:r w:rsidR="000C64F9">
              <w:rPr>
                <w:noProof/>
                <w:webHidden/>
              </w:rPr>
              <w:fldChar w:fldCharType="end"/>
            </w:r>
          </w:hyperlink>
        </w:p>
        <w:p w14:paraId="4749E655" w14:textId="0C42B7EE" w:rsidR="000C64F9" w:rsidRDefault="00C22F45">
          <w:pPr>
            <w:pStyle w:val="TJ3"/>
            <w:rPr>
              <w:rFonts w:eastAsiaTheme="minorEastAsia" w:cstheme="minorBidi"/>
              <w:i w:val="0"/>
              <w:noProof/>
              <w:kern w:val="2"/>
              <w:sz w:val="24"/>
              <w:szCs w:val="24"/>
              <w:lang w:eastAsia="hu-HU"/>
              <w14:ligatures w14:val="standardContextual"/>
            </w:rPr>
          </w:pPr>
          <w:hyperlink w:anchor="_Toc191482974" w:history="1">
            <w:r w:rsidR="000C64F9" w:rsidRPr="00EA18F1">
              <w:rPr>
                <w:rStyle w:val="Hiperhivatkozs"/>
                <w:noProof/>
              </w:rPr>
              <w:t>8.2.3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tartalma</w:t>
            </w:r>
            <w:r w:rsidR="000C64F9">
              <w:rPr>
                <w:noProof/>
                <w:webHidden/>
              </w:rPr>
              <w:tab/>
            </w:r>
            <w:r w:rsidR="000C64F9">
              <w:rPr>
                <w:noProof/>
                <w:webHidden/>
              </w:rPr>
              <w:fldChar w:fldCharType="begin"/>
            </w:r>
            <w:r w:rsidR="000C64F9">
              <w:rPr>
                <w:noProof/>
                <w:webHidden/>
              </w:rPr>
              <w:instrText xml:space="preserve"> PAGEREF _Toc191482974 \h </w:instrText>
            </w:r>
            <w:r w:rsidR="000C64F9">
              <w:rPr>
                <w:noProof/>
                <w:webHidden/>
              </w:rPr>
            </w:r>
            <w:r w:rsidR="000C64F9">
              <w:rPr>
                <w:noProof/>
                <w:webHidden/>
              </w:rPr>
              <w:fldChar w:fldCharType="separate"/>
            </w:r>
            <w:r w:rsidR="000C64F9">
              <w:rPr>
                <w:noProof/>
                <w:webHidden/>
              </w:rPr>
              <w:t>38</w:t>
            </w:r>
            <w:r w:rsidR="000C64F9">
              <w:rPr>
                <w:noProof/>
                <w:webHidden/>
              </w:rPr>
              <w:fldChar w:fldCharType="end"/>
            </w:r>
          </w:hyperlink>
        </w:p>
        <w:p w14:paraId="79162790" w14:textId="4003CCBE" w:rsidR="000C64F9" w:rsidRDefault="00C22F45">
          <w:pPr>
            <w:pStyle w:val="TJ3"/>
            <w:rPr>
              <w:rFonts w:eastAsiaTheme="minorEastAsia" w:cstheme="minorBidi"/>
              <w:i w:val="0"/>
              <w:noProof/>
              <w:kern w:val="2"/>
              <w:sz w:val="24"/>
              <w:szCs w:val="24"/>
              <w:lang w:eastAsia="hu-HU"/>
              <w14:ligatures w14:val="standardContextual"/>
            </w:rPr>
          </w:pPr>
          <w:hyperlink w:anchor="_Toc191482975" w:history="1">
            <w:r w:rsidR="000C64F9" w:rsidRPr="00EA18F1">
              <w:rPr>
                <w:rStyle w:val="Hiperhivatkozs"/>
                <w:noProof/>
              </w:rPr>
              <w:t>8.2.4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tartalma – Kiegészítő naplóinformációk</w:t>
            </w:r>
            <w:r w:rsidR="000C64F9">
              <w:rPr>
                <w:noProof/>
                <w:webHidden/>
              </w:rPr>
              <w:tab/>
            </w:r>
            <w:r w:rsidR="000C64F9">
              <w:rPr>
                <w:noProof/>
                <w:webHidden/>
              </w:rPr>
              <w:fldChar w:fldCharType="begin"/>
            </w:r>
            <w:r w:rsidR="000C64F9">
              <w:rPr>
                <w:noProof/>
                <w:webHidden/>
              </w:rPr>
              <w:instrText xml:space="preserve"> PAGEREF _Toc191482975 \h </w:instrText>
            </w:r>
            <w:r w:rsidR="000C64F9">
              <w:rPr>
                <w:noProof/>
                <w:webHidden/>
              </w:rPr>
            </w:r>
            <w:r w:rsidR="000C64F9">
              <w:rPr>
                <w:noProof/>
                <w:webHidden/>
              </w:rPr>
              <w:fldChar w:fldCharType="separate"/>
            </w:r>
            <w:r w:rsidR="000C64F9">
              <w:rPr>
                <w:noProof/>
                <w:webHidden/>
              </w:rPr>
              <w:t>39</w:t>
            </w:r>
            <w:r w:rsidR="000C64F9">
              <w:rPr>
                <w:noProof/>
                <w:webHidden/>
              </w:rPr>
              <w:fldChar w:fldCharType="end"/>
            </w:r>
          </w:hyperlink>
        </w:p>
        <w:p w14:paraId="61F8B399" w14:textId="792C8D0D" w:rsidR="000C64F9" w:rsidRDefault="00C22F45">
          <w:pPr>
            <w:pStyle w:val="TJ3"/>
            <w:rPr>
              <w:rFonts w:eastAsiaTheme="minorEastAsia" w:cstheme="minorBidi"/>
              <w:i w:val="0"/>
              <w:noProof/>
              <w:kern w:val="2"/>
              <w:sz w:val="24"/>
              <w:szCs w:val="24"/>
              <w:lang w:eastAsia="hu-HU"/>
              <w14:ligatures w14:val="standardContextual"/>
            </w:rPr>
          </w:pPr>
          <w:hyperlink w:anchor="_Toc191482976" w:history="1">
            <w:r w:rsidR="000C64F9" w:rsidRPr="00EA18F1">
              <w:rPr>
                <w:rStyle w:val="Hiperhivatkozs"/>
                <w:noProof/>
              </w:rPr>
              <w:t>8.2.5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 tárkapacitása</w:t>
            </w:r>
            <w:r w:rsidR="000C64F9">
              <w:rPr>
                <w:noProof/>
                <w:webHidden/>
              </w:rPr>
              <w:tab/>
            </w:r>
            <w:r w:rsidR="000C64F9">
              <w:rPr>
                <w:noProof/>
                <w:webHidden/>
              </w:rPr>
              <w:fldChar w:fldCharType="begin"/>
            </w:r>
            <w:r w:rsidR="000C64F9">
              <w:rPr>
                <w:noProof/>
                <w:webHidden/>
              </w:rPr>
              <w:instrText xml:space="preserve"> PAGEREF _Toc191482976 \h </w:instrText>
            </w:r>
            <w:r w:rsidR="000C64F9">
              <w:rPr>
                <w:noProof/>
                <w:webHidden/>
              </w:rPr>
            </w:r>
            <w:r w:rsidR="000C64F9">
              <w:rPr>
                <w:noProof/>
                <w:webHidden/>
              </w:rPr>
              <w:fldChar w:fldCharType="separate"/>
            </w:r>
            <w:r w:rsidR="000C64F9">
              <w:rPr>
                <w:noProof/>
                <w:webHidden/>
              </w:rPr>
              <w:t>39</w:t>
            </w:r>
            <w:r w:rsidR="000C64F9">
              <w:rPr>
                <w:noProof/>
                <w:webHidden/>
              </w:rPr>
              <w:fldChar w:fldCharType="end"/>
            </w:r>
          </w:hyperlink>
        </w:p>
        <w:p w14:paraId="1D0EF131" w14:textId="19FCC7A1" w:rsidR="000C64F9" w:rsidRDefault="00C22F45">
          <w:pPr>
            <w:pStyle w:val="TJ3"/>
            <w:rPr>
              <w:rFonts w:eastAsiaTheme="minorEastAsia" w:cstheme="minorBidi"/>
              <w:i w:val="0"/>
              <w:noProof/>
              <w:kern w:val="2"/>
              <w:sz w:val="24"/>
              <w:szCs w:val="24"/>
              <w:lang w:eastAsia="hu-HU"/>
              <w14:ligatures w14:val="standardContextual"/>
            </w:rPr>
          </w:pPr>
          <w:hyperlink w:anchor="_Toc191482977" w:history="1">
            <w:r w:rsidR="000C64F9" w:rsidRPr="00EA18F1">
              <w:rPr>
                <w:rStyle w:val="Hiperhivatkozs"/>
                <w:noProof/>
              </w:rPr>
              <w:t>8.2.6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Naplózási hiba kezelése</w:t>
            </w:r>
            <w:r w:rsidR="000C64F9">
              <w:rPr>
                <w:noProof/>
                <w:webHidden/>
              </w:rPr>
              <w:tab/>
            </w:r>
            <w:r w:rsidR="000C64F9">
              <w:rPr>
                <w:noProof/>
                <w:webHidden/>
              </w:rPr>
              <w:fldChar w:fldCharType="begin"/>
            </w:r>
            <w:r w:rsidR="000C64F9">
              <w:rPr>
                <w:noProof/>
                <w:webHidden/>
              </w:rPr>
              <w:instrText xml:space="preserve"> PAGEREF _Toc191482977 \h </w:instrText>
            </w:r>
            <w:r w:rsidR="000C64F9">
              <w:rPr>
                <w:noProof/>
                <w:webHidden/>
              </w:rPr>
            </w:r>
            <w:r w:rsidR="000C64F9">
              <w:rPr>
                <w:noProof/>
                <w:webHidden/>
              </w:rPr>
              <w:fldChar w:fldCharType="separate"/>
            </w:r>
            <w:r w:rsidR="000C64F9">
              <w:rPr>
                <w:noProof/>
                <w:webHidden/>
              </w:rPr>
              <w:t>39</w:t>
            </w:r>
            <w:r w:rsidR="000C64F9">
              <w:rPr>
                <w:noProof/>
                <w:webHidden/>
              </w:rPr>
              <w:fldChar w:fldCharType="end"/>
            </w:r>
          </w:hyperlink>
        </w:p>
        <w:p w14:paraId="61479AE6" w14:textId="373ABA1F" w:rsidR="000C64F9" w:rsidRDefault="00C22F45">
          <w:pPr>
            <w:pStyle w:val="TJ3"/>
            <w:rPr>
              <w:rFonts w:eastAsiaTheme="minorEastAsia" w:cstheme="minorBidi"/>
              <w:i w:val="0"/>
              <w:noProof/>
              <w:kern w:val="2"/>
              <w:sz w:val="24"/>
              <w:szCs w:val="24"/>
              <w:lang w:eastAsia="hu-HU"/>
              <w14:ligatures w14:val="standardContextual"/>
            </w:rPr>
          </w:pPr>
          <w:hyperlink w:anchor="_Toc191482978" w:history="1">
            <w:r w:rsidR="000C64F9" w:rsidRPr="00EA18F1">
              <w:rPr>
                <w:rStyle w:val="Hiperhivatkozs"/>
                <w:noProof/>
              </w:rPr>
              <w:t>8.2.7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Naplózási hiba kezelése – Tárhelykapacitás figyelmeztetés</w:t>
            </w:r>
            <w:r w:rsidR="000C64F9">
              <w:rPr>
                <w:noProof/>
                <w:webHidden/>
              </w:rPr>
              <w:tab/>
            </w:r>
            <w:r w:rsidR="000C64F9">
              <w:rPr>
                <w:noProof/>
                <w:webHidden/>
              </w:rPr>
              <w:fldChar w:fldCharType="begin"/>
            </w:r>
            <w:r w:rsidR="000C64F9">
              <w:rPr>
                <w:noProof/>
                <w:webHidden/>
              </w:rPr>
              <w:instrText xml:space="preserve"> PAGEREF _Toc191482978 \h </w:instrText>
            </w:r>
            <w:r w:rsidR="000C64F9">
              <w:rPr>
                <w:noProof/>
                <w:webHidden/>
              </w:rPr>
            </w:r>
            <w:r w:rsidR="000C64F9">
              <w:rPr>
                <w:noProof/>
                <w:webHidden/>
              </w:rPr>
              <w:fldChar w:fldCharType="separate"/>
            </w:r>
            <w:r w:rsidR="000C64F9">
              <w:rPr>
                <w:noProof/>
                <w:webHidden/>
              </w:rPr>
              <w:t>40</w:t>
            </w:r>
            <w:r w:rsidR="000C64F9">
              <w:rPr>
                <w:noProof/>
                <w:webHidden/>
              </w:rPr>
              <w:fldChar w:fldCharType="end"/>
            </w:r>
          </w:hyperlink>
        </w:p>
        <w:p w14:paraId="130E48F1" w14:textId="446B04B3" w:rsidR="000C64F9" w:rsidRDefault="00C22F45">
          <w:pPr>
            <w:pStyle w:val="TJ3"/>
            <w:rPr>
              <w:rFonts w:eastAsiaTheme="minorEastAsia" w:cstheme="minorBidi"/>
              <w:i w:val="0"/>
              <w:noProof/>
              <w:kern w:val="2"/>
              <w:sz w:val="24"/>
              <w:szCs w:val="24"/>
              <w:lang w:eastAsia="hu-HU"/>
              <w14:ligatures w14:val="standardContextual"/>
            </w:rPr>
          </w:pPr>
          <w:hyperlink w:anchor="_Toc191482979" w:history="1">
            <w:r w:rsidR="000C64F9" w:rsidRPr="00EA18F1">
              <w:rPr>
                <w:rStyle w:val="Hiperhivatkozs"/>
                <w:noProof/>
              </w:rPr>
              <w:t>8.2.8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Naplózási hiba kezelése – Valós idejű riasztások</w:t>
            </w:r>
            <w:r w:rsidR="000C64F9">
              <w:rPr>
                <w:noProof/>
                <w:webHidden/>
              </w:rPr>
              <w:tab/>
            </w:r>
            <w:r w:rsidR="000C64F9">
              <w:rPr>
                <w:noProof/>
                <w:webHidden/>
              </w:rPr>
              <w:fldChar w:fldCharType="begin"/>
            </w:r>
            <w:r w:rsidR="000C64F9">
              <w:rPr>
                <w:noProof/>
                <w:webHidden/>
              </w:rPr>
              <w:instrText xml:space="preserve"> PAGEREF _Toc191482979 \h </w:instrText>
            </w:r>
            <w:r w:rsidR="000C64F9">
              <w:rPr>
                <w:noProof/>
                <w:webHidden/>
              </w:rPr>
            </w:r>
            <w:r w:rsidR="000C64F9">
              <w:rPr>
                <w:noProof/>
                <w:webHidden/>
              </w:rPr>
              <w:fldChar w:fldCharType="separate"/>
            </w:r>
            <w:r w:rsidR="000C64F9">
              <w:rPr>
                <w:noProof/>
                <w:webHidden/>
              </w:rPr>
              <w:t>40</w:t>
            </w:r>
            <w:r w:rsidR="000C64F9">
              <w:rPr>
                <w:noProof/>
                <w:webHidden/>
              </w:rPr>
              <w:fldChar w:fldCharType="end"/>
            </w:r>
          </w:hyperlink>
        </w:p>
        <w:p w14:paraId="261101CC" w14:textId="7BC59628" w:rsidR="000C64F9" w:rsidRDefault="00C22F45">
          <w:pPr>
            <w:pStyle w:val="TJ3"/>
            <w:rPr>
              <w:rFonts w:eastAsiaTheme="minorEastAsia" w:cstheme="minorBidi"/>
              <w:i w:val="0"/>
              <w:noProof/>
              <w:kern w:val="2"/>
              <w:sz w:val="24"/>
              <w:szCs w:val="24"/>
              <w:lang w:eastAsia="hu-HU"/>
              <w14:ligatures w14:val="standardContextual"/>
            </w:rPr>
          </w:pPr>
          <w:hyperlink w:anchor="_Toc191482980" w:history="1">
            <w:r w:rsidR="000C64F9" w:rsidRPr="00EA18F1">
              <w:rPr>
                <w:rStyle w:val="Hiperhivatkozs"/>
                <w:noProof/>
              </w:rPr>
              <w:t>8.2.9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w:t>
            </w:r>
            <w:r w:rsidR="000C64F9">
              <w:rPr>
                <w:noProof/>
                <w:webHidden/>
              </w:rPr>
              <w:tab/>
            </w:r>
            <w:r w:rsidR="000C64F9">
              <w:rPr>
                <w:noProof/>
                <w:webHidden/>
              </w:rPr>
              <w:fldChar w:fldCharType="begin"/>
            </w:r>
            <w:r w:rsidR="000C64F9">
              <w:rPr>
                <w:noProof/>
                <w:webHidden/>
              </w:rPr>
              <w:instrText xml:space="preserve"> PAGEREF _Toc191482980 \h </w:instrText>
            </w:r>
            <w:r w:rsidR="000C64F9">
              <w:rPr>
                <w:noProof/>
                <w:webHidden/>
              </w:rPr>
            </w:r>
            <w:r w:rsidR="000C64F9">
              <w:rPr>
                <w:noProof/>
                <w:webHidden/>
              </w:rPr>
              <w:fldChar w:fldCharType="separate"/>
            </w:r>
            <w:r w:rsidR="000C64F9">
              <w:rPr>
                <w:noProof/>
                <w:webHidden/>
              </w:rPr>
              <w:t>40</w:t>
            </w:r>
            <w:r w:rsidR="000C64F9">
              <w:rPr>
                <w:noProof/>
                <w:webHidden/>
              </w:rPr>
              <w:fldChar w:fldCharType="end"/>
            </w:r>
          </w:hyperlink>
        </w:p>
        <w:p w14:paraId="757EA415" w14:textId="77EA7C37" w:rsidR="000C64F9" w:rsidRDefault="00C22F45">
          <w:pPr>
            <w:pStyle w:val="TJ3"/>
            <w:rPr>
              <w:rFonts w:eastAsiaTheme="minorEastAsia" w:cstheme="minorBidi"/>
              <w:i w:val="0"/>
              <w:noProof/>
              <w:kern w:val="2"/>
              <w:sz w:val="24"/>
              <w:szCs w:val="24"/>
              <w:lang w:eastAsia="hu-HU"/>
              <w14:ligatures w14:val="standardContextual"/>
            </w:rPr>
          </w:pPr>
          <w:hyperlink w:anchor="_Toc191482981" w:history="1">
            <w:r w:rsidR="000C64F9" w:rsidRPr="00EA18F1">
              <w:rPr>
                <w:rStyle w:val="Hiperhivatkozs"/>
                <w:noProof/>
              </w:rPr>
              <w:t>8.2.10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Automatizált folyamatintegráció</w:t>
            </w:r>
            <w:r w:rsidR="000C64F9">
              <w:rPr>
                <w:noProof/>
                <w:webHidden/>
              </w:rPr>
              <w:tab/>
            </w:r>
            <w:r w:rsidR="000C64F9">
              <w:rPr>
                <w:noProof/>
                <w:webHidden/>
              </w:rPr>
              <w:fldChar w:fldCharType="begin"/>
            </w:r>
            <w:r w:rsidR="000C64F9">
              <w:rPr>
                <w:noProof/>
                <w:webHidden/>
              </w:rPr>
              <w:instrText xml:space="preserve"> PAGEREF _Toc191482981 \h </w:instrText>
            </w:r>
            <w:r w:rsidR="000C64F9">
              <w:rPr>
                <w:noProof/>
                <w:webHidden/>
              </w:rPr>
            </w:r>
            <w:r w:rsidR="000C64F9">
              <w:rPr>
                <w:noProof/>
                <w:webHidden/>
              </w:rPr>
              <w:fldChar w:fldCharType="separate"/>
            </w:r>
            <w:r w:rsidR="000C64F9">
              <w:rPr>
                <w:noProof/>
                <w:webHidden/>
              </w:rPr>
              <w:t>41</w:t>
            </w:r>
            <w:r w:rsidR="000C64F9">
              <w:rPr>
                <w:noProof/>
                <w:webHidden/>
              </w:rPr>
              <w:fldChar w:fldCharType="end"/>
            </w:r>
          </w:hyperlink>
        </w:p>
        <w:p w14:paraId="1669A395" w14:textId="12957D0F" w:rsidR="000C64F9" w:rsidRDefault="00C22F45">
          <w:pPr>
            <w:pStyle w:val="TJ3"/>
            <w:rPr>
              <w:rFonts w:eastAsiaTheme="minorEastAsia" w:cstheme="minorBidi"/>
              <w:i w:val="0"/>
              <w:noProof/>
              <w:kern w:val="2"/>
              <w:sz w:val="24"/>
              <w:szCs w:val="24"/>
              <w:lang w:eastAsia="hu-HU"/>
              <w14:ligatures w14:val="standardContextual"/>
            </w:rPr>
          </w:pPr>
          <w:hyperlink w:anchor="_Toc191482982" w:history="1">
            <w:r w:rsidR="000C64F9" w:rsidRPr="00EA18F1">
              <w:rPr>
                <w:rStyle w:val="Hiperhivatkozs"/>
                <w:noProof/>
              </w:rPr>
              <w:t>8.2.11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Naplózási tárhelyek összekapcsolása</w:t>
            </w:r>
            <w:r w:rsidR="000C64F9">
              <w:rPr>
                <w:noProof/>
                <w:webHidden/>
              </w:rPr>
              <w:tab/>
            </w:r>
            <w:r w:rsidR="000C64F9">
              <w:rPr>
                <w:noProof/>
                <w:webHidden/>
              </w:rPr>
              <w:fldChar w:fldCharType="begin"/>
            </w:r>
            <w:r w:rsidR="000C64F9">
              <w:rPr>
                <w:noProof/>
                <w:webHidden/>
              </w:rPr>
              <w:instrText xml:space="preserve"> PAGEREF _Toc191482982 \h </w:instrText>
            </w:r>
            <w:r w:rsidR="000C64F9">
              <w:rPr>
                <w:noProof/>
                <w:webHidden/>
              </w:rPr>
            </w:r>
            <w:r w:rsidR="000C64F9">
              <w:rPr>
                <w:noProof/>
                <w:webHidden/>
              </w:rPr>
              <w:fldChar w:fldCharType="separate"/>
            </w:r>
            <w:r w:rsidR="000C64F9">
              <w:rPr>
                <w:noProof/>
                <w:webHidden/>
              </w:rPr>
              <w:t>41</w:t>
            </w:r>
            <w:r w:rsidR="000C64F9">
              <w:rPr>
                <w:noProof/>
                <w:webHidden/>
              </w:rPr>
              <w:fldChar w:fldCharType="end"/>
            </w:r>
          </w:hyperlink>
        </w:p>
        <w:p w14:paraId="6DB53875" w14:textId="1FC83D78" w:rsidR="000C64F9" w:rsidRDefault="00C22F45">
          <w:pPr>
            <w:pStyle w:val="TJ3"/>
            <w:rPr>
              <w:rFonts w:eastAsiaTheme="minorEastAsia" w:cstheme="minorBidi"/>
              <w:i w:val="0"/>
              <w:noProof/>
              <w:kern w:val="2"/>
              <w:sz w:val="24"/>
              <w:szCs w:val="24"/>
              <w:lang w:eastAsia="hu-HU"/>
              <w14:ligatures w14:val="standardContextual"/>
            </w:rPr>
          </w:pPr>
          <w:hyperlink w:anchor="_Toc191482983" w:history="1">
            <w:r w:rsidR="000C64F9" w:rsidRPr="00EA18F1">
              <w:rPr>
                <w:rStyle w:val="Hiperhivatkozs"/>
                <w:noProof/>
              </w:rPr>
              <w:t>8.2.12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Felügyeleti képességek integrálása</w:t>
            </w:r>
            <w:r w:rsidR="000C64F9">
              <w:rPr>
                <w:noProof/>
                <w:webHidden/>
              </w:rPr>
              <w:tab/>
            </w:r>
            <w:r w:rsidR="000C64F9">
              <w:rPr>
                <w:noProof/>
                <w:webHidden/>
              </w:rPr>
              <w:fldChar w:fldCharType="begin"/>
            </w:r>
            <w:r w:rsidR="000C64F9">
              <w:rPr>
                <w:noProof/>
                <w:webHidden/>
              </w:rPr>
              <w:instrText xml:space="preserve"> PAGEREF _Toc191482983 \h </w:instrText>
            </w:r>
            <w:r w:rsidR="000C64F9">
              <w:rPr>
                <w:noProof/>
                <w:webHidden/>
              </w:rPr>
            </w:r>
            <w:r w:rsidR="000C64F9">
              <w:rPr>
                <w:noProof/>
                <w:webHidden/>
              </w:rPr>
              <w:fldChar w:fldCharType="separate"/>
            </w:r>
            <w:r w:rsidR="000C64F9">
              <w:rPr>
                <w:noProof/>
                <w:webHidden/>
              </w:rPr>
              <w:t>42</w:t>
            </w:r>
            <w:r w:rsidR="000C64F9">
              <w:rPr>
                <w:noProof/>
                <w:webHidden/>
              </w:rPr>
              <w:fldChar w:fldCharType="end"/>
            </w:r>
          </w:hyperlink>
        </w:p>
        <w:p w14:paraId="5C43DC95" w14:textId="3186A48B" w:rsidR="000C64F9" w:rsidRDefault="00C22F45">
          <w:pPr>
            <w:pStyle w:val="TJ3"/>
            <w:rPr>
              <w:rFonts w:eastAsiaTheme="minorEastAsia" w:cstheme="minorBidi"/>
              <w:i w:val="0"/>
              <w:noProof/>
              <w:kern w:val="2"/>
              <w:sz w:val="24"/>
              <w:szCs w:val="24"/>
              <w:lang w:eastAsia="hu-HU"/>
              <w14:ligatures w14:val="standardContextual"/>
            </w:rPr>
          </w:pPr>
          <w:hyperlink w:anchor="_Toc191482984" w:history="1">
            <w:r w:rsidR="000C64F9" w:rsidRPr="00EA18F1">
              <w:rPr>
                <w:rStyle w:val="Hiperhivatkozs"/>
                <w:noProof/>
              </w:rPr>
              <w:t>8.2.13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felülvizsgálata, elemzése és jelentéstétel – Összevetés a fizikai felügyelettel</w:t>
            </w:r>
            <w:r w:rsidR="000C64F9">
              <w:rPr>
                <w:noProof/>
                <w:webHidden/>
              </w:rPr>
              <w:tab/>
            </w:r>
            <w:r w:rsidR="000C64F9">
              <w:rPr>
                <w:noProof/>
                <w:webHidden/>
              </w:rPr>
              <w:fldChar w:fldCharType="begin"/>
            </w:r>
            <w:r w:rsidR="000C64F9">
              <w:rPr>
                <w:noProof/>
                <w:webHidden/>
              </w:rPr>
              <w:instrText xml:space="preserve"> PAGEREF _Toc191482984 \h </w:instrText>
            </w:r>
            <w:r w:rsidR="000C64F9">
              <w:rPr>
                <w:noProof/>
                <w:webHidden/>
              </w:rPr>
            </w:r>
            <w:r w:rsidR="000C64F9">
              <w:rPr>
                <w:noProof/>
                <w:webHidden/>
              </w:rPr>
              <w:fldChar w:fldCharType="separate"/>
            </w:r>
            <w:r w:rsidR="000C64F9">
              <w:rPr>
                <w:noProof/>
                <w:webHidden/>
              </w:rPr>
              <w:t>42</w:t>
            </w:r>
            <w:r w:rsidR="000C64F9">
              <w:rPr>
                <w:noProof/>
                <w:webHidden/>
              </w:rPr>
              <w:fldChar w:fldCharType="end"/>
            </w:r>
          </w:hyperlink>
        </w:p>
        <w:p w14:paraId="3272388A" w14:textId="4C390101" w:rsidR="000C64F9" w:rsidRDefault="00C22F45">
          <w:pPr>
            <w:pStyle w:val="TJ3"/>
            <w:rPr>
              <w:rFonts w:eastAsiaTheme="minorEastAsia" w:cstheme="minorBidi"/>
              <w:i w:val="0"/>
              <w:noProof/>
              <w:kern w:val="2"/>
              <w:sz w:val="24"/>
              <w:szCs w:val="24"/>
              <w:lang w:eastAsia="hu-HU"/>
              <w14:ligatures w14:val="standardContextual"/>
            </w:rPr>
          </w:pPr>
          <w:hyperlink w:anchor="_Toc191482985" w:history="1">
            <w:r w:rsidR="000C64F9" w:rsidRPr="00EA18F1">
              <w:rPr>
                <w:rStyle w:val="Hiperhivatkozs"/>
                <w:noProof/>
              </w:rPr>
              <w:t>8.2.14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csökkentése és jelentéskészítés</w:t>
            </w:r>
            <w:r w:rsidR="000C64F9">
              <w:rPr>
                <w:noProof/>
                <w:webHidden/>
              </w:rPr>
              <w:tab/>
            </w:r>
            <w:r w:rsidR="000C64F9">
              <w:rPr>
                <w:noProof/>
                <w:webHidden/>
              </w:rPr>
              <w:fldChar w:fldCharType="begin"/>
            </w:r>
            <w:r w:rsidR="000C64F9">
              <w:rPr>
                <w:noProof/>
                <w:webHidden/>
              </w:rPr>
              <w:instrText xml:space="preserve"> PAGEREF _Toc191482985 \h </w:instrText>
            </w:r>
            <w:r w:rsidR="000C64F9">
              <w:rPr>
                <w:noProof/>
                <w:webHidden/>
              </w:rPr>
            </w:r>
            <w:r w:rsidR="000C64F9">
              <w:rPr>
                <w:noProof/>
                <w:webHidden/>
              </w:rPr>
              <w:fldChar w:fldCharType="separate"/>
            </w:r>
            <w:r w:rsidR="000C64F9">
              <w:rPr>
                <w:noProof/>
                <w:webHidden/>
              </w:rPr>
              <w:t>42</w:t>
            </w:r>
            <w:r w:rsidR="000C64F9">
              <w:rPr>
                <w:noProof/>
                <w:webHidden/>
              </w:rPr>
              <w:fldChar w:fldCharType="end"/>
            </w:r>
          </w:hyperlink>
        </w:p>
        <w:p w14:paraId="62EFDC00" w14:textId="0CAC2CB3" w:rsidR="000C64F9" w:rsidRDefault="00C22F45">
          <w:pPr>
            <w:pStyle w:val="TJ3"/>
            <w:rPr>
              <w:rFonts w:eastAsiaTheme="minorEastAsia" w:cstheme="minorBidi"/>
              <w:i w:val="0"/>
              <w:noProof/>
              <w:kern w:val="2"/>
              <w:sz w:val="24"/>
              <w:szCs w:val="24"/>
              <w:lang w:eastAsia="hu-HU"/>
              <w14:ligatures w14:val="standardContextual"/>
            </w:rPr>
          </w:pPr>
          <w:hyperlink w:anchor="_Toc191482986" w:history="1">
            <w:r w:rsidR="000C64F9" w:rsidRPr="00EA18F1">
              <w:rPr>
                <w:rStyle w:val="Hiperhivatkozs"/>
                <w:noProof/>
              </w:rPr>
              <w:t>8.2.15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csökkentése és jelentéskészítés – Automatikus feldolgozás</w:t>
            </w:r>
            <w:r w:rsidR="000C64F9">
              <w:rPr>
                <w:noProof/>
                <w:webHidden/>
              </w:rPr>
              <w:tab/>
            </w:r>
            <w:r w:rsidR="000C64F9">
              <w:rPr>
                <w:noProof/>
                <w:webHidden/>
              </w:rPr>
              <w:fldChar w:fldCharType="begin"/>
            </w:r>
            <w:r w:rsidR="000C64F9">
              <w:rPr>
                <w:noProof/>
                <w:webHidden/>
              </w:rPr>
              <w:instrText xml:space="preserve"> PAGEREF _Toc191482986 \h </w:instrText>
            </w:r>
            <w:r w:rsidR="000C64F9">
              <w:rPr>
                <w:noProof/>
                <w:webHidden/>
              </w:rPr>
            </w:r>
            <w:r w:rsidR="000C64F9">
              <w:rPr>
                <w:noProof/>
                <w:webHidden/>
              </w:rPr>
              <w:fldChar w:fldCharType="separate"/>
            </w:r>
            <w:r w:rsidR="000C64F9">
              <w:rPr>
                <w:noProof/>
                <w:webHidden/>
              </w:rPr>
              <w:t>43</w:t>
            </w:r>
            <w:r w:rsidR="000C64F9">
              <w:rPr>
                <w:noProof/>
                <w:webHidden/>
              </w:rPr>
              <w:fldChar w:fldCharType="end"/>
            </w:r>
          </w:hyperlink>
        </w:p>
        <w:p w14:paraId="26D7CBFC" w14:textId="6022FA1F" w:rsidR="000C64F9" w:rsidRDefault="00C22F45">
          <w:pPr>
            <w:pStyle w:val="TJ3"/>
            <w:rPr>
              <w:rFonts w:eastAsiaTheme="minorEastAsia" w:cstheme="minorBidi"/>
              <w:i w:val="0"/>
              <w:noProof/>
              <w:kern w:val="2"/>
              <w:sz w:val="24"/>
              <w:szCs w:val="24"/>
              <w:lang w:eastAsia="hu-HU"/>
              <w14:ligatures w14:val="standardContextual"/>
            </w:rPr>
          </w:pPr>
          <w:hyperlink w:anchor="_Toc191482987" w:history="1">
            <w:r w:rsidR="000C64F9" w:rsidRPr="00EA18F1">
              <w:rPr>
                <w:rStyle w:val="Hiperhivatkozs"/>
                <w:noProof/>
              </w:rPr>
              <w:t>8.2.16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Időbélyegek</w:t>
            </w:r>
            <w:r w:rsidR="000C64F9">
              <w:rPr>
                <w:noProof/>
                <w:webHidden/>
              </w:rPr>
              <w:tab/>
            </w:r>
            <w:r w:rsidR="000C64F9">
              <w:rPr>
                <w:noProof/>
                <w:webHidden/>
              </w:rPr>
              <w:fldChar w:fldCharType="begin"/>
            </w:r>
            <w:r w:rsidR="000C64F9">
              <w:rPr>
                <w:noProof/>
                <w:webHidden/>
              </w:rPr>
              <w:instrText xml:space="preserve"> PAGEREF _Toc191482987 \h </w:instrText>
            </w:r>
            <w:r w:rsidR="000C64F9">
              <w:rPr>
                <w:noProof/>
                <w:webHidden/>
              </w:rPr>
            </w:r>
            <w:r w:rsidR="000C64F9">
              <w:rPr>
                <w:noProof/>
                <w:webHidden/>
              </w:rPr>
              <w:fldChar w:fldCharType="separate"/>
            </w:r>
            <w:r w:rsidR="000C64F9">
              <w:rPr>
                <w:noProof/>
                <w:webHidden/>
              </w:rPr>
              <w:t>43</w:t>
            </w:r>
            <w:r w:rsidR="000C64F9">
              <w:rPr>
                <w:noProof/>
                <w:webHidden/>
              </w:rPr>
              <w:fldChar w:fldCharType="end"/>
            </w:r>
          </w:hyperlink>
        </w:p>
        <w:p w14:paraId="3FB9502C" w14:textId="74725C01" w:rsidR="000C64F9" w:rsidRDefault="00C22F45">
          <w:pPr>
            <w:pStyle w:val="TJ3"/>
            <w:rPr>
              <w:rFonts w:eastAsiaTheme="minorEastAsia" w:cstheme="minorBidi"/>
              <w:i w:val="0"/>
              <w:noProof/>
              <w:kern w:val="2"/>
              <w:sz w:val="24"/>
              <w:szCs w:val="24"/>
              <w:lang w:eastAsia="hu-HU"/>
              <w14:ligatures w14:val="standardContextual"/>
            </w:rPr>
          </w:pPr>
          <w:hyperlink w:anchor="_Toc191482988" w:history="1">
            <w:r w:rsidR="000C64F9" w:rsidRPr="00EA18F1">
              <w:rPr>
                <w:rStyle w:val="Hiperhivatkozs"/>
                <w:noProof/>
              </w:rPr>
              <w:t>8.2.17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Naplóinformációk védelme</w:t>
            </w:r>
            <w:r w:rsidR="000C64F9">
              <w:rPr>
                <w:noProof/>
                <w:webHidden/>
              </w:rPr>
              <w:tab/>
            </w:r>
            <w:r w:rsidR="000C64F9">
              <w:rPr>
                <w:noProof/>
                <w:webHidden/>
              </w:rPr>
              <w:fldChar w:fldCharType="begin"/>
            </w:r>
            <w:r w:rsidR="000C64F9">
              <w:rPr>
                <w:noProof/>
                <w:webHidden/>
              </w:rPr>
              <w:instrText xml:space="preserve"> PAGEREF _Toc191482988 \h </w:instrText>
            </w:r>
            <w:r w:rsidR="000C64F9">
              <w:rPr>
                <w:noProof/>
                <w:webHidden/>
              </w:rPr>
            </w:r>
            <w:r w:rsidR="000C64F9">
              <w:rPr>
                <w:noProof/>
                <w:webHidden/>
              </w:rPr>
              <w:fldChar w:fldCharType="separate"/>
            </w:r>
            <w:r w:rsidR="000C64F9">
              <w:rPr>
                <w:noProof/>
                <w:webHidden/>
              </w:rPr>
              <w:t>43</w:t>
            </w:r>
            <w:r w:rsidR="000C64F9">
              <w:rPr>
                <w:noProof/>
                <w:webHidden/>
              </w:rPr>
              <w:fldChar w:fldCharType="end"/>
            </w:r>
          </w:hyperlink>
        </w:p>
        <w:p w14:paraId="434588B8" w14:textId="56873F41" w:rsidR="000C64F9" w:rsidRDefault="00C22F45">
          <w:pPr>
            <w:pStyle w:val="TJ3"/>
            <w:rPr>
              <w:rFonts w:eastAsiaTheme="minorEastAsia" w:cstheme="minorBidi"/>
              <w:i w:val="0"/>
              <w:noProof/>
              <w:kern w:val="2"/>
              <w:sz w:val="24"/>
              <w:szCs w:val="24"/>
              <w:lang w:eastAsia="hu-HU"/>
              <w14:ligatures w14:val="standardContextual"/>
            </w:rPr>
          </w:pPr>
          <w:hyperlink w:anchor="_Toc191482989" w:history="1">
            <w:r w:rsidR="000C64F9" w:rsidRPr="00EA18F1">
              <w:rPr>
                <w:rStyle w:val="Hiperhivatkozs"/>
                <w:noProof/>
              </w:rPr>
              <w:t>8.2.18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naplóinformációk védelme – Tárolás fizikailag különálló rendszereken vagy rendszerelemeken</w:t>
            </w:r>
            <w:r w:rsidR="000C64F9">
              <w:rPr>
                <w:noProof/>
                <w:webHidden/>
              </w:rPr>
              <w:tab/>
            </w:r>
            <w:r w:rsidR="000C64F9">
              <w:rPr>
                <w:noProof/>
                <w:webHidden/>
              </w:rPr>
              <w:fldChar w:fldCharType="begin"/>
            </w:r>
            <w:r w:rsidR="000C64F9">
              <w:rPr>
                <w:noProof/>
                <w:webHidden/>
              </w:rPr>
              <w:instrText xml:space="preserve"> PAGEREF _Toc191482989 \h </w:instrText>
            </w:r>
            <w:r w:rsidR="000C64F9">
              <w:rPr>
                <w:noProof/>
                <w:webHidden/>
              </w:rPr>
            </w:r>
            <w:r w:rsidR="000C64F9">
              <w:rPr>
                <w:noProof/>
                <w:webHidden/>
              </w:rPr>
              <w:fldChar w:fldCharType="separate"/>
            </w:r>
            <w:r w:rsidR="000C64F9">
              <w:rPr>
                <w:noProof/>
                <w:webHidden/>
              </w:rPr>
              <w:t>44</w:t>
            </w:r>
            <w:r w:rsidR="000C64F9">
              <w:rPr>
                <w:noProof/>
                <w:webHidden/>
              </w:rPr>
              <w:fldChar w:fldCharType="end"/>
            </w:r>
          </w:hyperlink>
        </w:p>
        <w:p w14:paraId="5D9AC16D" w14:textId="448130A6" w:rsidR="000C64F9" w:rsidRDefault="00C22F45">
          <w:pPr>
            <w:pStyle w:val="TJ3"/>
            <w:rPr>
              <w:rFonts w:eastAsiaTheme="minorEastAsia" w:cstheme="minorBidi"/>
              <w:i w:val="0"/>
              <w:noProof/>
              <w:kern w:val="2"/>
              <w:sz w:val="24"/>
              <w:szCs w:val="24"/>
              <w:lang w:eastAsia="hu-HU"/>
              <w14:ligatures w14:val="standardContextual"/>
            </w:rPr>
          </w:pPr>
          <w:hyperlink w:anchor="_Toc191482990" w:history="1">
            <w:r w:rsidR="000C64F9" w:rsidRPr="00EA18F1">
              <w:rPr>
                <w:rStyle w:val="Hiperhivatkozs"/>
                <w:noProof/>
              </w:rPr>
              <w:t>8.2.19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naplóinformációk védelme – Kriptográfiai védelem</w:t>
            </w:r>
            <w:r w:rsidR="000C64F9">
              <w:rPr>
                <w:noProof/>
                <w:webHidden/>
              </w:rPr>
              <w:tab/>
            </w:r>
            <w:r w:rsidR="000C64F9">
              <w:rPr>
                <w:noProof/>
                <w:webHidden/>
              </w:rPr>
              <w:fldChar w:fldCharType="begin"/>
            </w:r>
            <w:r w:rsidR="000C64F9">
              <w:rPr>
                <w:noProof/>
                <w:webHidden/>
              </w:rPr>
              <w:instrText xml:space="preserve"> PAGEREF _Toc191482990 \h </w:instrText>
            </w:r>
            <w:r w:rsidR="000C64F9">
              <w:rPr>
                <w:noProof/>
                <w:webHidden/>
              </w:rPr>
            </w:r>
            <w:r w:rsidR="000C64F9">
              <w:rPr>
                <w:noProof/>
                <w:webHidden/>
              </w:rPr>
              <w:fldChar w:fldCharType="separate"/>
            </w:r>
            <w:r w:rsidR="000C64F9">
              <w:rPr>
                <w:noProof/>
                <w:webHidden/>
              </w:rPr>
              <w:t>44</w:t>
            </w:r>
            <w:r w:rsidR="000C64F9">
              <w:rPr>
                <w:noProof/>
                <w:webHidden/>
              </w:rPr>
              <w:fldChar w:fldCharType="end"/>
            </w:r>
          </w:hyperlink>
        </w:p>
        <w:p w14:paraId="14FB507C" w14:textId="49CA8D52" w:rsidR="000C64F9" w:rsidRDefault="00C22F45">
          <w:pPr>
            <w:pStyle w:val="TJ3"/>
            <w:rPr>
              <w:rFonts w:eastAsiaTheme="minorEastAsia" w:cstheme="minorBidi"/>
              <w:i w:val="0"/>
              <w:noProof/>
              <w:kern w:val="2"/>
              <w:sz w:val="24"/>
              <w:szCs w:val="24"/>
              <w:lang w:eastAsia="hu-HU"/>
              <w14:ligatures w14:val="standardContextual"/>
            </w:rPr>
          </w:pPr>
          <w:hyperlink w:anchor="_Toc191482991" w:history="1">
            <w:r w:rsidR="000C64F9" w:rsidRPr="00EA18F1">
              <w:rPr>
                <w:rStyle w:val="Hiperhivatkozs"/>
                <w:noProof/>
              </w:rPr>
              <w:t>8.2.20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naplóinformációk védelme – Privilegizált felhasználók hozzáférése</w:t>
            </w:r>
            <w:r w:rsidR="000C64F9">
              <w:rPr>
                <w:noProof/>
                <w:webHidden/>
              </w:rPr>
              <w:tab/>
            </w:r>
            <w:r w:rsidR="000C64F9">
              <w:rPr>
                <w:noProof/>
                <w:webHidden/>
              </w:rPr>
              <w:fldChar w:fldCharType="begin"/>
            </w:r>
            <w:r w:rsidR="000C64F9">
              <w:rPr>
                <w:noProof/>
                <w:webHidden/>
              </w:rPr>
              <w:instrText xml:space="preserve"> PAGEREF _Toc191482991 \h </w:instrText>
            </w:r>
            <w:r w:rsidR="000C64F9">
              <w:rPr>
                <w:noProof/>
                <w:webHidden/>
              </w:rPr>
            </w:r>
            <w:r w:rsidR="000C64F9">
              <w:rPr>
                <w:noProof/>
                <w:webHidden/>
              </w:rPr>
              <w:fldChar w:fldCharType="separate"/>
            </w:r>
            <w:r w:rsidR="000C64F9">
              <w:rPr>
                <w:noProof/>
                <w:webHidden/>
              </w:rPr>
              <w:t>44</w:t>
            </w:r>
            <w:r w:rsidR="000C64F9">
              <w:rPr>
                <w:noProof/>
                <w:webHidden/>
              </w:rPr>
              <w:fldChar w:fldCharType="end"/>
            </w:r>
          </w:hyperlink>
        </w:p>
        <w:p w14:paraId="084B6F61" w14:textId="3E103932" w:rsidR="000C64F9" w:rsidRDefault="00C22F45">
          <w:pPr>
            <w:pStyle w:val="TJ3"/>
            <w:rPr>
              <w:rFonts w:eastAsiaTheme="minorEastAsia" w:cstheme="minorBidi"/>
              <w:i w:val="0"/>
              <w:noProof/>
              <w:kern w:val="2"/>
              <w:sz w:val="24"/>
              <w:szCs w:val="24"/>
              <w:lang w:eastAsia="hu-HU"/>
              <w14:ligatures w14:val="standardContextual"/>
            </w:rPr>
          </w:pPr>
          <w:hyperlink w:anchor="_Toc191482992" w:history="1">
            <w:r w:rsidR="000C64F9" w:rsidRPr="00EA18F1">
              <w:rPr>
                <w:rStyle w:val="Hiperhivatkozs"/>
                <w:noProof/>
              </w:rPr>
              <w:t>8.2.21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Letagadhatatlanság</w:t>
            </w:r>
            <w:r w:rsidR="000C64F9">
              <w:rPr>
                <w:noProof/>
                <w:webHidden/>
              </w:rPr>
              <w:tab/>
            </w:r>
            <w:r w:rsidR="000C64F9">
              <w:rPr>
                <w:noProof/>
                <w:webHidden/>
              </w:rPr>
              <w:fldChar w:fldCharType="begin"/>
            </w:r>
            <w:r w:rsidR="000C64F9">
              <w:rPr>
                <w:noProof/>
                <w:webHidden/>
              </w:rPr>
              <w:instrText xml:space="preserve"> PAGEREF _Toc191482992 \h </w:instrText>
            </w:r>
            <w:r w:rsidR="000C64F9">
              <w:rPr>
                <w:noProof/>
                <w:webHidden/>
              </w:rPr>
            </w:r>
            <w:r w:rsidR="000C64F9">
              <w:rPr>
                <w:noProof/>
                <w:webHidden/>
              </w:rPr>
              <w:fldChar w:fldCharType="separate"/>
            </w:r>
            <w:r w:rsidR="000C64F9">
              <w:rPr>
                <w:noProof/>
                <w:webHidden/>
              </w:rPr>
              <w:t>45</w:t>
            </w:r>
            <w:r w:rsidR="000C64F9">
              <w:rPr>
                <w:noProof/>
                <w:webHidden/>
              </w:rPr>
              <w:fldChar w:fldCharType="end"/>
            </w:r>
          </w:hyperlink>
        </w:p>
        <w:p w14:paraId="50FC96E8" w14:textId="11B20326" w:rsidR="000C64F9" w:rsidRDefault="00C22F45">
          <w:pPr>
            <w:pStyle w:val="TJ3"/>
            <w:rPr>
              <w:rFonts w:eastAsiaTheme="minorEastAsia" w:cstheme="minorBidi"/>
              <w:i w:val="0"/>
              <w:noProof/>
              <w:kern w:val="2"/>
              <w:sz w:val="24"/>
              <w:szCs w:val="24"/>
              <w:lang w:eastAsia="hu-HU"/>
              <w14:ligatures w14:val="standardContextual"/>
            </w:rPr>
          </w:pPr>
          <w:hyperlink w:anchor="_Toc191482993" w:history="1">
            <w:r w:rsidR="000C64F9" w:rsidRPr="00EA18F1">
              <w:rPr>
                <w:rStyle w:val="Hiperhivatkozs"/>
                <w:noProof/>
              </w:rPr>
              <w:t>8.2.22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naplóbejegyzések megőrzése</w:t>
            </w:r>
            <w:r w:rsidR="000C64F9">
              <w:rPr>
                <w:noProof/>
                <w:webHidden/>
              </w:rPr>
              <w:tab/>
            </w:r>
            <w:r w:rsidR="000C64F9">
              <w:rPr>
                <w:noProof/>
                <w:webHidden/>
              </w:rPr>
              <w:fldChar w:fldCharType="begin"/>
            </w:r>
            <w:r w:rsidR="000C64F9">
              <w:rPr>
                <w:noProof/>
                <w:webHidden/>
              </w:rPr>
              <w:instrText xml:space="preserve"> PAGEREF _Toc191482993 \h </w:instrText>
            </w:r>
            <w:r w:rsidR="000C64F9">
              <w:rPr>
                <w:noProof/>
                <w:webHidden/>
              </w:rPr>
            </w:r>
            <w:r w:rsidR="000C64F9">
              <w:rPr>
                <w:noProof/>
                <w:webHidden/>
              </w:rPr>
              <w:fldChar w:fldCharType="separate"/>
            </w:r>
            <w:r w:rsidR="000C64F9">
              <w:rPr>
                <w:noProof/>
                <w:webHidden/>
              </w:rPr>
              <w:t>45</w:t>
            </w:r>
            <w:r w:rsidR="000C64F9">
              <w:rPr>
                <w:noProof/>
                <w:webHidden/>
              </w:rPr>
              <w:fldChar w:fldCharType="end"/>
            </w:r>
          </w:hyperlink>
        </w:p>
        <w:p w14:paraId="053624BE" w14:textId="4D95BDC7" w:rsidR="000C64F9" w:rsidRDefault="00C22F45">
          <w:pPr>
            <w:pStyle w:val="TJ3"/>
            <w:rPr>
              <w:rFonts w:eastAsiaTheme="minorEastAsia" w:cstheme="minorBidi"/>
              <w:i w:val="0"/>
              <w:noProof/>
              <w:kern w:val="2"/>
              <w:sz w:val="24"/>
              <w:szCs w:val="24"/>
              <w:lang w:eastAsia="hu-HU"/>
              <w14:ligatures w14:val="standardContextual"/>
            </w:rPr>
          </w:pPr>
          <w:hyperlink w:anchor="_Toc191482994" w:history="1">
            <w:r w:rsidR="000C64F9" w:rsidRPr="00EA18F1">
              <w:rPr>
                <w:rStyle w:val="Hiperhivatkozs"/>
                <w:noProof/>
              </w:rPr>
              <w:t>8.2.23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létrehozása</w:t>
            </w:r>
            <w:r w:rsidR="000C64F9">
              <w:rPr>
                <w:noProof/>
                <w:webHidden/>
              </w:rPr>
              <w:tab/>
            </w:r>
            <w:r w:rsidR="000C64F9">
              <w:rPr>
                <w:noProof/>
                <w:webHidden/>
              </w:rPr>
              <w:fldChar w:fldCharType="begin"/>
            </w:r>
            <w:r w:rsidR="000C64F9">
              <w:rPr>
                <w:noProof/>
                <w:webHidden/>
              </w:rPr>
              <w:instrText xml:space="preserve"> PAGEREF _Toc191482994 \h </w:instrText>
            </w:r>
            <w:r w:rsidR="000C64F9">
              <w:rPr>
                <w:noProof/>
                <w:webHidden/>
              </w:rPr>
            </w:r>
            <w:r w:rsidR="000C64F9">
              <w:rPr>
                <w:noProof/>
                <w:webHidden/>
              </w:rPr>
              <w:fldChar w:fldCharType="separate"/>
            </w:r>
            <w:r w:rsidR="000C64F9">
              <w:rPr>
                <w:noProof/>
                <w:webHidden/>
              </w:rPr>
              <w:t>45</w:t>
            </w:r>
            <w:r w:rsidR="000C64F9">
              <w:rPr>
                <w:noProof/>
                <w:webHidden/>
              </w:rPr>
              <w:fldChar w:fldCharType="end"/>
            </w:r>
          </w:hyperlink>
        </w:p>
        <w:p w14:paraId="092C3411" w14:textId="2A8C6F68" w:rsidR="000C64F9" w:rsidRDefault="00C22F45">
          <w:pPr>
            <w:pStyle w:val="TJ3"/>
            <w:rPr>
              <w:rFonts w:eastAsiaTheme="minorEastAsia" w:cstheme="minorBidi"/>
              <w:i w:val="0"/>
              <w:noProof/>
              <w:kern w:val="2"/>
              <w:sz w:val="24"/>
              <w:szCs w:val="24"/>
              <w:lang w:eastAsia="hu-HU"/>
              <w14:ligatures w14:val="standardContextual"/>
            </w:rPr>
          </w:pPr>
          <w:hyperlink w:anchor="_Toc191482995" w:history="1">
            <w:r w:rsidR="000C64F9" w:rsidRPr="00EA18F1">
              <w:rPr>
                <w:rStyle w:val="Hiperhivatkozs"/>
                <w:noProof/>
              </w:rPr>
              <w:t>8.2.24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létrehozása – Az egész rendszerre kiterjedő és időbeli naplózási nyomvonal.</w:t>
            </w:r>
            <w:r w:rsidR="000C64F9">
              <w:rPr>
                <w:noProof/>
                <w:webHidden/>
              </w:rPr>
              <w:tab/>
            </w:r>
            <w:r w:rsidR="000C64F9">
              <w:rPr>
                <w:noProof/>
                <w:webHidden/>
              </w:rPr>
              <w:fldChar w:fldCharType="begin"/>
            </w:r>
            <w:r w:rsidR="000C64F9">
              <w:rPr>
                <w:noProof/>
                <w:webHidden/>
              </w:rPr>
              <w:instrText xml:space="preserve"> PAGEREF _Toc191482995 \h </w:instrText>
            </w:r>
            <w:r w:rsidR="000C64F9">
              <w:rPr>
                <w:noProof/>
                <w:webHidden/>
              </w:rPr>
            </w:r>
            <w:r w:rsidR="000C64F9">
              <w:rPr>
                <w:noProof/>
                <w:webHidden/>
              </w:rPr>
              <w:fldChar w:fldCharType="separate"/>
            </w:r>
            <w:r w:rsidR="000C64F9">
              <w:rPr>
                <w:noProof/>
                <w:webHidden/>
              </w:rPr>
              <w:t>46</w:t>
            </w:r>
            <w:r w:rsidR="000C64F9">
              <w:rPr>
                <w:noProof/>
                <w:webHidden/>
              </w:rPr>
              <w:fldChar w:fldCharType="end"/>
            </w:r>
          </w:hyperlink>
        </w:p>
        <w:p w14:paraId="7FD615A3" w14:textId="5048C5CB" w:rsidR="000C64F9" w:rsidRDefault="00C22F45">
          <w:pPr>
            <w:pStyle w:val="TJ3"/>
            <w:rPr>
              <w:rFonts w:eastAsiaTheme="minorEastAsia" w:cstheme="minorBidi"/>
              <w:i w:val="0"/>
              <w:noProof/>
              <w:kern w:val="2"/>
              <w:sz w:val="24"/>
              <w:szCs w:val="24"/>
              <w:lang w:eastAsia="hu-HU"/>
              <w14:ligatures w14:val="standardContextual"/>
            </w:rPr>
          </w:pPr>
          <w:hyperlink w:anchor="_Toc191482996" w:history="1">
            <w:r w:rsidR="000C64F9" w:rsidRPr="00EA18F1">
              <w:rPr>
                <w:rStyle w:val="Hiperhivatkozs"/>
                <w:noProof/>
              </w:rPr>
              <w:t>8.2.25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Naplóbejegyzések létrehozása – Felhatalmazott személyek változtatásai</w:t>
            </w:r>
            <w:r w:rsidR="000C64F9">
              <w:rPr>
                <w:noProof/>
                <w:webHidden/>
              </w:rPr>
              <w:tab/>
            </w:r>
            <w:r w:rsidR="000C64F9">
              <w:rPr>
                <w:noProof/>
                <w:webHidden/>
              </w:rPr>
              <w:fldChar w:fldCharType="begin"/>
            </w:r>
            <w:r w:rsidR="000C64F9">
              <w:rPr>
                <w:noProof/>
                <w:webHidden/>
              </w:rPr>
              <w:instrText xml:space="preserve"> PAGEREF _Toc191482996 \h </w:instrText>
            </w:r>
            <w:r w:rsidR="000C64F9">
              <w:rPr>
                <w:noProof/>
                <w:webHidden/>
              </w:rPr>
            </w:r>
            <w:r w:rsidR="000C64F9">
              <w:rPr>
                <w:noProof/>
                <w:webHidden/>
              </w:rPr>
              <w:fldChar w:fldCharType="separate"/>
            </w:r>
            <w:r w:rsidR="000C64F9">
              <w:rPr>
                <w:noProof/>
                <w:webHidden/>
              </w:rPr>
              <w:t>46</w:t>
            </w:r>
            <w:r w:rsidR="000C64F9">
              <w:rPr>
                <w:noProof/>
                <w:webHidden/>
              </w:rPr>
              <w:fldChar w:fldCharType="end"/>
            </w:r>
          </w:hyperlink>
        </w:p>
        <w:p w14:paraId="53090786" w14:textId="153DED12" w:rsidR="000C64F9" w:rsidRDefault="00C22F45">
          <w:pPr>
            <w:pStyle w:val="TJ2"/>
            <w:rPr>
              <w:rFonts w:eastAsiaTheme="minorEastAsia" w:cstheme="minorBidi"/>
              <w:smallCaps w:val="0"/>
              <w:noProof/>
              <w:kern w:val="2"/>
              <w:sz w:val="24"/>
              <w:szCs w:val="24"/>
              <w:lang w:eastAsia="hu-HU"/>
              <w14:ligatures w14:val="standardContextual"/>
            </w:rPr>
          </w:pPr>
          <w:hyperlink w:anchor="_Toc191482997" w:history="1">
            <w:r w:rsidR="000C64F9" w:rsidRPr="00EA18F1">
              <w:rPr>
                <w:rStyle w:val="Hiperhivatkozs"/>
                <w:noProof/>
              </w:rPr>
              <w:t>8.3</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ÉRTÉKELÉS, ENGEDÉLYEZÉS ÉS MONITOROZÁS</w:t>
            </w:r>
            <w:r w:rsidR="000C64F9">
              <w:rPr>
                <w:noProof/>
                <w:webHidden/>
              </w:rPr>
              <w:tab/>
            </w:r>
            <w:r w:rsidR="000C64F9">
              <w:rPr>
                <w:noProof/>
                <w:webHidden/>
              </w:rPr>
              <w:fldChar w:fldCharType="begin"/>
            </w:r>
            <w:r w:rsidR="000C64F9">
              <w:rPr>
                <w:noProof/>
                <w:webHidden/>
              </w:rPr>
              <w:instrText xml:space="preserve"> PAGEREF _Toc191482997 \h </w:instrText>
            </w:r>
            <w:r w:rsidR="000C64F9">
              <w:rPr>
                <w:noProof/>
                <w:webHidden/>
              </w:rPr>
            </w:r>
            <w:r w:rsidR="000C64F9">
              <w:rPr>
                <w:noProof/>
                <w:webHidden/>
              </w:rPr>
              <w:fldChar w:fldCharType="separate"/>
            </w:r>
            <w:r w:rsidR="000C64F9">
              <w:rPr>
                <w:noProof/>
                <w:webHidden/>
              </w:rPr>
              <w:t>47</w:t>
            </w:r>
            <w:r w:rsidR="000C64F9">
              <w:rPr>
                <w:noProof/>
                <w:webHidden/>
              </w:rPr>
              <w:fldChar w:fldCharType="end"/>
            </w:r>
          </w:hyperlink>
        </w:p>
        <w:p w14:paraId="1C727C85" w14:textId="36E2A614" w:rsidR="000C64F9" w:rsidRDefault="00C22F45">
          <w:pPr>
            <w:pStyle w:val="TJ3"/>
            <w:rPr>
              <w:rFonts w:eastAsiaTheme="minorEastAsia" w:cstheme="minorBidi"/>
              <w:i w:val="0"/>
              <w:noProof/>
              <w:kern w:val="2"/>
              <w:sz w:val="24"/>
              <w:szCs w:val="24"/>
              <w:lang w:eastAsia="hu-HU"/>
              <w14:ligatures w14:val="standardContextual"/>
            </w:rPr>
          </w:pPr>
          <w:hyperlink w:anchor="_Toc191482998" w:history="1">
            <w:r w:rsidR="000C64F9" w:rsidRPr="00EA18F1">
              <w:rPr>
                <w:rStyle w:val="Hiperhivatkozs"/>
                <w:noProof/>
              </w:rPr>
              <w:t>8.3.1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_Toc191482998 \h </w:instrText>
            </w:r>
            <w:r w:rsidR="000C64F9">
              <w:rPr>
                <w:noProof/>
                <w:webHidden/>
              </w:rPr>
            </w:r>
            <w:r w:rsidR="000C64F9">
              <w:rPr>
                <w:noProof/>
                <w:webHidden/>
              </w:rPr>
              <w:fldChar w:fldCharType="separate"/>
            </w:r>
            <w:r w:rsidR="000C64F9">
              <w:rPr>
                <w:noProof/>
                <w:webHidden/>
              </w:rPr>
              <w:t>47</w:t>
            </w:r>
            <w:r w:rsidR="000C64F9">
              <w:rPr>
                <w:noProof/>
                <w:webHidden/>
              </w:rPr>
              <w:fldChar w:fldCharType="end"/>
            </w:r>
          </w:hyperlink>
        </w:p>
        <w:p w14:paraId="6F1FAFD0" w14:textId="1BF39438" w:rsidR="000C64F9" w:rsidRDefault="00C22F45">
          <w:pPr>
            <w:pStyle w:val="TJ3"/>
            <w:rPr>
              <w:rFonts w:eastAsiaTheme="minorEastAsia" w:cstheme="minorBidi"/>
              <w:i w:val="0"/>
              <w:noProof/>
              <w:kern w:val="2"/>
              <w:sz w:val="24"/>
              <w:szCs w:val="24"/>
              <w:lang w:eastAsia="hu-HU"/>
              <w14:ligatures w14:val="standardContextual"/>
            </w:rPr>
          </w:pPr>
          <w:hyperlink w:anchor="_Toc191482999" w:history="1">
            <w:r w:rsidR="000C64F9" w:rsidRPr="00EA18F1">
              <w:rPr>
                <w:rStyle w:val="Hiperhivatkozs"/>
                <w:noProof/>
              </w:rPr>
              <w:t>8.3.2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w:t>
            </w:r>
            <w:r w:rsidR="000C64F9">
              <w:rPr>
                <w:noProof/>
                <w:webHidden/>
              </w:rPr>
              <w:tab/>
            </w:r>
            <w:r w:rsidR="000C64F9">
              <w:rPr>
                <w:noProof/>
                <w:webHidden/>
              </w:rPr>
              <w:fldChar w:fldCharType="begin"/>
            </w:r>
            <w:r w:rsidR="000C64F9">
              <w:rPr>
                <w:noProof/>
                <w:webHidden/>
              </w:rPr>
              <w:instrText xml:space="preserve"> PAGEREF _Toc191482999 \h </w:instrText>
            </w:r>
            <w:r w:rsidR="000C64F9">
              <w:rPr>
                <w:noProof/>
                <w:webHidden/>
              </w:rPr>
            </w:r>
            <w:r w:rsidR="000C64F9">
              <w:rPr>
                <w:noProof/>
                <w:webHidden/>
              </w:rPr>
              <w:fldChar w:fldCharType="separate"/>
            </w:r>
            <w:r w:rsidR="000C64F9">
              <w:rPr>
                <w:noProof/>
                <w:webHidden/>
              </w:rPr>
              <w:t>47</w:t>
            </w:r>
            <w:r w:rsidR="000C64F9">
              <w:rPr>
                <w:noProof/>
                <w:webHidden/>
              </w:rPr>
              <w:fldChar w:fldCharType="end"/>
            </w:r>
          </w:hyperlink>
        </w:p>
        <w:p w14:paraId="2DA8B2ED" w14:textId="15632683" w:rsidR="000C64F9" w:rsidRDefault="00C22F45">
          <w:pPr>
            <w:pStyle w:val="TJ3"/>
            <w:rPr>
              <w:rFonts w:eastAsiaTheme="minorEastAsia" w:cstheme="minorBidi"/>
              <w:i w:val="0"/>
              <w:noProof/>
              <w:kern w:val="2"/>
              <w:sz w:val="24"/>
              <w:szCs w:val="24"/>
              <w:lang w:eastAsia="hu-HU"/>
              <w14:ligatures w14:val="standardContextual"/>
            </w:rPr>
          </w:pPr>
          <w:hyperlink w:anchor="_Toc191483000" w:history="1">
            <w:r w:rsidR="000C64F9" w:rsidRPr="00EA18F1">
              <w:rPr>
                <w:rStyle w:val="Hiperhivatkozs"/>
                <w:noProof/>
              </w:rPr>
              <w:t>8.3.3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 – Független értékelők</w:t>
            </w:r>
            <w:r w:rsidR="000C64F9">
              <w:rPr>
                <w:noProof/>
                <w:webHidden/>
              </w:rPr>
              <w:tab/>
            </w:r>
            <w:r w:rsidR="000C64F9">
              <w:rPr>
                <w:noProof/>
                <w:webHidden/>
              </w:rPr>
              <w:fldChar w:fldCharType="begin"/>
            </w:r>
            <w:r w:rsidR="000C64F9">
              <w:rPr>
                <w:noProof/>
                <w:webHidden/>
              </w:rPr>
              <w:instrText xml:space="preserve"> PAGEREF _Toc191483000 \h </w:instrText>
            </w:r>
            <w:r w:rsidR="000C64F9">
              <w:rPr>
                <w:noProof/>
                <w:webHidden/>
              </w:rPr>
            </w:r>
            <w:r w:rsidR="000C64F9">
              <w:rPr>
                <w:noProof/>
                <w:webHidden/>
              </w:rPr>
              <w:fldChar w:fldCharType="separate"/>
            </w:r>
            <w:r w:rsidR="000C64F9">
              <w:rPr>
                <w:noProof/>
                <w:webHidden/>
              </w:rPr>
              <w:t>48</w:t>
            </w:r>
            <w:r w:rsidR="000C64F9">
              <w:rPr>
                <w:noProof/>
                <w:webHidden/>
              </w:rPr>
              <w:fldChar w:fldCharType="end"/>
            </w:r>
          </w:hyperlink>
        </w:p>
        <w:p w14:paraId="3BE50B62" w14:textId="181F3BD9" w:rsidR="000C64F9" w:rsidRDefault="00C22F45">
          <w:pPr>
            <w:pStyle w:val="TJ3"/>
            <w:rPr>
              <w:rFonts w:eastAsiaTheme="minorEastAsia" w:cstheme="minorBidi"/>
              <w:i w:val="0"/>
              <w:noProof/>
              <w:kern w:val="2"/>
              <w:sz w:val="24"/>
              <w:szCs w:val="24"/>
              <w:lang w:eastAsia="hu-HU"/>
              <w14:ligatures w14:val="standardContextual"/>
            </w:rPr>
          </w:pPr>
          <w:hyperlink w:anchor="_Toc191483001" w:history="1">
            <w:r w:rsidR="000C64F9" w:rsidRPr="00EA18F1">
              <w:rPr>
                <w:rStyle w:val="Hiperhivatkozs"/>
                <w:noProof/>
              </w:rPr>
              <w:t>8.3.4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 – Kiberbiztonsági audit</w:t>
            </w:r>
            <w:r w:rsidR="000C64F9">
              <w:rPr>
                <w:noProof/>
                <w:webHidden/>
              </w:rPr>
              <w:tab/>
            </w:r>
            <w:r w:rsidR="000C64F9">
              <w:rPr>
                <w:noProof/>
                <w:webHidden/>
              </w:rPr>
              <w:fldChar w:fldCharType="begin"/>
            </w:r>
            <w:r w:rsidR="000C64F9">
              <w:rPr>
                <w:noProof/>
                <w:webHidden/>
              </w:rPr>
              <w:instrText xml:space="preserve"> PAGEREF _Toc191483001 \h </w:instrText>
            </w:r>
            <w:r w:rsidR="000C64F9">
              <w:rPr>
                <w:noProof/>
                <w:webHidden/>
              </w:rPr>
            </w:r>
            <w:r w:rsidR="000C64F9">
              <w:rPr>
                <w:noProof/>
                <w:webHidden/>
              </w:rPr>
              <w:fldChar w:fldCharType="separate"/>
            </w:r>
            <w:r w:rsidR="000C64F9">
              <w:rPr>
                <w:noProof/>
                <w:webHidden/>
              </w:rPr>
              <w:t>48</w:t>
            </w:r>
            <w:r w:rsidR="000C64F9">
              <w:rPr>
                <w:noProof/>
                <w:webHidden/>
              </w:rPr>
              <w:fldChar w:fldCharType="end"/>
            </w:r>
          </w:hyperlink>
        </w:p>
        <w:p w14:paraId="5CF28DE9" w14:textId="5BB8E7FA" w:rsidR="000C64F9" w:rsidRDefault="00C22F45">
          <w:pPr>
            <w:pStyle w:val="TJ3"/>
            <w:rPr>
              <w:rFonts w:eastAsiaTheme="minorEastAsia" w:cstheme="minorBidi"/>
              <w:i w:val="0"/>
              <w:noProof/>
              <w:kern w:val="2"/>
              <w:sz w:val="24"/>
              <w:szCs w:val="24"/>
              <w:lang w:eastAsia="hu-HU"/>
              <w14:ligatures w14:val="standardContextual"/>
            </w:rPr>
          </w:pPr>
          <w:hyperlink w:anchor="_Toc191483002" w:history="1">
            <w:r w:rsidR="000C64F9" w:rsidRPr="00EA18F1">
              <w:rPr>
                <w:rStyle w:val="Hiperhivatkozs"/>
                <w:noProof/>
              </w:rPr>
              <w:t>8.3.5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értékelések – Speciális értékelések</w:t>
            </w:r>
            <w:r w:rsidR="000C64F9">
              <w:rPr>
                <w:noProof/>
                <w:webHidden/>
              </w:rPr>
              <w:tab/>
            </w:r>
            <w:r w:rsidR="000C64F9">
              <w:rPr>
                <w:noProof/>
                <w:webHidden/>
              </w:rPr>
              <w:fldChar w:fldCharType="begin"/>
            </w:r>
            <w:r w:rsidR="000C64F9">
              <w:rPr>
                <w:noProof/>
                <w:webHidden/>
              </w:rPr>
              <w:instrText xml:space="preserve"> PAGEREF _Toc191483002 \h </w:instrText>
            </w:r>
            <w:r w:rsidR="000C64F9">
              <w:rPr>
                <w:noProof/>
                <w:webHidden/>
              </w:rPr>
            </w:r>
            <w:r w:rsidR="000C64F9">
              <w:rPr>
                <w:noProof/>
                <w:webHidden/>
              </w:rPr>
              <w:fldChar w:fldCharType="separate"/>
            </w:r>
            <w:r w:rsidR="000C64F9">
              <w:rPr>
                <w:noProof/>
                <w:webHidden/>
              </w:rPr>
              <w:t>48</w:t>
            </w:r>
            <w:r w:rsidR="000C64F9">
              <w:rPr>
                <w:noProof/>
                <w:webHidden/>
              </w:rPr>
              <w:fldChar w:fldCharType="end"/>
            </w:r>
          </w:hyperlink>
        </w:p>
        <w:p w14:paraId="603AFF48" w14:textId="18541A10" w:rsidR="000C64F9" w:rsidRDefault="00C22F45">
          <w:pPr>
            <w:pStyle w:val="TJ3"/>
            <w:rPr>
              <w:rFonts w:eastAsiaTheme="minorEastAsia" w:cstheme="minorBidi"/>
              <w:i w:val="0"/>
              <w:noProof/>
              <w:kern w:val="2"/>
              <w:sz w:val="24"/>
              <w:szCs w:val="24"/>
              <w:lang w:eastAsia="hu-HU"/>
              <w14:ligatures w14:val="standardContextual"/>
            </w:rPr>
          </w:pPr>
          <w:hyperlink w:anchor="_Toc191483003" w:history="1">
            <w:r w:rsidR="000C64F9" w:rsidRPr="00EA18F1">
              <w:rPr>
                <w:rStyle w:val="Hiperhivatkozs"/>
                <w:noProof/>
              </w:rPr>
              <w:t>8.3.6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Információcsere</w:t>
            </w:r>
            <w:r w:rsidR="000C64F9">
              <w:rPr>
                <w:noProof/>
                <w:webHidden/>
              </w:rPr>
              <w:tab/>
            </w:r>
            <w:r w:rsidR="000C64F9">
              <w:rPr>
                <w:noProof/>
                <w:webHidden/>
              </w:rPr>
              <w:fldChar w:fldCharType="begin"/>
            </w:r>
            <w:r w:rsidR="000C64F9">
              <w:rPr>
                <w:noProof/>
                <w:webHidden/>
              </w:rPr>
              <w:instrText xml:space="preserve"> PAGEREF _Toc191483003 \h </w:instrText>
            </w:r>
            <w:r w:rsidR="000C64F9">
              <w:rPr>
                <w:noProof/>
                <w:webHidden/>
              </w:rPr>
            </w:r>
            <w:r w:rsidR="000C64F9">
              <w:rPr>
                <w:noProof/>
                <w:webHidden/>
              </w:rPr>
              <w:fldChar w:fldCharType="separate"/>
            </w:r>
            <w:r w:rsidR="000C64F9">
              <w:rPr>
                <w:noProof/>
                <w:webHidden/>
              </w:rPr>
              <w:t>49</w:t>
            </w:r>
            <w:r w:rsidR="000C64F9">
              <w:rPr>
                <w:noProof/>
                <w:webHidden/>
              </w:rPr>
              <w:fldChar w:fldCharType="end"/>
            </w:r>
          </w:hyperlink>
        </w:p>
        <w:p w14:paraId="52604C9D" w14:textId="733FADC9" w:rsidR="000C64F9" w:rsidRDefault="00C22F45">
          <w:pPr>
            <w:pStyle w:val="TJ3"/>
            <w:rPr>
              <w:rFonts w:eastAsiaTheme="minorEastAsia" w:cstheme="minorBidi"/>
              <w:i w:val="0"/>
              <w:noProof/>
              <w:kern w:val="2"/>
              <w:sz w:val="24"/>
              <w:szCs w:val="24"/>
              <w:lang w:eastAsia="hu-HU"/>
              <w14:ligatures w14:val="standardContextual"/>
            </w:rPr>
          </w:pPr>
          <w:hyperlink w:anchor="_Toc191483004" w:history="1">
            <w:r w:rsidR="000C64F9" w:rsidRPr="00EA18F1">
              <w:rPr>
                <w:rStyle w:val="Hiperhivatkozs"/>
                <w:noProof/>
              </w:rPr>
              <w:t>8.3.7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Információcsere – Átviteli engedélyek</w:t>
            </w:r>
            <w:r w:rsidR="000C64F9">
              <w:rPr>
                <w:noProof/>
                <w:webHidden/>
              </w:rPr>
              <w:tab/>
            </w:r>
            <w:r w:rsidR="000C64F9">
              <w:rPr>
                <w:noProof/>
                <w:webHidden/>
              </w:rPr>
              <w:fldChar w:fldCharType="begin"/>
            </w:r>
            <w:r w:rsidR="000C64F9">
              <w:rPr>
                <w:noProof/>
                <w:webHidden/>
              </w:rPr>
              <w:instrText xml:space="preserve"> PAGEREF _Toc191483004 \h </w:instrText>
            </w:r>
            <w:r w:rsidR="000C64F9">
              <w:rPr>
                <w:noProof/>
                <w:webHidden/>
              </w:rPr>
            </w:r>
            <w:r w:rsidR="000C64F9">
              <w:rPr>
                <w:noProof/>
                <w:webHidden/>
              </w:rPr>
              <w:fldChar w:fldCharType="separate"/>
            </w:r>
            <w:r w:rsidR="000C64F9">
              <w:rPr>
                <w:noProof/>
                <w:webHidden/>
              </w:rPr>
              <w:t>49</w:t>
            </w:r>
            <w:r w:rsidR="000C64F9">
              <w:rPr>
                <w:noProof/>
                <w:webHidden/>
              </w:rPr>
              <w:fldChar w:fldCharType="end"/>
            </w:r>
          </w:hyperlink>
        </w:p>
        <w:p w14:paraId="53680C9C" w14:textId="3D6BC224" w:rsidR="000C64F9" w:rsidRDefault="00C22F45">
          <w:pPr>
            <w:pStyle w:val="TJ3"/>
            <w:rPr>
              <w:rFonts w:eastAsiaTheme="minorEastAsia" w:cstheme="minorBidi"/>
              <w:i w:val="0"/>
              <w:noProof/>
              <w:kern w:val="2"/>
              <w:sz w:val="24"/>
              <w:szCs w:val="24"/>
              <w:lang w:eastAsia="hu-HU"/>
              <w14:ligatures w14:val="standardContextual"/>
            </w:rPr>
          </w:pPr>
          <w:hyperlink w:anchor="_Toc191483005" w:history="1">
            <w:r w:rsidR="000C64F9" w:rsidRPr="00EA18F1">
              <w:rPr>
                <w:rStyle w:val="Hiperhivatkozs"/>
                <w:noProof/>
              </w:rPr>
              <w:t>8.3.8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intézkedési terv és mérföldkövei</w:t>
            </w:r>
            <w:r w:rsidR="000C64F9">
              <w:rPr>
                <w:noProof/>
                <w:webHidden/>
              </w:rPr>
              <w:tab/>
            </w:r>
            <w:r w:rsidR="000C64F9">
              <w:rPr>
                <w:noProof/>
                <w:webHidden/>
              </w:rPr>
              <w:fldChar w:fldCharType="begin"/>
            </w:r>
            <w:r w:rsidR="000C64F9">
              <w:rPr>
                <w:noProof/>
                <w:webHidden/>
              </w:rPr>
              <w:instrText xml:space="preserve"> PAGEREF _Toc191483005 \h </w:instrText>
            </w:r>
            <w:r w:rsidR="000C64F9">
              <w:rPr>
                <w:noProof/>
                <w:webHidden/>
              </w:rPr>
            </w:r>
            <w:r w:rsidR="000C64F9">
              <w:rPr>
                <w:noProof/>
                <w:webHidden/>
              </w:rPr>
              <w:fldChar w:fldCharType="separate"/>
            </w:r>
            <w:r w:rsidR="000C64F9">
              <w:rPr>
                <w:noProof/>
                <w:webHidden/>
              </w:rPr>
              <w:t>50</w:t>
            </w:r>
            <w:r w:rsidR="000C64F9">
              <w:rPr>
                <w:noProof/>
                <w:webHidden/>
              </w:rPr>
              <w:fldChar w:fldCharType="end"/>
            </w:r>
          </w:hyperlink>
        </w:p>
        <w:p w14:paraId="59B893E3" w14:textId="01E94A55" w:rsidR="000C64F9" w:rsidRDefault="00C22F45">
          <w:pPr>
            <w:pStyle w:val="TJ3"/>
            <w:rPr>
              <w:rFonts w:eastAsiaTheme="minorEastAsia" w:cstheme="minorBidi"/>
              <w:i w:val="0"/>
              <w:noProof/>
              <w:kern w:val="2"/>
              <w:sz w:val="24"/>
              <w:szCs w:val="24"/>
              <w:lang w:eastAsia="hu-HU"/>
              <w14:ligatures w14:val="standardContextual"/>
            </w:rPr>
          </w:pPr>
          <w:hyperlink w:anchor="_Toc191483006" w:history="1">
            <w:r w:rsidR="000C64F9" w:rsidRPr="00EA18F1">
              <w:rPr>
                <w:rStyle w:val="Hiperhivatkozs"/>
                <w:noProof/>
              </w:rPr>
              <w:t>8.3.9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Engedélyezés</w:t>
            </w:r>
            <w:r w:rsidR="000C64F9">
              <w:rPr>
                <w:noProof/>
                <w:webHidden/>
              </w:rPr>
              <w:tab/>
            </w:r>
            <w:r w:rsidR="000C64F9">
              <w:rPr>
                <w:noProof/>
                <w:webHidden/>
              </w:rPr>
              <w:fldChar w:fldCharType="begin"/>
            </w:r>
            <w:r w:rsidR="000C64F9">
              <w:rPr>
                <w:noProof/>
                <w:webHidden/>
              </w:rPr>
              <w:instrText xml:space="preserve"> PAGEREF _Toc191483006 \h </w:instrText>
            </w:r>
            <w:r w:rsidR="000C64F9">
              <w:rPr>
                <w:noProof/>
                <w:webHidden/>
              </w:rPr>
            </w:r>
            <w:r w:rsidR="000C64F9">
              <w:rPr>
                <w:noProof/>
                <w:webHidden/>
              </w:rPr>
              <w:fldChar w:fldCharType="separate"/>
            </w:r>
            <w:r w:rsidR="000C64F9">
              <w:rPr>
                <w:noProof/>
                <w:webHidden/>
              </w:rPr>
              <w:t>50</w:t>
            </w:r>
            <w:r w:rsidR="000C64F9">
              <w:rPr>
                <w:noProof/>
                <w:webHidden/>
              </w:rPr>
              <w:fldChar w:fldCharType="end"/>
            </w:r>
          </w:hyperlink>
        </w:p>
        <w:p w14:paraId="190E55CA" w14:textId="1E14DCF6" w:rsidR="000C64F9" w:rsidRDefault="00C22F45">
          <w:pPr>
            <w:pStyle w:val="TJ3"/>
            <w:rPr>
              <w:rFonts w:eastAsiaTheme="minorEastAsia" w:cstheme="minorBidi"/>
              <w:i w:val="0"/>
              <w:noProof/>
              <w:kern w:val="2"/>
              <w:sz w:val="24"/>
              <w:szCs w:val="24"/>
              <w:lang w:eastAsia="hu-HU"/>
              <w14:ligatures w14:val="standardContextual"/>
            </w:rPr>
          </w:pPr>
          <w:hyperlink w:anchor="_Toc191483007" w:history="1">
            <w:r w:rsidR="000C64F9" w:rsidRPr="00EA18F1">
              <w:rPr>
                <w:rStyle w:val="Hiperhivatkozs"/>
                <w:noProof/>
              </w:rPr>
              <w:t>8.3.10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Folyamatos felügyelet</w:t>
            </w:r>
            <w:r w:rsidR="000C64F9">
              <w:rPr>
                <w:noProof/>
                <w:webHidden/>
              </w:rPr>
              <w:tab/>
            </w:r>
            <w:r w:rsidR="000C64F9">
              <w:rPr>
                <w:noProof/>
                <w:webHidden/>
              </w:rPr>
              <w:fldChar w:fldCharType="begin"/>
            </w:r>
            <w:r w:rsidR="000C64F9">
              <w:rPr>
                <w:noProof/>
                <w:webHidden/>
              </w:rPr>
              <w:instrText xml:space="preserve"> PAGEREF _Toc191483007 \h </w:instrText>
            </w:r>
            <w:r w:rsidR="000C64F9">
              <w:rPr>
                <w:noProof/>
                <w:webHidden/>
              </w:rPr>
            </w:r>
            <w:r w:rsidR="000C64F9">
              <w:rPr>
                <w:noProof/>
                <w:webHidden/>
              </w:rPr>
              <w:fldChar w:fldCharType="separate"/>
            </w:r>
            <w:r w:rsidR="000C64F9">
              <w:rPr>
                <w:noProof/>
                <w:webHidden/>
              </w:rPr>
              <w:t>51</w:t>
            </w:r>
            <w:r w:rsidR="000C64F9">
              <w:rPr>
                <w:noProof/>
                <w:webHidden/>
              </w:rPr>
              <w:fldChar w:fldCharType="end"/>
            </w:r>
          </w:hyperlink>
        </w:p>
        <w:p w14:paraId="55FDF68E" w14:textId="33021BDE" w:rsidR="000C64F9" w:rsidRDefault="00C22F45">
          <w:pPr>
            <w:pStyle w:val="TJ3"/>
            <w:rPr>
              <w:rFonts w:eastAsiaTheme="minorEastAsia" w:cstheme="minorBidi"/>
              <w:i w:val="0"/>
              <w:noProof/>
              <w:kern w:val="2"/>
              <w:sz w:val="24"/>
              <w:szCs w:val="24"/>
              <w:lang w:eastAsia="hu-HU"/>
              <w14:ligatures w14:val="standardContextual"/>
            </w:rPr>
          </w:pPr>
          <w:hyperlink w:anchor="_Toc191483008" w:history="1">
            <w:r w:rsidR="000C64F9" w:rsidRPr="00EA18F1">
              <w:rPr>
                <w:rStyle w:val="Hiperhivatkozs"/>
                <w:noProof/>
              </w:rPr>
              <w:t>8.3.11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Folyamatos felügyelet – Független értékelés</w:t>
            </w:r>
            <w:r w:rsidR="000C64F9">
              <w:rPr>
                <w:noProof/>
                <w:webHidden/>
              </w:rPr>
              <w:tab/>
            </w:r>
            <w:r w:rsidR="000C64F9">
              <w:rPr>
                <w:noProof/>
                <w:webHidden/>
              </w:rPr>
              <w:fldChar w:fldCharType="begin"/>
            </w:r>
            <w:r w:rsidR="000C64F9">
              <w:rPr>
                <w:noProof/>
                <w:webHidden/>
              </w:rPr>
              <w:instrText xml:space="preserve"> PAGEREF _Toc191483008 \h </w:instrText>
            </w:r>
            <w:r w:rsidR="000C64F9">
              <w:rPr>
                <w:noProof/>
                <w:webHidden/>
              </w:rPr>
            </w:r>
            <w:r w:rsidR="000C64F9">
              <w:rPr>
                <w:noProof/>
                <w:webHidden/>
              </w:rPr>
              <w:fldChar w:fldCharType="separate"/>
            </w:r>
            <w:r w:rsidR="000C64F9">
              <w:rPr>
                <w:noProof/>
                <w:webHidden/>
              </w:rPr>
              <w:t>51</w:t>
            </w:r>
            <w:r w:rsidR="000C64F9">
              <w:rPr>
                <w:noProof/>
                <w:webHidden/>
              </w:rPr>
              <w:fldChar w:fldCharType="end"/>
            </w:r>
          </w:hyperlink>
        </w:p>
        <w:p w14:paraId="0AE88D11" w14:textId="0F8A6F4C" w:rsidR="000C64F9" w:rsidRDefault="00C22F45">
          <w:pPr>
            <w:pStyle w:val="TJ3"/>
            <w:rPr>
              <w:rFonts w:eastAsiaTheme="minorEastAsia" w:cstheme="minorBidi"/>
              <w:i w:val="0"/>
              <w:noProof/>
              <w:kern w:val="2"/>
              <w:sz w:val="24"/>
              <w:szCs w:val="24"/>
              <w:lang w:eastAsia="hu-HU"/>
              <w14:ligatures w14:val="standardContextual"/>
            </w:rPr>
          </w:pPr>
          <w:hyperlink w:anchor="_Toc191483009" w:history="1">
            <w:r w:rsidR="000C64F9" w:rsidRPr="00EA18F1">
              <w:rPr>
                <w:rStyle w:val="Hiperhivatkozs"/>
                <w:noProof/>
              </w:rPr>
              <w:t>8.3.12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Folyamatos felügyelet – Kockázatmonitorozás</w:t>
            </w:r>
            <w:r w:rsidR="000C64F9">
              <w:rPr>
                <w:noProof/>
                <w:webHidden/>
              </w:rPr>
              <w:tab/>
            </w:r>
            <w:r w:rsidR="000C64F9">
              <w:rPr>
                <w:noProof/>
                <w:webHidden/>
              </w:rPr>
              <w:fldChar w:fldCharType="begin"/>
            </w:r>
            <w:r w:rsidR="000C64F9">
              <w:rPr>
                <w:noProof/>
                <w:webHidden/>
              </w:rPr>
              <w:instrText xml:space="preserve"> PAGEREF _Toc191483009 \h </w:instrText>
            </w:r>
            <w:r w:rsidR="000C64F9">
              <w:rPr>
                <w:noProof/>
                <w:webHidden/>
              </w:rPr>
            </w:r>
            <w:r w:rsidR="000C64F9">
              <w:rPr>
                <w:noProof/>
                <w:webHidden/>
              </w:rPr>
              <w:fldChar w:fldCharType="separate"/>
            </w:r>
            <w:r w:rsidR="000C64F9">
              <w:rPr>
                <w:noProof/>
                <w:webHidden/>
              </w:rPr>
              <w:t>51</w:t>
            </w:r>
            <w:r w:rsidR="000C64F9">
              <w:rPr>
                <w:noProof/>
                <w:webHidden/>
              </w:rPr>
              <w:fldChar w:fldCharType="end"/>
            </w:r>
          </w:hyperlink>
        </w:p>
        <w:p w14:paraId="167872BC" w14:textId="44291744" w:rsidR="000C64F9" w:rsidRDefault="00C22F45">
          <w:pPr>
            <w:pStyle w:val="TJ3"/>
            <w:rPr>
              <w:rFonts w:eastAsiaTheme="minorEastAsia" w:cstheme="minorBidi"/>
              <w:i w:val="0"/>
              <w:noProof/>
              <w:kern w:val="2"/>
              <w:sz w:val="24"/>
              <w:szCs w:val="24"/>
              <w:lang w:eastAsia="hu-HU"/>
              <w14:ligatures w14:val="standardContextual"/>
            </w:rPr>
          </w:pPr>
          <w:hyperlink w:anchor="_Toc191483010" w:history="1">
            <w:r w:rsidR="000C64F9" w:rsidRPr="00EA18F1">
              <w:rPr>
                <w:rStyle w:val="Hiperhivatkozs"/>
                <w:noProof/>
              </w:rPr>
              <w:t>8.3.13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Behatolásvizsgálat – Független szakértő vagy csapat</w:t>
            </w:r>
            <w:r w:rsidR="000C64F9">
              <w:rPr>
                <w:noProof/>
                <w:webHidden/>
              </w:rPr>
              <w:tab/>
            </w:r>
            <w:r w:rsidR="000C64F9">
              <w:rPr>
                <w:noProof/>
                <w:webHidden/>
              </w:rPr>
              <w:fldChar w:fldCharType="begin"/>
            </w:r>
            <w:r w:rsidR="000C64F9">
              <w:rPr>
                <w:noProof/>
                <w:webHidden/>
              </w:rPr>
              <w:instrText xml:space="preserve"> PAGEREF _Toc191483010 \h </w:instrText>
            </w:r>
            <w:r w:rsidR="000C64F9">
              <w:rPr>
                <w:noProof/>
                <w:webHidden/>
              </w:rPr>
            </w:r>
            <w:r w:rsidR="000C64F9">
              <w:rPr>
                <w:noProof/>
                <w:webHidden/>
              </w:rPr>
              <w:fldChar w:fldCharType="separate"/>
            </w:r>
            <w:r w:rsidR="000C64F9">
              <w:rPr>
                <w:noProof/>
                <w:webHidden/>
              </w:rPr>
              <w:t>52</w:t>
            </w:r>
            <w:r w:rsidR="000C64F9">
              <w:rPr>
                <w:noProof/>
                <w:webHidden/>
              </w:rPr>
              <w:fldChar w:fldCharType="end"/>
            </w:r>
          </w:hyperlink>
        </w:p>
        <w:p w14:paraId="25D65A8F" w14:textId="18923E81" w:rsidR="000C64F9" w:rsidRDefault="00C22F45">
          <w:pPr>
            <w:pStyle w:val="TJ3"/>
            <w:rPr>
              <w:rFonts w:eastAsiaTheme="minorEastAsia" w:cstheme="minorBidi"/>
              <w:i w:val="0"/>
              <w:noProof/>
              <w:kern w:val="2"/>
              <w:sz w:val="24"/>
              <w:szCs w:val="24"/>
              <w:lang w:eastAsia="hu-HU"/>
              <w14:ligatures w14:val="standardContextual"/>
            </w:rPr>
          </w:pPr>
          <w:hyperlink w:anchor="_Toc191483011" w:history="1">
            <w:r w:rsidR="000C64F9" w:rsidRPr="00EA18F1">
              <w:rPr>
                <w:rStyle w:val="Hiperhivatkozs"/>
                <w:noProof/>
              </w:rPr>
              <w:t>8.3.14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Belső rendszerkapcsolatok</w:t>
            </w:r>
            <w:r w:rsidR="000C64F9">
              <w:rPr>
                <w:noProof/>
                <w:webHidden/>
              </w:rPr>
              <w:tab/>
            </w:r>
            <w:r w:rsidR="000C64F9">
              <w:rPr>
                <w:noProof/>
                <w:webHidden/>
              </w:rPr>
              <w:fldChar w:fldCharType="begin"/>
            </w:r>
            <w:r w:rsidR="000C64F9">
              <w:rPr>
                <w:noProof/>
                <w:webHidden/>
              </w:rPr>
              <w:instrText xml:space="preserve"> PAGEREF _Toc191483011 \h </w:instrText>
            </w:r>
            <w:r w:rsidR="000C64F9">
              <w:rPr>
                <w:noProof/>
                <w:webHidden/>
              </w:rPr>
            </w:r>
            <w:r w:rsidR="000C64F9">
              <w:rPr>
                <w:noProof/>
                <w:webHidden/>
              </w:rPr>
              <w:fldChar w:fldCharType="separate"/>
            </w:r>
            <w:r w:rsidR="000C64F9">
              <w:rPr>
                <w:noProof/>
                <w:webHidden/>
              </w:rPr>
              <w:t>52</w:t>
            </w:r>
            <w:r w:rsidR="000C64F9">
              <w:rPr>
                <w:noProof/>
                <w:webHidden/>
              </w:rPr>
              <w:fldChar w:fldCharType="end"/>
            </w:r>
          </w:hyperlink>
        </w:p>
        <w:p w14:paraId="2B5CE5A2" w14:textId="77217FA4" w:rsidR="000C64F9" w:rsidRDefault="00C22F45">
          <w:pPr>
            <w:pStyle w:val="TJ2"/>
            <w:rPr>
              <w:rFonts w:eastAsiaTheme="minorEastAsia" w:cstheme="minorBidi"/>
              <w:smallCaps w:val="0"/>
              <w:noProof/>
              <w:kern w:val="2"/>
              <w:sz w:val="24"/>
              <w:szCs w:val="24"/>
              <w:lang w:eastAsia="hu-HU"/>
              <w14:ligatures w14:val="standardContextual"/>
            </w:rPr>
          </w:pPr>
          <w:hyperlink w:anchor="_Toc191483012" w:history="1">
            <w:r w:rsidR="000C64F9" w:rsidRPr="00EA18F1">
              <w:rPr>
                <w:rStyle w:val="Hiperhivatkozs"/>
                <w:noProof/>
              </w:rPr>
              <w:t>8.4</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KONFIGURÁCIÓKEZELÉS</w:t>
            </w:r>
            <w:r w:rsidR="000C64F9">
              <w:rPr>
                <w:noProof/>
                <w:webHidden/>
              </w:rPr>
              <w:tab/>
            </w:r>
            <w:r w:rsidR="000C64F9">
              <w:rPr>
                <w:noProof/>
                <w:webHidden/>
              </w:rPr>
              <w:fldChar w:fldCharType="begin"/>
            </w:r>
            <w:r w:rsidR="000C64F9">
              <w:rPr>
                <w:noProof/>
                <w:webHidden/>
              </w:rPr>
              <w:instrText xml:space="preserve"> PAGEREF _Toc191483012 \h </w:instrText>
            </w:r>
            <w:r w:rsidR="000C64F9">
              <w:rPr>
                <w:noProof/>
                <w:webHidden/>
              </w:rPr>
            </w:r>
            <w:r w:rsidR="000C64F9">
              <w:rPr>
                <w:noProof/>
                <w:webHidden/>
              </w:rPr>
              <w:fldChar w:fldCharType="separate"/>
            </w:r>
            <w:r w:rsidR="000C64F9">
              <w:rPr>
                <w:noProof/>
                <w:webHidden/>
              </w:rPr>
              <w:t>53</w:t>
            </w:r>
            <w:r w:rsidR="000C64F9">
              <w:rPr>
                <w:noProof/>
                <w:webHidden/>
              </w:rPr>
              <w:fldChar w:fldCharType="end"/>
            </w:r>
          </w:hyperlink>
        </w:p>
        <w:p w14:paraId="25E24ED8" w14:textId="0132B601" w:rsidR="000C64F9" w:rsidRDefault="00C22F45">
          <w:pPr>
            <w:pStyle w:val="TJ3"/>
            <w:rPr>
              <w:rFonts w:eastAsiaTheme="minorEastAsia" w:cstheme="minorBidi"/>
              <w:i w:val="0"/>
              <w:noProof/>
              <w:kern w:val="2"/>
              <w:sz w:val="24"/>
              <w:szCs w:val="24"/>
              <w:lang w:eastAsia="hu-HU"/>
              <w14:ligatures w14:val="standardContextual"/>
            </w:rPr>
          </w:pPr>
          <w:hyperlink w:anchor="_Toc191483013" w:history="1">
            <w:r w:rsidR="000C64F9" w:rsidRPr="00EA18F1">
              <w:rPr>
                <w:rStyle w:val="Hiperhivatkozs"/>
                <w:noProof/>
              </w:rPr>
              <w:t>8.4.1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_Toc191483013 \h </w:instrText>
            </w:r>
            <w:r w:rsidR="000C64F9">
              <w:rPr>
                <w:noProof/>
                <w:webHidden/>
              </w:rPr>
            </w:r>
            <w:r w:rsidR="000C64F9">
              <w:rPr>
                <w:noProof/>
                <w:webHidden/>
              </w:rPr>
              <w:fldChar w:fldCharType="separate"/>
            </w:r>
            <w:r w:rsidR="000C64F9">
              <w:rPr>
                <w:noProof/>
                <w:webHidden/>
              </w:rPr>
              <w:t>53</w:t>
            </w:r>
            <w:r w:rsidR="000C64F9">
              <w:rPr>
                <w:noProof/>
                <w:webHidden/>
              </w:rPr>
              <w:fldChar w:fldCharType="end"/>
            </w:r>
          </w:hyperlink>
        </w:p>
        <w:p w14:paraId="75F789E2" w14:textId="4F07DD3E" w:rsidR="000C64F9" w:rsidRDefault="00C22F45">
          <w:pPr>
            <w:pStyle w:val="TJ3"/>
            <w:rPr>
              <w:rFonts w:eastAsiaTheme="minorEastAsia" w:cstheme="minorBidi"/>
              <w:i w:val="0"/>
              <w:noProof/>
              <w:kern w:val="2"/>
              <w:sz w:val="24"/>
              <w:szCs w:val="24"/>
              <w:lang w:eastAsia="hu-HU"/>
              <w14:ligatures w14:val="standardContextual"/>
            </w:rPr>
          </w:pPr>
          <w:hyperlink w:anchor="_Toc191483014" w:history="1">
            <w:r w:rsidR="000C64F9" w:rsidRPr="00EA18F1">
              <w:rPr>
                <w:rStyle w:val="Hiperhivatkozs"/>
                <w:noProof/>
              </w:rPr>
              <w:t>8.4.2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w:t>
            </w:r>
            <w:r w:rsidR="000C64F9">
              <w:rPr>
                <w:noProof/>
                <w:webHidden/>
              </w:rPr>
              <w:tab/>
            </w:r>
            <w:r w:rsidR="000C64F9">
              <w:rPr>
                <w:noProof/>
                <w:webHidden/>
              </w:rPr>
              <w:fldChar w:fldCharType="begin"/>
            </w:r>
            <w:r w:rsidR="000C64F9">
              <w:rPr>
                <w:noProof/>
                <w:webHidden/>
              </w:rPr>
              <w:instrText xml:space="preserve"> PAGEREF _Toc191483014 \h </w:instrText>
            </w:r>
            <w:r w:rsidR="000C64F9">
              <w:rPr>
                <w:noProof/>
                <w:webHidden/>
              </w:rPr>
            </w:r>
            <w:r w:rsidR="000C64F9">
              <w:rPr>
                <w:noProof/>
                <w:webHidden/>
              </w:rPr>
              <w:fldChar w:fldCharType="separate"/>
            </w:r>
            <w:r w:rsidR="000C64F9">
              <w:rPr>
                <w:noProof/>
                <w:webHidden/>
              </w:rPr>
              <w:t>53</w:t>
            </w:r>
            <w:r w:rsidR="000C64F9">
              <w:rPr>
                <w:noProof/>
                <w:webHidden/>
              </w:rPr>
              <w:fldChar w:fldCharType="end"/>
            </w:r>
          </w:hyperlink>
        </w:p>
        <w:p w14:paraId="3471A601" w14:textId="166C92EE" w:rsidR="000C64F9" w:rsidRDefault="00C22F45">
          <w:pPr>
            <w:pStyle w:val="TJ3"/>
            <w:rPr>
              <w:rFonts w:eastAsiaTheme="minorEastAsia" w:cstheme="minorBidi"/>
              <w:i w:val="0"/>
              <w:noProof/>
              <w:kern w:val="2"/>
              <w:sz w:val="24"/>
              <w:szCs w:val="24"/>
              <w:lang w:eastAsia="hu-HU"/>
              <w14:ligatures w14:val="standardContextual"/>
            </w:rPr>
          </w:pPr>
          <w:hyperlink w:anchor="_Toc191483015" w:history="1">
            <w:r w:rsidR="000C64F9" w:rsidRPr="00EA18F1">
              <w:rPr>
                <w:rStyle w:val="Hiperhivatkozs"/>
                <w:noProof/>
              </w:rPr>
              <w:t>8.4.3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 – Automatikus támogatás a pontosság és a napra készségérdekében</w:t>
            </w:r>
            <w:r w:rsidR="000C64F9">
              <w:rPr>
                <w:noProof/>
                <w:webHidden/>
              </w:rPr>
              <w:tab/>
            </w:r>
            <w:r w:rsidR="000C64F9">
              <w:rPr>
                <w:noProof/>
                <w:webHidden/>
              </w:rPr>
              <w:fldChar w:fldCharType="begin"/>
            </w:r>
            <w:r w:rsidR="000C64F9">
              <w:rPr>
                <w:noProof/>
                <w:webHidden/>
              </w:rPr>
              <w:instrText xml:space="preserve"> PAGEREF _Toc191483015 \h </w:instrText>
            </w:r>
            <w:r w:rsidR="000C64F9">
              <w:rPr>
                <w:noProof/>
                <w:webHidden/>
              </w:rPr>
            </w:r>
            <w:r w:rsidR="000C64F9">
              <w:rPr>
                <w:noProof/>
                <w:webHidden/>
              </w:rPr>
              <w:fldChar w:fldCharType="separate"/>
            </w:r>
            <w:r w:rsidR="000C64F9">
              <w:rPr>
                <w:noProof/>
                <w:webHidden/>
              </w:rPr>
              <w:t>54</w:t>
            </w:r>
            <w:r w:rsidR="000C64F9">
              <w:rPr>
                <w:noProof/>
                <w:webHidden/>
              </w:rPr>
              <w:fldChar w:fldCharType="end"/>
            </w:r>
          </w:hyperlink>
        </w:p>
        <w:p w14:paraId="06FA346E" w14:textId="04C539FC" w:rsidR="000C64F9" w:rsidRDefault="00C22F45">
          <w:pPr>
            <w:pStyle w:val="TJ3"/>
            <w:rPr>
              <w:rFonts w:eastAsiaTheme="minorEastAsia" w:cstheme="minorBidi"/>
              <w:i w:val="0"/>
              <w:noProof/>
              <w:kern w:val="2"/>
              <w:sz w:val="24"/>
              <w:szCs w:val="24"/>
              <w:lang w:eastAsia="hu-HU"/>
              <w14:ligatures w14:val="standardContextual"/>
            </w:rPr>
          </w:pPr>
          <w:hyperlink w:anchor="_Toc191483016" w:history="1">
            <w:r w:rsidR="000C64F9" w:rsidRPr="00EA18F1">
              <w:rPr>
                <w:rStyle w:val="Hiperhivatkozs"/>
                <w:noProof/>
              </w:rPr>
              <w:t>8.4.4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 – Korábbi konfigurációk megőrzése</w:t>
            </w:r>
            <w:r w:rsidR="000C64F9">
              <w:rPr>
                <w:noProof/>
                <w:webHidden/>
              </w:rPr>
              <w:tab/>
            </w:r>
            <w:r w:rsidR="000C64F9">
              <w:rPr>
                <w:noProof/>
                <w:webHidden/>
              </w:rPr>
              <w:fldChar w:fldCharType="begin"/>
            </w:r>
            <w:r w:rsidR="000C64F9">
              <w:rPr>
                <w:noProof/>
                <w:webHidden/>
              </w:rPr>
              <w:instrText xml:space="preserve"> PAGEREF _Toc191483016 \h </w:instrText>
            </w:r>
            <w:r w:rsidR="000C64F9">
              <w:rPr>
                <w:noProof/>
                <w:webHidden/>
              </w:rPr>
            </w:r>
            <w:r w:rsidR="000C64F9">
              <w:rPr>
                <w:noProof/>
                <w:webHidden/>
              </w:rPr>
              <w:fldChar w:fldCharType="separate"/>
            </w:r>
            <w:r w:rsidR="000C64F9">
              <w:rPr>
                <w:noProof/>
                <w:webHidden/>
              </w:rPr>
              <w:t>54</w:t>
            </w:r>
            <w:r w:rsidR="000C64F9">
              <w:rPr>
                <w:noProof/>
                <w:webHidden/>
              </w:rPr>
              <w:fldChar w:fldCharType="end"/>
            </w:r>
          </w:hyperlink>
        </w:p>
        <w:p w14:paraId="47BA1F0D" w14:textId="65E77ED0" w:rsidR="000C64F9" w:rsidRDefault="00C22F45">
          <w:pPr>
            <w:pStyle w:val="TJ3"/>
            <w:rPr>
              <w:rFonts w:eastAsiaTheme="minorEastAsia" w:cstheme="minorBidi"/>
              <w:i w:val="0"/>
              <w:noProof/>
              <w:kern w:val="2"/>
              <w:sz w:val="24"/>
              <w:szCs w:val="24"/>
              <w:lang w:eastAsia="hu-HU"/>
              <w14:ligatures w14:val="standardContextual"/>
            </w:rPr>
          </w:pPr>
          <w:hyperlink w:anchor="_Toc191483017" w:history="1">
            <w:r w:rsidR="000C64F9" w:rsidRPr="00EA18F1">
              <w:rPr>
                <w:rStyle w:val="Hiperhivatkozs"/>
                <w:noProof/>
              </w:rPr>
              <w:t>8.4.5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Alapkonfiguráció – Rendszerek és rendszerelemek konfigurálása magas kockázatú területekre</w:t>
            </w:r>
            <w:r w:rsidR="000C64F9">
              <w:rPr>
                <w:noProof/>
                <w:webHidden/>
              </w:rPr>
              <w:tab/>
            </w:r>
            <w:r w:rsidR="000C64F9">
              <w:rPr>
                <w:noProof/>
                <w:webHidden/>
              </w:rPr>
              <w:fldChar w:fldCharType="begin"/>
            </w:r>
            <w:r w:rsidR="000C64F9">
              <w:rPr>
                <w:noProof/>
                <w:webHidden/>
              </w:rPr>
              <w:instrText xml:space="preserve"> PAGEREF _Toc191483017 \h </w:instrText>
            </w:r>
            <w:r w:rsidR="000C64F9">
              <w:rPr>
                <w:noProof/>
                <w:webHidden/>
              </w:rPr>
            </w:r>
            <w:r w:rsidR="000C64F9">
              <w:rPr>
                <w:noProof/>
                <w:webHidden/>
              </w:rPr>
              <w:fldChar w:fldCharType="separate"/>
            </w:r>
            <w:r w:rsidR="000C64F9">
              <w:rPr>
                <w:noProof/>
                <w:webHidden/>
              </w:rPr>
              <w:t>54</w:t>
            </w:r>
            <w:r w:rsidR="000C64F9">
              <w:rPr>
                <w:noProof/>
                <w:webHidden/>
              </w:rPr>
              <w:fldChar w:fldCharType="end"/>
            </w:r>
          </w:hyperlink>
        </w:p>
        <w:p w14:paraId="4A460D50" w14:textId="20CD7EE2" w:rsidR="000C64F9" w:rsidRDefault="00C22F45">
          <w:pPr>
            <w:pStyle w:val="TJ3"/>
            <w:rPr>
              <w:rFonts w:eastAsiaTheme="minorEastAsia" w:cstheme="minorBidi"/>
              <w:i w:val="0"/>
              <w:noProof/>
              <w:kern w:val="2"/>
              <w:sz w:val="24"/>
              <w:szCs w:val="24"/>
              <w:lang w:eastAsia="hu-HU"/>
              <w14:ligatures w14:val="standardContextual"/>
            </w:rPr>
          </w:pPr>
          <w:hyperlink w:anchor="_Toc191483018" w:history="1">
            <w:r w:rsidR="000C64F9" w:rsidRPr="00EA18F1">
              <w:rPr>
                <w:rStyle w:val="Hiperhivatkozs"/>
                <w:noProof/>
              </w:rPr>
              <w:t>8.4.6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(változáskezelés)</w:t>
            </w:r>
            <w:r w:rsidR="000C64F9">
              <w:rPr>
                <w:noProof/>
                <w:webHidden/>
              </w:rPr>
              <w:tab/>
            </w:r>
            <w:r w:rsidR="000C64F9">
              <w:rPr>
                <w:noProof/>
                <w:webHidden/>
              </w:rPr>
              <w:fldChar w:fldCharType="begin"/>
            </w:r>
            <w:r w:rsidR="000C64F9">
              <w:rPr>
                <w:noProof/>
                <w:webHidden/>
              </w:rPr>
              <w:instrText xml:space="preserve"> PAGEREF _Toc191483018 \h </w:instrText>
            </w:r>
            <w:r w:rsidR="000C64F9">
              <w:rPr>
                <w:noProof/>
                <w:webHidden/>
              </w:rPr>
            </w:r>
            <w:r w:rsidR="000C64F9">
              <w:rPr>
                <w:noProof/>
                <w:webHidden/>
              </w:rPr>
              <w:fldChar w:fldCharType="separate"/>
            </w:r>
            <w:r w:rsidR="000C64F9">
              <w:rPr>
                <w:noProof/>
                <w:webHidden/>
              </w:rPr>
              <w:t>55</w:t>
            </w:r>
            <w:r w:rsidR="000C64F9">
              <w:rPr>
                <w:noProof/>
                <w:webHidden/>
              </w:rPr>
              <w:fldChar w:fldCharType="end"/>
            </w:r>
          </w:hyperlink>
        </w:p>
        <w:p w14:paraId="7C799CDC" w14:textId="43CD508D" w:rsidR="000C64F9" w:rsidRDefault="00C22F45">
          <w:pPr>
            <w:pStyle w:val="TJ3"/>
            <w:rPr>
              <w:rFonts w:eastAsiaTheme="minorEastAsia" w:cstheme="minorBidi"/>
              <w:i w:val="0"/>
              <w:noProof/>
              <w:kern w:val="2"/>
              <w:sz w:val="24"/>
              <w:szCs w:val="24"/>
              <w:lang w:eastAsia="hu-HU"/>
              <w14:ligatures w14:val="standardContextual"/>
            </w:rPr>
          </w:pPr>
          <w:hyperlink w:anchor="_Toc191483019" w:history="1">
            <w:r w:rsidR="000C64F9" w:rsidRPr="00EA18F1">
              <w:rPr>
                <w:rStyle w:val="Hiperhivatkozs"/>
                <w:noProof/>
              </w:rPr>
              <w:t>8.4.7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 Automatizált dokumentáció, értesítés és változtatási tilalom</w:t>
            </w:r>
            <w:r w:rsidR="000C64F9">
              <w:rPr>
                <w:noProof/>
                <w:webHidden/>
              </w:rPr>
              <w:tab/>
            </w:r>
            <w:r w:rsidR="000C64F9">
              <w:rPr>
                <w:noProof/>
                <w:webHidden/>
              </w:rPr>
              <w:fldChar w:fldCharType="begin"/>
            </w:r>
            <w:r w:rsidR="000C64F9">
              <w:rPr>
                <w:noProof/>
                <w:webHidden/>
              </w:rPr>
              <w:instrText xml:space="preserve"> PAGEREF _Toc191483019 \h </w:instrText>
            </w:r>
            <w:r w:rsidR="000C64F9">
              <w:rPr>
                <w:noProof/>
                <w:webHidden/>
              </w:rPr>
            </w:r>
            <w:r w:rsidR="000C64F9">
              <w:rPr>
                <w:noProof/>
                <w:webHidden/>
              </w:rPr>
              <w:fldChar w:fldCharType="separate"/>
            </w:r>
            <w:r w:rsidR="000C64F9">
              <w:rPr>
                <w:noProof/>
                <w:webHidden/>
              </w:rPr>
              <w:t>55</w:t>
            </w:r>
            <w:r w:rsidR="000C64F9">
              <w:rPr>
                <w:noProof/>
                <w:webHidden/>
              </w:rPr>
              <w:fldChar w:fldCharType="end"/>
            </w:r>
          </w:hyperlink>
        </w:p>
        <w:p w14:paraId="6083AC37" w14:textId="0A23D5BD" w:rsidR="000C64F9" w:rsidRDefault="00C22F45">
          <w:pPr>
            <w:pStyle w:val="TJ3"/>
            <w:rPr>
              <w:rFonts w:eastAsiaTheme="minorEastAsia" w:cstheme="minorBidi"/>
              <w:i w:val="0"/>
              <w:noProof/>
              <w:kern w:val="2"/>
              <w:sz w:val="24"/>
              <w:szCs w:val="24"/>
              <w:lang w:eastAsia="hu-HU"/>
              <w14:ligatures w14:val="standardContextual"/>
            </w:rPr>
          </w:pPr>
          <w:hyperlink w:anchor="_Toc191483020" w:history="1">
            <w:r w:rsidR="000C64F9" w:rsidRPr="00EA18F1">
              <w:rPr>
                <w:rStyle w:val="Hiperhivatkozs"/>
                <w:noProof/>
              </w:rPr>
              <w:t>8.4.8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 Változások tesztelése, jóváhagyása és dokumentálása</w:t>
            </w:r>
            <w:r w:rsidR="000C64F9">
              <w:rPr>
                <w:noProof/>
                <w:webHidden/>
              </w:rPr>
              <w:tab/>
            </w:r>
            <w:r w:rsidR="000C64F9">
              <w:rPr>
                <w:noProof/>
                <w:webHidden/>
              </w:rPr>
              <w:fldChar w:fldCharType="begin"/>
            </w:r>
            <w:r w:rsidR="000C64F9">
              <w:rPr>
                <w:noProof/>
                <w:webHidden/>
              </w:rPr>
              <w:instrText xml:space="preserve"> PAGEREF _Toc191483020 \h </w:instrText>
            </w:r>
            <w:r w:rsidR="000C64F9">
              <w:rPr>
                <w:noProof/>
                <w:webHidden/>
              </w:rPr>
            </w:r>
            <w:r w:rsidR="000C64F9">
              <w:rPr>
                <w:noProof/>
                <w:webHidden/>
              </w:rPr>
              <w:fldChar w:fldCharType="separate"/>
            </w:r>
            <w:r w:rsidR="000C64F9">
              <w:rPr>
                <w:noProof/>
                <w:webHidden/>
              </w:rPr>
              <w:t>56</w:t>
            </w:r>
            <w:r w:rsidR="000C64F9">
              <w:rPr>
                <w:noProof/>
                <w:webHidden/>
              </w:rPr>
              <w:fldChar w:fldCharType="end"/>
            </w:r>
          </w:hyperlink>
        </w:p>
        <w:p w14:paraId="3672A368" w14:textId="51BD4C1E" w:rsidR="000C64F9" w:rsidRDefault="00C22F45">
          <w:pPr>
            <w:pStyle w:val="TJ3"/>
            <w:rPr>
              <w:rFonts w:eastAsiaTheme="minorEastAsia" w:cstheme="minorBidi"/>
              <w:i w:val="0"/>
              <w:noProof/>
              <w:kern w:val="2"/>
              <w:sz w:val="24"/>
              <w:szCs w:val="24"/>
              <w:lang w:eastAsia="hu-HU"/>
              <w14:ligatures w14:val="standardContextual"/>
            </w:rPr>
          </w:pPr>
          <w:hyperlink w:anchor="_Toc191483021" w:history="1">
            <w:r w:rsidR="000C64F9" w:rsidRPr="00EA18F1">
              <w:rPr>
                <w:rStyle w:val="Hiperhivatkozs"/>
                <w:noProof/>
              </w:rPr>
              <w:t>8.4.9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konfigurációváltozások felügyelete – Kriptográfia kezelése</w:t>
            </w:r>
            <w:r w:rsidR="000C64F9">
              <w:rPr>
                <w:noProof/>
                <w:webHidden/>
              </w:rPr>
              <w:tab/>
            </w:r>
            <w:r w:rsidR="000C64F9">
              <w:rPr>
                <w:noProof/>
                <w:webHidden/>
              </w:rPr>
              <w:fldChar w:fldCharType="begin"/>
            </w:r>
            <w:r w:rsidR="000C64F9">
              <w:rPr>
                <w:noProof/>
                <w:webHidden/>
              </w:rPr>
              <w:instrText xml:space="preserve"> PAGEREF _Toc191483021 \h </w:instrText>
            </w:r>
            <w:r w:rsidR="000C64F9">
              <w:rPr>
                <w:noProof/>
                <w:webHidden/>
              </w:rPr>
            </w:r>
            <w:r w:rsidR="000C64F9">
              <w:rPr>
                <w:noProof/>
                <w:webHidden/>
              </w:rPr>
              <w:fldChar w:fldCharType="separate"/>
            </w:r>
            <w:r w:rsidR="000C64F9">
              <w:rPr>
                <w:noProof/>
                <w:webHidden/>
              </w:rPr>
              <w:t>56</w:t>
            </w:r>
            <w:r w:rsidR="000C64F9">
              <w:rPr>
                <w:noProof/>
                <w:webHidden/>
              </w:rPr>
              <w:fldChar w:fldCharType="end"/>
            </w:r>
          </w:hyperlink>
        </w:p>
        <w:p w14:paraId="66F3960F" w14:textId="06C4BD21" w:rsidR="000C64F9" w:rsidRDefault="00C22F45">
          <w:pPr>
            <w:pStyle w:val="TJ3"/>
            <w:rPr>
              <w:rFonts w:eastAsiaTheme="minorEastAsia" w:cstheme="minorBidi"/>
              <w:i w:val="0"/>
              <w:noProof/>
              <w:kern w:val="2"/>
              <w:sz w:val="24"/>
              <w:szCs w:val="24"/>
              <w:lang w:eastAsia="hu-HU"/>
              <w14:ligatures w14:val="standardContextual"/>
            </w:rPr>
          </w:pPr>
          <w:hyperlink w:anchor="_Toc191483022" w:history="1">
            <w:r w:rsidR="000C64F9" w:rsidRPr="00EA18F1">
              <w:rPr>
                <w:rStyle w:val="Hiperhivatkozs"/>
                <w:noProof/>
              </w:rPr>
              <w:t>8.4.10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hatásvizsgálatok</w:t>
            </w:r>
            <w:r w:rsidR="000C64F9">
              <w:rPr>
                <w:noProof/>
                <w:webHidden/>
              </w:rPr>
              <w:tab/>
            </w:r>
            <w:r w:rsidR="000C64F9">
              <w:rPr>
                <w:noProof/>
                <w:webHidden/>
              </w:rPr>
              <w:fldChar w:fldCharType="begin"/>
            </w:r>
            <w:r w:rsidR="000C64F9">
              <w:rPr>
                <w:noProof/>
                <w:webHidden/>
              </w:rPr>
              <w:instrText xml:space="preserve"> PAGEREF _Toc191483022 \h </w:instrText>
            </w:r>
            <w:r w:rsidR="000C64F9">
              <w:rPr>
                <w:noProof/>
                <w:webHidden/>
              </w:rPr>
            </w:r>
            <w:r w:rsidR="000C64F9">
              <w:rPr>
                <w:noProof/>
                <w:webHidden/>
              </w:rPr>
              <w:fldChar w:fldCharType="separate"/>
            </w:r>
            <w:r w:rsidR="000C64F9">
              <w:rPr>
                <w:noProof/>
                <w:webHidden/>
              </w:rPr>
              <w:t>56</w:t>
            </w:r>
            <w:r w:rsidR="000C64F9">
              <w:rPr>
                <w:noProof/>
                <w:webHidden/>
              </w:rPr>
              <w:fldChar w:fldCharType="end"/>
            </w:r>
          </w:hyperlink>
        </w:p>
        <w:p w14:paraId="29D0B004" w14:textId="53ED288E" w:rsidR="000C64F9" w:rsidRDefault="00C22F45">
          <w:pPr>
            <w:pStyle w:val="TJ3"/>
            <w:rPr>
              <w:rFonts w:eastAsiaTheme="minorEastAsia" w:cstheme="minorBidi"/>
              <w:i w:val="0"/>
              <w:noProof/>
              <w:kern w:val="2"/>
              <w:sz w:val="24"/>
              <w:szCs w:val="24"/>
              <w:lang w:eastAsia="hu-HU"/>
              <w14:ligatures w14:val="standardContextual"/>
            </w:rPr>
          </w:pPr>
          <w:hyperlink w:anchor="_Toc191483023" w:history="1">
            <w:r w:rsidR="000C64F9" w:rsidRPr="00EA18F1">
              <w:rPr>
                <w:rStyle w:val="Hiperhivatkozs"/>
                <w:noProof/>
              </w:rPr>
              <w:t>8.4.11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hatásvizsgálatok – Különálló tesztkörnyezetek</w:t>
            </w:r>
            <w:r w:rsidR="000C64F9">
              <w:rPr>
                <w:noProof/>
                <w:webHidden/>
              </w:rPr>
              <w:tab/>
            </w:r>
            <w:r w:rsidR="000C64F9">
              <w:rPr>
                <w:noProof/>
                <w:webHidden/>
              </w:rPr>
              <w:fldChar w:fldCharType="begin"/>
            </w:r>
            <w:r w:rsidR="000C64F9">
              <w:rPr>
                <w:noProof/>
                <w:webHidden/>
              </w:rPr>
              <w:instrText xml:space="preserve"> PAGEREF _Toc191483023 \h </w:instrText>
            </w:r>
            <w:r w:rsidR="000C64F9">
              <w:rPr>
                <w:noProof/>
                <w:webHidden/>
              </w:rPr>
            </w:r>
            <w:r w:rsidR="000C64F9">
              <w:rPr>
                <w:noProof/>
                <w:webHidden/>
              </w:rPr>
              <w:fldChar w:fldCharType="separate"/>
            </w:r>
            <w:r w:rsidR="000C64F9">
              <w:rPr>
                <w:noProof/>
                <w:webHidden/>
              </w:rPr>
              <w:t>57</w:t>
            </w:r>
            <w:r w:rsidR="000C64F9">
              <w:rPr>
                <w:noProof/>
                <w:webHidden/>
              </w:rPr>
              <w:fldChar w:fldCharType="end"/>
            </w:r>
          </w:hyperlink>
        </w:p>
        <w:p w14:paraId="45FD58E1" w14:textId="30B171AA" w:rsidR="000C64F9" w:rsidRDefault="00C22F45">
          <w:pPr>
            <w:pStyle w:val="TJ3"/>
            <w:rPr>
              <w:rFonts w:eastAsiaTheme="minorEastAsia" w:cstheme="minorBidi"/>
              <w:i w:val="0"/>
              <w:noProof/>
              <w:kern w:val="2"/>
              <w:sz w:val="24"/>
              <w:szCs w:val="24"/>
              <w:lang w:eastAsia="hu-HU"/>
              <w14:ligatures w14:val="standardContextual"/>
            </w:rPr>
          </w:pPr>
          <w:hyperlink w:anchor="_Toc191483024" w:history="1">
            <w:r w:rsidR="000C64F9" w:rsidRPr="00EA18F1">
              <w:rPr>
                <w:rStyle w:val="Hiperhivatkozs"/>
                <w:noProof/>
              </w:rPr>
              <w:t>8.4.12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hatásvizsgálatok – Követelmények ellenőrzése</w:t>
            </w:r>
            <w:r w:rsidR="000C64F9">
              <w:rPr>
                <w:noProof/>
                <w:webHidden/>
              </w:rPr>
              <w:tab/>
            </w:r>
            <w:r w:rsidR="000C64F9">
              <w:rPr>
                <w:noProof/>
                <w:webHidden/>
              </w:rPr>
              <w:fldChar w:fldCharType="begin"/>
            </w:r>
            <w:r w:rsidR="000C64F9">
              <w:rPr>
                <w:noProof/>
                <w:webHidden/>
              </w:rPr>
              <w:instrText xml:space="preserve"> PAGEREF _Toc191483024 \h </w:instrText>
            </w:r>
            <w:r w:rsidR="000C64F9">
              <w:rPr>
                <w:noProof/>
                <w:webHidden/>
              </w:rPr>
            </w:r>
            <w:r w:rsidR="000C64F9">
              <w:rPr>
                <w:noProof/>
                <w:webHidden/>
              </w:rPr>
              <w:fldChar w:fldCharType="separate"/>
            </w:r>
            <w:r w:rsidR="000C64F9">
              <w:rPr>
                <w:noProof/>
                <w:webHidden/>
              </w:rPr>
              <w:t>57</w:t>
            </w:r>
            <w:r w:rsidR="000C64F9">
              <w:rPr>
                <w:noProof/>
                <w:webHidden/>
              </w:rPr>
              <w:fldChar w:fldCharType="end"/>
            </w:r>
          </w:hyperlink>
        </w:p>
        <w:p w14:paraId="234777E5" w14:textId="32FC6EF8" w:rsidR="000C64F9" w:rsidRDefault="00C22F45">
          <w:pPr>
            <w:pStyle w:val="TJ3"/>
            <w:rPr>
              <w:rFonts w:eastAsiaTheme="minorEastAsia" w:cstheme="minorBidi"/>
              <w:i w:val="0"/>
              <w:noProof/>
              <w:kern w:val="2"/>
              <w:sz w:val="24"/>
              <w:szCs w:val="24"/>
              <w:lang w:eastAsia="hu-HU"/>
              <w14:ligatures w14:val="standardContextual"/>
            </w:rPr>
          </w:pPr>
          <w:hyperlink w:anchor="_Toc191483025" w:history="1">
            <w:r w:rsidR="000C64F9" w:rsidRPr="00EA18F1">
              <w:rPr>
                <w:rStyle w:val="Hiperhivatkozs"/>
                <w:noProof/>
              </w:rPr>
              <w:t>8.4.13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változtatásokra vonatkozó hozzáférés korlátozások</w:t>
            </w:r>
            <w:r w:rsidR="000C64F9">
              <w:rPr>
                <w:noProof/>
                <w:webHidden/>
              </w:rPr>
              <w:tab/>
            </w:r>
            <w:r w:rsidR="000C64F9">
              <w:rPr>
                <w:noProof/>
                <w:webHidden/>
              </w:rPr>
              <w:fldChar w:fldCharType="begin"/>
            </w:r>
            <w:r w:rsidR="000C64F9">
              <w:rPr>
                <w:noProof/>
                <w:webHidden/>
              </w:rPr>
              <w:instrText xml:space="preserve"> PAGEREF _Toc191483025 \h </w:instrText>
            </w:r>
            <w:r w:rsidR="000C64F9">
              <w:rPr>
                <w:noProof/>
                <w:webHidden/>
              </w:rPr>
            </w:r>
            <w:r w:rsidR="000C64F9">
              <w:rPr>
                <w:noProof/>
                <w:webHidden/>
              </w:rPr>
              <w:fldChar w:fldCharType="separate"/>
            </w:r>
            <w:r w:rsidR="000C64F9">
              <w:rPr>
                <w:noProof/>
                <w:webHidden/>
              </w:rPr>
              <w:t>57</w:t>
            </w:r>
            <w:r w:rsidR="000C64F9">
              <w:rPr>
                <w:noProof/>
                <w:webHidden/>
              </w:rPr>
              <w:fldChar w:fldCharType="end"/>
            </w:r>
          </w:hyperlink>
        </w:p>
        <w:p w14:paraId="07CF62F6" w14:textId="419C5052" w:rsidR="000C64F9" w:rsidRDefault="00C22F45">
          <w:pPr>
            <w:pStyle w:val="TJ3"/>
            <w:rPr>
              <w:rFonts w:eastAsiaTheme="minorEastAsia" w:cstheme="minorBidi"/>
              <w:i w:val="0"/>
              <w:noProof/>
              <w:kern w:val="2"/>
              <w:sz w:val="24"/>
              <w:szCs w:val="24"/>
              <w:lang w:eastAsia="hu-HU"/>
              <w14:ligatures w14:val="standardContextual"/>
            </w:rPr>
          </w:pPr>
          <w:hyperlink w:anchor="_Toc191483026" w:history="1">
            <w:r w:rsidR="000C64F9" w:rsidRPr="00EA18F1">
              <w:rPr>
                <w:rStyle w:val="Hiperhivatkozs"/>
                <w:noProof/>
              </w:rPr>
              <w:t>8.4.14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változtatásokra vonatkozó hozzáférés korlátozások – Automatizált hozzáférés-érvényesítés és naplóbejegyzések</w:t>
            </w:r>
            <w:r w:rsidR="000C64F9">
              <w:rPr>
                <w:noProof/>
                <w:webHidden/>
              </w:rPr>
              <w:tab/>
            </w:r>
            <w:r w:rsidR="000C64F9">
              <w:rPr>
                <w:noProof/>
                <w:webHidden/>
              </w:rPr>
              <w:fldChar w:fldCharType="begin"/>
            </w:r>
            <w:r w:rsidR="000C64F9">
              <w:rPr>
                <w:noProof/>
                <w:webHidden/>
              </w:rPr>
              <w:instrText xml:space="preserve"> PAGEREF _Toc191483026 \h </w:instrText>
            </w:r>
            <w:r w:rsidR="000C64F9">
              <w:rPr>
                <w:noProof/>
                <w:webHidden/>
              </w:rPr>
            </w:r>
            <w:r w:rsidR="000C64F9">
              <w:rPr>
                <w:noProof/>
                <w:webHidden/>
              </w:rPr>
              <w:fldChar w:fldCharType="separate"/>
            </w:r>
            <w:r w:rsidR="000C64F9">
              <w:rPr>
                <w:noProof/>
                <w:webHidden/>
              </w:rPr>
              <w:t>58</w:t>
            </w:r>
            <w:r w:rsidR="000C64F9">
              <w:rPr>
                <w:noProof/>
                <w:webHidden/>
              </w:rPr>
              <w:fldChar w:fldCharType="end"/>
            </w:r>
          </w:hyperlink>
        </w:p>
        <w:p w14:paraId="3A1437E2" w14:textId="5DDA0139" w:rsidR="000C64F9" w:rsidRDefault="00C22F45">
          <w:pPr>
            <w:pStyle w:val="TJ3"/>
            <w:rPr>
              <w:rFonts w:eastAsiaTheme="minorEastAsia" w:cstheme="minorBidi"/>
              <w:i w:val="0"/>
              <w:noProof/>
              <w:kern w:val="2"/>
              <w:sz w:val="24"/>
              <w:szCs w:val="24"/>
              <w:lang w:eastAsia="hu-HU"/>
              <w14:ligatures w14:val="standardContextual"/>
            </w:rPr>
          </w:pPr>
          <w:hyperlink w:anchor="_Toc191483027" w:history="1">
            <w:r w:rsidR="000C64F9" w:rsidRPr="00EA18F1">
              <w:rPr>
                <w:rStyle w:val="Hiperhivatkozs"/>
                <w:noProof/>
              </w:rPr>
              <w:t>8.4.15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Konfigurációs beállítások</w:t>
            </w:r>
            <w:r w:rsidR="000C64F9">
              <w:rPr>
                <w:noProof/>
                <w:webHidden/>
              </w:rPr>
              <w:tab/>
            </w:r>
            <w:r w:rsidR="000C64F9">
              <w:rPr>
                <w:noProof/>
                <w:webHidden/>
              </w:rPr>
              <w:fldChar w:fldCharType="begin"/>
            </w:r>
            <w:r w:rsidR="000C64F9">
              <w:rPr>
                <w:noProof/>
                <w:webHidden/>
              </w:rPr>
              <w:instrText xml:space="preserve"> PAGEREF _Toc191483027 \h </w:instrText>
            </w:r>
            <w:r w:rsidR="000C64F9">
              <w:rPr>
                <w:noProof/>
                <w:webHidden/>
              </w:rPr>
            </w:r>
            <w:r w:rsidR="000C64F9">
              <w:rPr>
                <w:noProof/>
                <w:webHidden/>
              </w:rPr>
              <w:fldChar w:fldCharType="separate"/>
            </w:r>
            <w:r w:rsidR="000C64F9">
              <w:rPr>
                <w:noProof/>
                <w:webHidden/>
              </w:rPr>
              <w:t>58</w:t>
            </w:r>
            <w:r w:rsidR="000C64F9">
              <w:rPr>
                <w:noProof/>
                <w:webHidden/>
              </w:rPr>
              <w:fldChar w:fldCharType="end"/>
            </w:r>
          </w:hyperlink>
        </w:p>
        <w:p w14:paraId="34B09BA4" w14:textId="003E0874" w:rsidR="000C64F9" w:rsidRDefault="00C22F45">
          <w:pPr>
            <w:pStyle w:val="TJ3"/>
            <w:rPr>
              <w:rFonts w:eastAsiaTheme="minorEastAsia" w:cstheme="minorBidi"/>
              <w:i w:val="0"/>
              <w:noProof/>
              <w:kern w:val="2"/>
              <w:sz w:val="24"/>
              <w:szCs w:val="24"/>
              <w:lang w:eastAsia="hu-HU"/>
              <w14:ligatures w14:val="standardContextual"/>
            </w:rPr>
          </w:pPr>
          <w:hyperlink w:anchor="_Toc191483028" w:history="1">
            <w:r w:rsidR="000C64F9" w:rsidRPr="00EA18F1">
              <w:rPr>
                <w:rStyle w:val="Hiperhivatkozs"/>
                <w:noProof/>
              </w:rPr>
              <w:t>8.4.16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Konfigurációs beállítások – Automatizált kezelés, alkalmazás és ellenőrzés</w:t>
            </w:r>
            <w:r w:rsidR="000C64F9">
              <w:rPr>
                <w:noProof/>
                <w:webHidden/>
              </w:rPr>
              <w:tab/>
            </w:r>
            <w:r w:rsidR="000C64F9">
              <w:rPr>
                <w:noProof/>
                <w:webHidden/>
              </w:rPr>
              <w:fldChar w:fldCharType="begin"/>
            </w:r>
            <w:r w:rsidR="000C64F9">
              <w:rPr>
                <w:noProof/>
                <w:webHidden/>
              </w:rPr>
              <w:instrText xml:space="preserve"> PAGEREF _Toc191483028 \h </w:instrText>
            </w:r>
            <w:r w:rsidR="000C64F9">
              <w:rPr>
                <w:noProof/>
                <w:webHidden/>
              </w:rPr>
            </w:r>
            <w:r w:rsidR="000C64F9">
              <w:rPr>
                <w:noProof/>
                <w:webHidden/>
              </w:rPr>
              <w:fldChar w:fldCharType="separate"/>
            </w:r>
            <w:r w:rsidR="000C64F9">
              <w:rPr>
                <w:noProof/>
                <w:webHidden/>
              </w:rPr>
              <w:t>58</w:t>
            </w:r>
            <w:r w:rsidR="000C64F9">
              <w:rPr>
                <w:noProof/>
                <w:webHidden/>
              </w:rPr>
              <w:fldChar w:fldCharType="end"/>
            </w:r>
          </w:hyperlink>
        </w:p>
        <w:p w14:paraId="764FA171" w14:textId="1B18B878" w:rsidR="000C64F9" w:rsidRDefault="00C22F45">
          <w:pPr>
            <w:pStyle w:val="TJ3"/>
            <w:rPr>
              <w:rFonts w:eastAsiaTheme="minorEastAsia" w:cstheme="minorBidi"/>
              <w:i w:val="0"/>
              <w:noProof/>
              <w:kern w:val="2"/>
              <w:sz w:val="24"/>
              <w:szCs w:val="24"/>
              <w:lang w:eastAsia="hu-HU"/>
              <w14:ligatures w14:val="standardContextual"/>
            </w:rPr>
          </w:pPr>
          <w:hyperlink w:anchor="_Toc191483029" w:history="1">
            <w:r w:rsidR="000C64F9" w:rsidRPr="00EA18F1">
              <w:rPr>
                <w:rStyle w:val="Hiperhivatkozs"/>
                <w:noProof/>
              </w:rPr>
              <w:t>8.4.17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Konfigurációs beállítások – Reagálás a jogosulatlan változtatásokra</w:t>
            </w:r>
            <w:r w:rsidR="000C64F9">
              <w:rPr>
                <w:noProof/>
                <w:webHidden/>
              </w:rPr>
              <w:tab/>
            </w:r>
            <w:r w:rsidR="000C64F9">
              <w:rPr>
                <w:noProof/>
                <w:webHidden/>
              </w:rPr>
              <w:fldChar w:fldCharType="begin"/>
            </w:r>
            <w:r w:rsidR="000C64F9">
              <w:rPr>
                <w:noProof/>
                <w:webHidden/>
              </w:rPr>
              <w:instrText xml:space="preserve"> PAGEREF _Toc191483029 \h </w:instrText>
            </w:r>
            <w:r w:rsidR="000C64F9">
              <w:rPr>
                <w:noProof/>
                <w:webHidden/>
              </w:rPr>
            </w:r>
            <w:r w:rsidR="000C64F9">
              <w:rPr>
                <w:noProof/>
                <w:webHidden/>
              </w:rPr>
              <w:fldChar w:fldCharType="separate"/>
            </w:r>
            <w:r w:rsidR="000C64F9">
              <w:rPr>
                <w:noProof/>
                <w:webHidden/>
              </w:rPr>
              <w:t>59</w:t>
            </w:r>
            <w:r w:rsidR="000C64F9">
              <w:rPr>
                <w:noProof/>
                <w:webHidden/>
              </w:rPr>
              <w:fldChar w:fldCharType="end"/>
            </w:r>
          </w:hyperlink>
        </w:p>
        <w:p w14:paraId="67F15519" w14:textId="7AF58CBD" w:rsidR="000C64F9" w:rsidRDefault="00C22F45">
          <w:pPr>
            <w:pStyle w:val="TJ3"/>
            <w:rPr>
              <w:rFonts w:eastAsiaTheme="minorEastAsia" w:cstheme="minorBidi"/>
              <w:i w:val="0"/>
              <w:noProof/>
              <w:kern w:val="2"/>
              <w:sz w:val="24"/>
              <w:szCs w:val="24"/>
              <w:lang w:eastAsia="hu-HU"/>
              <w14:ligatures w14:val="standardContextual"/>
            </w:rPr>
          </w:pPr>
          <w:hyperlink w:anchor="_Toc191483030" w:history="1">
            <w:r w:rsidR="000C64F9" w:rsidRPr="00EA18F1">
              <w:rPr>
                <w:rStyle w:val="Hiperhivatkozs"/>
                <w:noProof/>
              </w:rPr>
              <w:t>8.4.18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w:t>
            </w:r>
            <w:r w:rsidR="000C64F9">
              <w:rPr>
                <w:noProof/>
                <w:webHidden/>
              </w:rPr>
              <w:tab/>
            </w:r>
            <w:r w:rsidR="000C64F9">
              <w:rPr>
                <w:noProof/>
                <w:webHidden/>
              </w:rPr>
              <w:fldChar w:fldCharType="begin"/>
            </w:r>
            <w:r w:rsidR="000C64F9">
              <w:rPr>
                <w:noProof/>
                <w:webHidden/>
              </w:rPr>
              <w:instrText xml:space="preserve"> PAGEREF _Toc191483030 \h </w:instrText>
            </w:r>
            <w:r w:rsidR="000C64F9">
              <w:rPr>
                <w:noProof/>
                <w:webHidden/>
              </w:rPr>
            </w:r>
            <w:r w:rsidR="000C64F9">
              <w:rPr>
                <w:noProof/>
                <w:webHidden/>
              </w:rPr>
              <w:fldChar w:fldCharType="separate"/>
            </w:r>
            <w:r w:rsidR="000C64F9">
              <w:rPr>
                <w:noProof/>
                <w:webHidden/>
              </w:rPr>
              <w:t>59</w:t>
            </w:r>
            <w:r w:rsidR="000C64F9">
              <w:rPr>
                <w:noProof/>
                <w:webHidden/>
              </w:rPr>
              <w:fldChar w:fldCharType="end"/>
            </w:r>
          </w:hyperlink>
        </w:p>
        <w:p w14:paraId="305A9340" w14:textId="52818FE1" w:rsidR="000C64F9" w:rsidRDefault="00C22F45">
          <w:pPr>
            <w:pStyle w:val="TJ3"/>
            <w:rPr>
              <w:rFonts w:eastAsiaTheme="minorEastAsia" w:cstheme="minorBidi"/>
              <w:i w:val="0"/>
              <w:noProof/>
              <w:kern w:val="2"/>
              <w:sz w:val="24"/>
              <w:szCs w:val="24"/>
              <w:lang w:eastAsia="hu-HU"/>
              <w14:ligatures w14:val="standardContextual"/>
            </w:rPr>
          </w:pPr>
          <w:hyperlink w:anchor="_Toc191483031" w:history="1">
            <w:r w:rsidR="000C64F9" w:rsidRPr="00EA18F1">
              <w:rPr>
                <w:rStyle w:val="Hiperhivatkozs"/>
                <w:noProof/>
              </w:rPr>
              <w:t>8.4.19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 – Rendszeres felülvizsgálat</w:t>
            </w:r>
            <w:r w:rsidR="000C64F9">
              <w:rPr>
                <w:noProof/>
                <w:webHidden/>
              </w:rPr>
              <w:tab/>
            </w:r>
            <w:r w:rsidR="000C64F9">
              <w:rPr>
                <w:noProof/>
                <w:webHidden/>
              </w:rPr>
              <w:fldChar w:fldCharType="begin"/>
            </w:r>
            <w:r w:rsidR="000C64F9">
              <w:rPr>
                <w:noProof/>
                <w:webHidden/>
              </w:rPr>
              <w:instrText xml:space="preserve"> PAGEREF _Toc191483031 \h </w:instrText>
            </w:r>
            <w:r w:rsidR="000C64F9">
              <w:rPr>
                <w:noProof/>
                <w:webHidden/>
              </w:rPr>
            </w:r>
            <w:r w:rsidR="000C64F9">
              <w:rPr>
                <w:noProof/>
                <w:webHidden/>
              </w:rPr>
              <w:fldChar w:fldCharType="separate"/>
            </w:r>
            <w:r w:rsidR="000C64F9">
              <w:rPr>
                <w:noProof/>
                <w:webHidden/>
              </w:rPr>
              <w:t>59</w:t>
            </w:r>
            <w:r w:rsidR="000C64F9">
              <w:rPr>
                <w:noProof/>
                <w:webHidden/>
              </w:rPr>
              <w:fldChar w:fldCharType="end"/>
            </w:r>
          </w:hyperlink>
        </w:p>
        <w:p w14:paraId="1DCFB8B2" w14:textId="61304D2B" w:rsidR="000C64F9" w:rsidRDefault="00C22F45">
          <w:pPr>
            <w:pStyle w:val="TJ3"/>
            <w:rPr>
              <w:rFonts w:eastAsiaTheme="minorEastAsia" w:cstheme="minorBidi"/>
              <w:i w:val="0"/>
              <w:noProof/>
              <w:kern w:val="2"/>
              <w:sz w:val="24"/>
              <w:szCs w:val="24"/>
              <w:lang w:eastAsia="hu-HU"/>
              <w14:ligatures w14:val="standardContextual"/>
            </w:rPr>
          </w:pPr>
          <w:hyperlink w:anchor="_Toc191483032" w:history="1">
            <w:r w:rsidR="000C64F9" w:rsidRPr="00EA18F1">
              <w:rPr>
                <w:rStyle w:val="Hiperhivatkozs"/>
                <w:noProof/>
              </w:rPr>
              <w:t>8.4.20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 – Program futtatásának megakadályozása</w:t>
            </w:r>
            <w:r w:rsidR="000C64F9">
              <w:rPr>
                <w:noProof/>
                <w:webHidden/>
              </w:rPr>
              <w:tab/>
            </w:r>
            <w:r w:rsidR="000C64F9">
              <w:rPr>
                <w:noProof/>
                <w:webHidden/>
              </w:rPr>
              <w:fldChar w:fldCharType="begin"/>
            </w:r>
            <w:r w:rsidR="000C64F9">
              <w:rPr>
                <w:noProof/>
                <w:webHidden/>
              </w:rPr>
              <w:instrText xml:space="preserve"> PAGEREF _Toc191483032 \h </w:instrText>
            </w:r>
            <w:r w:rsidR="000C64F9">
              <w:rPr>
                <w:noProof/>
                <w:webHidden/>
              </w:rPr>
            </w:r>
            <w:r w:rsidR="000C64F9">
              <w:rPr>
                <w:noProof/>
                <w:webHidden/>
              </w:rPr>
              <w:fldChar w:fldCharType="separate"/>
            </w:r>
            <w:r w:rsidR="000C64F9">
              <w:rPr>
                <w:noProof/>
                <w:webHidden/>
              </w:rPr>
              <w:t>60</w:t>
            </w:r>
            <w:r w:rsidR="000C64F9">
              <w:rPr>
                <w:noProof/>
                <w:webHidden/>
              </w:rPr>
              <w:fldChar w:fldCharType="end"/>
            </w:r>
          </w:hyperlink>
        </w:p>
        <w:p w14:paraId="44ED5237" w14:textId="74B3833D" w:rsidR="000C64F9" w:rsidRDefault="00C22F45">
          <w:pPr>
            <w:pStyle w:val="TJ3"/>
            <w:rPr>
              <w:rFonts w:eastAsiaTheme="minorEastAsia" w:cstheme="minorBidi"/>
              <w:i w:val="0"/>
              <w:noProof/>
              <w:kern w:val="2"/>
              <w:sz w:val="24"/>
              <w:szCs w:val="24"/>
              <w:lang w:eastAsia="hu-HU"/>
              <w14:ligatures w14:val="standardContextual"/>
            </w:rPr>
          </w:pPr>
          <w:hyperlink w:anchor="_Toc191483033" w:history="1">
            <w:r w:rsidR="000C64F9" w:rsidRPr="00EA18F1">
              <w:rPr>
                <w:rStyle w:val="Hiperhivatkozs"/>
                <w:noProof/>
              </w:rPr>
              <w:t>8.4.21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Legszűkebb funkcionalitás – Engedélyezett Szoftverek — Kivételes Engedélyezés</w:t>
            </w:r>
            <w:r w:rsidR="000C64F9">
              <w:rPr>
                <w:noProof/>
                <w:webHidden/>
              </w:rPr>
              <w:tab/>
            </w:r>
            <w:r w:rsidR="000C64F9">
              <w:rPr>
                <w:noProof/>
                <w:webHidden/>
              </w:rPr>
              <w:fldChar w:fldCharType="begin"/>
            </w:r>
            <w:r w:rsidR="000C64F9">
              <w:rPr>
                <w:noProof/>
                <w:webHidden/>
              </w:rPr>
              <w:instrText xml:space="preserve"> PAGEREF _Toc191483033 \h </w:instrText>
            </w:r>
            <w:r w:rsidR="000C64F9">
              <w:rPr>
                <w:noProof/>
                <w:webHidden/>
              </w:rPr>
            </w:r>
            <w:r w:rsidR="000C64F9">
              <w:rPr>
                <w:noProof/>
                <w:webHidden/>
              </w:rPr>
              <w:fldChar w:fldCharType="separate"/>
            </w:r>
            <w:r w:rsidR="000C64F9">
              <w:rPr>
                <w:noProof/>
                <w:webHidden/>
              </w:rPr>
              <w:t>60</w:t>
            </w:r>
            <w:r w:rsidR="000C64F9">
              <w:rPr>
                <w:noProof/>
                <w:webHidden/>
              </w:rPr>
              <w:fldChar w:fldCharType="end"/>
            </w:r>
          </w:hyperlink>
        </w:p>
        <w:p w14:paraId="5F77E1BE" w14:textId="5CCFDEBE" w:rsidR="000C64F9" w:rsidRDefault="00C22F45">
          <w:pPr>
            <w:pStyle w:val="TJ3"/>
            <w:rPr>
              <w:rFonts w:eastAsiaTheme="minorEastAsia" w:cstheme="minorBidi"/>
              <w:i w:val="0"/>
              <w:noProof/>
              <w:kern w:val="2"/>
              <w:sz w:val="24"/>
              <w:szCs w:val="24"/>
              <w:lang w:eastAsia="hu-HU"/>
              <w14:ligatures w14:val="standardContextual"/>
            </w:rPr>
          </w:pPr>
          <w:hyperlink w:anchor="_Toc191483034" w:history="1">
            <w:r w:rsidR="000C64F9" w:rsidRPr="00EA18F1">
              <w:rPr>
                <w:rStyle w:val="Hiperhivatkozs"/>
                <w:noProof/>
              </w:rPr>
              <w:t>8.4.22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w:t>
            </w:r>
            <w:r w:rsidR="000C64F9">
              <w:rPr>
                <w:noProof/>
                <w:webHidden/>
              </w:rPr>
              <w:tab/>
            </w:r>
            <w:r w:rsidR="000C64F9">
              <w:rPr>
                <w:noProof/>
                <w:webHidden/>
              </w:rPr>
              <w:fldChar w:fldCharType="begin"/>
            </w:r>
            <w:r w:rsidR="000C64F9">
              <w:rPr>
                <w:noProof/>
                <w:webHidden/>
              </w:rPr>
              <w:instrText xml:space="preserve"> PAGEREF _Toc191483034 \h </w:instrText>
            </w:r>
            <w:r w:rsidR="000C64F9">
              <w:rPr>
                <w:noProof/>
                <w:webHidden/>
              </w:rPr>
            </w:r>
            <w:r w:rsidR="000C64F9">
              <w:rPr>
                <w:noProof/>
                <w:webHidden/>
              </w:rPr>
              <w:fldChar w:fldCharType="separate"/>
            </w:r>
            <w:r w:rsidR="000C64F9">
              <w:rPr>
                <w:noProof/>
                <w:webHidden/>
              </w:rPr>
              <w:t>61</w:t>
            </w:r>
            <w:r w:rsidR="000C64F9">
              <w:rPr>
                <w:noProof/>
                <w:webHidden/>
              </w:rPr>
              <w:fldChar w:fldCharType="end"/>
            </w:r>
          </w:hyperlink>
        </w:p>
        <w:p w14:paraId="151C2718" w14:textId="3B4116A8" w:rsidR="000C64F9" w:rsidRDefault="00C22F45">
          <w:pPr>
            <w:pStyle w:val="TJ3"/>
            <w:rPr>
              <w:rFonts w:eastAsiaTheme="minorEastAsia" w:cstheme="minorBidi"/>
              <w:i w:val="0"/>
              <w:noProof/>
              <w:kern w:val="2"/>
              <w:sz w:val="24"/>
              <w:szCs w:val="24"/>
              <w:lang w:eastAsia="hu-HU"/>
              <w14:ligatures w14:val="standardContextual"/>
            </w:rPr>
          </w:pPr>
          <w:hyperlink w:anchor="_Toc191483035" w:history="1">
            <w:r w:rsidR="000C64F9" w:rsidRPr="00EA18F1">
              <w:rPr>
                <w:rStyle w:val="Hiperhivatkozs"/>
                <w:noProof/>
              </w:rPr>
              <w:t>8.4.23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Frissítések a telepítés és eltávolítás során</w:t>
            </w:r>
            <w:r w:rsidR="000C64F9">
              <w:rPr>
                <w:noProof/>
                <w:webHidden/>
              </w:rPr>
              <w:tab/>
            </w:r>
            <w:r w:rsidR="000C64F9">
              <w:rPr>
                <w:noProof/>
                <w:webHidden/>
              </w:rPr>
              <w:fldChar w:fldCharType="begin"/>
            </w:r>
            <w:r w:rsidR="000C64F9">
              <w:rPr>
                <w:noProof/>
                <w:webHidden/>
              </w:rPr>
              <w:instrText xml:space="preserve"> PAGEREF _Toc191483035 \h </w:instrText>
            </w:r>
            <w:r w:rsidR="000C64F9">
              <w:rPr>
                <w:noProof/>
                <w:webHidden/>
              </w:rPr>
            </w:r>
            <w:r w:rsidR="000C64F9">
              <w:rPr>
                <w:noProof/>
                <w:webHidden/>
              </w:rPr>
              <w:fldChar w:fldCharType="separate"/>
            </w:r>
            <w:r w:rsidR="000C64F9">
              <w:rPr>
                <w:noProof/>
                <w:webHidden/>
              </w:rPr>
              <w:t>61</w:t>
            </w:r>
            <w:r w:rsidR="000C64F9">
              <w:rPr>
                <w:noProof/>
                <w:webHidden/>
              </w:rPr>
              <w:fldChar w:fldCharType="end"/>
            </w:r>
          </w:hyperlink>
        </w:p>
        <w:p w14:paraId="74147ADD" w14:textId="1B92762B" w:rsidR="000C64F9" w:rsidRDefault="00C22F45">
          <w:pPr>
            <w:pStyle w:val="TJ3"/>
            <w:rPr>
              <w:rFonts w:eastAsiaTheme="minorEastAsia" w:cstheme="minorBidi"/>
              <w:i w:val="0"/>
              <w:noProof/>
              <w:kern w:val="2"/>
              <w:sz w:val="24"/>
              <w:szCs w:val="24"/>
              <w:lang w:eastAsia="hu-HU"/>
              <w14:ligatures w14:val="standardContextual"/>
            </w:rPr>
          </w:pPr>
          <w:hyperlink w:anchor="_Toc191483036" w:history="1">
            <w:r w:rsidR="000C64F9" w:rsidRPr="00EA18F1">
              <w:rPr>
                <w:rStyle w:val="Hiperhivatkozs"/>
                <w:noProof/>
              </w:rPr>
              <w:t>8.4.24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Automatizált karbantartás</w:t>
            </w:r>
            <w:r w:rsidR="000C64F9">
              <w:rPr>
                <w:noProof/>
                <w:webHidden/>
              </w:rPr>
              <w:tab/>
            </w:r>
            <w:r w:rsidR="000C64F9">
              <w:rPr>
                <w:noProof/>
                <w:webHidden/>
              </w:rPr>
              <w:fldChar w:fldCharType="begin"/>
            </w:r>
            <w:r w:rsidR="000C64F9">
              <w:rPr>
                <w:noProof/>
                <w:webHidden/>
              </w:rPr>
              <w:instrText xml:space="preserve"> PAGEREF _Toc191483036 \h </w:instrText>
            </w:r>
            <w:r w:rsidR="000C64F9">
              <w:rPr>
                <w:noProof/>
                <w:webHidden/>
              </w:rPr>
            </w:r>
            <w:r w:rsidR="000C64F9">
              <w:rPr>
                <w:noProof/>
                <w:webHidden/>
              </w:rPr>
              <w:fldChar w:fldCharType="separate"/>
            </w:r>
            <w:r w:rsidR="000C64F9">
              <w:rPr>
                <w:noProof/>
                <w:webHidden/>
              </w:rPr>
              <w:t>61</w:t>
            </w:r>
            <w:r w:rsidR="000C64F9">
              <w:rPr>
                <w:noProof/>
                <w:webHidden/>
              </w:rPr>
              <w:fldChar w:fldCharType="end"/>
            </w:r>
          </w:hyperlink>
        </w:p>
        <w:p w14:paraId="50BA6480" w14:textId="34045B7C" w:rsidR="000C64F9" w:rsidRDefault="00C22F45">
          <w:pPr>
            <w:pStyle w:val="TJ3"/>
            <w:rPr>
              <w:rFonts w:eastAsiaTheme="minorEastAsia" w:cstheme="minorBidi"/>
              <w:i w:val="0"/>
              <w:noProof/>
              <w:kern w:val="2"/>
              <w:sz w:val="24"/>
              <w:szCs w:val="24"/>
              <w:lang w:eastAsia="hu-HU"/>
              <w14:ligatures w14:val="standardContextual"/>
            </w:rPr>
          </w:pPr>
          <w:hyperlink w:anchor="_Toc191483037" w:history="1">
            <w:r w:rsidR="000C64F9" w:rsidRPr="00EA18F1">
              <w:rPr>
                <w:rStyle w:val="Hiperhivatkozs"/>
                <w:noProof/>
              </w:rPr>
              <w:t>8.4.25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Jogosulatlan elemek automatikus észlelése</w:t>
            </w:r>
            <w:r w:rsidR="000C64F9">
              <w:rPr>
                <w:noProof/>
                <w:webHidden/>
              </w:rPr>
              <w:tab/>
            </w:r>
            <w:r w:rsidR="000C64F9">
              <w:rPr>
                <w:noProof/>
                <w:webHidden/>
              </w:rPr>
              <w:fldChar w:fldCharType="begin"/>
            </w:r>
            <w:r w:rsidR="000C64F9">
              <w:rPr>
                <w:noProof/>
                <w:webHidden/>
              </w:rPr>
              <w:instrText xml:space="preserve"> PAGEREF _Toc191483037 \h </w:instrText>
            </w:r>
            <w:r w:rsidR="000C64F9">
              <w:rPr>
                <w:noProof/>
                <w:webHidden/>
              </w:rPr>
            </w:r>
            <w:r w:rsidR="000C64F9">
              <w:rPr>
                <w:noProof/>
                <w:webHidden/>
              </w:rPr>
              <w:fldChar w:fldCharType="separate"/>
            </w:r>
            <w:r w:rsidR="000C64F9">
              <w:rPr>
                <w:noProof/>
                <w:webHidden/>
              </w:rPr>
              <w:t>62</w:t>
            </w:r>
            <w:r w:rsidR="000C64F9">
              <w:rPr>
                <w:noProof/>
                <w:webHidden/>
              </w:rPr>
              <w:fldChar w:fldCharType="end"/>
            </w:r>
          </w:hyperlink>
        </w:p>
        <w:p w14:paraId="19AE51DA" w14:textId="75221CE4" w:rsidR="000C64F9" w:rsidRDefault="00C22F45">
          <w:pPr>
            <w:pStyle w:val="TJ3"/>
            <w:rPr>
              <w:rFonts w:eastAsiaTheme="minorEastAsia" w:cstheme="minorBidi"/>
              <w:i w:val="0"/>
              <w:noProof/>
              <w:kern w:val="2"/>
              <w:sz w:val="24"/>
              <w:szCs w:val="24"/>
              <w:lang w:eastAsia="hu-HU"/>
              <w14:ligatures w14:val="standardContextual"/>
            </w:rPr>
          </w:pPr>
          <w:hyperlink w:anchor="_Toc191483038" w:history="1">
            <w:r w:rsidR="000C64F9" w:rsidRPr="00EA18F1">
              <w:rPr>
                <w:rStyle w:val="Hiperhivatkozs"/>
                <w:noProof/>
              </w:rPr>
              <w:t>8.4.26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 leltár – Elszámoltathatósággal kapcsolatos információk</w:t>
            </w:r>
            <w:r w:rsidR="000C64F9">
              <w:rPr>
                <w:noProof/>
                <w:webHidden/>
              </w:rPr>
              <w:tab/>
            </w:r>
            <w:r w:rsidR="000C64F9">
              <w:rPr>
                <w:noProof/>
                <w:webHidden/>
              </w:rPr>
              <w:fldChar w:fldCharType="begin"/>
            </w:r>
            <w:r w:rsidR="000C64F9">
              <w:rPr>
                <w:noProof/>
                <w:webHidden/>
              </w:rPr>
              <w:instrText xml:space="preserve"> PAGEREF _Toc191483038 \h </w:instrText>
            </w:r>
            <w:r w:rsidR="000C64F9">
              <w:rPr>
                <w:noProof/>
                <w:webHidden/>
              </w:rPr>
            </w:r>
            <w:r w:rsidR="000C64F9">
              <w:rPr>
                <w:noProof/>
                <w:webHidden/>
              </w:rPr>
              <w:fldChar w:fldCharType="separate"/>
            </w:r>
            <w:r w:rsidR="000C64F9">
              <w:rPr>
                <w:noProof/>
                <w:webHidden/>
              </w:rPr>
              <w:t>62</w:t>
            </w:r>
            <w:r w:rsidR="000C64F9">
              <w:rPr>
                <w:noProof/>
                <w:webHidden/>
              </w:rPr>
              <w:fldChar w:fldCharType="end"/>
            </w:r>
          </w:hyperlink>
        </w:p>
        <w:p w14:paraId="4F86D962" w14:textId="4540C5F6" w:rsidR="000C64F9" w:rsidRDefault="00C22F45">
          <w:pPr>
            <w:pStyle w:val="TJ3"/>
            <w:rPr>
              <w:rFonts w:eastAsiaTheme="minorEastAsia" w:cstheme="minorBidi"/>
              <w:i w:val="0"/>
              <w:noProof/>
              <w:kern w:val="2"/>
              <w:sz w:val="24"/>
              <w:szCs w:val="24"/>
              <w:lang w:eastAsia="hu-HU"/>
              <w14:ligatures w14:val="standardContextual"/>
            </w:rPr>
          </w:pPr>
          <w:hyperlink w:anchor="_Toc191483039" w:history="1">
            <w:r w:rsidR="000C64F9" w:rsidRPr="00EA18F1">
              <w:rPr>
                <w:rStyle w:val="Hiperhivatkozs"/>
                <w:noProof/>
              </w:rPr>
              <w:t>8.4.27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Konfigurációkezelési terv</w:t>
            </w:r>
            <w:r w:rsidR="000C64F9">
              <w:rPr>
                <w:noProof/>
                <w:webHidden/>
              </w:rPr>
              <w:tab/>
            </w:r>
            <w:r w:rsidR="000C64F9">
              <w:rPr>
                <w:noProof/>
                <w:webHidden/>
              </w:rPr>
              <w:fldChar w:fldCharType="begin"/>
            </w:r>
            <w:r w:rsidR="000C64F9">
              <w:rPr>
                <w:noProof/>
                <w:webHidden/>
              </w:rPr>
              <w:instrText xml:space="preserve"> PAGEREF _Toc191483039 \h </w:instrText>
            </w:r>
            <w:r w:rsidR="000C64F9">
              <w:rPr>
                <w:noProof/>
                <w:webHidden/>
              </w:rPr>
            </w:r>
            <w:r w:rsidR="000C64F9">
              <w:rPr>
                <w:noProof/>
                <w:webHidden/>
              </w:rPr>
              <w:fldChar w:fldCharType="separate"/>
            </w:r>
            <w:r w:rsidR="000C64F9">
              <w:rPr>
                <w:noProof/>
                <w:webHidden/>
              </w:rPr>
              <w:t>62</w:t>
            </w:r>
            <w:r w:rsidR="000C64F9">
              <w:rPr>
                <w:noProof/>
                <w:webHidden/>
              </w:rPr>
              <w:fldChar w:fldCharType="end"/>
            </w:r>
          </w:hyperlink>
        </w:p>
        <w:p w14:paraId="034E5F7E" w14:textId="7E64D625" w:rsidR="000C64F9" w:rsidRDefault="00C22F45">
          <w:pPr>
            <w:pStyle w:val="TJ3"/>
            <w:rPr>
              <w:rFonts w:eastAsiaTheme="minorEastAsia" w:cstheme="minorBidi"/>
              <w:i w:val="0"/>
              <w:noProof/>
              <w:kern w:val="2"/>
              <w:sz w:val="24"/>
              <w:szCs w:val="24"/>
              <w:lang w:eastAsia="hu-HU"/>
              <w14:ligatures w14:val="standardContextual"/>
            </w:rPr>
          </w:pPr>
          <w:hyperlink w:anchor="_Toc191483040" w:history="1">
            <w:r w:rsidR="000C64F9" w:rsidRPr="00EA18F1">
              <w:rPr>
                <w:rStyle w:val="Hiperhivatkozs"/>
                <w:noProof/>
              </w:rPr>
              <w:t>8.4.28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szoftverhasználat korlátozásai</w:t>
            </w:r>
            <w:r w:rsidR="000C64F9">
              <w:rPr>
                <w:noProof/>
                <w:webHidden/>
              </w:rPr>
              <w:tab/>
            </w:r>
            <w:r w:rsidR="000C64F9">
              <w:rPr>
                <w:noProof/>
                <w:webHidden/>
              </w:rPr>
              <w:fldChar w:fldCharType="begin"/>
            </w:r>
            <w:r w:rsidR="000C64F9">
              <w:rPr>
                <w:noProof/>
                <w:webHidden/>
              </w:rPr>
              <w:instrText xml:space="preserve"> PAGEREF _Toc191483040 \h </w:instrText>
            </w:r>
            <w:r w:rsidR="000C64F9">
              <w:rPr>
                <w:noProof/>
                <w:webHidden/>
              </w:rPr>
            </w:r>
            <w:r w:rsidR="000C64F9">
              <w:rPr>
                <w:noProof/>
                <w:webHidden/>
              </w:rPr>
              <w:fldChar w:fldCharType="separate"/>
            </w:r>
            <w:r w:rsidR="000C64F9">
              <w:rPr>
                <w:noProof/>
                <w:webHidden/>
              </w:rPr>
              <w:t>63</w:t>
            </w:r>
            <w:r w:rsidR="000C64F9">
              <w:rPr>
                <w:noProof/>
                <w:webHidden/>
              </w:rPr>
              <w:fldChar w:fldCharType="end"/>
            </w:r>
          </w:hyperlink>
        </w:p>
        <w:p w14:paraId="70B224E9" w14:textId="45129CBB" w:rsidR="000C64F9" w:rsidRDefault="00C22F45">
          <w:pPr>
            <w:pStyle w:val="TJ3"/>
            <w:rPr>
              <w:rFonts w:eastAsiaTheme="minorEastAsia" w:cstheme="minorBidi"/>
              <w:i w:val="0"/>
              <w:noProof/>
              <w:kern w:val="2"/>
              <w:sz w:val="24"/>
              <w:szCs w:val="24"/>
              <w:lang w:eastAsia="hu-HU"/>
              <w14:ligatures w14:val="standardContextual"/>
            </w:rPr>
          </w:pPr>
          <w:hyperlink w:anchor="_Toc191483041" w:history="1">
            <w:r w:rsidR="000C64F9" w:rsidRPr="00EA18F1">
              <w:rPr>
                <w:rStyle w:val="Hiperhivatkozs"/>
                <w:noProof/>
              </w:rPr>
              <w:t>8.4.29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Felhasználó által telepített szoftver</w:t>
            </w:r>
            <w:r w:rsidR="000C64F9">
              <w:rPr>
                <w:noProof/>
                <w:webHidden/>
              </w:rPr>
              <w:tab/>
            </w:r>
            <w:r w:rsidR="000C64F9">
              <w:rPr>
                <w:noProof/>
                <w:webHidden/>
              </w:rPr>
              <w:fldChar w:fldCharType="begin"/>
            </w:r>
            <w:r w:rsidR="000C64F9">
              <w:rPr>
                <w:noProof/>
                <w:webHidden/>
              </w:rPr>
              <w:instrText xml:space="preserve"> PAGEREF _Toc191483041 \h </w:instrText>
            </w:r>
            <w:r w:rsidR="000C64F9">
              <w:rPr>
                <w:noProof/>
                <w:webHidden/>
              </w:rPr>
            </w:r>
            <w:r w:rsidR="000C64F9">
              <w:rPr>
                <w:noProof/>
                <w:webHidden/>
              </w:rPr>
              <w:fldChar w:fldCharType="separate"/>
            </w:r>
            <w:r w:rsidR="000C64F9">
              <w:rPr>
                <w:noProof/>
                <w:webHidden/>
              </w:rPr>
              <w:t>63</w:t>
            </w:r>
            <w:r w:rsidR="000C64F9">
              <w:rPr>
                <w:noProof/>
                <w:webHidden/>
              </w:rPr>
              <w:fldChar w:fldCharType="end"/>
            </w:r>
          </w:hyperlink>
        </w:p>
        <w:p w14:paraId="7D3EEB11" w14:textId="337AB95F" w:rsidR="000C64F9" w:rsidRDefault="00C22F45">
          <w:pPr>
            <w:pStyle w:val="TJ3"/>
            <w:rPr>
              <w:rFonts w:eastAsiaTheme="minorEastAsia" w:cstheme="minorBidi"/>
              <w:i w:val="0"/>
              <w:noProof/>
              <w:kern w:val="2"/>
              <w:sz w:val="24"/>
              <w:szCs w:val="24"/>
              <w:lang w:eastAsia="hu-HU"/>
              <w14:ligatures w14:val="standardContextual"/>
            </w:rPr>
          </w:pPr>
          <w:hyperlink w:anchor="_Toc191483042" w:history="1">
            <w:r w:rsidR="000C64F9" w:rsidRPr="00EA18F1">
              <w:rPr>
                <w:rStyle w:val="Hiperhivatkozs"/>
                <w:noProof/>
              </w:rPr>
              <w:t>8.4.30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 helyének azonosítása és dokumentálása</w:t>
            </w:r>
            <w:r w:rsidR="000C64F9">
              <w:rPr>
                <w:noProof/>
                <w:webHidden/>
              </w:rPr>
              <w:tab/>
            </w:r>
            <w:r w:rsidR="000C64F9">
              <w:rPr>
                <w:noProof/>
                <w:webHidden/>
              </w:rPr>
              <w:fldChar w:fldCharType="begin"/>
            </w:r>
            <w:r w:rsidR="000C64F9">
              <w:rPr>
                <w:noProof/>
                <w:webHidden/>
              </w:rPr>
              <w:instrText xml:space="preserve"> PAGEREF _Toc191483042 \h </w:instrText>
            </w:r>
            <w:r w:rsidR="000C64F9">
              <w:rPr>
                <w:noProof/>
                <w:webHidden/>
              </w:rPr>
            </w:r>
            <w:r w:rsidR="000C64F9">
              <w:rPr>
                <w:noProof/>
                <w:webHidden/>
              </w:rPr>
              <w:fldChar w:fldCharType="separate"/>
            </w:r>
            <w:r w:rsidR="000C64F9">
              <w:rPr>
                <w:noProof/>
                <w:webHidden/>
              </w:rPr>
              <w:t>64</w:t>
            </w:r>
            <w:r w:rsidR="000C64F9">
              <w:rPr>
                <w:noProof/>
                <w:webHidden/>
              </w:rPr>
              <w:fldChar w:fldCharType="end"/>
            </w:r>
          </w:hyperlink>
        </w:p>
        <w:p w14:paraId="71CCD5A5" w14:textId="7BE33312" w:rsidR="000C64F9" w:rsidRDefault="00C22F45">
          <w:pPr>
            <w:pStyle w:val="TJ2"/>
            <w:rPr>
              <w:rFonts w:eastAsiaTheme="minorEastAsia" w:cstheme="minorBidi"/>
              <w:smallCaps w:val="0"/>
              <w:noProof/>
              <w:kern w:val="2"/>
              <w:sz w:val="24"/>
              <w:szCs w:val="24"/>
              <w:lang w:eastAsia="hu-HU"/>
              <w14:ligatures w14:val="standardContextual"/>
            </w:rPr>
          </w:pPr>
          <w:hyperlink w:anchor="_Toc191483043" w:history="1">
            <w:r w:rsidR="000C64F9" w:rsidRPr="00EA18F1">
              <w:rPr>
                <w:rStyle w:val="Hiperhivatkozs"/>
                <w:noProof/>
              </w:rPr>
              <w:t>8.5</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KÉSZENLÉTI TERVEZÉS</w:t>
            </w:r>
            <w:r w:rsidR="000C64F9">
              <w:rPr>
                <w:noProof/>
                <w:webHidden/>
              </w:rPr>
              <w:tab/>
            </w:r>
            <w:r w:rsidR="000C64F9">
              <w:rPr>
                <w:noProof/>
                <w:webHidden/>
              </w:rPr>
              <w:fldChar w:fldCharType="begin"/>
            </w:r>
            <w:r w:rsidR="000C64F9">
              <w:rPr>
                <w:noProof/>
                <w:webHidden/>
              </w:rPr>
              <w:instrText xml:space="preserve"> PAGEREF _Toc191483043 \h </w:instrText>
            </w:r>
            <w:r w:rsidR="000C64F9">
              <w:rPr>
                <w:noProof/>
                <w:webHidden/>
              </w:rPr>
            </w:r>
            <w:r w:rsidR="000C64F9">
              <w:rPr>
                <w:noProof/>
                <w:webHidden/>
              </w:rPr>
              <w:fldChar w:fldCharType="separate"/>
            </w:r>
            <w:r w:rsidR="000C64F9">
              <w:rPr>
                <w:noProof/>
                <w:webHidden/>
              </w:rPr>
              <w:t>64</w:t>
            </w:r>
            <w:r w:rsidR="000C64F9">
              <w:rPr>
                <w:noProof/>
                <w:webHidden/>
              </w:rPr>
              <w:fldChar w:fldCharType="end"/>
            </w:r>
          </w:hyperlink>
        </w:p>
        <w:p w14:paraId="5A2D1F7D" w14:textId="7282110A" w:rsidR="000C64F9" w:rsidRDefault="00C22F45">
          <w:pPr>
            <w:pStyle w:val="TJ3"/>
            <w:rPr>
              <w:rFonts w:eastAsiaTheme="minorEastAsia" w:cstheme="minorBidi"/>
              <w:i w:val="0"/>
              <w:noProof/>
              <w:kern w:val="2"/>
              <w:sz w:val="24"/>
              <w:szCs w:val="24"/>
              <w:lang w:eastAsia="hu-HU"/>
              <w14:ligatures w14:val="standardContextual"/>
            </w:rPr>
          </w:pPr>
          <w:hyperlink w:anchor="_Toc191483044" w:history="1">
            <w:r w:rsidR="000C64F9" w:rsidRPr="00EA18F1">
              <w:rPr>
                <w:rStyle w:val="Hiperhivatkozs"/>
                <w:noProof/>
              </w:rPr>
              <w:t>8.5.1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_Toc191483044 \h </w:instrText>
            </w:r>
            <w:r w:rsidR="000C64F9">
              <w:rPr>
                <w:noProof/>
                <w:webHidden/>
              </w:rPr>
            </w:r>
            <w:r w:rsidR="000C64F9">
              <w:rPr>
                <w:noProof/>
                <w:webHidden/>
              </w:rPr>
              <w:fldChar w:fldCharType="separate"/>
            </w:r>
            <w:r w:rsidR="000C64F9">
              <w:rPr>
                <w:noProof/>
                <w:webHidden/>
              </w:rPr>
              <w:t>64</w:t>
            </w:r>
            <w:r w:rsidR="000C64F9">
              <w:rPr>
                <w:noProof/>
                <w:webHidden/>
              </w:rPr>
              <w:fldChar w:fldCharType="end"/>
            </w:r>
          </w:hyperlink>
        </w:p>
        <w:p w14:paraId="101DE4B1" w14:textId="502CF4F2" w:rsidR="000C64F9" w:rsidRDefault="00C22F45">
          <w:pPr>
            <w:pStyle w:val="TJ3"/>
            <w:rPr>
              <w:rFonts w:eastAsiaTheme="minorEastAsia" w:cstheme="minorBidi"/>
              <w:i w:val="0"/>
              <w:noProof/>
              <w:kern w:val="2"/>
              <w:sz w:val="24"/>
              <w:szCs w:val="24"/>
              <w:lang w:eastAsia="hu-HU"/>
              <w14:ligatures w14:val="standardContextual"/>
            </w:rPr>
          </w:pPr>
          <w:hyperlink w:anchor="_Toc191483045" w:history="1">
            <w:r w:rsidR="000C64F9" w:rsidRPr="00EA18F1">
              <w:rPr>
                <w:rStyle w:val="Hiperhivatkozs"/>
                <w:noProof/>
              </w:rPr>
              <w:t>8.5.2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w:t>
            </w:r>
            <w:r w:rsidR="000C64F9">
              <w:rPr>
                <w:noProof/>
                <w:webHidden/>
              </w:rPr>
              <w:tab/>
            </w:r>
            <w:r w:rsidR="000C64F9">
              <w:rPr>
                <w:noProof/>
                <w:webHidden/>
              </w:rPr>
              <w:fldChar w:fldCharType="begin"/>
            </w:r>
            <w:r w:rsidR="000C64F9">
              <w:rPr>
                <w:noProof/>
                <w:webHidden/>
              </w:rPr>
              <w:instrText xml:space="preserve"> PAGEREF _Toc191483045 \h </w:instrText>
            </w:r>
            <w:r w:rsidR="000C64F9">
              <w:rPr>
                <w:noProof/>
                <w:webHidden/>
              </w:rPr>
            </w:r>
            <w:r w:rsidR="000C64F9">
              <w:rPr>
                <w:noProof/>
                <w:webHidden/>
              </w:rPr>
              <w:fldChar w:fldCharType="separate"/>
            </w:r>
            <w:r w:rsidR="000C64F9">
              <w:rPr>
                <w:noProof/>
                <w:webHidden/>
              </w:rPr>
              <w:t>65</w:t>
            </w:r>
            <w:r w:rsidR="000C64F9">
              <w:rPr>
                <w:noProof/>
                <w:webHidden/>
              </w:rPr>
              <w:fldChar w:fldCharType="end"/>
            </w:r>
          </w:hyperlink>
        </w:p>
        <w:p w14:paraId="65DB0B74" w14:textId="3172D0BF" w:rsidR="000C64F9" w:rsidRDefault="00C22F45">
          <w:pPr>
            <w:pStyle w:val="TJ3"/>
            <w:rPr>
              <w:rFonts w:eastAsiaTheme="minorEastAsia" w:cstheme="minorBidi"/>
              <w:i w:val="0"/>
              <w:noProof/>
              <w:kern w:val="2"/>
              <w:sz w:val="24"/>
              <w:szCs w:val="24"/>
              <w:lang w:eastAsia="hu-HU"/>
              <w14:ligatures w14:val="standardContextual"/>
            </w:rPr>
          </w:pPr>
          <w:hyperlink w:anchor="_Toc191483046" w:history="1">
            <w:r w:rsidR="000C64F9" w:rsidRPr="00EA18F1">
              <w:rPr>
                <w:rStyle w:val="Hiperhivatkozs"/>
                <w:noProof/>
              </w:rPr>
              <w:t>8.5.3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Összehangolás a kapcsolódó tervekkel</w:t>
            </w:r>
            <w:r w:rsidR="000C64F9">
              <w:rPr>
                <w:noProof/>
                <w:webHidden/>
              </w:rPr>
              <w:tab/>
            </w:r>
            <w:r w:rsidR="000C64F9">
              <w:rPr>
                <w:noProof/>
                <w:webHidden/>
              </w:rPr>
              <w:fldChar w:fldCharType="begin"/>
            </w:r>
            <w:r w:rsidR="000C64F9">
              <w:rPr>
                <w:noProof/>
                <w:webHidden/>
              </w:rPr>
              <w:instrText xml:space="preserve"> PAGEREF _Toc191483046 \h </w:instrText>
            </w:r>
            <w:r w:rsidR="000C64F9">
              <w:rPr>
                <w:noProof/>
                <w:webHidden/>
              </w:rPr>
            </w:r>
            <w:r w:rsidR="000C64F9">
              <w:rPr>
                <w:noProof/>
                <w:webHidden/>
              </w:rPr>
              <w:fldChar w:fldCharType="separate"/>
            </w:r>
            <w:r w:rsidR="000C64F9">
              <w:rPr>
                <w:noProof/>
                <w:webHidden/>
              </w:rPr>
              <w:t>65</w:t>
            </w:r>
            <w:r w:rsidR="000C64F9">
              <w:rPr>
                <w:noProof/>
                <w:webHidden/>
              </w:rPr>
              <w:fldChar w:fldCharType="end"/>
            </w:r>
          </w:hyperlink>
        </w:p>
        <w:p w14:paraId="1F5340FA" w14:textId="01903004" w:rsidR="000C64F9" w:rsidRDefault="00C22F45">
          <w:pPr>
            <w:pStyle w:val="TJ3"/>
            <w:rPr>
              <w:rFonts w:eastAsiaTheme="minorEastAsia" w:cstheme="minorBidi"/>
              <w:i w:val="0"/>
              <w:noProof/>
              <w:kern w:val="2"/>
              <w:sz w:val="24"/>
              <w:szCs w:val="24"/>
              <w:lang w:eastAsia="hu-HU"/>
              <w14:ligatures w14:val="standardContextual"/>
            </w:rPr>
          </w:pPr>
          <w:hyperlink w:anchor="_Toc191483047" w:history="1">
            <w:r w:rsidR="000C64F9" w:rsidRPr="00EA18F1">
              <w:rPr>
                <w:rStyle w:val="Hiperhivatkozs"/>
                <w:noProof/>
              </w:rPr>
              <w:t>8.5.4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Kapacitás tervezése</w:t>
            </w:r>
            <w:r w:rsidR="000C64F9">
              <w:rPr>
                <w:noProof/>
                <w:webHidden/>
              </w:rPr>
              <w:tab/>
            </w:r>
            <w:r w:rsidR="000C64F9">
              <w:rPr>
                <w:noProof/>
                <w:webHidden/>
              </w:rPr>
              <w:fldChar w:fldCharType="begin"/>
            </w:r>
            <w:r w:rsidR="000C64F9">
              <w:rPr>
                <w:noProof/>
                <w:webHidden/>
              </w:rPr>
              <w:instrText xml:space="preserve"> PAGEREF _Toc191483047 \h </w:instrText>
            </w:r>
            <w:r w:rsidR="000C64F9">
              <w:rPr>
                <w:noProof/>
                <w:webHidden/>
              </w:rPr>
            </w:r>
            <w:r w:rsidR="000C64F9">
              <w:rPr>
                <w:noProof/>
                <w:webHidden/>
              </w:rPr>
              <w:fldChar w:fldCharType="separate"/>
            </w:r>
            <w:r w:rsidR="000C64F9">
              <w:rPr>
                <w:noProof/>
                <w:webHidden/>
              </w:rPr>
              <w:t>66</w:t>
            </w:r>
            <w:r w:rsidR="000C64F9">
              <w:rPr>
                <w:noProof/>
                <w:webHidden/>
              </w:rPr>
              <w:fldChar w:fldCharType="end"/>
            </w:r>
          </w:hyperlink>
        </w:p>
        <w:p w14:paraId="57F07682" w14:textId="16C49D28" w:rsidR="000C64F9" w:rsidRDefault="00C22F45">
          <w:pPr>
            <w:pStyle w:val="TJ3"/>
            <w:rPr>
              <w:rFonts w:eastAsiaTheme="minorEastAsia" w:cstheme="minorBidi"/>
              <w:i w:val="0"/>
              <w:noProof/>
              <w:kern w:val="2"/>
              <w:sz w:val="24"/>
              <w:szCs w:val="24"/>
              <w:lang w:eastAsia="hu-HU"/>
              <w14:ligatures w14:val="standardContextual"/>
            </w:rPr>
          </w:pPr>
          <w:hyperlink w:anchor="_Toc191483048" w:history="1">
            <w:r w:rsidR="000C64F9" w:rsidRPr="00EA18F1">
              <w:rPr>
                <w:rStyle w:val="Hiperhivatkozs"/>
                <w:noProof/>
              </w:rPr>
              <w:t>8.5.5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Üzleti (ügymeneti) funkciók visszaállítása</w:t>
            </w:r>
            <w:r w:rsidR="000C64F9">
              <w:rPr>
                <w:noProof/>
                <w:webHidden/>
              </w:rPr>
              <w:tab/>
            </w:r>
            <w:r w:rsidR="000C64F9">
              <w:rPr>
                <w:noProof/>
                <w:webHidden/>
              </w:rPr>
              <w:fldChar w:fldCharType="begin"/>
            </w:r>
            <w:r w:rsidR="000C64F9">
              <w:rPr>
                <w:noProof/>
                <w:webHidden/>
              </w:rPr>
              <w:instrText xml:space="preserve"> PAGEREF _Toc191483048 \h </w:instrText>
            </w:r>
            <w:r w:rsidR="000C64F9">
              <w:rPr>
                <w:noProof/>
                <w:webHidden/>
              </w:rPr>
            </w:r>
            <w:r w:rsidR="000C64F9">
              <w:rPr>
                <w:noProof/>
                <w:webHidden/>
              </w:rPr>
              <w:fldChar w:fldCharType="separate"/>
            </w:r>
            <w:r w:rsidR="000C64F9">
              <w:rPr>
                <w:noProof/>
                <w:webHidden/>
              </w:rPr>
              <w:t>66</w:t>
            </w:r>
            <w:r w:rsidR="000C64F9">
              <w:rPr>
                <w:noProof/>
                <w:webHidden/>
              </w:rPr>
              <w:fldChar w:fldCharType="end"/>
            </w:r>
          </w:hyperlink>
        </w:p>
        <w:p w14:paraId="3EFF4234" w14:textId="0DBD0096" w:rsidR="000C64F9" w:rsidRDefault="00C22F45">
          <w:pPr>
            <w:pStyle w:val="TJ3"/>
            <w:rPr>
              <w:rFonts w:eastAsiaTheme="minorEastAsia" w:cstheme="minorBidi"/>
              <w:i w:val="0"/>
              <w:noProof/>
              <w:kern w:val="2"/>
              <w:sz w:val="24"/>
              <w:szCs w:val="24"/>
              <w:lang w:eastAsia="hu-HU"/>
              <w14:ligatures w14:val="standardContextual"/>
            </w:rPr>
          </w:pPr>
          <w:hyperlink w:anchor="_Toc191483049" w:history="1">
            <w:r w:rsidR="000C64F9" w:rsidRPr="00EA18F1">
              <w:rPr>
                <w:rStyle w:val="Hiperhivatkozs"/>
                <w:noProof/>
              </w:rPr>
              <w:t>8.5.6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Alapfeladatok és alapfunkciók folyamatossága</w:t>
            </w:r>
            <w:r w:rsidR="000C64F9">
              <w:rPr>
                <w:noProof/>
                <w:webHidden/>
              </w:rPr>
              <w:tab/>
            </w:r>
            <w:r w:rsidR="000C64F9">
              <w:rPr>
                <w:noProof/>
                <w:webHidden/>
              </w:rPr>
              <w:fldChar w:fldCharType="begin"/>
            </w:r>
            <w:r w:rsidR="000C64F9">
              <w:rPr>
                <w:noProof/>
                <w:webHidden/>
              </w:rPr>
              <w:instrText xml:space="preserve"> PAGEREF _Toc191483049 \h </w:instrText>
            </w:r>
            <w:r w:rsidR="000C64F9">
              <w:rPr>
                <w:noProof/>
                <w:webHidden/>
              </w:rPr>
            </w:r>
            <w:r w:rsidR="000C64F9">
              <w:rPr>
                <w:noProof/>
                <w:webHidden/>
              </w:rPr>
              <w:fldChar w:fldCharType="separate"/>
            </w:r>
            <w:r w:rsidR="000C64F9">
              <w:rPr>
                <w:noProof/>
                <w:webHidden/>
              </w:rPr>
              <w:t>66</w:t>
            </w:r>
            <w:r w:rsidR="000C64F9">
              <w:rPr>
                <w:noProof/>
                <w:webHidden/>
              </w:rPr>
              <w:fldChar w:fldCharType="end"/>
            </w:r>
          </w:hyperlink>
        </w:p>
        <w:p w14:paraId="619B8AB9" w14:textId="0E1A012F" w:rsidR="000C64F9" w:rsidRDefault="00C22F45">
          <w:pPr>
            <w:pStyle w:val="TJ3"/>
            <w:rPr>
              <w:rFonts w:eastAsiaTheme="minorEastAsia" w:cstheme="minorBidi"/>
              <w:i w:val="0"/>
              <w:noProof/>
              <w:kern w:val="2"/>
              <w:sz w:val="24"/>
              <w:szCs w:val="24"/>
              <w:lang w:eastAsia="hu-HU"/>
              <w14:ligatures w14:val="standardContextual"/>
            </w:rPr>
          </w:pPr>
          <w:hyperlink w:anchor="_Toc191483050" w:history="1">
            <w:r w:rsidR="000C64F9" w:rsidRPr="00EA18F1">
              <w:rPr>
                <w:rStyle w:val="Hiperhivatkozs"/>
                <w:noProof/>
              </w:rPr>
              <w:t>8.5.7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 Kritikus erőforrások meghatározása</w:t>
            </w:r>
            <w:r w:rsidR="000C64F9">
              <w:rPr>
                <w:noProof/>
                <w:webHidden/>
              </w:rPr>
              <w:tab/>
            </w:r>
            <w:r w:rsidR="000C64F9">
              <w:rPr>
                <w:noProof/>
                <w:webHidden/>
              </w:rPr>
              <w:fldChar w:fldCharType="begin"/>
            </w:r>
            <w:r w:rsidR="000C64F9">
              <w:rPr>
                <w:noProof/>
                <w:webHidden/>
              </w:rPr>
              <w:instrText xml:space="preserve"> PAGEREF _Toc191483050 \h </w:instrText>
            </w:r>
            <w:r w:rsidR="000C64F9">
              <w:rPr>
                <w:noProof/>
                <w:webHidden/>
              </w:rPr>
            </w:r>
            <w:r w:rsidR="000C64F9">
              <w:rPr>
                <w:noProof/>
                <w:webHidden/>
              </w:rPr>
              <w:fldChar w:fldCharType="separate"/>
            </w:r>
            <w:r w:rsidR="000C64F9">
              <w:rPr>
                <w:noProof/>
                <w:webHidden/>
              </w:rPr>
              <w:t>67</w:t>
            </w:r>
            <w:r w:rsidR="000C64F9">
              <w:rPr>
                <w:noProof/>
                <w:webHidden/>
              </w:rPr>
              <w:fldChar w:fldCharType="end"/>
            </w:r>
          </w:hyperlink>
        </w:p>
        <w:p w14:paraId="2725C023" w14:textId="0428F16F" w:rsidR="000C64F9" w:rsidRDefault="00C22F45">
          <w:pPr>
            <w:pStyle w:val="TJ3"/>
            <w:rPr>
              <w:rFonts w:eastAsiaTheme="minorEastAsia" w:cstheme="minorBidi"/>
              <w:i w:val="0"/>
              <w:noProof/>
              <w:kern w:val="2"/>
              <w:sz w:val="24"/>
              <w:szCs w:val="24"/>
              <w:lang w:eastAsia="hu-HU"/>
              <w14:ligatures w14:val="standardContextual"/>
            </w:rPr>
          </w:pPr>
          <w:hyperlink w:anchor="_Toc191483051" w:history="1">
            <w:r w:rsidR="000C64F9" w:rsidRPr="00EA18F1">
              <w:rPr>
                <w:rStyle w:val="Hiperhivatkozs"/>
                <w:noProof/>
              </w:rPr>
              <w:t>8.5.8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folyamatos működésre felkészítő képzés</w:t>
            </w:r>
            <w:r w:rsidR="000C64F9">
              <w:rPr>
                <w:noProof/>
                <w:webHidden/>
              </w:rPr>
              <w:tab/>
            </w:r>
            <w:r w:rsidR="000C64F9">
              <w:rPr>
                <w:noProof/>
                <w:webHidden/>
              </w:rPr>
              <w:fldChar w:fldCharType="begin"/>
            </w:r>
            <w:r w:rsidR="000C64F9">
              <w:rPr>
                <w:noProof/>
                <w:webHidden/>
              </w:rPr>
              <w:instrText xml:space="preserve"> PAGEREF _Toc191483051 \h </w:instrText>
            </w:r>
            <w:r w:rsidR="000C64F9">
              <w:rPr>
                <w:noProof/>
                <w:webHidden/>
              </w:rPr>
            </w:r>
            <w:r w:rsidR="000C64F9">
              <w:rPr>
                <w:noProof/>
                <w:webHidden/>
              </w:rPr>
              <w:fldChar w:fldCharType="separate"/>
            </w:r>
            <w:r w:rsidR="000C64F9">
              <w:rPr>
                <w:noProof/>
                <w:webHidden/>
              </w:rPr>
              <w:t>67</w:t>
            </w:r>
            <w:r w:rsidR="000C64F9">
              <w:rPr>
                <w:noProof/>
                <w:webHidden/>
              </w:rPr>
              <w:fldChar w:fldCharType="end"/>
            </w:r>
          </w:hyperlink>
        </w:p>
        <w:p w14:paraId="6E48CBE3" w14:textId="38126502" w:rsidR="000C64F9" w:rsidRDefault="00C22F45">
          <w:pPr>
            <w:pStyle w:val="TJ3"/>
            <w:rPr>
              <w:rFonts w:eastAsiaTheme="minorEastAsia" w:cstheme="minorBidi"/>
              <w:i w:val="0"/>
              <w:noProof/>
              <w:kern w:val="2"/>
              <w:sz w:val="24"/>
              <w:szCs w:val="24"/>
              <w:lang w:eastAsia="hu-HU"/>
              <w14:ligatures w14:val="standardContextual"/>
            </w:rPr>
          </w:pPr>
          <w:hyperlink w:anchor="_Toc191483052" w:history="1">
            <w:r w:rsidR="000C64F9" w:rsidRPr="00EA18F1">
              <w:rPr>
                <w:rStyle w:val="Hiperhivatkozs"/>
                <w:noProof/>
              </w:rPr>
              <w:t>8.5.9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folyamatos működésre felkészítő képzés – Szimulált események</w:t>
            </w:r>
            <w:r w:rsidR="000C64F9">
              <w:rPr>
                <w:noProof/>
                <w:webHidden/>
              </w:rPr>
              <w:tab/>
            </w:r>
            <w:r w:rsidR="000C64F9">
              <w:rPr>
                <w:noProof/>
                <w:webHidden/>
              </w:rPr>
              <w:fldChar w:fldCharType="begin"/>
            </w:r>
            <w:r w:rsidR="000C64F9">
              <w:rPr>
                <w:noProof/>
                <w:webHidden/>
              </w:rPr>
              <w:instrText xml:space="preserve"> PAGEREF _Toc191483052 \h </w:instrText>
            </w:r>
            <w:r w:rsidR="000C64F9">
              <w:rPr>
                <w:noProof/>
                <w:webHidden/>
              </w:rPr>
            </w:r>
            <w:r w:rsidR="000C64F9">
              <w:rPr>
                <w:noProof/>
                <w:webHidden/>
              </w:rPr>
              <w:fldChar w:fldCharType="separate"/>
            </w:r>
            <w:r w:rsidR="000C64F9">
              <w:rPr>
                <w:noProof/>
                <w:webHidden/>
              </w:rPr>
              <w:t>68</w:t>
            </w:r>
            <w:r w:rsidR="000C64F9">
              <w:rPr>
                <w:noProof/>
                <w:webHidden/>
              </w:rPr>
              <w:fldChar w:fldCharType="end"/>
            </w:r>
          </w:hyperlink>
        </w:p>
        <w:p w14:paraId="79C2C71C" w14:textId="5AC9128A" w:rsidR="000C64F9" w:rsidRDefault="00C22F45">
          <w:pPr>
            <w:pStyle w:val="TJ3"/>
            <w:rPr>
              <w:rFonts w:eastAsiaTheme="minorEastAsia" w:cstheme="minorBidi"/>
              <w:i w:val="0"/>
              <w:noProof/>
              <w:kern w:val="2"/>
              <w:sz w:val="24"/>
              <w:szCs w:val="24"/>
              <w:lang w:eastAsia="hu-HU"/>
              <w14:ligatures w14:val="standardContextual"/>
            </w:rPr>
          </w:pPr>
          <w:hyperlink w:anchor="_Toc191483053" w:history="1">
            <w:r w:rsidR="000C64F9" w:rsidRPr="00EA18F1">
              <w:rPr>
                <w:rStyle w:val="Hiperhivatkozs"/>
                <w:noProof/>
              </w:rPr>
              <w:t>8.5.10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tesztelése</w:t>
            </w:r>
            <w:r w:rsidR="000C64F9">
              <w:rPr>
                <w:noProof/>
                <w:webHidden/>
              </w:rPr>
              <w:tab/>
            </w:r>
            <w:r w:rsidR="000C64F9">
              <w:rPr>
                <w:noProof/>
                <w:webHidden/>
              </w:rPr>
              <w:fldChar w:fldCharType="begin"/>
            </w:r>
            <w:r w:rsidR="000C64F9">
              <w:rPr>
                <w:noProof/>
                <w:webHidden/>
              </w:rPr>
              <w:instrText xml:space="preserve"> PAGEREF _Toc191483053 \h </w:instrText>
            </w:r>
            <w:r w:rsidR="000C64F9">
              <w:rPr>
                <w:noProof/>
                <w:webHidden/>
              </w:rPr>
            </w:r>
            <w:r w:rsidR="000C64F9">
              <w:rPr>
                <w:noProof/>
                <w:webHidden/>
              </w:rPr>
              <w:fldChar w:fldCharType="separate"/>
            </w:r>
            <w:r w:rsidR="000C64F9">
              <w:rPr>
                <w:noProof/>
                <w:webHidden/>
              </w:rPr>
              <w:t>68</w:t>
            </w:r>
            <w:r w:rsidR="000C64F9">
              <w:rPr>
                <w:noProof/>
                <w:webHidden/>
              </w:rPr>
              <w:fldChar w:fldCharType="end"/>
            </w:r>
          </w:hyperlink>
        </w:p>
        <w:p w14:paraId="405D82EB" w14:textId="5863B078" w:rsidR="000C64F9" w:rsidRDefault="00C22F45">
          <w:pPr>
            <w:pStyle w:val="TJ3"/>
            <w:rPr>
              <w:rFonts w:eastAsiaTheme="minorEastAsia" w:cstheme="minorBidi"/>
              <w:i w:val="0"/>
              <w:noProof/>
              <w:kern w:val="2"/>
              <w:sz w:val="24"/>
              <w:szCs w:val="24"/>
              <w:lang w:eastAsia="hu-HU"/>
              <w14:ligatures w14:val="standardContextual"/>
            </w:rPr>
          </w:pPr>
          <w:hyperlink w:anchor="_Toc191483054" w:history="1">
            <w:r w:rsidR="000C64F9" w:rsidRPr="00EA18F1">
              <w:rPr>
                <w:rStyle w:val="Hiperhivatkozs"/>
                <w:noProof/>
              </w:rPr>
              <w:t>8.5.11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tesztelése – Összehangolás a kapcsolódó tervekkel</w:t>
            </w:r>
            <w:r w:rsidR="000C64F9">
              <w:rPr>
                <w:noProof/>
                <w:webHidden/>
              </w:rPr>
              <w:tab/>
            </w:r>
            <w:r w:rsidR="000C64F9">
              <w:rPr>
                <w:noProof/>
                <w:webHidden/>
              </w:rPr>
              <w:fldChar w:fldCharType="begin"/>
            </w:r>
            <w:r w:rsidR="000C64F9">
              <w:rPr>
                <w:noProof/>
                <w:webHidden/>
              </w:rPr>
              <w:instrText xml:space="preserve"> PAGEREF _Toc191483054 \h </w:instrText>
            </w:r>
            <w:r w:rsidR="000C64F9">
              <w:rPr>
                <w:noProof/>
                <w:webHidden/>
              </w:rPr>
            </w:r>
            <w:r w:rsidR="000C64F9">
              <w:rPr>
                <w:noProof/>
                <w:webHidden/>
              </w:rPr>
              <w:fldChar w:fldCharType="separate"/>
            </w:r>
            <w:r w:rsidR="000C64F9">
              <w:rPr>
                <w:noProof/>
                <w:webHidden/>
              </w:rPr>
              <w:t>68</w:t>
            </w:r>
            <w:r w:rsidR="000C64F9">
              <w:rPr>
                <w:noProof/>
                <w:webHidden/>
              </w:rPr>
              <w:fldChar w:fldCharType="end"/>
            </w:r>
          </w:hyperlink>
        </w:p>
        <w:p w14:paraId="5E74540D" w14:textId="7E37D8E5" w:rsidR="000C64F9" w:rsidRDefault="00C22F45">
          <w:pPr>
            <w:pStyle w:val="TJ3"/>
            <w:rPr>
              <w:rFonts w:eastAsiaTheme="minorEastAsia" w:cstheme="minorBidi"/>
              <w:i w:val="0"/>
              <w:noProof/>
              <w:kern w:val="2"/>
              <w:sz w:val="24"/>
              <w:szCs w:val="24"/>
              <w:lang w:eastAsia="hu-HU"/>
              <w14:ligatures w14:val="standardContextual"/>
            </w:rPr>
          </w:pPr>
          <w:hyperlink w:anchor="_Toc191483055" w:history="1">
            <w:r w:rsidR="000C64F9" w:rsidRPr="00EA18F1">
              <w:rPr>
                <w:rStyle w:val="Hiperhivatkozs"/>
                <w:noProof/>
              </w:rPr>
              <w:t>8.5.12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Üzletmenet-folytonossági terv tesztelése – Alternatív feldolgozási helyszín</w:t>
            </w:r>
            <w:r w:rsidR="000C64F9">
              <w:rPr>
                <w:noProof/>
                <w:webHidden/>
              </w:rPr>
              <w:tab/>
            </w:r>
            <w:r w:rsidR="000C64F9">
              <w:rPr>
                <w:noProof/>
                <w:webHidden/>
              </w:rPr>
              <w:fldChar w:fldCharType="begin"/>
            </w:r>
            <w:r w:rsidR="000C64F9">
              <w:rPr>
                <w:noProof/>
                <w:webHidden/>
              </w:rPr>
              <w:instrText xml:space="preserve"> PAGEREF _Toc191483055 \h </w:instrText>
            </w:r>
            <w:r w:rsidR="000C64F9">
              <w:rPr>
                <w:noProof/>
                <w:webHidden/>
              </w:rPr>
            </w:r>
            <w:r w:rsidR="000C64F9">
              <w:rPr>
                <w:noProof/>
                <w:webHidden/>
              </w:rPr>
              <w:fldChar w:fldCharType="separate"/>
            </w:r>
            <w:r w:rsidR="000C64F9">
              <w:rPr>
                <w:noProof/>
                <w:webHidden/>
              </w:rPr>
              <w:t>69</w:t>
            </w:r>
            <w:r w:rsidR="000C64F9">
              <w:rPr>
                <w:noProof/>
                <w:webHidden/>
              </w:rPr>
              <w:fldChar w:fldCharType="end"/>
            </w:r>
          </w:hyperlink>
        </w:p>
        <w:p w14:paraId="2FC95908" w14:textId="1FDF514A" w:rsidR="000C64F9" w:rsidRDefault="00C22F45">
          <w:pPr>
            <w:pStyle w:val="TJ3"/>
            <w:rPr>
              <w:rFonts w:eastAsiaTheme="minorEastAsia" w:cstheme="minorBidi"/>
              <w:i w:val="0"/>
              <w:noProof/>
              <w:kern w:val="2"/>
              <w:sz w:val="24"/>
              <w:szCs w:val="24"/>
              <w:lang w:eastAsia="hu-HU"/>
              <w14:ligatures w14:val="standardContextual"/>
            </w:rPr>
          </w:pPr>
          <w:hyperlink w:anchor="_Toc191483056" w:history="1">
            <w:r w:rsidR="000C64F9" w:rsidRPr="00EA18F1">
              <w:rPr>
                <w:rStyle w:val="Hiperhivatkozs"/>
                <w:noProof/>
              </w:rPr>
              <w:t>8.5.13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w:t>
            </w:r>
            <w:r w:rsidR="000C64F9">
              <w:rPr>
                <w:noProof/>
                <w:webHidden/>
              </w:rPr>
              <w:tab/>
            </w:r>
            <w:r w:rsidR="000C64F9">
              <w:rPr>
                <w:noProof/>
                <w:webHidden/>
              </w:rPr>
              <w:fldChar w:fldCharType="begin"/>
            </w:r>
            <w:r w:rsidR="000C64F9">
              <w:rPr>
                <w:noProof/>
                <w:webHidden/>
              </w:rPr>
              <w:instrText xml:space="preserve"> PAGEREF _Toc191483056 \h </w:instrText>
            </w:r>
            <w:r w:rsidR="000C64F9">
              <w:rPr>
                <w:noProof/>
                <w:webHidden/>
              </w:rPr>
            </w:r>
            <w:r w:rsidR="000C64F9">
              <w:rPr>
                <w:noProof/>
                <w:webHidden/>
              </w:rPr>
              <w:fldChar w:fldCharType="separate"/>
            </w:r>
            <w:r w:rsidR="000C64F9">
              <w:rPr>
                <w:noProof/>
                <w:webHidden/>
              </w:rPr>
              <w:t>69</w:t>
            </w:r>
            <w:r w:rsidR="000C64F9">
              <w:rPr>
                <w:noProof/>
                <w:webHidden/>
              </w:rPr>
              <w:fldChar w:fldCharType="end"/>
            </w:r>
          </w:hyperlink>
        </w:p>
        <w:p w14:paraId="5A69475F" w14:textId="6ADD6B57" w:rsidR="000C64F9" w:rsidRDefault="00C22F45">
          <w:pPr>
            <w:pStyle w:val="TJ3"/>
            <w:rPr>
              <w:rFonts w:eastAsiaTheme="minorEastAsia" w:cstheme="minorBidi"/>
              <w:i w:val="0"/>
              <w:noProof/>
              <w:kern w:val="2"/>
              <w:sz w:val="24"/>
              <w:szCs w:val="24"/>
              <w:lang w:eastAsia="hu-HU"/>
              <w14:ligatures w14:val="standardContextual"/>
            </w:rPr>
          </w:pPr>
          <w:hyperlink w:anchor="_Toc191483057" w:history="1">
            <w:r w:rsidR="000C64F9" w:rsidRPr="00EA18F1">
              <w:rPr>
                <w:rStyle w:val="Hiperhivatkozs"/>
                <w:noProof/>
              </w:rPr>
              <w:t>8.5.14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 – Elkülönítés az elsődleges tárolási helyszíntől</w:t>
            </w:r>
            <w:r w:rsidR="000C64F9">
              <w:rPr>
                <w:noProof/>
                <w:webHidden/>
              </w:rPr>
              <w:tab/>
            </w:r>
            <w:r w:rsidR="000C64F9">
              <w:rPr>
                <w:noProof/>
                <w:webHidden/>
              </w:rPr>
              <w:fldChar w:fldCharType="begin"/>
            </w:r>
            <w:r w:rsidR="000C64F9">
              <w:rPr>
                <w:noProof/>
                <w:webHidden/>
              </w:rPr>
              <w:instrText xml:space="preserve"> PAGEREF _Toc191483057 \h </w:instrText>
            </w:r>
            <w:r w:rsidR="000C64F9">
              <w:rPr>
                <w:noProof/>
                <w:webHidden/>
              </w:rPr>
            </w:r>
            <w:r w:rsidR="000C64F9">
              <w:rPr>
                <w:noProof/>
                <w:webHidden/>
              </w:rPr>
              <w:fldChar w:fldCharType="separate"/>
            </w:r>
            <w:r w:rsidR="000C64F9">
              <w:rPr>
                <w:noProof/>
                <w:webHidden/>
              </w:rPr>
              <w:t>69</w:t>
            </w:r>
            <w:r w:rsidR="000C64F9">
              <w:rPr>
                <w:noProof/>
                <w:webHidden/>
              </w:rPr>
              <w:fldChar w:fldCharType="end"/>
            </w:r>
          </w:hyperlink>
        </w:p>
        <w:p w14:paraId="13E3DB96" w14:textId="174D5574" w:rsidR="000C64F9" w:rsidRDefault="00C22F45">
          <w:pPr>
            <w:pStyle w:val="TJ3"/>
            <w:rPr>
              <w:rFonts w:eastAsiaTheme="minorEastAsia" w:cstheme="minorBidi"/>
              <w:i w:val="0"/>
              <w:noProof/>
              <w:kern w:val="2"/>
              <w:sz w:val="24"/>
              <w:szCs w:val="24"/>
              <w:lang w:eastAsia="hu-HU"/>
              <w14:ligatures w14:val="standardContextual"/>
            </w:rPr>
          </w:pPr>
          <w:hyperlink w:anchor="_Toc191483058" w:history="1">
            <w:r w:rsidR="000C64F9" w:rsidRPr="00EA18F1">
              <w:rPr>
                <w:rStyle w:val="Hiperhivatkozs"/>
                <w:noProof/>
              </w:rPr>
              <w:t>8.5.15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 – Helyreállítási idő és helyreállítási pont céljai</w:t>
            </w:r>
            <w:r w:rsidR="000C64F9">
              <w:rPr>
                <w:noProof/>
                <w:webHidden/>
              </w:rPr>
              <w:tab/>
            </w:r>
            <w:r w:rsidR="000C64F9">
              <w:rPr>
                <w:noProof/>
                <w:webHidden/>
              </w:rPr>
              <w:fldChar w:fldCharType="begin"/>
            </w:r>
            <w:r w:rsidR="000C64F9">
              <w:rPr>
                <w:noProof/>
                <w:webHidden/>
              </w:rPr>
              <w:instrText xml:space="preserve"> PAGEREF _Toc191483058 \h </w:instrText>
            </w:r>
            <w:r w:rsidR="000C64F9">
              <w:rPr>
                <w:noProof/>
                <w:webHidden/>
              </w:rPr>
            </w:r>
            <w:r w:rsidR="000C64F9">
              <w:rPr>
                <w:noProof/>
                <w:webHidden/>
              </w:rPr>
              <w:fldChar w:fldCharType="separate"/>
            </w:r>
            <w:r w:rsidR="000C64F9">
              <w:rPr>
                <w:noProof/>
                <w:webHidden/>
              </w:rPr>
              <w:t>70</w:t>
            </w:r>
            <w:r w:rsidR="000C64F9">
              <w:rPr>
                <w:noProof/>
                <w:webHidden/>
              </w:rPr>
              <w:fldChar w:fldCharType="end"/>
            </w:r>
          </w:hyperlink>
        </w:p>
        <w:p w14:paraId="276BB554" w14:textId="5DB58F1D" w:rsidR="000C64F9" w:rsidRDefault="00C22F45">
          <w:pPr>
            <w:pStyle w:val="TJ3"/>
            <w:rPr>
              <w:rFonts w:eastAsiaTheme="minorEastAsia" w:cstheme="minorBidi"/>
              <w:i w:val="0"/>
              <w:noProof/>
              <w:kern w:val="2"/>
              <w:sz w:val="24"/>
              <w:szCs w:val="24"/>
              <w:lang w:eastAsia="hu-HU"/>
              <w14:ligatures w14:val="standardContextual"/>
            </w:rPr>
          </w:pPr>
          <w:hyperlink w:anchor="_Toc191483059" w:history="1">
            <w:r w:rsidR="000C64F9" w:rsidRPr="00EA18F1">
              <w:rPr>
                <w:rStyle w:val="Hiperhivatkozs"/>
                <w:noProof/>
              </w:rPr>
              <w:t>8.5.16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tárolási helyszín – Hozzáférhetőség</w:t>
            </w:r>
            <w:r w:rsidR="000C64F9">
              <w:rPr>
                <w:noProof/>
                <w:webHidden/>
              </w:rPr>
              <w:tab/>
            </w:r>
            <w:r w:rsidR="000C64F9">
              <w:rPr>
                <w:noProof/>
                <w:webHidden/>
              </w:rPr>
              <w:fldChar w:fldCharType="begin"/>
            </w:r>
            <w:r w:rsidR="000C64F9">
              <w:rPr>
                <w:noProof/>
                <w:webHidden/>
              </w:rPr>
              <w:instrText xml:space="preserve"> PAGEREF _Toc191483059 \h </w:instrText>
            </w:r>
            <w:r w:rsidR="000C64F9">
              <w:rPr>
                <w:noProof/>
                <w:webHidden/>
              </w:rPr>
            </w:r>
            <w:r w:rsidR="000C64F9">
              <w:rPr>
                <w:noProof/>
                <w:webHidden/>
              </w:rPr>
              <w:fldChar w:fldCharType="separate"/>
            </w:r>
            <w:r w:rsidR="000C64F9">
              <w:rPr>
                <w:noProof/>
                <w:webHidden/>
              </w:rPr>
              <w:t>70</w:t>
            </w:r>
            <w:r w:rsidR="000C64F9">
              <w:rPr>
                <w:noProof/>
                <w:webHidden/>
              </w:rPr>
              <w:fldChar w:fldCharType="end"/>
            </w:r>
          </w:hyperlink>
        </w:p>
        <w:p w14:paraId="6A1814F4" w14:textId="7C1A1325" w:rsidR="000C64F9" w:rsidRDefault="00C22F45">
          <w:pPr>
            <w:pStyle w:val="TJ3"/>
            <w:rPr>
              <w:rFonts w:eastAsiaTheme="minorEastAsia" w:cstheme="minorBidi"/>
              <w:i w:val="0"/>
              <w:noProof/>
              <w:kern w:val="2"/>
              <w:sz w:val="24"/>
              <w:szCs w:val="24"/>
              <w:lang w:eastAsia="hu-HU"/>
              <w14:ligatures w14:val="standardContextual"/>
            </w:rPr>
          </w:pPr>
          <w:hyperlink w:anchor="_Toc191483060" w:history="1">
            <w:r w:rsidR="000C64F9" w:rsidRPr="00EA18F1">
              <w:rPr>
                <w:rStyle w:val="Hiperhivatkozs"/>
                <w:noProof/>
              </w:rPr>
              <w:t>8.5.17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w:t>
            </w:r>
            <w:r w:rsidR="000C64F9">
              <w:rPr>
                <w:noProof/>
                <w:webHidden/>
              </w:rPr>
              <w:tab/>
            </w:r>
            <w:r w:rsidR="000C64F9">
              <w:rPr>
                <w:noProof/>
                <w:webHidden/>
              </w:rPr>
              <w:fldChar w:fldCharType="begin"/>
            </w:r>
            <w:r w:rsidR="000C64F9">
              <w:rPr>
                <w:noProof/>
                <w:webHidden/>
              </w:rPr>
              <w:instrText xml:space="preserve"> PAGEREF _Toc191483060 \h </w:instrText>
            </w:r>
            <w:r w:rsidR="000C64F9">
              <w:rPr>
                <w:noProof/>
                <w:webHidden/>
              </w:rPr>
            </w:r>
            <w:r w:rsidR="000C64F9">
              <w:rPr>
                <w:noProof/>
                <w:webHidden/>
              </w:rPr>
              <w:fldChar w:fldCharType="separate"/>
            </w:r>
            <w:r w:rsidR="000C64F9">
              <w:rPr>
                <w:noProof/>
                <w:webHidden/>
              </w:rPr>
              <w:t>70</w:t>
            </w:r>
            <w:r w:rsidR="000C64F9">
              <w:rPr>
                <w:noProof/>
                <w:webHidden/>
              </w:rPr>
              <w:fldChar w:fldCharType="end"/>
            </w:r>
          </w:hyperlink>
        </w:p>
        <w:p w14:paraId="38E8D2BF" w14:textId="4F1D19B4" w:rsidR="000C64F9" w:rsidRDefault="00C22F45">
          <w:pPr>
            <w:pStyle w:val="TJ3"/>
            <w:rPr>
              <w:rFonts w:eastAsiaTheme="minorEastAsia" w:cstheme="minorBidi"/>
              <w:i w:val="0"/>
              <w:noProof/>
              <w:kern w:val="2"/>
              <w:sz w:val="24"/>
              <w:szCs w:val="24"/>
              <w:lang w:eastAsia="hu-HU"/>
              <w14:ligatures w14:val="standardContextual"/>
            </w:rPr>
          </w:pPr>
          <w:hyperlink w:anchor="_Toc191483061" w:history="1">
            <w:r w:rsidR="000C64F9" w:rsidRPr="00EA18F1">
              <w:rPr>
                <w:rStyle w:val="Hiperhivatkozs"/>
                <w:noProof/>
              </w:rPr>
              <w:t>8.5.18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Elkülönítés az elsődleges helyszíntől</w:t>
            </w:r>
            <w:r w:rsidR="000C64F9">
              <w:rPr>
                <w:noProof/>
                <w:webHidden/>
              </w:rPr>
              <w:tab/>
            </w:r>
            <w:r w:rsidR="000C64F9">
              <w:rPr>
                <w:noProof/>
                <w:webHidden/>
              </w:rPr>
              <w:fldChar w:fldCharType="begin"/>
            </w:r>
            <w:r w:rsidR="000C64F9">
              <w:rPr>
                <w:noProof/>
                <w:webHidden/>
              </w:rPr>
              <w:instrText xml:space="preserve"> PAGEREF _Toc191483061 \h </w:instrText>
            </w:r>
            <w:r w:rsidR="000C64F9">
              <w:rPr>
                <w:noProof/>
                <w:webHidden/>
              </w:rPr>
            </w:r>
            <w:r w:rsidR="000C64F9">
              <w:rPr>
                <w:noProof/>
                <w:webHidden/>
              </w:rPr>
              <w:fldChar w:fldCharType="separate"/>
            </w:r>
            <w:r w:rsidR="000C64F9">
              <w:rPr>
                <w:noProof/>
                <w:webHidden/>
              </w:rPr>
              <w:t>71</w:t>
            </w:r>
            <w:r w:rsidR="000C64F9">
              <w:rPr>
                <w:noProof/>
                <w:webHidden/>
              </w:rPr>
              <w:fldChar w:fldCharType="end"/>
            </w:r>
          </w:hyperlink>
        </w:p>
        <w:p w14:paraId="56E9B7C3" w14:textId="092ECF37" w:rsidR="000C64F9" w:rsidRDefault="00C22F45">
          <w:pPr>
            <w:pStyle w:val="TJ3"/>
            <w:rPr>
              <w:rFonts w:eastAsiaTheme="minorEastAsia" w:cstheme="minorBidi"/>
              <w:i w:val="0"/>
              <w:noProof/>
              <w:kern w:val="2"/>
              <w:sz w:val="24"/>
              <w:szCs w:val="24"/>
              <w:lang w:eastAsia="hu-HU"/>
              <w14:ligatures w14:val="standardContextual"/>
            </w:rPr>
          </w:pPr>
          <w:hyperlink w:anchor="_Toc191483062" w:history="1">
            <w:r w:rsidR="000C64F9" w:rsidRPr="00EA18F1">
              <w:rPr>
                <w:rStyle w:val="Hiperhivatkozs"/>
                <w:noProof/>
              </w:rPr>
              <w:t>8.5.19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Hozzáférhetőség</w:t>
            </w:r>
            <w:r w:rsidR="000C64F9">
              <w:rPr>
                <w:noProof/>
                <w:webHidden/>
              </w:rPr>
              <w:tab/>
            </w:r>
            <w:r w:rsidR="000C64F9">
              <w:rPr>
                <w:noProof/>
                <w:webHidden/>
              </w:rPr>
              <w:fldChar w:fldCharType="begin"/>
            </w:r>
            <w:r w:rsidR="000C64F9">
              <w:rPr>
                <w:noProof/>
                <w:webHidden/>
              </w:rPr>
              <w:instrText xml:space="preserve"> PAGEREF _Toc191483062 \h </w:instrText>
            </w:r>
            <w:r w:rsidR="000C64F9">
              <w:rPr>
                <w:noProof/>
                <w:webHidden/>
              </w:rPr>
            </w:r>
            <w:r w:rsidR="000C64F9">
              <w:rPr>
                <w:noProof/>
                <w:webHidden/>
              </w:rPr>
              <w:fldChar w:fldCharType="separate"/>
            </w:r>
            <w:r w:rsidR="000C64F9">
              <w:rPr>
                <w:noProof/>
                <w:webHidden/>
              </w:rPr>
              <w:t>71</w:t>
            </w:r>
            <w:r w:rsidR="000C64F9">
              <w:rPr>
                <w:noProof/>
                <w:webHidden/>
              </w:rPr>
              <w:fldChar w:fldCharType="end"/>
            </w:r>
          </w:hyperlink>
        </w:p>
        <w:p w14:paraId="5F3B8D87" w14:textId="286EE9B0" w:rsidR="000C64F9" w:rsidRDefault="00C22F45">
          <w:pPr>
            <w:pStyle w:val="TJ3"/>
            <w:rPr>
              <w:rFonts w:eastAsiaTheme="minorEastAsia" w:cstheme="minorBidi"/>
              <w:i w:val="0"/>
              <w:noProof/>
              <w:kern w:val="2"/>
              <w:sz w:val="24"/>
              <w:szCs w:val="24"/>
              <w:lang w:eastAsia="hu-HU"/>
              <w14:ligatures w14:val="standardContextual"/>
            </w:rPr>
          </w:pPr>
          <w:hyperlink w:anchor="_Toc191483063" w:history="1">
            <w:r w:rsidR="000C64F9" w:rsidRPr="00EA18F1">
              <w:rPr>
                <w:rStyle w:val="Hiperhivatkozs"/>
                <w:noProof/>
              </w:rPr>
              <w:t>8.5.20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Szolgálatás prioritása</w:t>
            </w:r>
            <w:r w:rsidR="000C64F9">
              <w:rPr>
                <w:noProof/>
                <w:webHidden/>
              </w:rPr>
              <w:tab/>
            </w:r>
            <w:r w:rsidR="000C64F9">
              <w:rPr>
                <w:noProof/>
                <w:webHidden/>
              </w:rPr>
              <w:fldChar w:fldCharType="begin"/>
            </w:r>
            <w:r w:rsidR="000C64F9">
              <w:rPr>
                <w:noProof/>
                <w:webHidden/>
              </w:rPr>
              <w:instrText xml:space="preserve"> PAGEREF _Toc191483063 \h </w:instrText>
            </w:r>
            <w:r w:rsidR="000C64F9">
              <w:rPr>
                <w:noProof/>
                <w:webHidden/>
              </w:rPr>
            </w:r>
            <w:r w:rsidR="000C64F9">
              <w:rPr>
                <w:noProof/>
                <w:webHidden/>
              </w:rPr>
              <w:fldChar w:fldCharType="separate"/>
            </w:r>
            <w:r w:rsidR="000C64F9">
              <w:rPr>
                <w:noProof/>
                <w:webHidden/>
              </w:rPr>
              <w:t>72</w:t>
            </w:r>
            <w:r w:rsidR="000C64F9">
              <w:rPr>
                <w:noProof/>
                <w:webHidden/>
              </w:rPr>
              <w:fldChar w:fldCharType="end"/>
            </w:r>
          </w:hyperlink>
        </w:p>
        <w:p w14:paraId="0AB15E25" w14:textId="5FFFD8D5" w:rsidR="000C64F9" w:rsidRDefault="00C22F45">
          <w:pPr>
            <w:pStyle w:val="TJ3"/>
            <w:rPr>
              <w:rFonts w:eastAsiaTheme="minorEastAsia" w:cstheme="minorBidi"/>
              <w:i w:val="0"/>
              <w:noProof/>
              <w:kern w:val="2"/>
              <w:sz w:val="24"/>
              <w:szCs w:val="24"/>
              <w:lang w:eastAsia="hu-HU"/>
              <w14:ligatures w14:val="standardContextual"/>
            </w:rPr>
          </w:pPr>
          <w:hyperlink w:anchor="_Toc191483064" w:history="1">
            <w:r w:rsidR="000C64F9" w:rsidRPr="00EA18F1">
              <w:rPr>
                <w:rStyle w:val="Hiperhivatkozs"/>
                <w:noProof/>
              </w:rPr>
              <w:t>8.5.21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Alternatív feldolgozási helyszín – Használatra való felkészítés</w:t>
            </w:r>
            <w:r w:rsidR="000C64F9">
              <w:rPr>
                <w:noProof/>
                <w:webHidden/>
              </w:rPr>
              <w:tab/>
            </w:r>
            <w:r w:rsidR="000C64F9">
              <w:rPr>
                <w:noProof/>
                <w:webHidden/>
              </w:rPr>
              <w:fldChar w:fldCharType="begin"/>
            </w:r>
            <w:r w:rsidR="000C64F9">
              <w:rPr>
                <w:noProof/>
                <w:webHidden/>
              </w:rPr>
              <w:instrText xml:space="preserve"> PAGEREF _Toc191483064 \h </w:instrText>
            </w:r>
            <w:r w:rsidR="000C64F9">
              <w:rPr>
                <w:noProof/>
                <w:webHidden/>
              </w:rPr>
            </w:r>
            <w:r w:rsidR="000C64F9">
              <w:rPr>
                <w:noProof/>
                <w:webHidden/>
              </w:rPr>
              <w:fldChar w:fldCharType="separate"/>
            </w:r>
            <w:r w:rsidR="000C64F9">
              <w:rPr>
                <w:noProof/>
                <w:webHidden/>
              </w:rPr>
              <w:t>72</w:t>
            </w:r>
            <w:r w:rsidR="000C64F9">
              <w:rPr>
                <w:noProof/>
                <w:webHidden/>
              </w:rPr>
              <w:fldChar w:fldCharType="end"/>
            </w:r>
          </w:hyperlink>
        </w:p>
        <w:p w14:paraId="51756CB5" w14:textId="015BBA7C" w:rsidR="000C64F9" w:rsidRDefault="00C22F45">
          <w:pPr>
            <w:pStyle w:val="TJ3"/>
            <w:rPr>
              <w:rFonts w:eastAsiaTheme="minorEastAsia" w:cstheme="minorBidi"/>
              <w:i w:val="0"/>
              <w:noProof/>
              <w:kern w:val="2"/>
              <w:sz w:val="24"/>
              <w:szCs w:val="24"/>
              <w:lang w:eastAsia="hu-HU"/>
              <w14:ligatures w14:val="standardContextual"/>
            </w:rPr>
          </w:pPr>
          <w:hyperlink w:anchor="_Toc191483065" w:history="1">
            <w:r w:rsidR="000C64F9" w:rsidRPr="00EA18F1">
              <w:rPr>
                <w:rStyle w:val="Hiperhivatkozs"/>
                <w:noProof/>
              </w:rPr>
              <w:t>8.5.22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w:t>
            </w:r>
            <w:r w:rsidR="000C64F9">
              <w:rPr>
                <w:noProof/>
                <w:webHidden/>
              </w:rPr>
              <w:tab/>
            </w:r>
            <w:r w:rsidR="000C64F9">
              <w:rPr>
                <w:noProof/>
                <w:webHidden/>
              </w:rPr>
              <w:fldChar w:fldCharType="begin"/>
            </w:r>
            <w:r w:rsidR="000C64F9">
              <w:rPr>
                <w:noProof/>
                <w:webHidden/>
              </w:rPr>
              <w:instrText xml:space="preserve"> PAGEREF _Toc191483065 \h </w:instrText>
            </w:r>
            <w:r w:rsidR="000C64F9">
              <w:rPr>
                <w:noProof/>
                <w:webHidden/>
              </w:rPr>
            </w:r>
            <w:r w:rsidR="000C64F9">
              <w:rPr>
                <w:noProof/>
                <w:webHidden/>
              </w:rPr>
              <w:fldChar w:fldCharType="separate"/>
            </w:r>
            <w:r w:rsidR="000C64F9">
              <w:rPr>
                <w:noProof/>
                <w:webHidden/>
              </w:rPr>
              <w:t>72</w:t>
            </w:r>
            <w:r w:rsidR="000C64F9">
              <w:rPr>
                <w:noProof/>
                <w:webHidden/>
              </w:rPr>
              <w:fldChar w:fldCharType="end"/>
            </w:r>
          </w:hyperlink>
        </w:p>
        <w:p w14:paraId="20D84F98" w14:textId="54E12B0E" w:rsidR="000C64F9" w:rsidRDefault="00C22F45">
          <w:pPr>
            <w:pStyle w:val="TJ3"/>
            <w:rPr>
              <w:rFonts w:eastAsiaTheme="minorEastAsia" w:cstheme="minorBidi"/>
              <w:i w:val="0"/>
              <w:noProof/>
              <w:kern w:val="2"/>
              <w:sz w:val="24"/>
              <w:szCs w:val="24"/>
              <w:lang w:eastAsia="hu-HU"/>
              <w14:ligatures w14:val="standardContextual"/>
            </w:rPr>
          </w:pPr>
          <w:hyperlink w:anchor="_Toc191483066" w:history="1">
            <w:r w:rsidR="000C64F9" w:rsidRPr="00EA18F1">
              <w:rPr>
                <w:rStyle w:val="Hiperhivatkozs"/>
                <w:noProof/>
              </w:rPr>
              <w:t>8.5.23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Szolgáltatásprioritási rendelkezések</w:t>
            </w:r>
            <w:r w:rsidR="000C64F9">
              <w:rPr>
                <w:noProof/>
                <w:webHidden/>
              </w:rPr>
              <w:tab/>
            </w:r>
            <w:r w:rsidR="000C64F9">
              <w:rPr>
                <w:noProof/>
                <w:webHidden/>
              </w:rPr>
              <w:fldChar w:fldCharType="begin"/>
            </w:r>
            <w:r w:rsidR="000C64F9">
              <w:rPr>
                <w:noProof/>
                <w:webHidden/>
              </w:rPr>
              <w:instrText xml:space="preserve"> PAGEREF _Toc191483066 \h </w:instrText>
            </w:r>
            <w:r w:rsidR="000C64F9">
              <w:rPr>
                <w:noProof/>
                <w:webHidden/>
              </w:rPr>
            </w:r>
            <w:r w:rsidR="000C64F9">
              <w:rPr>
                <w:noProof/>
                <w:webHidden/>
              </w:rPr>
              <w:fldChar w:fldCharType="separate"/>
            </w:r>
            <w:r w:rsidR="000C64F9">
              <w:rPr>
                <w:noProof/>
                <w:webHidden/>
              </w:rPr>
              <w:t>73</w:t>
            </w:r>
            <w:r w:rsidR="000C64F9">
              <w:rPr>
                <w:noProof/>
                <w:webHidden/>
              </w:rPr>
              <w:fldChar w:fldCharType="end"/>
            </w:r>
          </w:hyperlink>
        </w:p>
        <w:p w14:paraId="25724D04" w14:textId="39776933" w:rsidR="000C64F9" w:rsidRDefault="00C22F45">
          <w:pPr>
            <w:pStyle w:val="TJ3"/>
            <w:rPr>
              <w:rFonts w:eastAsiaTheme="minorEastAsia" w:cstheme="minorBidi"/>
              <w:i w:val="0"/>
              <w:noProof/>
              <w:kern w:val="2"/>
              <w:sz w:val="24"/>
              <w:szCs w:val="24"/>
              <w:lang w:eastAsia="hu-HU"/>
              <w14:ligatures w14:val="standardContextual"/>
            </w:rPr>
          </w:pPr>
          <w:hyperlink w:anchor="_Toc191483067" w:history="1">
            <w:r w:rsidR="000C64F9" w:rsidRPr="00EA18F1">
              <w:rPr>
                <w:rStyle w:val="Hiperhivatkozs"/>
                <w:noProof/>
              </w:rPr>
              <w:t>8.5.24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Kritikus meghibásodási pont</w:t>
            </w:r>
            <w:r w:rsidR="000C64F9">
              <w:rPr>
                <w:noProof/>
                <w:webHidden/>
              </w:rPr>
              <w:tab/>
            </w:r>
            <w:r w:rsidR="000C64F9">
              <w:rPr>
                <w:noProof/>
                <w:webHidden/>
              </w:rPr>
              <w:fldChar w:fldCharType="begin"/>
            </w:r>
            <w:r w:rsidR="000C64F9">
              <w:rPr>
                <w:noProof/>
                <w:webHidden/>
              </w:rPr>
              <w:instrText xml:space="preserve"> PAGEREF _Toc191483067 \h </w:instrText>
            </w:r>
            <w:r w:rsidR="000C64F9">
              <w:rPr>
                <w:noProof/>
                <w:webHidden/>
              </w:rPr>
            </w:r>
            <w:r w:rsidR="000C64F9">
              <w:rPr>
                <w:noProof/>
                <w:webHidden/>
              </w:rPr>
              <w:fldChar w:fldCharType="separate"/>
            </w:r>
            <w:r w:rsidR="000C64F9">
              <w:rPr>
                <w:noProof/>
                <w:webHidden/>
              </w:rPr>
              <w:t>73</w:t>
            </w:r>
            <w:r w:rsidR="000C64F9">
              <w:rPr>
                <w:noProof/>
                <w:webHidden/>
              </w:rPr>
              <w:fldChar w:fldCharType="end"/>
            </w:r>
          </w:hyperlink>
        </w:p>
        <w:p w14:paraId="2D016147" w14:textId="0A1A1BCD" w:rsidR="000C64F9" w:rsidRDefault="00C22F45">
          <w:pPr>
            <w:pStyle w:val="TJ3"/>
            <w:rPr>
              <w:rFonts w:eastAsiaTheme="minorEastAsia" w:cstheme="minorBidi"/>
              <w:i w:val="0"/>
              <w:noProof/>
              <w:kern w:val="2"/>
              <w:sz w:val="24"/>
              <w:szCs w:val="24"/>
              <w:lang w:eastAsia="hu-HU"/>
              <w14:ligatures w14:val="standardContextual"/>
            </w:rPr>
          </w:pPr>
          <w:hyperlink w:anchor="_Toc191483068" w:history="1">
            <w:r w:rsidR="000C64F9" w:rsidRPr="00EA18F1">
              <w:rPr>
                <w:rStyle w:val="Hiperhivatkozs"/>
                <w:noProof/>
              </w:rPr>
              <w:t>8.5.25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Elsődleges és másodlagos szolgáltatók különválasztása</w:t>
            </w:r>
            <w:r w:rsidR="000C64F9">
              <w:rPr>
                <w:noProof/>
                <w:webHidden/>
              </w:rPr>
              <w:tab/>
            </w:r>
            <w:r w:rsidR="000C64F9">
              <w:rPr>
                <w:noProof/>
                <w:webHidden/>
              </w:rPr>
              <w:fldChar w:fldCharType="begin"/>
            </w:r>
            <w:r w:rsidR="000C64F9">
              <w:rPr>
                <w:noProof/>
                <w:webHidden/>
              </w:rPr>
              <w:instrText xml:space="preserve"> PAGEREF _Toc191483068 \h </w:instrText>
            </w:r>
            <w:r w:rsidR="000C64F9">
              <w:rPr>
                <w:noProof/>
                <w:webHidden/>
              </w:rPr>
            </w:r>
            <w:r w:rsidR="000C64F9">
              <w:rPr>
                <w:noProof/>
                <w:webHidden/>
              </w:rPr>
              <w:fldChar w:fldCharType="separate"/>
            </w:r>
            <w:r w:rsidR="000C64F9">
              <w:rPr>
                <w:noProof/>
                <w:webHidden/>
              </w:rPr>
              <w:t>73</w:t>
            </w:r>
            <w:r w:rsidR="000C64F9">
              <w:rPr>
                <w:noProof/>
                <w:webHidden/>
              </w:rPr>
              <w:fldChar w:fldCharType="end"/>
            </w:r>
          </w:hyperlink>
        </w:p>
        <w:p w14:paraId="28FDBDEE" w14:textId="637F243E" w:rsidR="000C64F9" w:rsidRDefault="00C22F45">
          <w:pPr>
            <w:pStyle w:val="TJ3"/>
            <w:rPr>
              <w:rFonts w:eastAsiaTheme="minorEastAsia" w:cstheme="minorBidi"/>
              <w:i w:val="0"/>
              <w:noProof/>
              <w:kern w:val="2"/>
              <w:sz w:val="24"/>
              <w:szCs w:val="24"/>
              <w:lang w:eastAsia="hu-HU"/>
              <w14:ligatures w14:val="standardContextual"/>
            </w:rPr>
          </w:pPr>
          <w:hyperlink w:anchor="_Toc191483069" w:history="1">
            <w:r w:rsidR="000C64F9" w:rsidRPr="00EA18F1">
              <w:rPr>
                <w:rStyle w:val="Hiperhivatkozs"/>
                <w:noProof/>
              </w:rPr>
              <w:t>8.5.26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Telekommunikációs szolgáltatások – Szolgáltatói üzletmenet-folytonossági terv</w:t>
            </w:r>
            <w:r w:rsidR="000C64F9">
              <w:rPr>
                <w:noProof/>
                <w:webHidden/>
              </w:rPr>
              <w:tab/>
            </w:r>
            <w:r w:rsidR="000C64F9">
              <w:rPr>
                <w:noProof/>
                <w:webHidden/>
              </w:rPr>
              <w:fldChar w:fldCharType="begin"/>
            </w:r>
            <w:r w:rsidR="000C64F9">
              <w:rPr>
                <w:noProof/>
                <w:webHidden/>
              </w:rPr>
              <w:instrText xml:space="preserve"> PAGEREF _Toc191483069 \h </w:instrText>
            </w:r>
            <w:r w:rsidR="000C64F9">
              <w:rPr>
                <w:noProof/>
                <w:webHidden/>
              </w:rPr>
            </w:r>
            <w:r w:rsidR="000C64F9">
              <w:rPr>
                <w:noProof/>
                <w:webHidden/>
              </w:rPr>
              <w:fldChar w:fldCharType="separate"/>
            </w:r>
            <w:r w:rsidR="000C64F9">
              <w:rPr>
                <w:noProof/>
                <w:webHidden/>
              </w:rPr>
              <w:t>74</w:t>
            </w:r>
            <w:r w:rsidR="000C64F9">
              <w:rPr>
                <w:noProof/>
                <w:webHidden/>
              </w:rPr>
              <w:fldChar w:fldCharType="end"/>
            </w:r>
          </w:hyperlink>
        </w:p>
        <w:p w14:paraId="296C24D6" w14:textId="471CA7BE" w:rsidR="000C64F9" w:rsidRDefault="00C22F45">
          <w:pPr>
            <w:pStyle w:val="TJ3"/>
            <w:rPr>
              <w:rFonts w:eastAsiaTheme="minorEastAsia" w:cstheme="minorBidi"/>
              <w:i w:val="0"/>
              <w:noProof/>
              <w:kern w:val="2"/>
              <w:sz w:val="24"/>
              <w:szCs w:val="24"/>
              <w:lang w:eastAsia="hu-HU"/>
              <w14:ligatures w14:val="standardContextual"/>
            </w:rPr>
          </w:pPr>
          <w:hyperlink w:anchor="_Toc191483070" w:history="1">
            <w:r w:rsidR="000C64F9" w:rsidRPr="00EA18F1">
              <w:rPr>
                <w:rStyle w:val="Hiperhivatkozs"/>
                <w:noProof/>
              </w:rPr>
              <w:t>8.5.27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w:t>
            </w:r>
            <w:r w:rsidR="000C64F9">
              <w:rPr>
                <w:noProof/>
                <w:webHidden/>
              </w:rPr>
              <w:tab/>
            </w:r>
            <w:r w:rsidR="000C64F9">
              <w:rPr>
                <w:noProof/>
                <w:webHidden/>
              </w:rPr>
              <w:fldChar w:fldCharType="begin"/>
            </w:r>
            <w:r w:rsidR="000C64F9">
              <w:rPr>
                <w:noProof/>
                <w:webHidden/>
              </w:rPr>
              <w:instrText xml:space="preserve"> PAGEREF _Toc191483070 \h </w:instrText>
            </w:r>
            <w:r w:rsidR="000C64F9">
              <w:rPr>
                <w:noProof/>
                <w:webHidden/>
              </w:rPr>
            </w:r>
            <w:r w:rsidR="000C64F9">
              <w:rPr>
                <w:noProof/>
                <w:webHidden/>
              </w:rPr>
              <w:fldChar w:fldCharType="separate"/>
            </w:r>
            <w:r w:rsidR="000C64F9">
              <w:rPr>
                <w:noProof/>
                <w:webHidden/>
              </w:rPr>
              <w:t>74</w:t>
            </w:r>
            <w:r w:rsidR="000C64F9">
              <w:rPr>
                <w:noProof/>
                <w:webHidden/>
              </w:rPr>
              <w:fldChar w:fldCharType="end"/>
            </w:r>
          </w:hyperlink>
        </w:p>
        <w:p w14:paraId="34CDE342" w14:textId="192F1790" w:rsidR="000C64F9" w:rsidRDefault="00C22F45">
          <w:pPr>
            <w:pStyle w:val="TJ3"/>
            <w:rPr>
              <w:rFonts w:eastAsiaTheme="minorEastAsia" w:cstheme="minorBidi"/>
              <w:i w:val="0"/>
              <w:noProof/>
              <w:kern w:val="2"/>
              <w:sz w:val="24"/>
              <w:szCs w:val="24"/>
              <w:lang w:eastAsia="hu-HU"/>
              <w14:ligatures w14:val="standardContextual"/>
            </w:rPr>
          </w:pPr>
          <w:hyperlink w:anchor="_Toc191483071" w:history="1">
            <w:r w:rsidR="000C64F9" w:rsidRPr="00EA18F1">
              <w:rPr>
                <w:rStyle w:val="Hiperhivatkozs"/>
                <w:noProof/>
              </w:rPr>
              <w:t>8.5.28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Megbízhatóság és sértetlenség tesztelése</w:t>
            </w:r>
            <w:r w:rsidR="000C64F9">
              <w:rPr>
                <w:noProof/>
                <w:webHidden/>
              </w:rPr>
              <w:tab/>
            </w:r>
            <w:r w:rsidR="000C64F9">
              <w:rPr>
                <w:noProof/>
                <w:webHidden/>
              </w:rPr>
              <w:fldChar w:fldCharType="begin"/>
            </w:r>
            <w:r w:rsidR="000C64F9">
              <w:rPr>
                <w:noProof/>
                <w:webHidden/>
              </w:rPr>
              <w:instrText xml:space="preserve"> PAGEREF _Toc191483071 \h </w:instrText>
            </w:r>
            <w:r w:rsidR="000C64F9">
              <w:rPr>
                <w:noProof/>
                <w:webHidden/>
              </w:rPr>
            </w:r>
            <w:r w:rsidR="000C64F9">
              <w:rPr>
                <w:noProof/>
                <w:webHidden/>
              </w:rPr>
              <w:fldChar w:fldCharType="separate"/>
            </w:r>
            <w:r w:rsidR="000C64F9">
              <w:rPr>
                <w:noProof/>
                <w:webHidden/>
              </w:rPr>
              <w:t>74</w:t>
            </w:r>
            <w:r w:rsidR="000C64F9">
              <w:rPr>
                <w:noProof/>
                <w:webHidden/>
              </w:rPr>
              <w:fldChar w:fldCharType="end"/>
            </w:r>
          </w:hyperlink>
        </w:p>
        <w:p w14:paraId="599439AF" w14:textId="60733E4A" w:rsidR="000C64F9" w:rsidRDefault="00C22F45">
          <w:pPr>
            <w:pStyle w:val="TJ3"/>
            <w:rPr>
              <w:rFonts w:eastAsiaTheme="minorEastAsia" w:cstheme="minorBidi"/>
              <w:i w:val="0"/>
              <w:noProof/>
              <w:kern w:val="2"/>
              <w:sz w:val="24"/>
              <w:szCs w:val="24"/>
              <w:lang w:eastAsia="hu-HU"/>
              <w14:ligatures w14:val="standardContextual"/>
            </w:rPr>
          </w:pPr>
          <w:hyperlink w:anchor="_Toc191483072" w:history="1">
            <w:r w:rsidR="000C64F9" w:rsidRPr="00EA18F1">
              <w:rPr>
                <w:rStyle w:val="Hiperhivatkozs"/>
                <w:noProof/>
              </w:rPr>
              <w:t>8.5.29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Visszaállítás tesztelése mintavétellel</w:t>
            </w:r>
            <w:r w:rsidR="000C64F9">
              <w:rPr>
                <w:noProof/>
                <w:webHidden/>
              </w:rPr>
              <w:tab/>
            </w:r>
            <w:r w:rsidR="000C64F9">
              <w:rPr>
                <w:noProof/>
                <w:webHidden/>
              </w:rPr>
              <w:fldChar w:fldCharType="begin"/>
            </w:r>
            <w:r w:rsidR="000C64F9">
              <w:rPr>
                <w:noProof/>
                <w:webHidden/>
              </w:rPr>
              <w:instrText xml:space="preserve"> PAGEREF _Toc191483072 \h </w:instrText>
            </w:r>
            <w:r w:rsidR="000C64F9">
              <w:rPr>
                <w:noProof/>
                <w:webHidden/>
              </w:rPr>
            </w:r>
            <w:r w:rsidR="000C64F9">
              <w:rPr>
                <w:noProof/>
                <w:webHidden/>
              </w:rPr>
              <w:fldChar w:fldCharType="separate"/>
            </w:r>
            <w:r w:rsidR="000C64F9">
              <w:rPr>
                <w:noProof/>
                <w:webHidden/>
              </w:rPr>
              <w:t>75</w:t>
            </w:r>
            <w:r w:rsidR="000C64F9">
              <w:rPr>
                <w:noProof/>
                <w:webHidden/>
              </w:rPr>
              <w:fldChar w:fldCharType="end"/>
            </w:r>
          </w:hyperlink>
        </w:p>
        <w:p w14:paraId="2675DF31" w14:textId="2AF3F628" w:rsidR="000C64F9" w:rsidRDefault="00C22F45">
          <w:pPr>
            <w:pStyle w:val="TJ3"/>
            <w:rPr>
              <w:rFonts w:eastAsiaTheme="minorEastAsia" w:cstheme="minorBidi"/>
              <w:i w:val="0"/>
              <w:noProof/>
              <w:kern w:val="2"/>
              <w:sz w:val="24"/>
              <w:szCs w:val="24"/>
              <w:lang w:eastAsia="hu-HU"/>
              <w14:ligatures w14:val="standardContextual"/>
            </w:rPr>
          </w:pPr>
          <w:hyperlink w:anchor="_Toc191483073" w:history="1">
            <w:r w:rsidR="000C64F9" w:rsidRPr="00EA18F1">
              <w:rPr>
                <w:rStyle w:val="Hiperhivatkozs"/>
                <w:noProof/>
              </w:rPr>
              <w:t>8.5.30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Kritikus információk elkülönített tárhelye</w:t>
            </w:r>
            <w:r w:rsidR="000C64F9">
              <w:rPr>
                <w:noProof/>
                <w:webHidden/>
              </w:rPr>
              <w:tab/>
            </w:r>
            <w:r w:rsidR="000C64F9">
              <w:rPr>
                <w:noProof/>
                <w:webHidden/>
              </w:rPr>
              <w:fldChar w:fldCharType="begin"/>
            </w:r>
            <w:r w:rsidR="000C64F9">
              <w:rPr>
                <w:noProof/>
                <w:webHidden/>
              </w:rPr>
              <w:instrText xml:space="preserve"> PAGEREF _Toc191483073 \h </w:instrText>
            </w:r>
            <w:r w:rsidR="000C64F9">
              <w:rPr>
                <w:noProof/>
                <w:webHidden/>
              </w:rPr>
            </w:r>
            <w:r w:rsidR="000C64F9">
              <w:rPr>
                <w:noProof/>
                <w:webHidden/>
              </w:rPr>
              <w:fldChar w:fldCharType="separate"/>
            </w:r>
            <w:r w:rsidR="000C64F9">
              <w:rPr>
                <w:noProof/>
                <w:webHidden/>
              </w:rPr>
              <w:t>75</w:t>
            </w:r>
            <w:r w:rsidR="000C64F9">
              <w:rPr>
                <w:noProof/>
                <w:webHidden/>
              </w:rPr>
              <w:fldChar w:fldCharType="end"/>
            </w:r>
          </w:hyperlink>
        </w:p>
        <w:p w14:paraId="130034DE" w14:textId="5387FC7B" w:rsidR="000C64F9" w:rsidRDefault="00C22F45">
          <w:pPr>
            <w:pStyle w:val="TJ3"/>
            <w:rPr>
              <w:rFonts w:eastAsiaTheme="minorEastAsia" w:cstheme="minorBidi"/>
              <w:i w:val="0"/>
              <w:noProof/>
              <w:kern w:val="2"/>
              <w:sz w:val="24"/>
              <w:szCs w:val="24"/>
              <w:lang w:eastAsia="hu-HU"/>
              <w14:ligatures w14:val="standardContextual"/>
            </w:rPr>
          </w:pPr>
          <w:hyperlink w:anchor="_Toc191483074" w:history="1">
            <w:r w:rsidR="000C64F9" w:rsidRPr="00EA18F1">
              <w:rPr>
                <w:rStyle w:val="Hiperhivatkozs"/>
                <w:noProof/>
              </w:rPr>
              <w:t>8.5.31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Átvitel másodlagos tárolási helyszínre</w:t>
            </w:r>
            <w:r w:rsidR="000C64F9">
              <w:rPr>
                <w:noProof/>
                <w:webHidden/>
              </w:rPr>
              <w:tab/>
            </w:r>
            <w:r w:rsidR="000C64F9">
              <w:rPr>
                <w:noProof/>
                <w:webHidden/>
              </w:rPr>
              <w:fldChar w:fldCharType="begin"/>
            </w:r>
            <w:r w:rsidR="000C64F9">
              <w:rPr>
                <w:noProof/>
                <w:webHidden/>
              </w:rPr>
              <w:instrText xml:space="preserve"> PAGEREF _Toc191483074 \h </w:instrText>
            </w:r>
            <w:r w:rsidR="000C64F9">
              <w:rPr>
                <w:noProof/>
                <w:webHidden/>
              </w:rPr>
            </w:r>
            <w:r w:rsidR="000C64F9">
              <w:rPr>
                <w:noProof/>
                <w:webHidden/>
              </w:rPr>
              <w:fldChar w:fldCharType="separate"/>
            </w:r>
            <w:r w:rsidR="000C64F9">
              <w:rPr>
                <w:noProof/>
                <w:webHidden/>
              </w:rPr>
              <w:t>76</w:t>
            </w:r>
            <w:r w:rsidR="000C64F9">
              <w:rPr>
                <w:noProof/>
                <w:webHidden/>
              </w:rPr>
              <w:fldChar w:fldCharType="end"/>
            </w:r>
          </w:hyperlink>
        </w:p>
        <w:p w14:paraId="09F8E8DE" w14:textId="29C56733" w:rsidR="000C64F9" w:rsidRDefault="00C22F45">
          <w:pPr>
            <w:pStyle w:val="TJ3"/>
            <w:rPr>
              <w:rFonts w:eastAsiaTheme="minorEastAsia" w:cstheme="minorBidi"/>
              <w:i w:val="0"/>
              <w:noProof/>
              <w:kern w:val="2"/>
              <w:sz w:val="24"/>
              <w:szCs w:val="24"/>
              <w:lang w:eastAsia="hu-HU"/>
              <w14:ligatures w14:val="standardContextual"/>
            </w:rPr>
          </w:pPr>
          <w:hyperlink w:anchor="_Toc191483075" w:history="1">
            <w:r w:rsidR="000C64F9" w:rsidRPr="00EA18F1">
              <w:rPr>
                <w:rStyle w:val="Hiperhivatkozs"/>
                <w:noProof/>
              </w:rPr>
              <w:t>8.5.32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mentései – Kriptográfiai védelem</w:t>
            </w:r>
            <w:r w:rsidR="000C64F9">
              <w:rPr>
                <w:noProof/>
                <w:webHidden/>
              </w:rPr>
              <w:tab/>
            </w:r>
            <w:r w:rsidR="000C64F9">
              <w:rPr>
                <w:noProof/>
                <w:webHidden/>
              </w:rPr>
              <w:fldChar w:fldCharType="begin"/>
            </w:r>
            <w:r w:rsidR="000C64F9">
              <w:rPr>
                <w:noProof/>
                <w:webHidden/>
              </w:rPr>
              <w:instrText xml:space="preserve"> PAGEREF _Toc191483075 \h </w:instrText>
            </w:r>
            <w:r w:rsidR="000C64F9">
              <w:rPr>
                <w:noProof/>
                <w:webHidden/>
              </w:rPr>
            </w:r>
            <w:r w:rsidR="000C64F9">
              <w:rPr>
                <w:noProof/>
                <w:webHidden/>
              </w:rPr>
              <w:fldChar w:fldCharType="separate"/>
            </w:r>
            <w:r w:rsidR="000C64F9">
              <w:rPr>
                <w:noProof/>
                <w:webHidden/>
              </w:rPr>
              <w:t>76</w:t>
            </w:r>
            <w:r w:rsidR="000C64F9">
              <w:rPr>
                <w:noProof/>
                <w:webHidden/>
              </w:rPr>
              <w:fldChar w:fldCharType="end"/>
            </w:r>
          </w:hyperlink>
        </w:p>
        <w:p w14:paraId="2D0A3350" w14:textId="25DA942B" w:rsidR="000C64F9" w:rsidRDefault="00C22F45">
          <w:pPr>
            <w:pStyle w:val="TJ3"/>
            <w:rPr>
              <w:rFonts w:eastAsiaTheme="minorEastAsia" w:cstheme="minorBidi"/>
              <w:i w:val="0"/>
              <w:noProof/>
              <w:kern w:val="2"/>
              <w:sz w:val="24"/>
              <w:szCs w:val="24"/>
              <w:lang w:eastAsia="hu-HU"/>
              <w14:ligatures w14:val="standardContextual"/>
            </w:rPr>
          </w:pPr>
          <w:hyperlink w:anchor="_Toc191483076" w:history="1">
            <w:r w:rsidR="000C64F9" w:rsidRPr="00EA18F1">
              <w:rPr>
                <w:rStyle w:val="Hiperhivatkozs"/>
                <w:noProof/>
              </w:rPr>
              <w:t>8.5.33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helyreállítása és újraindítása</w:t>
            </w:r>
            <w:r w:rsidR="000C64F9">
              <w:rPr>
                <w:noProof/>
                <w:webHidden/>
              </w:rPr>
              <w:tab/>
            </w:r>
            <w:r w:rsidR="000C64F9">
              <w:rPr>
                <w:noProof/>
                <w:webHidden/>
              </w:rPr>
              <w:fldChar w:fldCharType="begin"/>
            </w:r>
            <w:r w:rsidR="000C64F9">
              <w:rPr>
                <w:noProof/>
                <w:webHidden/>
              </w:rPr>
              <w:instrText xml:space="preserve"> PAGEREF _Toc191483076 \h </w:instrText>
            </w:r>
            <w:r w:rsidR="000C64F9">
              <w:rPr>
                <w:noProof/>
                <w:webHidden/>
              </w:rPr>
            </w:r>
            <w:r w:rsidR="000C64F9">
              <w:rPr>
                <w:noProof/>
                <w:webHidden/>
              </w:rPr>
              <w:fldChar w:fldCharType="separate"/>
            </w:r>
            <w:r w:rsidR="000C64F9">
              <w:rPr>
                <w:noProof/>
                <w:webHidden/>
              </w:rPr>
              <w:t>76</w:t>
            </w:r>
            <w:r w:rsidR="000C64F9">
              <w:rPr>
                <w:noProof/>
                <w:webHidden/>
              </w:rPr>
              <w:fldChar w:fldCharType="end"/>
            </w:r>
          </w:hyperlink>
        </w:p>
        <w:p w14:paraId="7B5F5369" w14:textId="2C6109F6" w:rsidR="000C64F9" w:rsidRDefault="00C22F45">
          <w:pPr>
            <w:pStyle w:val="TJ3"/>
            <w:rPr>
              <w:rFonts w:eastAsiaTheme="minorEastAsia" w:cstheme="minorBidi"/>
              <w:i w:val="0"/>
              <w:noProof/>
              <w:kern w:val="2"/>
              <w:sz w:val="24"/>
              <w:szCs w:val="24"/>
              <w:lang w:eastAsia="hu-HU"/>
              <w14:ligatures w14:val="standardContextual"/>
            </w:rPr>
          </w:pPr>
          <w:hyperlink w:anchor="_Toc191483077" w:history="1">
            <w:r w:rsidR="000C64F9" w:rsidRPr="00EA18F1">
              <w:rPr>
                <w:rStyle w:val="Hiperhivatkozs"/>
                <w:noProof/>
              </w:rPr>
              <w:t>8.5.34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helyreállítása és újraindítása – Tranzakciók helyreállítása</w:t>
            </w:r>
            <w:r w:rsidR="000C64F9">
              <w:rPr>
                <w:noProof/>
                <w:webHidden/>
              </w:rPr>
              <w:tab/>
            </w:r>
            <w:r w:rsidR="000C64F9">
              <w:rPr>
                <w:noProof/>
                <w:webHidden/>
              </w:rPr>
              <w:fldChar w:fldCharType="begin"/>
            </w:r>
            <w:r w:rsidR="000C64F9">
              <w:rPr>
                <w:noProof/>
                <w:webHidden/>
              </w:rPr>
              <w:instrText xml:space="preserve"> PAGEREF _Toc191483077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130FCAB3" w14:textId="590ADFB4" w:rsidR="000C64F9" w:rsidRDefault="00C22F45">
          <w:pPr>
            <w:pStyle w:val="TJ3"/>
            <w:rPr>
              <w:rFonts w:eastAsiaTheme="minorEastAsia" w:cstheme="minorBidi"/>
              <w:i w:val="0"/>
              <w:noProof/>
              <w:kern w:val="2"/>
              <w:sz w:val="24"/>
              <w:szCs w:val="24"/>
              <w:lang w:eastAsia="hu-HU"/>
              <w14:ligatures w14:val="standardContextual"/>
            </w:rPr>
          </w:pPr>
          <w:hyperlink w:anchor="_Toc191483078" w:history="1">
            <w:r w:rsidR="000C64F9" w:rsidRPr="00EA18F1">
              <w:rPr>
                <w:rStyle w:val="Hiperhivatkozs"/>
                <w:noProof/>
              </w:rPr>
              <w:t>8.5.35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 helyreállítása és újraindítása – Meghatározott időn belüli visszaállítás</w:t>
            </w:r>
            <w:r w:rsidR="000C64F9">
              <w:rPr>
                <w:noProof/>
                <w:webHidden/>
              </w:rPr>
              <w:tab/>
            </w:r>
            <w:r w:rsidR="000C64F9">
              <w:rPr>
                <w:noProof/>
                <w:webHidden/>
              </w:rPr>
              <w:fldChar w:fldCharType="begin"/>
            </w:r>
            <w:r w:rsidR="000C64F9">
              <w:rPr>
                <w:noProof/>
                <w:webHidden/>
              </w:rPr>
              <w:instrText xml:space="preserve"> PAGEREF _Toc191483078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5FDFE98D" w14:textId="50F0D842" w:rsidR="000C64F9" w:rsidRDefault="00C22F45">
          <w:pPr>
            <w:pStyle w:val="TJ2"/>
            <w:rPr>
              <w:rFonts w:eastAsiaTheme="minorEastAsia" w:cstheme="minorBidi"/>
              <w:smallCaps w:val="0"/>
              <w:noProof/>
              <w:kern w:val="2"/>
              <w:sz w:val="24"/>
              <w:szCs w:val="24"/>
              <w:lang w:eastAsia="hu-HU"/>
              <w14:ligatures w14:val="standardContextual"/>
            </w:rPr>
          </w:pPr>
          <w:hyperlink w:anchor="_Toc191483079" w:history="1">
            <w:r w:rsidR="000C64F9" w:rsidRPr="00EA18F1">
              <w:rPr>
                <w:rStyle w:val="Hiperhivatkozs"/>
                <w:noProof/>
              </w:rPr>
              <w:t>8.6</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AZONOSÍTÁS ÉS HITELESÍTÉS</w:t>
            </w:r>
            <w:r w:rsidR="000C64F9">
              <w:rPr>
                <w:noProof/>
                <w:webHidden/>
              </w:rPr>
              <w:tab/>
            </w:r>
            <w:r w:rsidR="000C64F9">
              <w:rPr>
                <w:noProof/>
                <w:webHidden/>
              </w:rPr>
              <w:fldChar w:fldCharType="begin"/>
            </w:r>
            <w:r w:rsidR="000C64F9">
              <w:rPr>
                <w:noProof/>
                <w:webHidden/>
              </w:rPr>
              <w:instrText xml:space="preserve"> PAGEREF _Toc191483079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2C0FACBA" w14:textId="52504E29" w:rsidR="000C64F9" w:rsidRDefault="00C22F45">
          <w:pPr>
            <w:pStyle w:val="TJ3"/>
            <w:rPr>
              <w:rFonts w:eastAsiaTheme="minorEastAsia" w:cstheme="minorBidi"/>
              <w:i w:val="0"/>
              <w:noProof/>
              <w:kern w:val="2"/>
              <w:sz w:val="24"/>
              <w:szCs w:val="24"/>
              <w:lang w:eastAsia="hu-HU"/>
              <w14:ligatures w14:val="standardContextual"/>
            </w:rPr>
          </w:pPr>
          <w:hyperlink w:anchor="_Toc191483080" w:history="1">
            <w:r w:rsidR="000C64F9" w:rsidRPr="00EA18F1">
              <w:rPr>
                <w:rStyle w:val="Hiperhivatkozs"/>
                <w:noProof/>
              </w:rPr>
              <w:t>8.6.1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_Toc191483080 \h </w:instrText>
            </w:r>
            <w:r w:rsidR="000C64F9">
              <w:rPr>
                <w:noProof/>
                <w:webHidden/>
              </w:rPr>
            </w:r>
            <w:r w:rsidR="000C64F9">
              <w:rPr>
                <w:noProof/>
                <w:webHidden/>
              </w:rPr>
              <w:fldChar w:fldCharType="separate"/>
            </w:r>
            <w:r w:rsidR="000C64F9">
              <w:rPr>
                <w:noProof/>
                <w:webHidden/>
              </w:rPr>
              <w:t>77</w:t>
            </w:r>
            <w:r w:rsidR="000C64F9">
              <w:rPr>
                <w:noProof/>
                <w:webHidden/>
              </w:rPr>
              <w:fldChar w:fldCharType="end"/>
            </w:r>
          </w:hyperlink>
        </w:p>
        <w:p w14:paraId="706221A0" w14:textId="7A75C373" w:rsidR="000C64F9" w:rsidRDefault="00C22F45">
          <w:pPr>
            <w:pStyle w:val="TJ3"/>
            <w:rPr>
              <w:rFonts w:eastAsiaTheme="minorEastAsia" w:cstheme="minorBidi"/>
              <w:i w:val="0"/>
              <w:noProof/>
              <w:kern w:val="2"/>
              <w:sz w:val="24"/>
              <w:szCs w:val="24"/>
              <w:lang w:eastAsia="hu-HU"/>
              <w14:ligatures w14:val="standardContextual"/>
            </w:rPr>
          </w:pPr>
          <w:hyperlink w:anchor="_Toc191483081" w:history="1">
            <w:r w:rsidR="000C64F9" w:rsidRPr="00EA18F1">
              <w:rPr>
                <w:rStyle w:val="Hiperhivatkozs"/>
                <w:noProof/>
              </w:rPr>
              <w:t>8.6.2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w:t>
            </w:r>
            <w:r w:rsidR="000C64F9">
              <w:rPr>
                <w:noProof/>
                <w:webHidden/>
              </w:rPr>
              <w:tab/>
            </w:r>
            <w:r w:rsidR="000C64F9">
              <w:rPr>
                <w:noProof/>
                <w:webHidden/>
              </w:rPr>
              <w:fldChar w:fldCharType="begin"/>
            </w:r>
            <w:r w:rsidR="000C64F9">
              <w:rPr>
                <w:noProof/>
                <w:webHidden/>
              </w:rPr>
              <w:instrText xml:space="preserve"> PAGEREF _Toc191483081 \h </w:instrText>
            </w:r>
            <w:r w:rsidR="000C64F9">
              <w:rPr>
                <w:noProof/>
                <w:webHidden/>
              </w:rPr>
            </w:r>
            <w:r w:rsidR="000C64F9">
              <w:rPr>
                <w:noProof/>
                <w:webHidden/>
              </w:rPr>
              <w:fldChar w:fldCharType="separate"/>
            </w:r>
            <w:r w:rsidR="000C64F9">
              <w:rPr>
                <w:noProof/>
                <w:webHidden/>
              </w:rPr>
              <w:t>78</w:t>
            </w:r>
            <w:r w:rsidR="000C64F9">
              <w:rPr>
                <w:noProof/>
                <w:webHidden/>
              </w:rPr>
              <w:fldChar w:fldCharType="end"/>
            </w:r>
          </w:hyperlink>
        </w:p>
        <w:p w14:paraId="7FB0F0F4" w14:textId="7546C42C" w:rsidR="000C64F9" w:rsidRDefault="00C22F45">
          <w:pPr>
            <w:pStyle w:val="TJ3"/>
            <w:rPr>
              <w:rFonts w:eastAsiaTheme="minorEastAsia" w:cstheme="minorBidi"/>
              <w:i w:val="0"/>
              <w:noProof/>
              <w:kern w:val="2"/>
              <w:sz w:val="24"/>
              <w:szCs w:val="24"/>
              <w:lang w:eastAsia="hu-HU"/>
              <w14:ligatures w14:val="standardContextual"/>
            </w:rPr>
          </w:pPr>
          <w:hyperlink w:anchor="_Toc191483082" w:history="1">
            <w:r w:rsidR="000C64F9" w:rsidRPr="00EA18F1">
              <w:rPr>
                <w:rStyle w:val="Hiperhivatkozs"/>
                <w:noProof/>
              </w:rPr>
              <w:t>8.6.3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Privilegizált fiókok többtényezős hitelesítése</w:t>
            </w:r>
            <w:r w:rsidR="000C64F9">
              <w:rPr>
                <w:noProof/>
                <w:webHidden/>
              </w:rPr>
              <w:tab/>
            </w:r>
            <w:r w:rsidR="000C64F9">
              <w:rPr>
                <w:noProof/>
                <w:webHidden/>
              </w:rPr>
              <w:fldChar w:fldCharType="begin"/>
            </w:r>
            <w:r w:rsidR="000C64F9">
              <w:rPr>
                <w:noProof/>
                <w:webHidden/>
              </w:rPr>
              <w:instrText xml:space="preserve"> PAGEREF _Toc191483082 \h </w:instrText>
            </w:r>
            <w:r w:rsidR="000C64F9">
              <w:rPr>
                <w:noProof/>
                <w:webHidden/>
              </w:rPr>
            </w:r>
            <w:r w:rsidR="000C64F9">
              <w:rPr>
                <w:noProof/>
                <w:webHidden/>
              </w:rPr>
              <w:fldChar w:fldCharType="separate"/>
            </w:r>
            <w:r w:rsidR="000C64F9">
              <w:rPr>
                <w:noProof/>
                <w:webHidden/>
              </w:rPr>
              <w:t>78</w:t>
            </w:r>
            <w:r w:rsidR="000C64F9">
              <w:rPr>
                <w:noProof/>
                <w:webHidden/>
              </w:rPr>
              <w:fldChar w:fldCharType="end"/>
            </w:r>
          </w:hyperlink>
        </w:p>
        <w:p w14:paraId="4218CE2E" w14:textId="337BA78B" w:rsidR="000C64F9" w:rsidRDefault="00C22F45">
          <w:pPr>
            <w:pStyle w:val="TJ3"/>
            <w:rPr>
              <w:rFonts w:eastAsiaTheme="minorEastAsia" w:cstheme="minorBidi"/>
              <w:i w:val="0"/>
              <w:noProof/>
              <w:kern w:val="2"/>
              <w:sz w:val="24"/>
              <w:szCs w:val="24"/>
              <w:lang w:eastAsia="hu-HU"/>
              <w14:ligatures w14:val="standardContextual"/>
            </w:rPr>
          </w:pPr>
          <w:hyperlink w:anchor="_Toc191483083" w:history="1">
            <w:r w:rsidR="000C64F9" w:rsidRPr="00EA18F1">
              <w:rPr>
                <w:rStyle w:val="Hiperhivatkozs"/>
                <w:noProof/>
              </w:rPr>
              <w:t>8.6.4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Nem-privilegizált fiókok többtényezős hitelesítése</w:t>
            </w:r>
            <w:r w:rsidR="000C64F9">
              <w:rPr>
                <w:noProof/>
                <w:webHidden/>
              </w:rPr>
              <w:tab/>
            </w:r>
            <w:r w:rsidR="000C64F9">
              <w:rPr>
                <w:noProof/>
                <w:webHidden/>
              </w:rPr>
              <w:fldChar w:fldCharType="begin"/>
            </w:r>
            <w:r w:rsidR="000C64F9">
              <w:rPr>
                <w:noProof/>
                <w:webHidden/>
              </w:rPr>
              <w:instrText xml:space="preserve"> PAGEREF _Toc191483083 \h </w:instrText>
            </w:r>
            <w:r w:rsidR="000C64F9">
              <w:rPr>
                <w:noProof/>
                <w:webHidden/>
              </w:rPr>
            </w:r>
            <w:r w:rsidR="000C64F9">
              <w:rPr>
                <w:noProof/>
                <w:webHidden/>
              </w:rPr>
              <w:fldChar w:fldCharType="separate"/>
            </w:r>
            <w:r w:rsidR="000C64F9">
              <w:rPr>
                <w:noProof/>
                <w:webHidden/>
              </w:rPr>
              <w:t>79</w:t>
            </w:r>
            <w:r w:rsidR="000C64F9">
              <w:rPr>
                <w:noProof/>
                <w:webHidden/>
              </w:rPr>
              <w:fldChar w:fldCharType="end"/>
            </w:r>
          </w:hyperlink>
        </w:p>
        <w:p w14:paraId="4CAA9932" w14:textId="6A7ACFFD" w:rsidR="000C64F9" w:rsidRDefault="00C22F45">
          <w:pPr>
            <w:pStyle w:val="TJ3"/>
            <w:rPr>
              <w:rFonts w:eastAsiaTheme="minorEastAsia" w:cstheme="minorBidi"/>
              <w:i w:val="0"/>
              <w:noProof/>
              <w:kern w:val="2"/>
              <w:sz w:val="24"/>
              <w:szCs w:val="24"/>
              <w:lang w:eastAsia="hu-HU"/>
              <w14:ligatures w14:val="standardContextual"/>
            </w:rPr>
          </w:pPr>
          <w:hyperlink w:anchor="_Toc191483084" w:history="1">
            <w:r w:rsidR="000C64F9" w:rsidRPr="00EA18F1">
              <w:rPr>
                <w:rStyle w:val="Hiperhivatkozs"/>
                <w:noProof/>
              </w:rPr>
              <w:t>8.6.5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Egyéni azonosítás csoportos hitelesítéssel</w:t>
            </w:r>
            <w:r w:rsidR="000C64F9">
              <w:rPr>
                <w:noProof/>
                <w:webHidden/>
              </w:rPr>
              <w:tab/>
            </w:r>
            <w:r w:rsidR="000C64F9">
              <w:rPr>
                <w:noProof/>
                <w:webHidden/>
              </w:rPr>
              <w:fldChar w:fldCharType="begin"/>
            </w:r>
            <w:r w:rsidR="000C64F9">
              <w:rPr>
                <w:noProof/>
                <w:webHidden/>
              </w:rPr>
              <w:instrText xml:space="preserve"> PAGEREF _Toc191483084 \h </w:instrText>
            </w:r>
            <w:r w:rsidR="000C64F9">
              <w:rPr>
                <w:noProof/>
                <w:webHidden/>
              </w:rPr>
            </w:r>
            <w:r w:rsidR="000C64F9">
              <w:rPr>
                <w:noProof/>
                <w:webHidden/>
              </w:rPr>
              <w:fldChar w:fldCharType="separate"/>
            </w:r>
            <w:r w:rsidR="000C64F9">
              <w:rPr>
                <w:noProof/>
                <w:webHidden/>
              </w:rPr>
              <w:t>79</w:t>
            </w:r>
            <w:r w:rsidR="000C64F9">
              <w:rPr>
                <w:noProof/>
                <w:webHidden/>
              </w:rPr>
              <w:fldChar w:fldCharType="end"/>
            </w:r>
          </w:hyperlink>
        </w:p>
        <w:p w14:paraId="47C3EEE0" w14:textId="6D01D78D" w:rsidR="000C64F9" w:rsidRDefault="00C22F45">
          <w:pPr>
            <w:pStyle w:val="TJ3"/>
            <w:rPr>
              <w:rFonts w:eastAsiaTheme="minorEastAsia" w:cstheme="minorBidi"/>
              <w:i w:val="0"/>
              <w:noProof/>
              <w:kern w:val="2"/>
              <w:sz w:val="24"/>
              <w:szCs w:val="24"/>
              <w:lang w:eastAsia="hu-HU"/>
              <w14:ligatures w14:val="standardContextual"/>
            </w:rPr>
          </w:pPr>
          <w:hyperlink w:anchor="_Toc191483085" w:history="1">
            <w:r w:rsidR="000C64F9" w:rsidRPr="00EA18F1">
              <w:rPr>
                <w:rStyle w:val="Hiperhivatkozs"/>
                <w:noProof/>
              </w:rPr>
              <w:t>8.6.6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(felhasználók) – Hozzáférés a fiókokhoz – Visszajátszás elleni védelem</w:t>
            </w:r>
            <w:r w:rsidR="000C64F9">
              <w:rPr>
                <w:noProof/>
                <w:webHidden/>
              </w:rPr>
              <w:tab/>
            </w:r>
            <w:r w:rsidR="000C64F9">
              <w:rPr>
                <w:noProof/>
                <w:webHidden/>
              </w:rPr>
              <w:fldChar w:fldCharType="begin"/>
            </w:r>
            <w:r w:rsidR="000C64F9">
              <w:rPr>
                <w:noProof/>
                <w:webHidden/>
              </w:rPr>
              <w:instrText xml:space="preserve"> PAGEREF _Toc191483085 \h </w:instrText>
            </w:r>
            <w:r w:rsidR="000C64F9">
              <w:rPr>
                <w:noProof/>
                <w:webHidden/>
              </w:rPr>
            </w:r>
            <w:r w:rsidR="000C64F9">
              <w:rPr>
                <w:noProof/>
                <w:webHidden/>
              </w:rPr>
              <w:fldChar w:fldCharType="separate"/>
            </w:r>
            <w:r w:rsidR="000C64F9">
              <w:rPr>
                <w:noProof/>
                <w:webHidden/>
              </w:rPr>
              <w:t>79</w:t>
            </w:r>
            <w:r w:rsidR="000C64F9">
              <w:rPr>
                <w:noProof/>
                <w:webHidden/>
              </w:rPr>
              <w:fldChar w:fldCharType="end"/>
            </w:r>
          </w:hyperlink>
        </w:p>
        <w:p w14:paraId="42AFEDCD" w14:textId="6B85AFF2" w:rsidR="000C64F9" w:rsidRDefault="00C22F45">
          <w:pPr>
            <w:pStyle w:val="TJ3"/>
            <w:rPr>
              <w:rFonts w:eastAsiaTheme="minorEastAsia" w:cstheme="minorBidi"/>
              <w:i w:val="0"/>
              <w:noProof/>
              <w:kern w:val="2"/>
              <w:sz w:val="24"/>
              <w:szCs w:val="24"/>
              <w:lang w:eastAsia="hu-HU"/>
              <w14:ligatures w14:val="standardContextual"/>
            </w:rPr>
          </w:pPr>
          <w:hyperlink w:anchor="_Toc191483086" w:history="1">
            <w:r w:rsidR="000C64F9" w:rsidRPr="00EA18F1">
              <w:rPr>
                <w:rStyle w:val="Hiperhivatkozs"/>
                <w:noProof/>
              </w:rPr>
              <w:t>8.6.7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Eszközök azonosítása és hitelesítése</w:t>
            </w:r>
            <w:r w:rsidR="000C64F9">
              <w:rPr>
                <w:noProof/>
                <w:webHidden/>
              </w:rPr>
              <w:tab/>
            </w:r>
            <w:r w:rsidR="000C64F9">
              <w:rPr>
                <w:noProof/>
                <w:webHidden/>
              </w:rPr>
              <w:fldChar w:fldCharType="begin"/>
            </w:r>
            <w:r w:rsidR="000C64F9">
              <w:rPr>
                <w:noProof/>
                <w:webHidden/>
              </w:rPr>
              <w:instrText xml:space="preserve"> PAGEREF _Toc191483086 \h </w:instrText>
            </w:r>
            <w:r w:rsidR="000C64F9">
              <w:rPr>
                <w:noProof/>
                <w:webHidden/>
              </w:rPr>
            </w:r>
            <w:r w:rsidR="000C64F9">
              <w:rPr>
                <w:noProof/>
                <w:webHidden/>
              </w:rPr>
              <w:fldChar w:fldCharType="separate"/>
            </w:r>
            <w:r w:rsidR="000C64F9">
              <w:rPr>
                <w:noProof/>
                <w:webHidden/>
              </w:rPr>
              <w:t>80</w:t>
            </w:r>
            <w:r w:rsidR="000C64F9">
              <w:rPr>
                <w:noProof/>
                <w:webHidden/>
              </w:rPr>
              <w:fldChar w:fldCharType="end"/>
            </w:r>
          </w:hyperlink>
        </w:p>
        <w:p w14:paraId="7242B6EC" w14:textId="41060F08" w:rsidR="000C64F9" w:rsidRDefault="00C22F45">
          <w:pPr>
            <w:pStyle w:val="TJ3"/>
            <w:rPr>
              <w:rFonts w:eastAsiaTheme="minorEastAsia" w:cstheme="minorBidi"/>
              <w:i w:val="0"/>
              <w:noProof/>
              <w:kern w:val="2"/>
              <w:sz w:val="24"/>
              <w:szCs w:val="24"/>
              <w:lang w:eastAsia="hu-HU"/>
              <w14:ligatures w14:val="standardContextual"/>
            </w:rPr>
          </w:pPr>
          <w:hyperlink w:anchor="_Toc191483087" w:history="1">
            <w:r w:rsidR="000C64F9" w:rsidRPr="00EA18F1">
              <w:rPr>
                <w:rStyle w:val="Hiperhivatkozs"/>
                <w:noProof/>
              </w:rPr>
              <w:t>8.6.8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Azonosító kezelés</w:t>
            </w:r>
            <w:r w:rsidR="000C64F9">
              <w:rPr>
                <w:noProof/>
                <w:webHidden/>
              </w:rPr>
              <w:tab/>
            </w:r>
            <w:r w:rsidR="000C64F9">
              <w:rPr>
                <w:noProof/>
                <w:webHidden/>
              </w:rPr>
              <w:fldChar w:fldCharType="begin"/>
            </w:r>
            <w:r w:rsidR="000C64F9">
              <w:rPr>
                <w:noProof/>
                <w:webHidden/>
              </w:rPr>
              <w:instrText xml:space="preserve"> PAGEREF _Toc191483087 \h </w:instrText>
            </w:r>
            <w:r w:rsidR="000C64F9">
              <w:rPr>
                <w:noProof/>
                <w:webHidden/>
              </w:rPr>
            </w:r>
            <w:r w:rsidR="000C64F9">
              <w:rPr>
                <w:noProof/>
                <w:webHidden/>
              </w:rPr>
              <w:fldChar w:fldCharType="separate"/>
            </w:r>
            <w:r w:rsidR="000C64F9">
              <w:rPr>
                <w:noProof/>
                <w:webHidden/>
              </w:rPr>
              <w:t>80</w:t>
            </w:r>
            <w:r w:rsidR="000C64F9">
              <w:rPr>
                <w:noProof/>
                <w:webHidden/>
              </w:rPr>
              <w:fldChar w:fldCharType="end"/>
            </w:r>
          </w:hyperlink>
        </w:p>
        <w:p w14:paraId="047079B1" w14:textId="40592E5C" w:rsidR="000C64F9" w:rsidRDefault="00C22F45">
          <w:pPr>
            <w:pStyle w:val="TJ3"/>
            <w:rPr>
              <w:rFonts w:eastAsiaTheme="minorEastAsia" w:cstheme="minorBidi"/>
              <w:i w:val="0"/>
              <w:noProof/>
              <w:kern w:val="2"/>
              <w:sz w:val="24"/>
              <w:szCs w:val="24"/>
              <w:lang w:eastAsia="hu-HU"/>
              <w14:ligatures w14:val="standardContextual"/>
            </w:rPr>
          </w:pPr>
          <w:hyperlink w:anchor="_Toc191483088" w:history="1">
            <w:r w:rsidR="000C64F9" w:rsidRPr="00EA18F1">
              <w:rPr>
                <w:rStyle w:val="Hiperhivatkozs"/>
                <w:noProof/>
              </w:rPr>
              <w:t>8.6.9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Azonosító kezelés – Felhasználói státusz azonosítása</w:t>
            </w:r>
            <w:r w:rsidR="000C64F9">
              <w:rPr>
                <w:noProof/>
                <w:webHidden/>
              </w:rPr>
              <w:tab/>
            </w:r>
            <w:r w:rsidR="000C64F9">
              <w:rPr>
                <w:noProof/>
                <w:webHidden/>
              </w:rPr>
              <w:fldChar w:fldCharType="begin"/>
            </w:r>
            <w:r w:rsidR="000C64F9">
              <w:rPr>
                <w:noProof/>
                <w:webHidden/>
              </w:rPr>
              <w:instrText xml:space="preserve"> PAGEREF _Toc191483088 \h </w:instrText>
            </w:r>
            <w:r w:rsidR="000C64F9">
              <w:rPr>
                <w:noProof/>
                <w:webHidden/>
              </w:rPr>
            </w:r>
            <w:r w:rsidR="000C64F9">
              <w:rPr>
                <w:noProof/>
                <w:webHidden/>
              </w:rPr>
              <w:fldChar w:fldCharType="separate"/>
            </w:r>
            <w:r w:rsidR="000C64F9">
              <w:rPr>
                <w:noProof/>
                <w:webHidden/>
              </w:rPr>
              <w:t>80</w:t>
            </w:r>
            <w:r w:rsidR="000C64F9">
              <w:rPr>
                <w:noProof/>
                <w:webHidden/>
              </w:rPr>
              <w:fldChar w:fldCharType="end"/>
            </w:r>
          </w:hyperlink>
        </w:p>
        <w:p w14:paraId="69F93BD0" w14:textId="1878EC18" w:rsidR="000C64F9" w:rsidRDefault="00C22F45">
          <w:pPr>
            <w:pStyle w:val="TJ3"/>
            <w:rPr>
              <w:rFonts w:eastAsiaTheme="minorEastAsia" w:cstheme="minorBidi"/>
              <w:i w:val="0"/>
              <w:noProof/>
              <w:kern w:val="2"/>
              <w:sz w:val="24"/>
              <w:szCs w:val="24"/>
              <w:lang w:eastAsia="hu-HU"/>
              <w14:ligatures w14:val="standardContextual"/>
            </w:rPr>
          </w:pPr>
          <w:hyperlink w:anchor="_Toc191483089" w:history="1">
            <w:r w:rsidR="000C64F9" w:rsidRPr="00EA18F1">
              <w:rPr>
                <w:rStyle w:val="Hiperhivatkozs"/>
                <w:noProof/>
              </w:rPr>
              <w:t>8.6.10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w:t>
            </w:r>
            <w:r w:rsidR="000C64F9">
              <w:rPr>
                <w:noProof/>
                <w:webHidden/>
              </w:rPr>
              <w:tab/>
            </w:r>
            <w:r w:rsidR="000C64F9">
              <w:rPr>
                <w:noProof/>
                <w:webHidden/>
              </w:rPr>
              <w:fldChar w:fldCharType="begin"/>
            </w:r>
            <w:r w:rsidR="000C64F9">
              <w:rPr>
                <w:noProof/>
                <w:webHidden/>
              </w:rPr>
              <w:instrText xml:space="preserve"> PAGEREF _Toc191483089 \h </w:instrText>
            </w:r>
            <w:r w:rsidR="000C64F9">
              <w:rPr>
                <w:noProof/>
                <w:webHidden/>
              </w:rPr>
            </w:r>
            <w:r w:rsidR="000C64F9">
              <w:rPr>
                <w:noProof/>
                <w:webHidden/>
              </w:rPr>
              <w:fldChar w:fldCharType="separate"/>
            </w:r>
            <w:r w:rsidR="000C64F9">
              <w:rPr>
                <w:noProof/>
                <w:webHidden/>
              </w:rPr>
              <w:t>81</w:t>
            </w:r>
            <w:r w:rsidR="000C64F9">
              <w:rPr>
                <w:noProof/>
                <w:webHidden/>
              </w:rPr>
              <w:fldChar w:fldCharType="end"/>
            </w:r>
          </w:hyperlink>
        </w:p>
        <w:p w14:paraId="19788377" w14:textId="67EBE621" w:rsidR="000C64F9" w:rsidRDefault="00C22F45">
          <w:pPr>
            <w:pStyle w:val="TJ3"/>
            <w:rPr>
              <w:rFonts w:eastAsiaTheme="minorEastAsia" w:cstheme="minorBidi"/>
              <w:i w:val="0"/>
              <w:noProof/>
              <w:kern w:val="2"/>
              <w:sz w:val="24"/>
              <w:szCs w:val="24"/>
              <w:lang w:eastAsia="hu-HU"/>
              <w14:ligatures w14:val="standardContextual"/>
            </w:rPr>
          </w:pPr>
          <w:hyperlink w:anchor="_Toc191483090" w:history="1">
            <w:r w:rsidR="000C64F9" w:rsidRPr="00EA18F1">
              <w:rPr>
                <w:rStyle w:val="Hiperhivatkozs"/>
                <w:noProof/>
              </w:rPr>
              <w:t>8.6.11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 – Jelszó alapú hitelesítés</w:t>
            </w:r>
            <w:r w:rsidR="000C64F9">
              <w:rPr>
                <w:noProof/>
                <w:webHidden/>
              </w:rPr>
              <w:tab/>
            </w:r>
            <w:r w:rsidR="000C64F9">
              <w:rPr>
                <w:noProof/>
                <w:webHidden/>
              </w:rPr>
              <w:fldChar w:fldCharType="begin"/>
            </w:r>
            <w:r w:rsidR="000C64F9">
              <w:rPr>
                <w:noProof/>
                <w:webHidden/>
              </w:rPr>
              <w:instrText xml:space="preserve"> PAGEREF _Toc191483090 \h </w:instrText>
            </w:r>
            <w:r w:rsidR="000C64F9">
              <w:rPr>
                <w:noProof/>
                <w:webHidden/>
              </w:rPr>
            </w:r>
            <w:r w:rsidR="000C64F9">
              <w:rPr>
                <w:noProof/>
                <w:webHidden/>
              </w:rPr>
              <w:fldChar w:fldCharType="separate"/>
            </w:r>
            <w:r w:rsidR="000C64F9">
              <w:rPr>
                <w:noProof/>
                <w:webHidden/>
              </w:rPr>
              <w:t>81</w:t>
            </w:r>
            <w:r w:rsidR="000C64F9">
              <w:rPr>
                <w:noProof/>
                <w:webHidden/>
              </w:rPr>
              <w:fldChar w:fldCharType="end"/>
            </w:r>
          </w:hyperlink>
        </w:p>
        <w:p w14:paraId="3F582B18" w14:textId="0D38AD30" w:rsidR="000C64F9" w:rsidRDefault="00C22F45">
          <w:pPr>
            <w:pStyle w:val="TJ3"/>
            <w:rPr>
              <w:rFonts w:eastAsiaTheme="minorEastAsia" w:cstheme="minorBidi"/>
              <w:i w:val="0"/>
              <w:noProof/>
              <w:kern w:val="2"/>
              <w:sz w:val="24"/>
              <w:szCs w:val="24"/>
              <w:lang w:eastAsia="hu-HU"/>
              <w14:ligatures w14:val="standardContextual"/>
            </w:rPr>
          </w:pPr>
          <w:hyperlink w:anchor="_Toc191483091" w:history="1">
            <w:r w:rsidR="000C64F9" w:rsidRPr="00EA18F1">
              <w:rPr>
                <w:rStyle w:val="Hiperhivatkozs"/>
                <w:noProof/>
              </w:rPr>
              <w:t>8.6.12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 – Nyilvános kulcs alapú hitelesítés</w:t>
            </w:r>
            <w:r w:rsidR="000C64F9">
              <w:rPr>
                <w:noProof/>
                <w:webHidden/>
              </w:rPr>
              <w:tab/>
            </w:r>
            <w:r w:rsidR="000C64F9">
              <w:rPr>
                <w:noProof/>
                <w:webHidden/>
              </w:rPr>
              <w:fldChar w:fldCharType="begin"/>
            </w:r>
            <w:r w:rsidR="000C64F9">
              <w:rPr>
                <w:noProof/>
                <w:webHidden/>
              </w:rPr>
              <w:instrText xml:space="preserve"> PAGEREF _Toc191483091 \h </w:instrText>
            </w:r>
            <w:r w:rsidR="000C64F9">
              <w:rPr>
                <w:noProof/>
                <w:webHidden/>
              </w:rPr>
            </w:r>
            <w:r w:rsidR="000C64F9">
              <w:rPr>
                <w:noProof/>
                <w:webHidden/>
              </w:rPr>
              <w:fldChar w:fldCharType="separate"/>
            </w:r>
            <w:r w:rsidR="000C64F9">
              <w:rPr>
                <w:noProof/>
                <w:webHidden/>
              </w:rPr>
              <w:t>82</w:t>
            </w:r>
            <w:r w:rsidR="000C64F9">
              <w:rPr>
                <w:noProof/>
                <w:webHidden/>
              </w:rPr>
              <w:fldChar w:fldCharType="end"/>
            </w:r>
          </w:hyperlink>
        </w:p>
        <w:p w14:paraId="347A20C5" w14:textId="58CEC8AA" w:rsidR="000C64F9" w:rsidRDefault="00C22F45">
          <w:pPr>
            <w:pStyle w:val="TJ3"/>
            <w:rPr>
              <w:rFonts w:eastAsiaTheme="minorEastAsia" w:cstheme="minorBidi"/>
              <w:i w:val="0"/>
              <w:noProof/>
              <w:kern w:val="2"/>
              <w:sz w:val="24"/>
              <w:szCs w:val="24"/>
              <w:lang w:eastAsia="hu-HU"/>
              <w14:ligatures w14:val="standardContextual"/>
            </w:rPr>
          </w:pPr>
          <w:hyperlink w:anchor="_Toc191483092" w:history="1">
            <w:r w:rsidR="000C64F9" w:rsidRPr="00EA18F1">
              <w:rPr>
                <w:rStyle w:val="Hiperhivatkozs"/>
                <w:noProof/>
              </w:rPr>
              <w:t>8.6.13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hitelesítésre szolgáló eszközök kezelése – A hitelesítő eszközök védelme</w:t>
            </w:r>
            <w:r w:rsidR="000C64F9">
              <w:rPr>
                <w:noProof/>
                <w:webHidden/>
              </w:rPr>
              <w:tab/>
            </w:r>
            <w:r w:rsidR="000C64F9">
              <w:rPr>
                <w:noProof/>
                <w:webHidden/>
              </w:rPr>
              <w:fldChar w:fldCharType="begin"/>
            </w:r>
            <w:r w:rsidR="000C64F9">
              <w:rPr>
                <w:noProof/>
                <w:webHidden/>
              </w:rPr>
              <w:instrText xml:space="preserve"> PAGEREF _Toc191483092 \h </w:instrText>
            </w:r>
            <w:r w:rsidR="000C64F9">
              <w:rPr>
                <w:noProof/>
                <w:webHidden/>
              </w:rPr>
            </w:r>
            <w:r w:rsidR="000C64F9">
              <w:rPr>
                <w:noProof/>
                <w:webHidden/>
              </w:rPr>
              <w:fldChar w:fldCharType="separate"/>
            </w:r>
            <w:r w:rsidR="000C64F9">
              <w:rPr>
                <w:noProof/>
                <w:webHidden/>
              </w:rPr>
              <w:t>82</w:t>
            </w:r>
            <w:r w:rsidR="000C64F9">
              <w:rPr>
                <w:noProof/>
                <w:webHidden/>
              </w:rPr>
              <w:fldChar w:fldCharType="end"/>
            </w:r>
          </w:hyperlink>
        </w:p>
        <w:p w14:paraId="4C47F25E" w14:textId="0BF9C149" w:rsidR="000C64F9" w:rsidRDefault="00C22F45">
          <w:pPr>
            <w:pStyle w:val="TJ3"/>
            <w:rPr>
              <w:rFonts w:eastAsiaTheme="minorEastAsia" w:cstheme="minorBidi"/>
              <w:i w:val="0"/>
              <w:noProof/>
              <w:kern w:val="2"/>
              <w:sz w:val="24"/>
              <w:szCs w:val="24"/>
              <w:lang w:eastAsia="hu-HU"/>
              <w14:ligatures w14:val="standardContextual"/>
            </w:rPr>
          </w:pPr>
          <w:hyperlink w:anchor="_Toc191483093" w:history="1">
            <w:r w:rsidR="000C64F9" w:rsidRPr="00EA18F1">
              <w:rPr>
                <w:rStyle w:val="Hiperhivatkozs"/>
                <w:noProof/>
              </w:rPr>
              <w:t>8.6.14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Hitelesítési információk visszajelzésének elrejtése</w:t>
            </w:r>
            <w:r w:rsidR="000C64F9">
              <w:rPr>
                <w:noProof/>
                <w:webHidden/>
              </w:rPr>
              <w:tab/>
            </w:r>
            <w:r w:rsidR="000C64F9">
              <w:rPr>
                <w:noProof/>
                <w:webHidden/>
              </w:rPr>
              <w:fldChar w:fldCharType="begin"/>
            </w:r>
            <w:r w:rsidR="000C64F9">
              <w:rPr>
                <w:noProof/>
                <w:webHidden/>
              </w:rPr>
              <w:instrText xml:space="preserve"> PAGEREF _Toc191483093 \h </w:instrText>
            </w:r>
            <w:r w:rsidR="000C64F9">
              <w:rPr>
                <w:noProof/>
                <w:webHidden/>
              </w:rPr>
            </w:r>
            <w:r w:rsidR="000C64F9">
              <w:rPr>
                <w:noProof/>
                <w:webHidden/>
              </w:rPr>
              <w:fldChar w:fldCharType="separate"/>
            </w:r>
            <w:r w:rsidR="000C64F9">
              <w:rPr>
                <w:noProof/>
                <w:webHidden/>
              </w:rPr>
              <w:t>83</w:t>
            </w:r>
            <w:r w:rsidR="000C64F9">
              <w:rPr>
                <w:noProof/>
                <w:webHidden/>
              </w:rPr>
              <w:fldChar w:fldCharType="end"/>
            </w:r>
          </w:hyperlink>
        </w:p>
        <w:p w14:paraId="7F29E0F4" w14:textId="78BB685E" w:rsidR="000C64F9" w:rsidRDefault="00C22F45">
          <w:pPr>
            <w:pStyle w:val="TJ3"/>
            <w:rPr>
              <w:rFonts w:eastAsiaTheme="minorEastAsia" w:cstheme="minorBidi"/>
              <w:i w:val="0"/>
              <w:noProof/>
              <w:kern w:val="2"/>
              <w:sz w:val="24"/>
              <w:szCs w:val="24"/>
              <w:lang w:eastAsia="hu-HU"/>
              <w14:ligatures w14:val="standardContextual"/>
            </w:rPr>
          </w:pPr>
          <w:hyperlink w:anchor="_Toc191483094" w:history="1">
            <w:r w:rsidR="000C64F9" w:rsidRPr="00EA18F1">
              <w:rPr>
                <w:rStyle w:val="Hiperhivatkozs"/>
                <w:noProof/>
              </w:rPr>
              <w:t>8.6.15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Hitelesítés kriptográfiai modul esetén</w:t>
            </w:r>
            <w:r w:rsidR="000C64F9">
              <w:rPr>
                <w:noProof/>
                <w:webHidden/>
              </w:rPr>
              <w:tab/>
            </w:r>
            <w:r w:rsidR="000C64F9">
              <w:rPr>
                <w:noProof/>
                <w:webHidden/>
              </w:rPr>
              <w:fldChar w:fldCharType="begin"/>
            </w:r>
            <w:r w:rsidR="000C64F9">
              <w:rPr>
                <w:noProof/>
                <w:webHidden/>
              </w:rPr>
              <w:instrText xml:space="preserve"> PAGEREF _Toc191483094 \h </w:instrText>
            </w:r>
            <w:r w:rsidR="000C64F9">
              <w:rPr>
                <w:noProof/>
                <w:webHidden/>
              </w:rPr>
            </w:r>
            <w:r w:rsidR="000C64F9">
              <w:rPr>
                <w:noProof/>
                <w:webHidden/>
              </w:rPr>
              <w:fldChar w:fldCharType="separate"/>
            </w:r>
            <w:r w:rsidR="000C64F9">
              <w:rPr>
                <w:noProof/>
                <w:webHidden/>
              </w:rPr>
              <w:t>83</w:t>
            </w:r>
            <w:r w:rsidR="000C64F9">
              <w:rPr>
                <w:noProof/>
                <w:webHidden/>
              </w:rPr>
              <w:fldChar w:fldCharType="end"/>
            </w:r>
          </w:hyperlink>
        </w:p>
        <w:p w14:paraId="04A7E48F" w14:textId="7FC8C7E5" w:rsidR="000C64F9" w:rsidRDefault="00C22F45">
          <w:pPr>
            <w:pStyle w:val="TJ3"/>
            <w:rPr>
              <w:rFonts w:eastAsiaTheme="minorEastAsia" w:cstheme="minorBidi"/>
              <w:i w:val="0"/>
              <w:noProof/>
              <w:kern w:val="2"/>
              <w:sz w:val="24"/>
              <w:szCs w:val="24"/>
              <w:lang w:eastAsia="hu-HU"/>
              <w14:ligatures w14:val="standardContextual"/>
            </w:rPr>
          </w:pPr>
          <w:hyperlink w:anchor="_Toc191483095" w:history="1">
            <w:r w:rsidR="000C64F9" w:rsidRPr="00EA18F1">
              <w:rPr>
                <w:rStyle w:val="Hiperhivatkozs"/>
                <w:noProof/>
              </w:rPr>
              <w:t>8.6.16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(szervezeten kívüli felhasználók)</w:t>
            </w:r>
            <w:r w:rsidR="000C64F9">
              <w:rPr>
                <w:noProof/>
                <w:webHidden/>
              </w:rPr>
              <w:tab/>
            </w:r>
            <w:r w:rsidR="000C64F9">
              <w:rPr>
                <w:noProof/>
                <w:webHidden/>
              </w:rPr>
              <w:fldChar w:fldCharType="begin"/>
            </w:r>
            <w:r w:rsidR="000C64F9">
              <w:rPr>
                <w:noProof/>
                <w:webHidden/>
              </w:rPr>
              <w:instrText xml:space="preserve"> PAGEREF _Toc191483095 \h </w:instrText>
            </w:r>
            <w:r w:rsidR="000C64F9">
              <w:rPr>
                <w:noProof/>
                <w:webHidden/>
              </w:rPr>
            </w:r>
            <w:r w:rsidR="000C64F9">
              <w:rPr>
                <w:noProof/>
                <w:webHidden/>
              </w:rPr>
              <w:fldChar w:fldCharType="separate"/>
            </w:r>
            <w:r w:rsidR="000C64F9">
              <w:rPr>
                <w:noProof/>
                <w:webHidden/>
              </w:rPr>
              <w:t>83</w:t>
            </w:r>
            <w:r w:rsidR="000C64F9">
              <w:rPr>
                <w:noProof/>
                <w:webHidden/>
              </w:rPr>
              <w:fldChar w:fldCharType="end"/>
            </w:r>
          </w:hyperlink>
        </w:p>
        <w:p w14:paraId="37F7F56D" w14:textId="39D3B1CB" w:rsidR="000C64F9" w:rsidRDefault="00C22F45">
          <w:pPr>
            <w:pStyle w:val="TJ3"/>
            <w:rPr>
              <w:rFonts w:eastAsiaTheme="minorEastAsia" w:cstheme="minorBidi"/>
              <w:i w:val="0"/>
              <w:noProof/>
              <w:kern w:val="2"/>
              <w:sz w:val="24"/>
              <w:szCs w:val="24"/>
              <w:lang w:eastAsia="hu-HU"/>
              <w14:ligatures w14:val="standardContextual"/>
            </w:rPr>
          </w:pPr>
          <w:hyperlink w:anchor="_Toc191483096" w:history="1">
            <w:r w:rsidR="000C64F9" w:rsidRPr="00EA18F1">
              <w:rPr>
                <w:rStyle w:val="Hiperhivatkozs"/>
                <w:noProof/>
              </w:rPr>
              <w:t>8.6.17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Azonosítás és hitelesítés (szervezeten kívüli felhasználók) – Meghatározott azonosítási profilok használata</w:t>
            </w:r>
            <w:r w:rsidR="000C64F9">
              <w:rPr>
                <w:noProof/>
                <w:webHidden/>
              </w:rPr>
              <w:tab/>
            </w:r>
            <w:r w:rsidR="000C64F9">
              <w:rPr>
                <w:noProof/>
                <w:webHidden/>
              </w:rPr>
              <w:fldChar w:fldCharType="begin"/>
            </w:r>
            <w:r w:rsidR="000C64F9">
              <w:rPr>
                <w:noProof/>
                <w:webHidden/>
              </w:rPr>
              <w:instrText xml:space="preserve"> PAGEREF _Toc191483096 \h </w:instrText>
            </w:r>
            <w:r w:rsidR="000C64F9">
              <w:rPr>
                <w:noProof/>
                <w:webHidden/>
              </w:rPr>
            </w:r>
            <w:r w:rsidR="000C64F9">
              <w:rPr>
                <w:noProof/>
                <w:webHidden/>
              </w:rPr>
              <w:fldChar w:fldCharType="separate"/>
            </w:r>
            <w:r w:rsidR="000C64F9">
              <w:rPr>
                <w:noProof/>
                <w:webHidden/>
              </w:rPr>
              <w:t>84</w:t>
            </w:r>
            <w:r w:rsidR="000C64F9">
              <w:rPr>
                <w:noProof/>
                <w:webHidden/>
              </w:rPr>
              <w:fldChar w:fldCharType="end"/>
            </w:r>
          </w:hyperlink>
        </w:p>
        <w:p w14:paraId="3E8F2845" w14:textId="258DD95D" w:rsidR="000C64F9" w:rsidRDefault="00C22F45">
          <w:pPr>
            <w:pStyle w:val="TJ3"/>
            <w:rPr>
              <w:rFonts w:eastAsiaTheme="minorEastAsia" w:cstheme="minorBidi"/>
              <w:i w:val="0"/>
              <w:noProof/>
              <w:kern w:val="2"/>
              <w:sz w:val="24"/>
              <w:szCs w:val="24"/>
              <w:lang w:eastAsia="hu-HU"/>
              <w14:ligatures w14:val="standardContextual"/>
            </w:rPr>
          </w:pPr>
          <w:hyperlink w:anchor="_Toc191483097" w:history="1">
            <w:r w:rsidR="000C64F9" w:rsidRPr="00EA18F1">
              <w:rPr>
                <w:rStyle w:val="Hiperhivatkozs"/>
                <w:noProof/>
              </w:rPr>
              <w:t>8.6.18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Újrahitelesítés</w:t>
            </w:r>
            <w:r w:rsidR="000C64F9">
              <w:rPr>
                <w:noProof/>
                <w:webHidden/>
              </w:rPr>
              <w:tab/>
            </w:r>
            <w:r w:rsidR="000C64F9">
              <w:rPr>
                <w:noProof/>
                <w:webHidden/>
              </w:rPr>
              <w:fldChar w:fldCharType="begin"/>
            </w:r>
            <w:r w:rsidR="000C64F9">
              <w:rPr>
                <w:noProof/>
                <w:webHidden/>
              </w:rPr>
              <w:instrText xml:space="preserve"> PAGEREF _Toc191483097 \h </w:instrText>
            </w:r>
            <w:r w:rsidR="000C64F9">
              <w:rPr>
                <w:noProof/>
                <w:webHidden/>
              </w:rPr>
            </w:r>
            <w:r w:rsidR="000C64F9">
              <w:rPr>
                <w:noProof/>
                <w:webHidden/>
              </w:rPr>
              <w:fldChar w:fldCharType="separate"/>
            </w:r>
            <w:r w:rsidR="000C64F9">
              <w:rPr>
                <w:noProof/>
                <w:webHidden/>
              </w:rPr>
              <w:t>84</w:t>
            </w:r>
            <w:r w:rsidR="000C64F9">
              <w:rPr>
                <w:noProof/>
                <w:webHidden/>
              </w:rPr>
              <w:fldChar w:fldCharType="end"/>
            </w:r>
          </w:hyperlink>
        </w:p>
        <w:p w14:paraId="1508B875" w14:textId="10D0350B" w:rsidR="000C64F9" w:rsidRDefault="00C22F45">
          <w:pPr>
            <w:pStyle w:val="TJ3"/>
            <w:rPr>
              <w:rFonts w:eastAsiaTheme="minorEastAsia" w:cstheme="minorBidi"/>
              <w:i w:val="0"/>
              <w:noProof/>
              <w:kern w:val="2"/>
              <w:sz w:val="24"/>
              <w:szCs w:val="24"/>
              <w:lang w:eastAsia="hu-HU"/>
              <w14:ligatures w14:val="standardContextual"/>
            </w:rPr>
          </w:pPr>
          <w:hyperlink w:anchor="_Toc191483098" w:history="1">
            <w:r w:rsidR="000C64F9" w:rsidRPr="00EA18F1">
              <w:rPr>
                <w:rStyle w:val="Hiperhivatkozs"/>
                <w:noProof/>
              </w:rPr>
              <w:t>8.6.19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w:t>
            </w:r>
            <w:r w:rsidR="000C64F9">
              <w:rPr>
                <w:noProof/>
                <w:webHidden/>
              </w:rPr>
              <w:tab/>
            </w:r>
            <w:r w:rsidR="000C64F9">
              <w:rPr>
                <w:noProof/>
                <w:webHidden/>
              </w:rPr>
              <w:fldChar w:fldCharType="begin"/>
            </w:r>
            <w:r w:rsidR="000C64F9">
              <w:rPr>
                <w:noProof/>
                <w:webHidden/>
              </w:rPr>
              <w:instrText xml:space="preserve"> PAGEREF _Toc191483098 \h </w:instrText>
            </w:r>
            <w:r w:rsidR="000C64F9">
              <w:rPr>
                <w:noProof/>
                <w:webHidden/>
              </w:rPr>
            </w:r>
            <w:r w:rsidR="000C64F9">
              <w:rPr>
                <w:noProof/>
                <w:webHidden/>
              </w:rPr>
              <w:fldChar w:fldCharType="separate"/>
            </w:r>
            <w:r w:rsidR="000C64F9">
              <w:rPr>
                <w:noProof/>
                <w:webHidden/>
              </w:rPr>
              <w:t>84</w:t>
            </w:r>
            <w:r w:rsidR="000C64F9">
              <w:rPr>
                <w:noProof/>
                <w:webHidden/>
              </w:rPr>
              <w:fldChar w:fldCharType="end"/>
            </w:r>
          </w:hyperlink>
        </w:p>
        <w:p w14:paraId="0A992EBC" w14:textId="57038C92" w:rsidR="000C64F9" w:rsidRDefault="00C22F45">
          <w:pPr>
            <w:pStyle w:val="TJ3"/>
            <w:rPr>
              <w:rFonts w:eastAsiaTheme="minorEastAsia" w:cstheme="minorBidi"/>
              <w:i w:val="0"/>
              <w:noProof/>
              <w:kern w:val="2"/>
              <w:sz w:val="24"/>
              <w:szCs w:val="24"/>
              <w:lang w:eastAsia="hu-HU"/>
              <w14:ligatures w14:val="standardContextual"/>
            </w:rPr>
          </w:pPr>
          <w:hyperlink w:anchor="_Toc191483099" w:history="1">
            <w:r w:rsidR="000C64F9" w:rsidRPr="00EA18F1">
              <w:rPr>
                <w:rStyle w:val="Hiperhivatkozs"/>
                <w:noProof/>
              </w:rPr>
              <w:t>8.6.20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Személyazonosság bizonyítéka</w:t>
            </w:r>
            <w:r w:rsidR="000C64F9">
              <w:rPr>
                <w:noProof/>
                <w:webHidden/>
              </w:rPr>
              <w:tab/>
            </w:r>
            <w:r w:rsidR="000C64F9">
              <w:rPr>
                <w:noProof/>
                <w:webHidden/>
              </w:rPr>
              <w:fldChar w:fldCharType="begin"/>
            </w:r>
            <w:r w:rsidR="000C64F9">
              <w:rPr>
                <w:noProof/>
                <w:webHidden/>
              </w:rPr>
              <w:instrText xml:space="preserve"> PAGEREF _Toc191483099 \h </w:instrText>
            </w:r>
            <w:r w:rsidR="000C64F9">
              <w:rPr>
                <w:noProof/>
                <w:webHidden/>
              </w:rPr>
            </w:r>
            <w:r w:rsidR="000C64F9">
              <w:rPr>
                <w:noProof/>
                <w:webHidden/>
              </w:rPr>
              <w:fldChar w:fldCharType="separate"/>
            </w:r>
            <w:r w:rsidR="000C64F9">
              <w:rPr>
                <w:noProof/>
                <w:webHidden/>
              </w:rPr>
              <w:t>85</w:t>
            </w:r>
            <w:r w:rsidR="000C64F9">
              <w:rPr>
                <w:noProof/>
                <w:webHidden/>
              </w:rPr>
              <w:fldChar w:fldCharType="end"/>
            </w:r>
          </w:hyperlink>
        </w:p>
        <w:p w14:paraId="31A287B0" w14:textId="067A23F1" w:rsidR="000C64F9" w:rsidRDefault="00C22F45">
          <w:pPr>
            <w:pStyle w:val="TJ3"/>
            <w:rPr>
              <w:rFonts w:eastAsiaTheme="minorEastAsia" w:cstheme="minorBidi"/>
              <w:i w:val="0"/>
              <w:noProof/>
              <w:kern w:val="2"/>
              <w:sz w:val="24"/>
              <w:szCs w:val="24"/>
              <w:lang w:eastAsia="hu-HU"/>
              <w14:ligatures w14:val="standardContextual"/>
            </w:rPr>
          </w:pPr>
          <w:hyperlink w:anchor="_Toc191483100" w:history="1">
            <w:r w:rsidR="000C64F9" w:rsidRPr="00EA18F1">
              <w:rPr>
                <w:rStyle w:val="Hiperhivatkozs"/>
                <w:noProof/>
              </w:rPr>
              <w:t>8.6.21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Személyazonossági bizonyítékok hitelesítése és ellenőrzése</w:t>
            </w:r>
            <w:r w:rsidR="000C64F9">
              <w:rPr>
                <w:noProof/>
                <w:webHidden/>
              </w:rPr>
              <w:tab/>
            </w:r>
            <w:r w:rsidR="000C64F9">
              <w:rPr>
                <w:noProof/>
                <w:webHidden/>
              </w:rPr>
              <w:fldChar w:fldCharType="begin"/>
            </w:r>
            <w:r w:rsidR="000C64F9">
              <w:rPr>
                <w:noProof/>
                <w:webHidden/>
              </w:rPr>
              <w:instrText xml:space="preserve"> PAGEREF _Toc191483100 \h </w:instrText>
            </w:r>
            <w:r w:rsidR="000C64F9">
              <w:rPr>
                <w:noProof/>
                <w:webHidden/>
              </w:rPr>
            </w:r>
            <w:r w:rsidR="000C64F9">
              <w:rPr>
                <w:noProof/>
                <w:webHidden/>
              </w:rPr>
              <w:fldChar w:fldCharType="separate"/>
            </w:r>
            <w:r w:rsidR="000C64F9">
              <w:rPr>
                <w:noProof/>
                <w:webHidden/>
              </w:rPr>
              <w:t>85</w:t>
            </w:r>
            <w:r w:rsidR="000C64F9">
              <w:rPr>
                <w:noProof/>
                <w:webHidden/>
              </w:rPr>
              <w:fldChar w:fldCharType="end"/>
            </w:r>
          </w:hyperlink>
        </w:p>
        <w:p w14:paraId="433C36EA" w14:textId="15C92148" w:rsidR="000C64F9" w:rsidRDefault="00C22F45">
          <w:pPr>
            <w:pStyle w:val="TJ3"/>
            <w:rPr>
              <w:rFonts w:eastAsiaTheme="minorEastAsia" w:cstheme="minorBidi"/>
              <w:i w:val="0"/>
              <w:noProof/>
              <w:kern w:val="2"/>
              <w:sz w:val="24"/>
              <w:szCs w:val="24"/>
              <w:lang w:eastAsia="hu-HU"/>
              <w14:ligatures w14:val="standardContextual"/>
            </w:rPr>
          </w:pPr>
          <w:hyperlink w:anchor="_Toc191483101" w:history="1">
            <w:r w:rsidR="000C64F9" w:rsidRPr="00EA18F1">
              <w:rPr>
                <w:rStyle w:val="Hiperhivatkozs"/>
                <w:noProof/>
              </w:rPr>
              <w:t>8.6.22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Személyes jelenlét melletti hitelesítés és ellenőrzés</w:t>
            </w:r>
            <w:r w:rsidR="000C64F9">
              <w:rPr>
                <w:noProof/>
                <w:webHidden/>
              </w:rPr>
              <w:tab/>
            </w:r>
            <w:r w:rsidR="000C64F9">
              <w:rPr>
                <w:noProof/>
                <w:webHidden/>
              </w:rPr>
              <w:fldChar w:fldCharType="begin"/>
            </w:r>
            <w:r w:rsidR="000C64F9">
              <w:rPr>
                <w:noProof/>
                <w:webHidden/>
              </w:rPr>
              <w:instrText xml:space="preserve"> PAGEREF _Toc191483101 \h </w:instrText>
            </w:r>
            <w:r w:rsidR="000C64F9">
              <w:rPr>
                <w:noProof/>
                <w:webHidden/>
              </w:rPr>
            </w:r>
            <w:r w:rsidR="000C64F9">
              <w:rPr>
                <w:noProof/>
                <w:webHidden/>
              </w:rPr>
              <w:fldChar w:fldCharType="separate"/>
            </w:r>
            <w:r w:rsidR="000C64F9">
              <w:rPr>
                <w:noProof/>
                <w:webHidden/>
              </w:rPr>
              <w:t>85</w:t>
            </w:r>
            <w:r w:rsidR="000C64F9">
              <w:rPr>
                <w:noProof/>
                <w:webHidden/>
              </w:rPr>
              <w:fldChar w:fldCharType="end"/>
            </w:r>
          </w:hyperlink>
        </w:p>
        <w:p w14:paraId="78138FE3" w14:textId="37BD5E90" w:rsidR="000C64F9" w:rsidRDefault="00C22F45">
          <w:pPr>
            <w:pStyle w:val="TJ3"/>
            <w:rPr>
              <w:rFonts w:eastAsiaTheme="minorEastAsia" w:cstheme="minorBidi"/>
              <w:i w:val="0"/>
              <w:noProof/>
              <w:kern w:val="2"/>
              <w:sz w:val="24"/>
              <w:szCs w:val="24"/>
              <w:lang w:eastAsia="hu-HU"/>
              <w14:ligatures w14:val="standardContextual"/>
            </w:rPr>
          </w:pPr>
          <w:hyperlink w:anchor="_Toc191483102" w:history="1">
            <w:r w:rsidR="000C64F9" w:rsidRPr="00EA18F1">
              <w:rPr>
                <w:rStyle w:val="Hiperhivatkozs"/>
                <w:noProof/>
              </w:rPr>
              <w:t>8.6.23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Személyazonosság igazolása – Cím megerősítése</w:t>
            </w:r>
            <w:r w:rsidR="000C64F9">
              <w:rPr>
                <w:noProof/>
                <w:webHidden/>
              </w:rPr>
              <w:tab/>
            </w:r>
            <w:r w:rsidR="000C64F9">
              <w:rPr>
                <w:noProof/>
                <w:webHidden/>
              </w:rPr>
              <w:fldChar w:fldCharType="begin"/>
            </w:r>
            <w:r w:rsidR="000C64F9">
              <w:rPr>
                <w:noProof/>
                <w:webHidden/>
              </w:rPr>
              <w:instrText xml:space="preserve"> PAGEREF _Toc191483102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2183F259" w14:textId="36D0A5DE" w:rsidR="000C64F9" w:rsidRDefault="00C22F45">
          <w:pPr>
            <w:pStyle w:val="TJ2"/>
            <w:rPr>
              <w:rFonts w:eastAsiaTheme="minorEastAsia" w:cstheme="minorBidi"/>
              <w:smallCaps w:val="0"/>
              <w:noProof/>
              <w:kern w:val="2"/>
              <w:sz w:val="24"/>
              <w:szCs w:val="24"/>
              <w:lang w:eastAsia="hu-HU"/>
              <w14:ligatures w14:val="standardContextual"/>
            </w:rPr>
          </w:pPr>
          <w:hyperlink w:anchor="_Toc191483103" w:history="1">
            <w:r w:rsidR="000C64F9" w:rsidRPr="00EA18F1">
              <w:rPr>
                <w:rStyle w:val="Hiperhivatkozs"/>
                <w:noProof/>
              </w:rPr>
              <w:t>8.7</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KOCKÁZATKEZELÉS</w:t>
            </w:r>
            <w:r w:rsidR="000C64F9">
              <w:rPr>
                <w:noProof/>
                <w:webHidden/>
              </w:rPr>
              <w:tab/>
            </w:r>
            <w:r w:rsidR="000C64F9">
              <w:rPr>
                <w:noProof/>
                <w:webHidden/>
              </w:rPr>
              <w:fldChar w:fldCharType="begin"/>
            </w:r>
            <w:r w:rsidR="000C64F9">
              <w:rPr>
                <w:noProof/>
                <w:webHidden/>
              </w:rPr>
              <w:instrText xml:space="preserve"> PAGEREF _Toc191483103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5DF515F9" w14:textId="44F592EA" w:rsidR="000C64F9" w:rsidRDefault="00C22F45">
          <w:pPr>
            <w:pStyle w:val="TJ3"/>
            <w:rPr>
              <w:rFonts w:eastAsiaTheme="minorEastAsia" w:cstheme="minorBidi"/>
              <w:i w:val="0"/>
              <w:noProof/>
              <w:kern w:val="2"/>
              <w:sz w:val="24"/>
              <w:szCs w:val="24"/>
              <w:lang w:eastAsia="hu-HU"/>
              <w14:ligatures w14:val="standardContextual"/>
            </w:rPr>
          </w:pPr>
          <w:hyperlink w:anchor="_Toc191483104" w:history="1">
            <w:r w:rsidR="000C64F9" w:rsidRPr="00EA18F1">
              <w:rPr>
                <w:rStyle w:val="Hiperhivatkozs"/>
                <w:noProof/>
              </w:rPr>
              <w:t>8.7.1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Sérülékenységek ellenőrzése</w:t>
            </w:r>
            <w:r w:rsidR="000C64F9">
              <w:rPr>
                <w:noProof/>
                <w:webHidden/>
              </w:rPr>
              <w:tab/>
            </w:r>
            <w:r w:rsidR="000C64F9">
              <w:rPr>
                <w:noProof/>
                <w:webHidden/>
              </w:rPr>
              <w:fldChar w:fldCharType="begin"/>
            </w:r>
            <w:r w:rsidR="000C64F9">
              <w:rPr>
                <w:noProof/>
                <w:webHidden/>
              </w:rPr>
              <w:instrText xml:space="preserve"> PAGEREF _Toc191483104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1E58E2E7" w14:textId="612FB559" w:rsidR="000C64F9" w:rsidRDefault="00C22F45">
          <w:pPr>
            <w:pStyle w:val="TJ3"/>
            <w:rPr>
              <w:rFonts w:eastAsiaTheme="minorEastAsia" w:cstheme="minorBidi"/>
              <w:i w:val="0"/>
              <w:noProof/>
              <w:kern w:val="2"/>
              <w:sz w:val="24"/>
              <w:szCs w:val="24"/>
              <w:lang w:eastAsia="hu-HU"/>
              <w14:ligatures w14:val="standardContextual"/>
            </w:rPr>
          </w:pPr>
          <w:hyperlink w:anchor="_Toc191483105" w:history="1">
            <w:r w:rsidR="000C64F9" w:rsidRPr="00EA18F1">
              <w:rPr>
                <w:rStyle w:val="Hiperhivatkozs"/>
                <w:noProof/>
              </w:rPr>
              <w:t>8.7.2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w:t>
            </w:r>
            <w:r w:rsidR="000C64F9">
              <w:rPr>
                <w:noProof/>
                <w:webHidden/>
              </w:rPr>
              <w:tab/>
            </w:r>
            <w:r w:rsidR="000C64F9">
              <w:rPr>
                <w:noProof/>
                <w:webHidden/>
              </w:rPr>
              <w:fldChar w:fldCharType="begin"/>
            </w:r>
            <w:r w:rsidR="000C64F9">
              <w:rPr>
                <w:noProof/>
                <w:webHidden/>
              </w:rPr>
              <w:instrText xml:space="preserve"> PAGEREF _Toc191483105 \h </w:instrText>
            </w:r>
            <w:r w:rsidR="000C64F9">
              <w:rPr>
                <w:noProof/>
                <w:webHidden/>
              </w:rPr>
            </w:r>
            <w:r w:rsidR="000C64F9">
              <w:rPr>
                <w:noProof/>
                <w:webHidden/>
              </w:rPr>
              <w:fldChar w:fldCharType="separate"/>
            </w:r>
            <w:r w:rsidR="000C64F9">
              <w:rPr>
                <w:noProof/>
                <w:webHidden/>
              </w:rPr>
              <w:t>86</w:t>
            </w:r>
            <w:r w:rsidR="000C64F9">
              <w:rPr>
                <w:noProof/>
                <w:webHidden/>
              </w:rPr>
              <w:fldChar w:fldCharType="end"/>
            </w:r>
          </w:hyperlink>
        </w:p>
        <w:p w14:paraId="53056B8B" w14:textId="19A2EFFF" w:rsidR="000C64F9" w:rsidRDefault="00C22F45">
          <w:pPr>
            <w:pStyle w:val="TJ3"/>
            <w:rPr>
              <w:rFonts w:eastAsiaTheme="minorEastAsia" w:cstheme="minorBidi"/>
              <w:i w:val="0"/>
              <w:noProof/>
              <w:kern w:val="2"/>
              <w:sz w:val="24"/>
              <w:szCs w:val="24"/>
              <w:lang w:eastAsia="hu-HU"/>
              <w14:ligatures w14:val="standardContextual"/>
            </w:rPr>
          </w:pPr>
          <w:hyperlink w:anchor="_Toc191483106" w:history="1">
            <w:r w:rsidR="000C64F9" w:rsidRPr="00EA18F1">
              <w:rPr>
                <w:rStyle w:val="Hiperhivatkozs"/>
                <w:noProof/>
              </w:rPr>
              <w:t>8.7.3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Sérülékenységi adatbázis frissítése</w:t>
            </w:r>
            <w:r w:rsidR="000C64F9">
              <w:rPr>
                <w:noProof/>
                <w:webHidden/>
              </w:rPr>
              <w:tab/>
            </w:r>
            <w:r w:rsidR="000C64F9">
              <w:rPr>
                <w:noProof/>
                <w:webHidden/>
              </w:rPr>
              <w:fldChar w:fldCharType="begin"/>
            </w:r>
            <w:r w:rsidR="000C64F9">
              <w:rPr>
                <w:noProof/>
                <w:webHidden/>
              </w:rPr>
              <w:instrText xml:space="preserve"> PAGEREF _Toc191483106 \h </w:instrText>
            </w:r>
            <w:r w:rsidR="000C64F9">
              <w:rPr>
                <w:noProof/>
                <w:webHidden/>
              </w:rPr>
            </w:r>
            <w:r w:rsidR="000C64F9">
              <w:rPr>
                <w:noProof/>
                <w:webHidden/>
              </w:rPr>
              <w:fldChar w:fldCharType="separate"/>
            </w:r>
            <w:r w:rsidR="000C64F9">
              <w:rPr>
                <w:noProof/>
                <w:webHidden/>
              </w:rPr>
              <w:t>87</w:t>
            </w:r>
            <w:r w:rsidR="000C64F9">
              <w:rPr>
                <w:noProof/>
                <w:webHidden/>
              </w:rPr>
              <w:fldChar w:fldCharType="end"/>
            </w:r>
          </w:hyperlink>
        </w:p>
        <w:p w14:paraId="11FB931C" w14:textId="59BDE84E" w:rsidR="000C64F9" w:rsidRDefault="00C22F45">
          <w:pPr>
            <w:pStyle w:val="TJ3"/>
            <w:rPr>
              <w:rFonts w:eastAsiaTheme="minorEastAsia" w:cstheme="minorBidi"/>
              <w:i w:val="0"/>
              <w:noProof/>
              <w:kern w:val="2"/>
              <w:sz w:val="24"/>
              <w:szCs w:val="24"/>
              <w:lang w:eastAsia="hu-HU"/>
              <w14:ligatures w14:val="standardContextual"/>
            </w:rPr>
          </w:pPr>
          <w:hyperlink w:anchor="_Toc191483107" w:history="1">
            <w:r w:rsidR="000C64F9" w:rsidRPr="00EA18F1">
              <w:rPr>
                <w:rStyle w:val="Hiperhivatkozs"/>
                <w:noProof/>
              </w:rPr>
              <w:t>8.7.4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Felfedezhető információk</w:t>
            </w:r>
            <w:r w:rsidR="000C64F9">
              <w:rPr>
                <w:noProof/>
                <w:webHidden/>
              </w:rPr>
              <w:tab/>
            </w:r>
            <w:r w:rsidR="000C64F9">
              <w:rPr>
                <w:noProof/>
                <w:webHidden/>
              </w:rPr>
              <w:fldChar w:fldCharType="begin"/>
            </w:r>
            <w:r w:rsidR="000C64F9">
              <w:rPr>
                <w:noProof/>
                <w:webHidden/>
              </w:rPr>
              <w:instrText xml:space="preserve"> PAGEREF _Toc191483107 \h </w:instrText>
            </w:r>
            <w:r w:rsidR="000C64F9">
              <w:rPr>
                <w:noProof/>
                <w:webHidden/>
              </w:rPr>
            </w:r>
            <w:r w:rsidR="000C64F9">
              <w:rPr>
                <w:noProof/>
                <w:webHidden/>
              </w:rPr>
              <w:fldChar w:fldCharType="separate"/>
            </w:r>
            <w:r w:rsidR="000C64F9">
              <w:rPr>
                <w:noProof/>
                <w:webHidden/>
              </w:rPr>
              <w:t>87</w:t>
            </w:r>
            <w:r w:rsidR="000C64F9">
              <w:rPr>
                <w:noProof/>
                <w:webHidden/>
              </w:rPr>
              <w:fldChar w:fldCharType="end"/>
            </w:r>
          </w:hyperlink>
        </w:p>
        <w:p w14:paraId="7B4743F4" w14:textId="7AF7376F" w:rsidR="000C64F9" w:rsidRDefault="00C22F45">
          <w:pPr>
            <w:pStyle w:val="TJ3"/>
            <w:rPr>
              <w:rFonts w:eastAsiaTheme="minorEastAsia" w:cstheme="minorBidi"/>
              <w:i w:val="0"/>
              <w:noProof/>
              <w:kern w:val="2"/>
              <w:sz w:val="24"/>
              <w:szCs w:val="24"/>
              <w:lang w:eastAsia="hu-HU"/>
              <w14:ligatures w14:val="standardContextual"/>
            </w:rPr>
          </w:pPr>
          <w:hyperlink w:anchor="_Toc191483108" w:history="1">
            <w:r w:rsidR="000C64F9" w:rsidRPr="00EA18F1">
              <w:rPr>
                <w:rStyle w:val="Hiperhivatkozs"/>
                <w:noProof/>
              </w:rPr>
              <w:t>8.7.5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Privilegizált hozzáférés</w:t>
            </w:r>
            <w:r w:rsidR="000C64F9">
              <w:rPr>
                <w:noProof/>
                <w:webHidden/>
              </w:rPr>
              <w:tab/>
            </w:r>
            <w:r w:rsidR="000C64F9">
              <w:rPr>
                <w:noProof/>
                <w:webHidden/>
              </w:rPr>
              <w:fldChar w:fldCharType="begin"/>
            </w:r>
            <w:r w:rsidR="000C64F9">
              <w:rPr>
                <w:noProof/>
                <w:webHidden/>
              </w:rPr>
              <w:instrText xml:space="preserve"> PAGEREF _Toc191483108 \h </w:instrText>
            </w:r>
            <w:r w:rsidR="000C64F9">
              <w:rPr>
                <w:noProof/>
                <w:webHidden/>
              </w:rPr>
            </w:r>
            <w:r w:rsidR="000C64F9">
              <w:rPr>
                <w:noProof/>
                <w:webHidden/>
              </w:rPr>
              <w:fldChar w:fldCharType="separate"/>
            </w:r>
            <w:r w:rsidR="000C64F9">
              <w:rPr>
                <w:noProof/>
                <w:webHidden/>
              </w:rPr>
              <w:t>88</w:t>
            </w:r>
            <w:r w:rsidR="000C64F9">
              <w:rPr>
                <w:noProof/>
                <w:webHidden/>
              </w:rPr>
              <w:fldChar w:fldCharType="end"/>
            </w:r>
          </w:hyperlink>
        </w:p>
        <w:p w14:paraId="7806DCFA" w14:textId="496C8EF1" w:rsidR="000C64F9" w:rsidRDefault="00C22F45">
          <w:pPr>
            <w:pStyle w:val="TJ3"/>
            <w:rPr>
              <w:rFonts w:eastAsiaTheme="minorEastAsia" w:cstheme="minorBidi"/>
              <w:i w:val="0"/>
              <w:noProof/>
              <w:kern w:val="2"/>
              <w:sz w:val="24"/>
              <w:szCs w:val="24"/>
              <w:lang w:eastAsia="hu-HU"/>
              <w14:ligatures w14:val="standardContextual"/>
            </w:rPr>
          </w:pPr>
          <w:hyperlink w:anchor="_Toc191483109" w:history="1">
            <w:r w:rsidR="000C64F9" w:rsidRPr="00EA18F1">
              <w:rPr>
                <w:rStyle w:val="Hiperhivatkozs"/>
                <w:noProof/>
              </w:rPr>
              <w:t>8.7.6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Sérülékenységmenedzsment – Sérülékenységi információk fogadása</w:t>
            </w:r>
            <w:r w:rsidR="000C64F9">
              <w:rPr>
                <w:noProof/>
                <w:webHidden/>
              </w:rPr>
              <w:tab/>
            </w:r>
            <w:r w:rsidR="000C64F9">
              <w:rPr>
                <w:noProof/>
                <w:webHidden/>
              </w:rPr>
              <w:fldChar w:fldCharType="begin"/>
            </w:r>
            <w:r w:rsidR="000C64F9">
              <w:rPr>
                <w:noProof/>
                <w:webHidden/>
              </w:rPr>
              <w:instrText xml:space="preserve"> PAGEREF _Toc191483109 \h </w:instrText>
            </w:r>
            <w:r w:rsidR="000C64F9">
              <w:rPr>
                <w:noProof/>
                <w:webHidden/>
              </w:rPr>
            </w:r>
            <w:r w:rsidR="000C64F9">
              <w:rPr>
                <w:noProof/>
                <w:webHidden/>
              </w:rPr>
              <w:fldChar w:fldCharType="separate"/>
            </w:r>
            <w:r w:rsidR="000C64F9">
              <w:rPr>
                <w:noProof/>
                <w:webHidden/>
              </w:rPr>
              <w:t>88</w:t>
            </w:r>
            <w:r w:rsidR="000C64F9">
              <w:rPr>
                <w:noProof/>
                <w:webHidden/>
              </w:rPr>
              <w:fldChar w:fldCharType="end"/>
            </w:r>
          </w:hyperlink>
        </w:p>
        <w:p w14:paraId="3A584DE5" w14:textId="40B351B6" w:rsidR="000C64F9" w:rsidRDefault="00C22F45">
          <w:pPr>
            <w:pStyle w:val="TJ3"/>
            <w:rPr>
              <w:rFonts w:eastAsiaTheme="minorEastAsia" w:cstheme="minorBidi"/>
              <w:i w:val="0"/>
              <w:noProof/>
              <w:kern w:val="2"/>
              <w:sz w:val="24"/>
              <w:szCs w:val="24"/>
              <w:lang w:eastAsia="hu-HU"/>
              <w14:ligatures w14:val="standardContextual"/>
            </w:rPr>
          </w:pPr>
          <w:hyperlink w:anchor="_Toc191483110" w:history="1">
            <w:r w:rsidR="000C64F9" w:rsidRPr="00EA18F1">
              <w:rPr>
                <w:rStyle w:val="Hiperhivatkozs"/>
                <w:noProof/>
              </w:rPr>
              <w:t>8.7.7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Kockázatokra adott válasz</w:t>
            </w:r>
            <w:r w:rsidR="000C64F9">
              <w:rPr>
                <w:noProof/>
                <w:webHidden/>
              </w:rPr>
              <w:tab/>
            </w:r>
            <w:r w:rsidR="000C64F9">
              <w:rPr>
                <w:noProof/>
                <w:webHidden/>
              </w:rPr>
              <w:fldChar w:fldCharType="begin"/>
            </w:r>
            <w:r w:rsidR="000C64F9">
              <w:rPr>
                <w:noProof/>
                <w:webHidden/>
              </w:rPr>
              <w:instrText xml:space="preserve"> PAGEREF _Toc191483110 \h </w:instrText>
            </w:r>
            <w:r w:rsidR="000C64F9">
              <w:rPr>
                <w:noProof/>
                <w:webHidden/>
              </w:rPr>
            </w:r>
            <w:r w:rsidR="000C64F9">
              <w:rPr>
                <w:noProof/>
                <w:webHidden/>
              </w:rPr>
              <w:fldChar w:fldCharType="separate"/>
            </w:r>
            <w:r w:rsidR="000C64F9">
              <w:rPr>
                <w:noProof/>
                <w:webHidden/>
              </w:rPr>
              <w:t>88</w:t>
            </w:r>
            <w:r w:rsidR="000C64F9">
              <w:rPr>
                <w:noProof/>
                <w:webHidden/>
              </w:rPr>
              <w:fldChar w:fldCharType="end"/>
            </w:r>
          </w:hyperlink>
        </w:p>
        <w:p w14:paraId="68B11365" w14:textId="31EFF6ED" w:rsidR="000C64F9" w:rsidRDefault="00C22F45">
          <w:pPr>
            <w:pStyle w:val="TJ3"/>
            <w:rPr>
              <w:rFonts w:eastAsiaTheme="minorEastAsia" w:cstheme="minorBidi"/>
              <w:i w:val="0"/>
              <w:noProof/>
              <w:kern w:val="2"/>
              <w:sz w:val="24"/>
              <w:szCs w:val="24"/>
              <w:lang w:eastAsia="hu-HU"/>
              <w14:ligatures w14:val="standardContextual"/>
            </w:rPr>
          </w:pPr>
          <w:hyperlink w:anchor="_Toc191483111" w:history="1">
            <w:r w:rsidR="000C64F9" w:rsidRPr="00EA18F1">
              <w:rPr>
                <w:rStyle w:val="Hiperhivatkozs"/>
                <w:noProof/>
              </w:rPr>
              <w:t>8.7.8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Rendszerelemek kritikusságának elemzése</w:t>
            </w:r>
            <w:r w:rsidR="000C64F9">
              <w:rPr>
                <w:noProof/>
                <w:webHidden/>
              </w:rPr>
              <w:tab/>
            </w:r>
            <w:r w:rsidR="000C64F9">
              <w:rPr>
                <w:noProof/>
                <w:webHidden/>
              </w:rPr>
              <w:fldChar w:fldCharType="begin"/>
            </w:r>
            <w:r w:rsidR="000C64F9">
              <w:rPr>
                <w:noProof/>
                <w:webHidden/>
              </w:rPr>
              <w:instrText xml:space="preserve"> PAGEREF _Toc191483111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6C41F549" w14:textId="0FD49DD6" w:rsidR="000C64F9" w:rsidRDefault="00C22F45">
          <w:pPr>
            <w:pStyle w:val="TJ2"/>
            <w:rPr>
              <w:rFonts w:eastAsiaTheme="minorEastAsia" w:cstheme="minorBidi"/>
              <w:smallCaps w:val="0"/>
              <w:noProof/>
              <w:kern w:val="2"/>
              <w:sz w:val="24"/>
              <w:szCs w:val="24"/>
              <w:lang w:eastAsia="hu-HU"/>
              <w14:ligatures w14:val="standardContextual"/>
            </w:rPr>
          </w:pPr>
          <w:hyperlink w:anchor="_Toc191483112" w:history="1">
            <w:r w:rsidR="000C64F9" w:rsidRPr="00EA18F1">
              <w:rPr>
                <w:rStyle w:val="Hiperhivatkozs"/>
                <w:noProof/>
              </w:rPr>
              <w:t>8.8</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ÉS SZOLGÁLTATÁSBESZERZÉS</w:t>
            </w:r>
            <w:r w:rsidR="000C64F9">
              <w:rPr>
                <w:noProof/>
                <w:webHidden/>
              </w:rPr>
              <w:tab/>
            </w:r>
            <w:r w:rsidR="000C64F9">
              <w:rPr>
                <w:noProof/>
                <w:webHidden/>
              </w:rPr>
              <w:fldChar w:fldCharType="begin"/>
            </w:r>
            <w:r w:rsidR="000C64F9">
              <w:rPr>
                <w:noProof/>
                <w:webHidden/>
              </w:rPr>
              <w:instrText xml:space="preserve"> PAGEREF _Toc191483112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396BEB6E" w14:textId="21B3A175" w:rsidR="000C64F9" w:rsidRDefault="00C22F45">
          <w:pPr>
            <w:pStyle w:val="TJ3"/>
            <w:rPr>
              <w:rFonts w:eastAsiaTheme="minorEastAsia" w:cstheme="minorBidi"/>
              <w:i w:val="0"/>
              <w:noProof/>
              <w:kern w:val="2"/>
              <w:sz w:val="24"/>
              <w:szCs w:val="24"/>
              <w:lang w:eastAsia="hu-HU"/>
              <w14:ligatures w14:val="standardContextual"/>
            </w:rPr>
          </w:pPr>
          <w:hyperlink w:anchor="_Toc191483113" w:history="1">
            <w:r w:rsidR="000C64F9" w:rsidRPr="00EA18F1">
              <w:rPr>
                <w:rStyle w:val="Hiperhivatkozs"/>
                <w:noProof/>
              </w:rPr>
              <w:t>8.8.1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w:t>
            </w:r>
            <w:r w:rsidR="000C64F9">
              <w:rPr>
                <w:noProof/>
                <w:webHidden/>
              </w:rPr>
              <w:tab/>
            </w:r>
            <w:r w:rsidR="000C64F9">
              <w:rPr>
                <w:noProof/>
                <w:webHidden/>
              </w:rPr>
              <w:fldChar w:fldCharType="begin"/>
            </w:r>
            <w:r w:rsidR="000C64F9">
              <w:rPr>
                <w:noProof/>
                <w:webHidden/>
              </w:rPr>
              <w:instrText xml:space="preserve"> PAGEREF _Toc191483113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7C33A2D0" w14:textId="4B6918F3" w:rsidR="000C64F9" w:rsidRDefault="00C22F45">
          <w:pPr>
            <w:pStyle w:val="TJ3"/>
            <w:rPr>
              <w:rFonts w:eastAsiaTheme="minorEastAsia" w:cstheme="minorBidi"/>
              <w:i w:val="0"/>
              <w:noProof/>
              <w:kern w:val="2"/>
              <w:sz w:val="24"/>
              <w:szCs w:val="24"/>
              <w:lang w:eastAsia="hu-HU"/>
              <w14:ligatures w14:val="standardContextual"/>
            </w:rPr>
          </w:pPr>
          <w:hyperlink w:anchor="_Toc191483114" w:history="1">
            <w:r w:rsidR="000C64F9" w:rsidRPr="00EA18F1">
              <w:rPr>
                <w:rStyle w:val="Hiperhivatkozs"/>
                <w:noProof/>
              </w:rPr>
              <w:t>8.8.2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Alkalmazandó védelmi intézkedések funkcionális tulajdonságai</w:t>
            </w:r>
            <w:r w:rsidR="000C64F9">
              <w:rPr>
                <w:noProof/>
                <w:webHidden/>
              </w:rPr>
              <w:tab/>
            </w:r>
            <w:r w:rsidR="000C64F9">
              <w:rPr>
                <w:noProof/>
                <w:webHidden/>
              </w:rPr>
              <w:fldChar w:fldCharType="begin"/>
            </w:r>
            <w:r w:rsidR="000C64F9">
              <w:rPr>
                <w:noProof/>
                <w:webHidden/>
              </w:rPr>
              <w:instrText xml:space="preserve"> PAGEREF _Toc191483114 \h </w:instrText>
            </w:r>
            <w:r w:rsidR="000C64F9">
              <w:rPr>
                <w:noProof/>
                <w:webHidden/>
              </w:rPr>
            </w:r>
            <w:r w:rsidR="000C64F9">
              <w:rPr>
                <w:noProof/>
                <w:webHidden/>
              </w:rPr>
              <w:fldChar w:fldCharType="separate"/>
            </w:r>
            <w:r w:rsidR="000C64F9">
              <w:rPr>
                <w:noProof/>
                <w:webHidden/>
              </w:rPr>
              <w:t>89</w:t>
            </w:r>
            <w:r w:rsidR="000C64F9">
              <w:rPr>
                <w:noProof/>
                <w:webHidden/>
              </w:rPr>
              <w:fldChar w:fldCharType="end"/>
            </w:r>
          </w:hyperlink>
        </w:p>
        <w:p w14:paraId="63FA0D2E" w14:textId="4CCB85CF" w:rsidR="000C64F9" w:rsidRDefault="00C22F45">
          <w:pPr>
            <w:pStyle w:val="TJ3"/>
            <w:rPr>
              <w:rFonts w:eastAsiaTheme="minorEastAsia" w:cstheme="minorBidi"/>
              <w:i w:val="0"/>
              <w:noProof/>
              <w:kern w:val="2"/>
              <w:sz w:val="24"/>
              <w:szCs w:val="24"/>
              <w:lang w:eastAsia="hu-HU"/>
              <w14:ligatures w14:val="standardContextual"/>
            </w:rPr>
          </w:pPr>
          <w:hyperlink w:anchor="_Toc191483115" w:history="1">
            <w:r w:rsidR="000C64F9" w:rsidRPr="00EA18F1">
              <w:rPr>
                <w:rStyle w:val="Hiperhivatkozs"/>
                <w:noProof/>
              </w:rPr>
              <w:t>8.8.3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Tervezési és megvalósítási információk a védelmi intézkedések teljesüléséhez</w:t>
            </w:r>
            <w:r w:rsidR="000C64F9">
              <w:rPr>
                <w:noProof/>
                <w:webHidden/>
              </w:rPr>
              <w:tab/>
            </w:r>
            <w:r w:rsidR="000C64F9">
              <w:rPr>
                <w:noProof/>
                <w:webHidden/>
              </w:rPr>
              <w:fldChar w:fldCharType="begin"/>
            </w:r>
            <w:r w:rsidR="000C64F9">
              <w:rPr>
                <w:noProof/>
                <w:webHidden/>
              </w:rPr>
              <w:instrText xml:space="preserve"> PAGEREF _Toc191483115 \h </w:instrText>
            </w:r>
            <w:r w:rsidR="000C64F9">
              <w:rPr>
                <w:noProof/>
                <w:webHidden/>
              </w:rPr>
            </w:r>
            <w:r w:rsidR="000C64F9">
              <w:rPr>
                <w:noProof/>
                <w:webHidden/>
              </w:rPr>
              <w:fldChar w:fldCharType="separate"/>
            </w:r>
            <w:r w:rsidR="000C64F9">
              <w:rPr>
                <w:noProof/>
                <w:webHidden/>
              </w:rPr>
              <w:t>90</w:t>
            </w:r>
            <w:r w:rsidR="000C64F9">
              <w:rPr>
                <w:noProof/>
                <w:webHidden/>
              </w:rPr>
              <w:fldChar w:fldCharType="end"/>
            </w:r>
          </w:hyperlink>
        </w:p>
        <w:p w14:paraId="0AD89513" w14:textId="5B4F96DA" w:rsidR="000C64F9" w:rsidRDefault="00C22F45">
          <w:pPr>
            <w:pStyle w:val="TJ3"/>
            <w:rPr>
              <w:rFonts w:eastAsiaTheme="minorEastAsia" w:cstheme="minorBidi"/>
              <w:i w:val="0"/>
              <w:noProof/>
              <w:kern w:val="2"/>
              <w:sz w:val="24"/>
              <w:szCs w:val="24"/>
              <w:lang w:eastAsia="hu-HU"/>
              <w14:ligatures w14:val="standardContextual"/>
            </w:rPr>
          </w:pPr>
          <w:hyperlink w:anchor="_Toc191483116" w:history="1">
            <w:r w:rsidR="000C64F9" w:rsidRPr="00EA18F1">
              <w:rPr>
                <w:rStyle w:val="Hiperhivatkozs"/>
                <w:noProof/>
              </w:rPr>
              <w:t>8.8.4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Rendszer, rendszerelem és szolgáltatás konfigurációk – Rendszer, rendszerelem és szolgáltatás konfigurációk</w:t>
            </w:r>
            <w:r w:rsidR="000C64F9">
              <w:rPr>
                <w:noProof/>
                <w:webHidden/>
              </w:rPr>
              <w:tab/>
            </w:r>
            <w:r w:rsidR="000C64F9">
              <w:rPr>
                <w:noProof/>
                <w:webHidden/>
              </w:rPr>
              <w:fldChar w:fldCharType="begin"/>
            </w:r>
            <w:r w:rsidR="000C64F9">
              <w:rPr>
                <w:noProof/>
                <w:webHidden/>
              </w:rPr>
              <w:instrText xml:space="preserve"> PAGEREF _Toc191483116 \h </w:instrText>
            </w:r>
            <w:r w:rsidR="000C64F9">
              <w:rPr>
                <w:noProof/>
                <w:webHidden/>
              </w:rPr>
            </w:r>
            <w:r w:rsidR="000C64F9">
              <w:rPr>
                <w:noProof/>
                <w:webHidden/>
              </w:rPr>
              <w:fldChar w:fldCharType="separate"/>
            </w:r>
            <w:r w:rsidR="000C64F9">
              <w:rPr>
                <w:noProof/>
                <w:webHidden/>
              </w:rPr>
              <w:t>90</w:t>
            </w:r>
            <w:r w:rsidR="000C64F9">
              <w:rPr>
                <w:noProof/>
                <w:webHidden/>
              </w:rPr>
              <w:fldChar w:fldCharType="end"/>
            </w:r>
          </w:hyperlink>
        </w:p>
        <w:p w14:paraId="31DBBAF1" w14:textId="14895AD9" w:rsidR="000C64F9" w:rsidRDefault="00C22F45">
          <w:pPr>
            <w:pStyle w:val="TJ3"/>
            <w:rPr>
              <w:rFonts w:eastAsiaTheme="minorEastAsia" w:cstheme="minorBidi"/>
              <w:i w:val="0"/>
              <w:noProof/>
              <w:kern w:val="2"/>
              <w:sz w:val="24"/>
              <w:szCs w:val="24"/>
              <w:lang w:eastAsia="hu-HU"/>
              <w14:ligatures w14:val="standardContextual"/>
            </w:rPr>
          </w:pPr>
          <w:hyperlink w:anchor="_Toc191483117" w:history="1">
            <w:r w:rsidR="000C64F9" w:rsidRPr="00EA18F1">
              <w:rPr>
                <w:rStyle w:val="Hiperhivatkozs"/>
                <w:noProof/>
              </w:rPr>
              <w:t>8.8.5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Beszerzések – Használatban lévő funkciók, portok, protokollok és szolgáltatások</w:t>
            </w:r>
            <w:r w:rsidR="000C64F9">
              <w:rPr>
                <w:noProof/>
                <w:webHidden/>
              </w:rPr>
              <w:tab/>
            </w:r>
            <w:r w:rsidR="000C64F9">
              <w:rPr>
                <w:noProof/>
                <w:webHidden/>
              </w:rPr>
              <w:fldChar w:fldCharType="begin"/>
            </w:r>
            <w:r w:rsidR="000C64F9">
              <w:rPr>
                <w:noProof/>
                <w:webHidden/>
              </w:rPr>
              <w:instrText xml:space="preserve"> PAGEREF _Toc191483117 \h </w:instrText>
            </w:r>
            <w:r w:rsidR="000C64F9">
              <w:rPr>
                <w:noProof/>
                <w:webHidden/>
              </w:rPr>
            </w:r>
            <w:r w:rsidR="000C64F9">
              <w:rPr>
                <w:noProof/>
                <w:webHidden/>
              </w:rPr>
              <w:fldChar w:fldCharType="separate"/>
            </w:r>
            <w:r w:rsidR="000C64F9">
              <w:rPr>
                <w:noProof/>
                <w:webHidden/>
              </w:rPr>
              <w:t>91</w:t>
            </w:r>
            <w:r w:rsidR="000C64F9">
              <w:rPr>
                <w:noProof/>
                <w:webHidden/>
              </w:rPr>
              <w:fldChar w:fldCharType="end"/>
            </w:r>
          </w:hyperlink>
        </w:p>
        <w:p w14:paraId="559F7C80" w14:textId="7430454D" w:rsidR="000C64F9" w:rsidRDefault="00C22F45">
          <w:pPr>
            <w:pStyle w:val="TJ3"/>
            <w:rPr>
              <w:rFonts w:eastAsiaTheme="minorEastAsia" w:cstheme="minorBidi"/>
              <w:i w:val="0"/>
              <w:noProof/>
              <w:kern w:val="2"/>
              <w:sz w:val="24"/>
              <w:szCs w:val="24"/>
              <w:lang w:eastAsia="hu-HU"/>
              <w14:ligatures w14:val="standardContextual"/>
            </w:rPr>
          </w:pPr>
          <w:hyperlink w:anchor="_Toc191483118" w:history="1">
            <w:r w:rsidR="000C64F9" w:rsidRPr="00EA18F1">
              <w:rPr>
                <w:rStyle w:val="Hiperhivatkozs"/>
                <w:noProof/>
              </w:rPr>
              <w:t>8.8.6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elektronikus információs rendszerre vonatkozó dokumentáció</w:t>
            </w:r>
            <w:r w:rsidR="000C64F9">
              <w:rPr>
                <w:noProof/>
                <w:webHidden/>
              </w:rPr>
              <w:tab/>
            </w:r>
            <w:r w:rsidR="000C64F9">
              <w:rPr>
                <w:noProof/>
                <w:webHidden/>
              </w:rPr>
              <w:fldChar w:fldCharType="begin"/>
            </w:r>
            <w:r w:rsidR="000C64F9">
              <w:rPr>
                <w:noProof/>
                <w:webHidden/>
              </w:rPr>
              <w:instrText xml:space="preserve"> PAGEREF _Toc191483118 \h </w:instrText>
            </w:r>
            <w:r w:rsidR="000C64F9">
              <w:rPr>
                <w:noProof/>
                <w:webHidden/>
              </w:rPr>
            </w:r>
            <w:r w:rsidR="000C64F9">
              <w:rPr>
                <w:noProof/>
                <w:webHidden/>
              </w:rPr>
              <w:fldChar w:fldCharType="separate"/>
            </w:r>
            <w:r w:rsidR="000C64F9">
              <w:rPr>
                <w:noProof/>
                <w:webHidden/>
              </w:rPr>
              <w:t>91</w:t>
            </w:r>
            <w:r w:rsidR="000C64F9">
              <w:rPr>
                <w:noProof/>
                <w:webHidden/>
              </w:rPr>
              <w:fldChar w:fldCharType="end"/>
            </w:r>
          </w:hyperlink>
        </w:p>
        <w:p w14:paraId="6278293E" w14:textId="1A746A44" w:rsidR="000C64F9" w:rsidRDefault="00C22F45">
          <w:pPr>
            <w:pStyle w:val="TJ3"/>
            <w:rPr>
              <w:rFonts w:eastAsiaTheme="minorEastAsia" w:cstheme="minorBidi"/>
              <w:i w:val="0"/>
              <w:noProof/>
              <w:kern w:val="2"/>
              <w:sz w:val="24"/>
              <w:szCs w:val="24"/>
              <w:lang w:eastAsia="hu-HU"/>
              <w14:ligatures w14:val="standardContextual"/>
            </w:rPr>
          </w:pPr>
          <w:hyperlink w:anchor="_Toc191483119" w:history="1">
            <w:r w:rsidR="000C64F9" w:rsidRPr="00EA18F1">
              <w:rPr>
                <w:rStyle w:val="Hiperhivatkozs"/>
                <w:noProof/>
              </w:rPr>
              <w:t>8.8.7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Külső információs rendszerek szolgáltatásai – Funkciók, portok, protokollok és szolgáltatások azonosítása</w:t>
            </w:r>
            <w:r w:rsidR="000C64F9">
              <w:rPr>
                <w:noProof/>
                <w:webHidden/>
              </w:rPr>
              <w:tab/>
            </w:r>
            <w:r w:rsidR="000C64F9">
              <w:rPr>
                <w:noProof/>
                <w:webHidden/>
              </w:rPr>
              <w:fldChar w:fldCharType="begin"/>
            </w:r>
            <w:r w:rsidR="000C64F9">
              <w:rPr>
                <w:noProof/>
                <w:webHidden/>
              </w:rPr>
              <w:instrText xml:space="preserve"> PAGEREF _Toc191483119 \h </w:instrText>
            </w:r>
            <w:r w:rsidR="000C64F9">
              <w:rPr>
                <w:noProof/>
                <w:webHidden/>
              </w:rPr>
            </w:r>
            <w:r w:rsidR="000C64F9">
              <w:rPr>
                <w:noProof/>
                <w:webHidden/>
              </w:rPr>
              <w:fldChar w:fldCharType="separate"/>
            </w:r>
            <w:r w:rsidR="000C64F9">
              <w:rPr>
                <w:noProof/>
                <w:webHidden/>
              </w:rPr>
              <w:t>92</w:t>
            </w:r>
            <w:r w:rsidR="000C64F9">
              <w:rPr>
                <w:noProof/>
                <w:webHidden/>
              </w:rPr>
              <w:fldChar w:fldCharType="end"/>
            </w:r>
          </w:hyperlink>
        </w:p>
        <w:p w14:paraId="36D31B32" w14:textId="06534F98" w:rsidR="000C64F9" w:rsidRDefault="00C22F45">
          <w:pPr>
            <w:pStyle w:val="TJ3"/>
            <w:rPr>
              <w:rFonts w:eastAsiaTheme="minorEastAsia" w:cstheme="minorBidi"/>
              <w:i w:val="0"/>
              <w:noProof/>
              <w:kern w:val="2"/>
              <w:sz w:val="24"/>
              <w:szCs w:val="24"/>
              <w:lang w:eastAsia="hu-HU"/>
              <w14:ligatures w14:val="standardContextual"/>
            </w:rPr>
          </w:pPr>
          <w:hyperlink w:anchor="_Toc191483120" w:history="1">
            <w:r w:rsidR="000C64F9" w:rsidRPr="00EA18F1">
              <w:rPr>
                <w:rStyle w:val="Hiperhivatkozs"/>
                <w:noProof/>
              </w:rPr>
              <w:t>8.8.8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Fejlesztői változáskövetés</w:t>
            </w:r>
            <w:r w:rsidR="000C64F9">
              <w:rPr>
                <w:noProof/>
                <w:webHidden/>
              </w:rPr>
              <w:tab/>
            </w:r>
            <w:r w:rsidR="000C64F9">
              <w:rPr>
                <w:noProof/>
                <w:webHidden/>
              </w:rPr>
              <w:fldChar w:fldCharType="begin"/>
            </w:r>
            <w:r w:rsidR="000C64F9">
              <w:rPr>
                <w:noProof/>
                <w:webHidden/>
              </w:rPr>
              <w:instrText xml:space="preserve"> PAGEREF _Toc191483120 \h </w:instrText>
            </w:r>
            <w:r w:rsidR="000C64F9">
              <w:rPr>
                <w:noProof/>
                <w:webHidden/>
              </w:rPr>
            </w:r>
            <w:r w:rsidR="000C64F9">
              <w:rPr>
                <w:noProof/>
                <w:webHidden/>
              </w:rPr>
              <w:fldChar w:fldCharType="separate"/>
            </w:r>
            <w:r w:rsidR="000C64F9">
              <w:rPr>
                <w:noProof/>
                <w:webHidden/>
              </w:rPr>
              <w:t>92</w:t>
            </w:r>
            <w:r w:rsidR="000C64F9">
              <w:rPr>
                <w:noProof/>
                <w:webHidden/>
              </w:rPr>
              <w:fldChar w:fldCharType="end"/>
            </w:r>
          </w:hyperlink>
        </w:p>
        <w:p w14:paraId="5BC727AD" w14:textId="163BCF8C" w:rsidR="000C64F9" w:rsidRDefault="00C22F45">
          <w:pPr>
            <w:pStyle w:val="TJ3"/>
            <w:rPr>
              <w:rFonts w:eastAsiaTheme="minorEastAsia" w:cstheme="minorBidi"/>
              <w:i w:val="0"/>
              <w:noProof/>
              <w:kern w:val="2"/>
              <w:sz w:val="24"/>
              <w:szCs w:val="24"/>
              <w:lang w:eastAsia="hu-HU"/>
              <w14:ligatures w14:val="standardContextual"/>
            </w:rPr>
          </w:pPr>
          <w:hyperlink w:anchor="_Toc191483121" w:history="1">
            <w:r w:rsidR="000C64F9" w:rsidRPr="00EA18F1">
              <w:rPr>
                <w:rStyle w:val="Hiperhivatkozs"/>
                <w:noProof/>
              </w:rPr>
              <w:t>8.8.9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Fejlesztői biztonsági tesztelés</w:t>
            </w:r>
            <w:r w:rsidR="000C64F9">
              <w:rPr>
                <w:noProof/>
                <w:webHidden/>
              </w:rPr>
              <w:tab/>
            </w:r>
            <w:r w:rsidR="000C64F9">
              <w:rPr>
                <w:noProof/>
                <w:webHidden/>
              </w:rPr>
              <w:fldChar w:fldCharType="begin"/>
            </w:r>
            <w:r w:rsidR="000C64F9">
              <w:rPr>
                <w:noProof/>
                <w:webHidden/>
              </w:rPr>
              <w:instrText xml:space="preserve"> PAGEREF _Toc191483121 \h </w:instrText>
            </w:r>
            <w:r w:rsidR="000C64F9">
              <w:rPr>
                <w:noProof/>
                <w:webHidden/>
              </w:rPr>
            </w:r>
            <w:r w:rsidR="000C64F9">
              <w:rPr>
                <w:noProof/>
                <w:webHidden/>
              </w:rPr>
              <w:fldChar w:fldCharType="separate"/>
            </w:r>
            <w:r w:rsidR="000C64F9">
              <w:rPr>
                <w:noProof/>
                <w:webHidden/>
              </w:rPr>
              <w:t>92</w:t>
            </w:r>
            <w:r w:rsidR="000C64F9">
              <w:rPr>
                <w:noProof/>
                <w:webHidden/>
              </w:rPr>
              <w:fldChar w:fldCharType="end"/>
            </w:r>
          </w:hyperlink>
        </w:p>
        <w:p w14:paraId="024A01E0" w14:textId="74F209F7" w:rsidR="000C64F9" w:rsidRDefault="00C22F45">
          <w:pPr>
            <w:pStyle w:val="TJ3"/>
            <w:rPr>
              <w:rFonts w:eastAsiaTheme="minorEastAsia" w:cstheme="minorBidi"/>
              <w:i w:val="0"/>
              <w:noProof/>
              <w:kern w:val="2"/>
              <w:sz w:val="24"/>
              <w:szCs w:val="24"/>
              <w:lang w:eastAsia="hu-HU"/>
              <w14:ligatures w14:val="standardContextual"/>
            </w:rPr>
          </w:pPr>
          <w:hyperlink w:anchor="_Toc191483122" w:history="1">
            <w:r w:rsidR="000C64F9" w:rsidRPr="00EA18F1">
              <w:rPr>
                <w:rStyle w:val="Hiperhivatkozs"/>
                <w:noProof/>
              </w:rPr>
              <w:t>8.8.10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Támogatással nem rendelkező rendszerelemek</w:t>
            </w:r>
            <w:r w:rsidR="000C64F9">
              <w:rPr>
                <w:noProof/>
                <w:webHidden/>
              </w:rPr>
              <w:tab/>
            </w:r>
            <w:r w:rsidR="000C64F9">
              <w:rPr>
                <w:noProof/>
                <w:webHidden/>
              </w:rPr>
              <w:fldChar w:fldCharType="begin"/>
            </w:r>
            <w:r w:rsidR="000C64F9">
              <w:rPr>
                <w:noProof/>
                <w:webHidden/>
              </w:rPr>
              <w:instrText xml:space="preserve"> PAGEREF _Toc191483122 \h </w:instrText>
            </w:r>
            <w:r w:rsidR="000C64F9">
              <w:rPr>
                <w:noProof/>
                <w:webHidden/>
              </w:rPr>
            </w:r>
            <w:r w:rsidR="000C64F9">
              <w:rPr>
                <w:noProof/>
                <w:webHidden/>
              </w:rPr>
              <w:fldChar w:fldCharType="separate"/>
            </w:r>
            <w:r w:rsidR="000C64F9">
              <w:rPr>
                <w:noProof/>
                <w:webHidden/>
              </w:rPr>
              <w:t>93</w:t>
            </w:r>
            <w:r w:rsidR="000C64F9">
              <w:rPr>
                <w:noProof/>
                <w:webHidden/>
              </w:rPr>
              <w:fldChar w:fldCharType="end"/>
            </w:r>
          </w:hyperlink>
        </w:p>
        <w:p w14:paraId="6C36A2AC" w14:textId="4957F349" w:rsidR="000C64F9" w:rsidRDefault="00C22F45">
          <w:pPr>
            <w:pStyle w:val="TJ2"/>
            <w:rPr>
              <w:rFonts w:eastAsiaTheme="minorEastAsia" w:cstheme="minorBidi"/>
              <w:smallCaps w:val="0"/>
              <w:noProof/>
              <w:kern w:val="2"/>
              <w:sz w:val="24"/>
              <w:szCs w:val="24"/>
              <w:lang w:eastAsia="hu-HU"/>
              <w14:ligatures w14:val="standardContextual"/>
            </w:rPr>
          </w:pPr>
          <w:hyperlink w:anchor="_Toc191483123" w:history="1">
            <w:r w:rsidR="000C64F9" w:rsidRPr="00EA18F1">
              <w:rPr>
                <w:rStyle w:val="Hiperhivatkozs"/>
                <w:noProof/>
              </w:rPr>
              <w:t>8.9</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ÉS KOMMUNIKÁCIÓVÉDELEM</w:t>
            </w:r>
            <w:r w:rsidR="000C64F9">
              <w:rPr>
                <w:noProof/>
                <w:webHidden/>
              </w:rPr>
              <w:tab/>
            </w:r>
            <w:r w:rsidR="000C64F9">
              <w:rPr>
                <w:noProof/>
                <w:webHidden/>
              </w:rPr>
              <w:fldChar w:fldCharType="begin"/>
            </w:r>
            <w:r w:rsidR="000C64F9">
              <w:rPr>
                <w:noProof/>
                <w:webHidden/>
              </w:rPr>
              <w:instrText xml:space="preserve"> PAGEREF _Toc191483123 \h </w:instrText>
            </w:r>
            <w:r w:rsidR="000C64F9">
              <w:rPr>
                <w:noProof/>
                <w:webHidden/>
              </w:rPr>
            </w:r>
            <w:r w:rsidR="000C64F9">
              <w:rPr>
                <w:noProof/>
                <w:webHidden/>
              </w:rPr>
              <w:fldChar w:fldCharType="separate"/>
            </w:r>
            <w:r w:rsidR="000C64F9">
              <w:rPr>
                <w:noProof/>
                <w:webHidden/>
              </w:rPr>
              <w:t>93</w:t>
            </w:r>
            <w:r w:rsidR="000C64F9">
              <w:rPr>
                <w:noProof/>
                <w:webHidden/>
              </w:rPr>
              <w:fldChar w:fldCharType="end"/>
            </w:r>
          </w:hyperlink>
        </w:p>
        <w:p w14:paraId="070B9873" w14:textId="1973FBE3" w:rsidR="000C64F9" w:rsidRDefault="00C22F45">
          <w:pPr>
            <w:pStyle w:val="TJ3"/>
            <w:rPr>
              <w:rFonts w:eastAsiaTheme="minorEastAsia" w:cstheme="minorBidi"/>
              <w:i w:val="0"/>
              <w:noProof/>
              <w:kern w:val="2"/>
              <w:sz w:val="24"/>
              <w:szCs w:val="24"/>
              <w:lang w:eastAsia="hu-HU"/>
              <w14:ligatures w14:val="standardContextual"/>
            </w:rPr>
          </w:pPr>
          <w:hyperlink w:anchor="_Toc191483124" w:history="1">
            <w:r w:rsidR="000C64F9" w:rsidRPr="00EA18F1">
              <w:rPr>
                <w:rStyle w:val="Hiperhivatkozs"/>
                <w:noProof/>
              </w:rPr>
              <w:t>8.9.1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_Toc191483124 \h </w:instrText>
            </w:r>
            <w:r w:rsidR="000C64F9">
              <w:rPr>
                <w:noProof/>
                <w:webHidden/>
              </w:rPr>
            </w:r>
            <w:r w:rsidR="000C64F9">
              <w:rPr>
                <w:noProof/>
                <w:webHidden/>
              </w:rPr>
              <w:fldChar w:fldCharType="separate"/>
            </w:r>
            <w:r w:rsidR="000C64F9">
              <w:rPr>
                <w:noProof/>
                <w:webHidden/>
              </w:rPr>
              <w:t>93</w:t>
            </w:r>
            <w:r w:rsidR="000C64F9">
              <w:rPr>
                <w:noProof/>
                <w:webHidden/>
              </w:rPr>
              <w:fldChar w:fldCharType="end"/>
            </w:r>
          </w:hyperlink>
        </w:p>
        <w:p w14:paraId="62E436D6" w14:textId="0D37A8F8" w:rsidR="000C64F9" w:rsidRDefault="00C22F45">
          <w:pPr>
            <w:pStyle w:val="TJ3"/>
            <w:rPr>
              <w:rFonts w:eastAsiaTheme="minorEastAsia" w:cstheme="minorBidi"/>
              <w:i w:val="0"/>
              <w:noProof/>
              <w:kern w:val="2"/>
              <w:sz w:val="24"/>
              <w:szCs w:val="24"/>
              <w:lang w:eastAsia="hu-HU"/>
              <w14:ligatures w14:val="standardContextual"/>
            </w:rPr>
          </w:pPr>
          <w:hyperlink w:anchor="_Toc191483125" w:history="1">
            <w:r w:rsidR="000C64F9" w:rsidRPr="00EA18F1">
              <w:rPr>
                <w:rStyle w:val="Hiperhivatkozs"/>
                <w:noProof/>
              </w:rPr>
              <w:t>8.9.2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Rendszer és felhasználói funkciók szétválasztása</w:t>
            </w:r>
            <w:r w:rsidR="000C64F9">
              <w:rPr>
                <w:noProof/>
                <w:webHidden/>
              </w:rPr>
              <w:tab/>
            </w:r>
            <w:r w:rsidR="000C64F9">
              <w:rPr>
                <w:noProof/>
                <w:webHidden/>
              </w:rPr>
              <w:fldChar w:fldCharType="begin"/>
            </w:r>
            <w:r w:rsidR="000C64F9">
              <w:rPr>
                <w:noProof/>
                <w:webHidden/>
              </w:rPr>
              <w:instrText xml:space="preserve"> PAGEREF _Toc191483125 \h </w:instrText>
            </w:r>
            <w:r w:rsidR="000C64F9">
              <w:rPr>
                <w:noProof/>
                <w:webHidden/>
              </w:rPr>
            </w:r>
            <w:r w:rsidR="000C64F9">
              <w:rPr>
                <w:noProof/>
                <w:webHidden/>
              </w:rPr>
              <w:fldChar w:fldCharType="separate"/>
            </w:r>
            <w:r w:rsidR="000C64F9">
              <w:rPr>
                <w:noProof/>
                <w:webHidden/>
              </w:rPr>
              <w:t>94</w:t>
            </w:r>
            <w:r w:rsidR="000C64F9">
              <w:rPr>
                <w:noProof/>
                <w:webHidden/>
              </w:rPr>
              <w:fldChar w:fldCharType="end"/>
            </w:r>
          </w:hyperlink>
        </w:p>
        <w:p w14:paraId="68189F62" w14:textId="443B34C2" w:rsidR="000C64F9" w:rsidRDefault="00C22F45">
          <w:pPr>
            <w:pStyle w:val="TJ3"/>
            <w:rPr>
              <w:rFonts w:eastAsiaTheme="minorEastAsia" w:cstheme="minorBidi"/>
              <w:i w:val="0"/>
              <w:noProof/>
              <w:kern w:val="2"/>
              <w:sz w:val="24"/>
              <w:szCs w:val="24"/>
              <w:lang w:eastAsia="hu-HU"/>
              <w14:ligatures w14:val="standardContextual"/>
            </w:rPr>
          </w:pPr>
          <w:hyperlink w:anchor="_Toc191483126" w:history="1">
            <w:r w:rsidR="000C64F9" w:rsidRPr="00EA18F1">
              <w:rPr>
                <w:rStyle w:val="Hiperhivatkozs"/>
                <w:noProof/>
              </w:rPr>
              <w:t>8.9.3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funkciók elkülönítése</w:t>
            </w:r>
            <w:r w:rsidR="000C64F9">
              <w:rPr>
                <w:noProof/>
                <w:webHidden/>
              </w:rPr>
              <w:tab/>
            </w:r>
            <w:r w:rsidR="000C64F9">
              <w:rPr>
                <w:noProof/>
                <w:webHidden/>
              </w:rPr>
              <w:fldChar w:fldCharType="begin"/>
            </w:r>
            <w:r w:rsidR="000C64F9">
              <w:rPr>
                <w:noProof/>
                <w:webHidden/>
              </w:rPr>
              <w:instrText xml:space="preserve"> PAGEREF _Toc191483126 \h </w:instrText>
            </w:r>
            <w:r w:rsidR="000C64F9">
              <w:rPr>
                <w:noProof/>
                <w:webHidden/>
              </w:rPr>
            </w:r>
            <w:r w:rsidR="000C64F9">
              <w:rPr>
                <w:noProof/>
                <w:webHidden/>
              </w:rPr>
              <w:fldChar w:fldCharType="separate"/>
            </w:r>
            <w:r w:rsidR="000C64F9">
              <w:rPr>
                <w:noProof/>
                <w:webHidden/>
              </w:rPr>
              <w:t>94</w:t>
            </w:r>
            <w:r w:rsidR="000C64F9">
              <w:rPr>
                <w:noProof/>
                <w:webHidden/>
              </w:rPr>
              <w:fldChar w:fldCharType="end"/>
            </w:r>
          </w:hyperlink>
        </w:p>
        <w:p w14:paraId="13A7652C" w14:textId="25CCE3AC" w:rsidR="000C64F9" w:rsidRDefault="00C22F45">
          <w:pPr>
            <w:pStyle w:val="TJ3"/>
            <w:rPr>
              <w:rFonts w:eastAsiaTheme="minorEastAsia" w:cstheme="minorBidi"/>
              <w:i w:val="0"/>
              <w:noProof/>
              <w:kern w:val="2"/>
              <w:sz w:val="24"/>
              <w:szCs w:val="24"/>
              <w:lang w:eastAsia="hu-HU"/>
              <w14:ligatures w14:val="standardContextual"/>
            </w:rPr>
          </w:pPr>
          <w:hyperlink w:anchor="_Toc191483127" w:history="1">
            <w:r w:rsidR="000C64F9" w:rsidRPr="00EA18F1">
              <w:rPr>
                <w:rStyle w:val="Hiperhivatkozs"/>
                <w:noProof/>
              </w:rPr>
              <w:t>8.9.4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Információk az osztott használatú rendszererőforrásokban</w:t>
            </w:r>
            <w:r w:rsidR="000C64F9">
              <w:rPr>
                <w:noProof/>
                <w:webHidden/>
              </w:rPr>
              <w:tab/>
            </w:r>
            <w:r w:rsidR="000C64F9">
              <w:rPr>
                <w:noProof/>
                <w:webHidden/>
              </w:rPr>
              <w:fldChar w:fldCharType="begin"/>
            </w:r>
            <w:r w:rsidR="000C64F9">
              <w:rPr>
                <w:noProof/>
                <w:webHidden/>
              </w:rPr>
              <w:instrText xml:space="preserve"> PAGEREF _Toc191483127 \h </w:instrText>
            </w:r>
            <w:r w:rsidR="000C64F9">
              <w:rPr>
                <w:noProof/>
                <w:webHidden/>
              </w:rPr>
            </w:r>
            <w:r w:rsidR="000C64F9">
              <w:rPr>
                <w:noProof/>
                <w:webHidden/>
              </w:rPr>
              <w:fldChar w:fldCharType="separate"/>
            </w:r>
            <w:r w:rsidR="000C64F9">
              <w:rPr>
                <w:noProof/>
                <w:webHidden/>
              </w:rPr>
              <w:t>94</w:t>
            </w:r>
            <w:r w:rsidR="000C64F9">
              <w:rPr>
                <w:noProof/>
                <w:webHidden/>
              </w:rPr>
              <w:fldChar w:fldCharType="end"/>
            </w:r>
          </w:hyperlink>
        </w:p>
        <w:p w14:paraId="17E0F20C" w14:textId="0ED7B203" w:rsidR="000C64F9" w:rsidRDefault="00C22F45">
          <w:pPr>
            <w:pStyle w:val="TJ3"/>
            <w:rPr>
              <w:rFonts w:eastAsiaTheme="minorEastAsia" w:cstheme="minorBidi"/>
              <w:i w:val="0"/>
              <w:noProof/>
              <w:kern w:val="2"/>
              <w:sz w:val="24"/>
              <w:szCs w:val="24"/>
              <w:lang w:eastAsia="hu-HU"/>
              <w14:ligatures w14:val="standardContextual"/>
            </w:rPr>
          </w:pPr>
          <w:hyperlink w:anchor="_Toc191483128" w:history="1">
            <w:r w:rsidR="000C64F9" w:rsidRPr="00EA18F1">
              <w:rPr>
                <w:rStyle w:val="Hiperhivatkozs"/>
                <w:noProof/>
              </w:rPr>
              <w:t>8.9.5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Szolgáltatásmegtagadással járó támadások elleni védelem</w:t>
            </w:r>
            <w:r w:rsidR="000C64F9">
              <w:rPr>
                <w:noProof/>
                <w:webHidden/>
              </w:rPr>
              <w:tab/>
            </w:r>
            <w:r w:rsidR="000C64F9">
              <w:rPr>
                <w:noProof/>
                <w:webHidden/>
              </w:rPr>
              <w:fldChar w:fldCharType="begin"/>
            </w:r>
            <w:r w:rsidR="000C64F9">
              <w:rPr>
                <w:noProof/>
                <w:webHidden/>
              </w:rPr>
              <w:instrText xml:space="preserve"> PAGEREF _Toc191483128 \h </w:instrText>
            </w:r>
            <w:r w:rsidR="000C64F9">
              <w:rPr>
                <w:noProof/>
                <w:webHidden/>
              </w:rPr>
            </w:r>
            <w:r w:rsidR="000C64F9">
              <w:rPr>
                <w:noProof/>
                <w:webHidden/>
              </w:rPr>
              <w:fldChar w:fldCharType="separate"/>
            </w:r>
            <w:r w:rsidR="000C64F9">
              <w:rPr>
                <w:noProof/>
                <w:webHidden/>
              </w:rPr>
              <w:t>95</w:t>
            </w:r>
            <w:r w:rsidR="000C64F9">
              <w:rPr>
                <w:noProof/>
                <w:webHidden/>
              </w:rPr>
              <w:fldChar w:fldCharType="end"/>
            </w:r>
          </w:hyperlink>
        </w:p>
        <w:p w14:paraId="2BB27E84" w14:textId="6DF944D3" w:rsidR="000C64F9" w:rsidRDefault="00C22F45">
          <w:pPr>
            <w:pStyle w:val="TJ3"/>
            <w:rPr>
              <w:rFonts w:eastAsiaTheme="minorEastAsia" w:cstheme="minorBidi"/>
              <w:i w:val="0"/>
              <w:noProof/>
              <w:kern w:val="2"/>
              <w:sz w:val="24"/>
              <w:szCs w:val="24"/>
              <w:lang w:eastAsia="hu-HU"/>
              <w14:ligatures w14:val="standardContextual"/>
            </w:rPr>
          </w:pPr>
          <w:hyperlink w:anchor="_Toc191483129" w:history="1">
            <w:r w:rsidR="000C64F9" w:rsidRPr="00EA18F1">
              <w:rPr>
                <w:rStyle w:val="Hiperhivatkozs"/>
                <w:noProof/>
              </w:rPr>
              <w:t>8.9.6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w:t>
            </w:r>
            <w:r w:rsidR="000C64F9">
              <w:rPr>
                <w:noProof/>
                <w:webHidden/>
              </w:rPr>
              <w:tab/>
            </w:r>
            <w:r w:rsidR="000C64F9">
              <w:rPr>
                <w:noProof/>
                <w:webHidden/>
              </w:rPr>
              <w:fldChar w:fldCharType="begin"/>
            </w:r>
            <w:r w:rsidR="000C64F9">
              <w:rPr>
                <w:noProof/>
                <w:webHidden/>
              </w:rPr>
              <w:instrText xml:space="preserve"> PAGEREF _Toc191483129 \h </w:instrText>
            </w:r>
            <w:r w:rsidR="000C64F9">
              <w:rPr>
                <w:noProof/>
                <w:webHidden/>
              </w:rPr>
            </w:r>
            <w:r w:rsidR="000C64F9">
              <w:rPr>
                <w:noProof/>
                <w:webHidden/>
              </w:rPr>
              <w:fldChar w:fldCharType="separate"/>
            </w:r>
            <w:r w:rsidR="000C64F9">
              <w:rPr>
                <w:noProof/>
                <w:webHidden/>
              </w:rPr>
              <w:t>95</w:t>
            </w:r>
            <w:r w:rsidR="000C64F9">
              <w:rPr>
                <w:noProof/>
                <w:webHidden/>
              </w:rPr>
              <w:fldChar w:fldCharType="end"/>
            </w:r>
          </w:hyperlink>
        </w:p>
        <w:p w14:paraId="79AC64B8" w14:textId="3BA3958B" w:rsidR="000C64F9" w:rsidRDefault="00C22F45">
          <w:pPr>
            <w:pStyle w:val="TJ3"/>
            <w:rPr>
              <w:rFonts w:eastAsiaTheme="minorEastAsia" w:cstheme="minorBidi"/>
              <w:i w:val="0"/>
              <w:noProof/>
              <w:kern w:val="2"/>
              <w:sz w:val="24"/>
              <w:szCs w:val="24"/>
              <w:lang w:eastAsia="hu-HU"/>
              <w14:ligatures w14:val="standardContextual"/>
            </w:rPr>
          </w:pPr>
          <w:hyperlink w:anchor="_Toc191483130" w:history="1">
            <w:r w:rsidR="000C64F9" w:rsidRPr="00EA18F1">
              <w:rPr>
                <w:rStyle w:val="Hiperhivatkozs"/>
                <w:noProof/>
              </w:rPr>
              <w:t>8.9.7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Hozzáférési pontok</w:t>
            </w:r>
            <w:r w:rsidR="000C64F9">
              <w:rPr>
                <w:noProof/>
                <w:webHidden/>
              </w:rPr>
              <w:tab/>
            </w:r>
            <w:r w:rsidR="000C64F9">
              <w:rPr>
                <w:noProof/>
                <w:webHidden/>
              </w:rPr>
              <w:fldChar w:fldCharType="begin"/>
            </w:r>
            <w:r w:rsidR="000C64F9">
              <w:rPr>
                <w:noProof/>
                <w:webHidden/>
              </w:rPr>
              <w:instrText xml:space="preserve"> PAGEREF _Toc191483130 \h </w:instrText>
            </w:r>
            <w:r w:rsidR="000C64F9">
              <w:rPr>
                <w:noProof/>
                <w:webHidden/>
              </w:rPr>
            </w:r>
            <w:r w:rsidR="000C64F9">
              <w:rPr>
                <w:noProof/>
                <w:webHidden/>
              </w:rPr>
              <w:fldChar w:fldCharType="separate"/>
            </w:r>
            <w:r w:rsidR="000C64F9">
              <w:rPr>
                <w:noProof/>
                <w:webHidden/>
              </w:rPr>
              <w:t>96</w:t>
            </w:r>
            <w:r w:rsidR="000C64F9">
              <w:rPr>
                <w:noProof/>
                <w:webHidden/>
              </w:rPr>
              <w:fldChar w:fldCharType="end"/>
            </w:r>
          </w:hyperlink>
        </w:p>
        <w:p w14:paraId="65A0CDB8" w14:textId="64F55307" w:rsidR="000C64F9" w:rsidRDefault="00C22F45">
          <w:pPr>
            <w:pStyle w:val="TJ3"/>
            <w:rPr>
              <w:rFonts w:eastAsiaTheme="minorEastAsia" w:cstheme="minorBidi"/>
              <w:i w:val="0"/>
              <w:noProof/>
              <w:kern w:val="2"/>
              <w:sz w:val="24"/>
              <w:szCs w:val="24"/>
              <w:lang w:eastAsia="hu-HU"/>
              <w14:ligatures w14:val="standardContextual"/>
            </w:rPr>
          </w:pPr>
          <w:hyperlink w:anchor="_Toc191483131" w:history="1">
            <w:r w:rsidR="000C64F9" w:rsidRPr="00EA18F1">
              <w:rPr>
                <w:rStyle w:val="Hiperhivatkozs"/>
                <w:noProof/>
              </w:rPr>
              <w:t>8.9.8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Külső infokommunikációs szolgáltatások</w:t>
            </w:r>
            <w:r w:rsidR="000C64F9">
              <w:rPr>
                <w:noProof/>
                <w:webHidden/>
              </w:rPr>
              <w:tab/>
            </w:r>
            <w:r w:rsidR="000C64F9">
              <w:rPr>
                <w:noProof/>
                <w:webHidden/>
              </w:rPr>
              <w:fldChar w:fldCharType="begin"/>
            </w:r>
            <w:r w:rsidR="000C64F9">
              <w:rPr>
                <w:noProof/>
                <w:webHidden/>
              </w:rPr>
              <w:instrText xml:space="preserve"> PAGEREF _Toc191483131 \h </w:instrText>
            </w:r>
            <w:r w:rsidR="000C64F9">
              <w:rPr>
                <w:noProof/>
                <w:webHidden/>
              </w:rPr>
            </w:r>
            <w:r w:rsidR="000C64F9">
              <w:rPr>
                <w:noProof/>
                <w:webHidden/>
              </w:rPr>
              <w:fldChar w:fldCharType="separate"/>
            </w:r>
            <w:r w:rsidR="000C64F9">
              <w:rPr>
                <w:noProof/>
                <w:webHidden/>
              </w:rPr>
              <w:t>96</w:t>
            </w:r>
            <w:r w:rsidR="000C64F9">
              <w:rPr>
                <w:noProof/>
                <w:webHidden/>
              </w:rPr>
              <w:fldChar w:fldCharType="end"/>
            </w:r>
          </w:hyperlink>
        </w:p>
        <w:p w14:paraId="6500F4D1" w14:textId="342AF7E8" w:rsidR="000C64F9" w:rsidRDefault="00C22F45">
          <w:pPr>
            <w:pStyle w:val="TJ3"/>
            <w:rPr>
              <w:rFonts w:eastAsiaTheme="minorEastAsia" w:cstheme="minorBidi"/>
              <w:i w:val="0"/>
              <w:noProof/>
              <w:kern w:val="2"/>
              <w:sz w:val="24"/>
              <w:szCs w:val="24"/>
              <w:lang w:eastAsia="hu-HU"/>
              <w14:ligatures w14:val="standardContextual"/>
            </w:rPr>
          </w:pPr>
          <w:hyperlink w:anchor="_Toc191483132" w:history="1">
            <w:r w:rsidR="000C64F9" w:rsidRPr="00EA18F1">
              <w:rPr>
                <w:rStyle w:val="Hiperhivatkozs"/>
                <w:noProof/>
              </w:rPr>
              <w:t>8.9.9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Alapértelmezés szerinti elutasítás és kivétel alapú engedélyezés</w:t>
            </w:r>
            <w:r w:rsidR="000C64F9">
              <w:rPr>
                <w:noProof/>
                <w:webHidden/>
              </w:rPr>
              <w:tab/>
            </w:r>
            <w:r w:rsidR="000C64F9">
              <w:rPr>
                <w:noProof/>
                <w:webHidden/>
              </w:rPr>
              <w:fldChar w:fldCharType="begin"/>
            </w:r>
            <w:r w:rsidR="000C64F9">
              <w:rPr>
                <w:noProof/>
                <w:webHidden/>
              </w:rPr>
              <w:instrText xml:space="preserve"> PAGEREF _Toc191483132 \h </w:instrText>
            </w:r>
            <w:r w:rsidR="000C64F9">
              <w:rPr>
                <w:noProof/>
                <w:webHidden/>
              </w:rPr>
            </w:r>
            <w:r w:rsidR="000C64F9">
              <w:rPr>
                <w:noProof/>
                <w:webHidden/>
              </w:rPr>
              <w:fldChar w:fldCharType="separate"/>
            </w:r>
            <w:r w:rsidR="000C64F9">
              <w:rPr>
                <w:noProof/>
                <w:webHidden/>
              </w:rPr>
              <w:t>96</w:t>
            </w:r>
            <w:r w:rsidR="000C64F9">
              <w:rPr>
                <w:noProof/>
                <w:webHidden/>
              </w:rPr>
              <w:fldChar w:fldCharType="end"/>
            </w:r>
          </w:hyperlink>
        </w:p>
        <w:p w14:paraId="70BCE21F" w14:textId="5286878B" w:rsidR="000C64F9" w:rsidRDefault="00C22F45">
          <w:pPr>
            <w:pStyle w:val="TJ3"/>
            <w:rPr>
              <w:rFonts w:eastAsiaTheme="minorEastAsia" w:cstheme="minorBidi"/>
              <w:i w:val="0"/>
              <w:noProof/>
              <w:kern w:val="2"/>
              <w:sz w:val="24"/>
              <w:szCs w:val="24"/>
              <w:lang w:eastAsia="hu-HU"/>
              <w14:ligatures w14:val="standardContextual"/>
            </w:rPr>
          </w:pPr>
          <w:hyperlink w:anchor="_Toc191483133" w:history="1">
            <w:r w:rsidR="000C64F9" w:rsidRPr="00EA18F1">
              <w:rPr>
                <w:rStyle w:val="Hiperhivatkozs"/>
                <w:noProof/>
              </w:rPr>
              <w:t>8.9.10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Megosztott csatornahasználat távoli eszközök esetén</w:t>
            </w:r>
            <w:r w:rsidR="000C64F9">
              <w:rPr>
                <w:noProof/>
                <w:webHidden/>
              </w:rPr>
              <w:tab/>
            </w:r>
            <w:r w:rsidR="000C64F9">
              <w:rPr>
                <w:noProof/>
                <w:webHidden/>
              </w:rPr>
              <w:fldChar w:fldCharType="begin"/>
            </w:r>
            <w:r w:rsidR="000C64F9">
              <w:rPr>
                <w:noProof/>
                <w:webHidden/>
              </w:rPr>
              <w:instrText xml:space="preserve"> PAGEREF _Toc191483133 \h </w:instrText>
            </w:r>
            <w:r w:rsidR="000C64F9">
              <w:rPr>
                <w:noProof/>
                <w:webHidden/>
              </w:rPr>
            </w:r>
            <w:r w:rsidR="000C64F9">
              <w:rPr>
                <w:noProof/>
                <w:webHidden/>
              </w:rPr>
              <w:fldChar w:fldCharType="separate"/>
            </w:r>
            <w:r w:rsidR="000C64F9">
              <w:rPr>
                <w:noProof/>
                <w:webHidden/>
              </w:rPr>
              <w:t>97</w:t>
            </w:r>
            <w:r w:rsidR="000C64F9">
              <w:rPr>
                <w:noProof/>
                <w:webHidden/>
              </w:rPr>
              <w:fldChar w:fldCharType="end"/>
            </w:r>
          </w:hyperlink>
        </w:p>
        <w:p w14:paraId="193BA431" w14:textId="613E1140" w:rsidR="000C64F9" w:rsidRDefault="00C22F45">
          <w:pPr>
            <w:pStyle w:val="TJ3"/>
            <w:rPr>
              <w:rFonts w:eastAsiaTheme="minorEastAsia" w:cstheme="minorBidi"/>
              <w:i w:val="0"/>
              <w:noProof/>
              <w:kern w:val="2"/>
              <w:sz w:val="24"/>
              <w:szCs w:val="24"/>
              <w:lang w:eastAsia="hu-HU"/>
              <w14:ligatures w14:val="standardContextual"/>
            </w:rPr>
          </w:pPr>
          <w:hyperlink w:anchor="_Toc191483134" w:history="1">
            <w:r w:rsidR="000C64F9" w:rsidRPr="00EA18F1">
              <w:rPr>
                <w:rStyle w:val="Hiperhivatkozs"/>
                <w:noProof/>
              </w:rPr>
              <w:t>8.9.11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A forgalom átirányítása hitelesített proxykiszolgálókra</w:t>
            </w:r>
            <w:r w:rsidR="000C64F9">
              <w:rPr>
                <w:noProof/>
                <w:webHidden/>
              </w:rPr>
              <w:tab/>
            </w:r>
            <w:r w:rsidR="000C64F9">
              <w:rPr>
                <w:noProof/>
                <w:webHidden/>
              </w:rPr>
              <w:fldChar w:fldCharType="begin"/>
            </w:r>
            <w:r w:rsidR="000C64F9">
              <w:rPr>
                <w:noProof/>
                <w:webHidden/>
              </w:rPr>
              <w:instrText xml:space="preserve"> PAGEREF _Toc191483134 \h </w:instrText>
            </w:r>
            <w:r w:rsidR="000C64F9">
              <w:rPr>
                <w:noProof/>
                <w:webHidden/>
              </w:rPr>
            </w:r>
            <w:r w:rsidR="000C64F9">
              <w:rPr>
                <w:noProof/>
                <w:webHidden/>
              </w:rPr>
              <w:fldChar w:fldCharType="separate"/>
            </w:r>
            <w:r w:rsidR="000C64F9">
              <w:rPr>
                <w:noProof/>
                <w:webHidden/>
              </w:rPr>
              <w:t>97</w:t>
            </w:r>
            <w:r w:rsidR="000C64F9">
              <w:rPr>
                <w:noProof/>
                <w:webHidden/>
              </w:rPr>
              <w:fldChar w:fldCharType="end"/>
            </w:r>
          </w:hyperlink>
        </w:p>
        <w:p w14:paraId="2016B90E" w14:textId="5D80A33F" w:rsidR="000C64F9" w:rsidRDefault="00C22F45">
          <w:pPr>
            <w:pStyle w:val="TJ3"/>
            <w:rPr>
              <w:rFonts w:eastAsiaTheme="minorEastAsia" w:cstheme="minorBidi"/>
              <w:i w:val="0"/>
              <w:noProof/>
              <w:kern w:val="2"/>
              <w:sz w:val="24"/>
              <w:szCs w:val="24"/>
              <w:lang w:eastAsia="hu-HU"/>
              <w14:ligatures w14:val="standardContextual"/>
            </w:rPr>
          </w:pPr>
          <w:hyperlink w:anchor="_Toc191483135" w:history="1">
            <w:r w:rsidR="000C64F9" w:rsidRPr="00EA18F1">
              <w:rPr>
                <w:rStyle w:val="Hiperhivatkozs"/>
                <w:noProof/>
              </w:rPr>
              <w:t>8.9.12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Biztonságos állapot fenntartása</w:t>
            </w:r>
            <w:r w:rsidR="000C64F9">
              <w:rPr>
                <w:noProof/>
                <w:webHidden/>
              </w:rPr>
              <w:tab/>
            </w:r>
            <w:r w:rsidR="000C64F9">
              <w:rPr>
                <w:noProof/>
                <w:webHidden/>
              </w:rPr>
              <w:fldChar w:fldCharType="begin"/>
            </w:r>
            <w:r w:rsidR="000C64F9">
              <w:rPr>
                <w:noProof/>
                <w:webHidden/>
              </w:rPr>
              <w:instrText xml:space="preserve"> PAGEREF _Toc191483135 \h </w:instrText>
            </w:r>
            <w:r w:rsidR="000C64F9">
              <w:rPr>
                <w:noProof/>
                <w:webHidden/>
              </w:rPr>
            </w:r>
            <w:r w:rsidR="000C64F9">
              <w:rPr>
                <w:noProof/>
                <w:webHidden/>
              </w:rPr>
              <w:fldChar w:fldCharType="separate"/>
            </w:r>
            <w:r w:rsidR="000C64F9">
              <w:rPr>
                <w:noProof/>
                <w:webHidden/>
              </w:rPr>
              <w:t>97</w:t>
            </w:r>
            <w:r w:rsidR="000C64F9">
              <w:rPr>
                <w:noProof/>
                <w:webHidden/>
              </w:rPr>
              <w:fldChar w:fldCharType="end"/>
            </w:r>
          </w:hyperlink>
        </w:p>
        <w:p w14:paraId="22C60BFB" w14:textId="31078572" w:rsidR="000C64F9" w:rsidRDefault="00C22F45">
          <w:pPr>
            <w:pStyle w:val="TJ3"/>
            <w:rPr>
              <w:rFonts w:eastAsiaTheme="minorEastAsia" w:cstheme="minorBidi"/>
              <w:i w:val="0"/>
              <w:noProof/>
              <w:kern w:val="2"/>
              <w:sz w:val="24"/>
              <w:szCs w:val="24"/>
              <w:lang w:eastAsia="hu-HU"/>
              <w14:ligatures w14:val="standardContextual"/>
            </w:rPr>
          </w:pPr>
          <w:hyperlink w:anchor="_Toc191483136" w:history="1">
            <w:r w:rsidR="000C64F9" w:rsidRPr="00EA18F1">
              <w:rPr>
                <w:rStyle w:val="Hiperhivatkozs"/>
                <w:noProof/>
              </w:rPr>
              <w:t>8.9.13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határok védelme – Rendszerelemek elkülönítése</w:t>
            </w:r>
            <w:r w:rsidR="000C64F9">
              <w:rPr>
                <w:noProof/>
                <w:webHidden/>
              </w:rPr>
              <w:tab/>
            </w:r>
            <w:r w:rsidR="000C64F9">
              <w:rPr>
                <w:noProof/>
                <w:webHidden/>
              </w:rPr>
              <w:fldChar w:fldCharType="begin"/>
            </w:r>
            <w:r w:rsidR="000C64F9">
              <w:rPr>
                <w:noProof/>
                <w:webHidden/>
              </w:rPr>
              <w:instrText xml:space="preserve"> PAGEREF _Toc191483136 \h </w:instrText>
            </w:r>
            <w:r w:rsidR="000C64F9">
              <w:rPr>
                <w:noProof/>
                <w:webHidden/>
              </w:rPr>
            </w:r>
            <w:r w:rsidR="000C64F9">
              <w:rPr>
                <w:noProof/>
                <w:webHidden/>
              </w:rPr>
              <w:fldChar w:fldCharType="separate"/>
            </w:r>
            <w:r w:rsidR="000C64F9">
              <w:rPr>
                <w:noProof/>
                <w:webHidden/>
              </w:rPr>
              <w:t>98</w:t>
            </w:r>
            <w:r w:rsidR="000C64F9">
              <w:rPr>
                <w:noProof/>
                <w:webHidden/>
              </w:rPr>
              <w:fldChar w:fldCharType="end"/>
            </w:r>
          </w:hyperlink>
        </w:p>
        <w:p w14:paraId="22C65103" w14:textId="5B10B970" w:rsidR="000C64F9" w:rsidRDefault="00C22F45">
          <w:pPr>
            <w:pStyle w:val="TJ3"/>
            <w:rPr>
              <w:rFonts w:eastAsiaTheme="minorEastAsia" w:cstheme="minorBidi"/>
              <w:i w:val="0"/>
              <w:noProof/>
              <w:kern w:val="2"/>
              <w:sz w:val="24"/>
              <w:szCs w:val="24"/>
              <w:lang w:eastAsia="hu-HU"/>
              <w14:ligatures w14:val="standardContextual"/>
            </w:rPr>
          </w:pPr>
          <w:hyperlink w:anchor="_Toc191483137" w:history="1">
            <w:r w:rsidR="000C64F9" w:rsidRPr="00EA18F1">
              <w:rPr>
                <w:rStyle w:val="Hiperhivatkozs"/>
                <w:noProof/>
              </w:rPr>
              <w:t>8.9.14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adatátvitel bizalmassága és sértetlensége</w:t>
            </w:r>
            <w:r w:rsidR="000C64F9">
              <w:rPr>
                <w:noProof/>
                <w:webHidden/>
              </w:rPr>
              <w:tab/>
            </w:r>
            <w:r w:rsidR="000C64F9">
              <w:rPr>
                <w:noProof/>
                <w:webHidden/>
              </w:rPr>
              <w:fldChar w:fldCharType="begin"/>
            </w:r>
            <w:r w:rsidR="000C64F9">
              <w:rPr>
                <w:noProof/>
                <w:webHidden/>
              </w:rPr>
              <w:instrText xml:space="preserve"> PAGEREF _Toc191483137 \h </w:instrText>
            </w:r>
            <w:r w:rsidR="000C64F9">
              <w:rPr>
                <w:noProof/>
                <w:webHidden/>
              </w:rPr>
            </w:r>
            <w:r w:rsidR="000C64F9">
              <w:rPr>
                <w:noProof/>
                <w:webHidden/>
              </w:rPr>
              <w:fldChar w:fldCharType="separate"/>
            </w:r>
            <w:r w:rsidR="000C64F9">
              <w:rPr>
                <w:noProof/>
                <w:webHidden/>
              </w:rPr>
              <w:t>98</w:t>
            </w:r>
            <w:r w:rsidR="000C64F9">
              <w:rPr>
                <w:noProof/>
                <w:webHidden/>
              </w:rPr>
              <w:fldChar w:fldCharType="end"/>
            </w:r>
          </w:hyperlink>
        </w:p>
        <w:p w14:paraId="2D1E95BD" w14:textId="0297CA7B" w:rsidR="000C64F9" w:rsidRDefault="00C22F45">
          <w:pPr>
            <w:pStyle w:val="TJ3"/>
            <w:rPr>
              <w:rFonts w:eastAsiaTheme="minorEastAsia" w:cstheme="minorBidi"/>
              <w:i w:val="0"/>
              <w:noProof/>
              <w:kern w:val="2"/>
              <w:sz w:val="24"/>
              <w:szCs w:val="24"/>
              <w:lang w:eastAsia="hu-HU"/>
              <w14:ligatures w14:val="standardContextual"/>
            </w:rPr>
          </w:pPr>
          <w:hyperlink w:anchor="_Toc191483138" w:history="1">
            <w:r w:rsidR="000C64F9" w:rsidRPr="00EA18F1">
              <w:rPr>
                <w:rStyle w:val="Hiperhivatkozs"/>
                <w:noProof/>
              </w:rPr>
              <w:t>8.9.15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adatátvitel bizalmassága és sértetlensége – Kriptográfiai védelem</w:t>
            </w:r>
            <w:r w:rsidR="000C64F9">
              <w:rPr>
                <w:noProof/>
                <w:webHidden/>
              </w:rPr>
              <w:tab/>
            </w:r>
            <w:r w:rsidR="000C64F9">
              <w:rPr>
                <w:noProof/>
                <w:webHidden/>
              </w:rPr>
              <w:fldChar w:fldCharType="begin"/>
            </w:r>
            <w:r w:rsidR="000C64F9">
              <w:rPr>
                <w:noProof/>
                <w:webHidden/>
              </w:rPr>
              <w:instrText xml:space="preserve"> PAGEREF _Toc191483138 \h </w:instrText>
            </w:r>
            <w:r w:rsidR="000C64F9">
              <w:rPr>
                <w:noProof/>
                <w:webHidden/>
              </w:rPr>
            </w:r>
            <w:r w:rsidR="000C64F9">
              <w:rPr>
                <w:noProof/>
                <w:webHidden/>
              </w:rPr>
              <w:fldChar w:fldCharType="separate"/>
            </w:r>
            <w:r w:rsidR="000C64F9">
              <w:rPr>
                <w:noProof/>
                <w:webHidden/>
              </w:rPr>
              <w:t>98</w:t>
            </w:r>
            <w:r w:rsidR="000C64F9">
              <w:rPr>
                <w:noProof/>
                <w:webHidden/>
              </w:rPr>
              <w:fldChar w:fldCharType="end"/>
            </w:r>
          </w:hyperlink>
        </w:p>
        <w:p w14:paraId="09634F9A" w14:textId="3CAC1813" w:rsidR="000C64F9" w:rsidRDefault="00C22F45">
          <w:pPr>
            <w:pStyle w:val="TJ3"/>
            <w:rPr>
              <w:rFonts w:eastAsiaTheme="minorEastAsia" w:cstheme="minorBidi"/>
              <w:i w:val="0"/>
              <w:noProof/>
              <w:kern w:val="2"/>
              <w:sz w:val="24"/>
              <w:szCs w:val="24"/>
              <w:lang w:eastAsia="hu-HU"/>
              <w14:ligatures w14:val="standardContextual"/>
            </w:rPr>
          </w:pPr>
          <w:hyperlink w:anchor="_Toc191483139" w:history="1">
            <w:r w:rsidR="000C64F9" w:rsidRPr="00EA18F1">
              <w:rPr>
                <w:rStyle w:val="Hiperhivatkozs"/>
                <w:noProof/>
              </w:rPr>
              <w:t>8.9.16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hálózati kapcsolat megszakítása</w:t>
            </w:r>
            <w:r w:rsidR="000C64F9">
              <w:rPr>
                <w:noProof/>
                <w:webHidden/>
              </w:rPr>
              <w:tab/>
            </w:r>
            <w:r w:rsidR="000C64F9">
              <w:rPr>
                <w:noProof/>
                <w:webHidden/>
              </w:rPr>
              <w:fldChar w:fldCharType="begin"/>
            </w:r>
            <w:r w:rsidR="000C64F9">
              <w:rPr>
                <w:noProof/>
                <w:webHidden/>
              </w:rPr>
              <w:instrText xml:space="preserve"> PAGEREF _Toc191483139 \h </w:instrText>
            </w:r>
            <w:r w:rsidR="000C64F9">
              <w:rPr>
                <w:noProof/>
                <w:webHidden/>
              </w:rPr>
            </w:r>
            <w:r w:rsidR="000C64F9">
              <w:rPr>
                <w:noProof/>
                <w:webHidden/>
              </w:rPr>
              <w:fldChar w:fldCharType="separate"/>
            </w:r>
            <w:r w:rsidR="000C64F9">
              <w:rPr>
                <w:noProof/>
                <w:webHidden/>
              </w:rPr>
              <w:t>99</w:t>
            </w:r>
            <w:r w:rsidR="000C64F9">
              <w:rPr>
                <w:noProof/>
                <w:webHidden/>
              </w:rPr>
              <w:fldChar w:fldCharType="end"/>
            </w:r>
          </w:hyperlink>
        </w:p>
        <w:p w14:paraId="41F1758D" w14:textId="3F4BC73F" w:rsidR="000C64F9" w:rsidRDefault="00C22F45">
          <w:pPr>
            <w:pStyle w:val="TJ3"/>
            <w:rPr>
              <w:rFonts w:eastAsiaTheme="minorEastAsia" w:cstheme="minorBidi"/>
              <w:i w:val="0"/>
              <w:noProof/>
              <w:kern w:val="2"/>
              <w:sz w:val="24"/>
              <w:szCs w:val="24"/>
              <w:lang w:eastAsia="hu-HU"/>
              <w14:ligatures w14:val="standardContextual"/>
            </w:rPr>
          </w:pPr>
          <w:hyperlink w:anchor="_Toc191483140" w:history="1">
            <w:r w:rsidR="000C64F9" w:rsidRPr="00EA18F1">
              <w:rPr>
                <w:rStyle w:val="Hiperhivatkozs"/>
                <w:noProof/>
              </w:rPr>
              <w:t>8.9.17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Kriptográfiai kulcs előállítása és kezelése</w:t>
            </w:r>
            <w:r w:rsidR="000C64F9">
              <w:rPr>
                <w:noProof/>
                <w:webHidden/>
              </w:rPr>
              <w:tab/>
            </w:r>
            <w:r w:rsidR="000C64F9">
              <w:rPr>
                <w:noProof/>
                <w:webHidden/>
              </w:rPr>
              <w:fldChar w:fldCharType="begin"/>
            </w:r>
            <w:r w:rsidR="000C64F9">
              <w:rPr>
                <w:noProof/>
                <w:webHidden/>
              </w:rPr>
              <w:instrText xml:space="preserve"> PAGEREF _Toc191483140 \h </w:instrText>
            </w:r>
            <w:r w:rsidR="000C64F9">
              <w:rPr>
                <w:noProof/>
                <w:webHidden/>
              </w:rPr>
            </w:r>
            <w:r w:rsidR="000C64F9">
              <w:rPr>
                <w:noProof/>
                <w:webHidden/>
              </w:rPr>
              <w:fldChar w:fldCharType="separate"/>
            </w:r>
            <w:r w:rsidR="000C64F9">
              <w:rPr>
                <w:noProof/>
                <w:webHidden/>
              </w:rPr>
              <w:t>99</w:t>
            </w:r>
            <w:r w:rsidR="000C64F9">
              <w:rPr>
                <w:noProof/>
                <w:webHidden/>
              </w:rPr>
              <w:fldChar w:fldCharType="end"/>
            </w:r>
          </w:hyperlink>
        </w:p>
        <w:p w14:paraId="67377B4F" w14:textId="0A4F42D1" w:rsidR="000C64F9" w:rsidRDefault="00C22F45">
          <w:pPr>
            <w:pStyle w:val="TJ3"/>
            <w:rPr>
              <w:rFonts w:eastAsiaTheme="minorEastAsia" w:cstheme="minorBidi"/>
              <w:i w:val="0"/>
              <w:noProof/>
              <w:kern w:val="2"/>
              <w:sz w:val="24"/>
              <w:szCs w:val="24"/>
              <w:lang w:eastAsia="hu-HU"/>
              <w14:ligatures w14:val="standardContextual"/>
            </w:rPr>
          </w:pPr>
          <w:hyperlink w:anchor="_Toc191483141" w:history="1">
            <w:r w:rsidR="000C64F9" w:rsidRPr="00EA18F1">
              <w:rPr>
                <w:rStyle w:val="Hiperhivatkozs"/>
                <w:noProof/>
              </w:rPr>
              <w:t>8.9.18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Kriptográfiai kulcs előállítása és kezelése – Rendelkezésre állás</w:t>
            </w:r>
            <w:r w:rsidR="000C64F9">
              <w:rPr>
                <w:noProof/>
                <w:webHidden/>
              </w:rPr>
              <w:tab/>
            </w:r>
            <w:r w:rsidR="000C64F9">
              <w:rPr>
                <w:noProof/>
                <w:webHidden/>
              </w:rPr>
              <w:fldChar w:fldCharType="begin"/>
            </w:r>
            <w:r w:rsidR="000C64F9">
              <w:rPr>
                <w:noProof/>
                <w:webHidden/>
              </w:rPr>
              <w:instrText xml:space="preserve"> PAGEREF _Toc191483141 \h </w:instrText>
            </w:r>
            <w:r w:rsidR="000C64F9">
              <w:rPr>
                <w:noProof/>
                <w:webHidden/>
              </w:rPr>
            </w:r>
            <w:r w:rsidR="000C64F9">
              <w:rPr>
                <w:noProof/>
                <w:webHidden/>
              </w:rPr>
              <w:fldChar w:fldCharType="separate"/>
            </w:r>
            <w:r w:rsidR="000C64F9">
              <w:rPr>
                <w:noProof/>
                <w:webHidden/>
              </w:rPr>
              <w:t>99</w:t>
            </w:r>
            <w:r w:rsidR="000C64F9">
              <w:rPr>
                <w:noProof/>
                <w:webHidden/>
              </w:rPr>
              <w:fldChar w:fldCharType="end"/>
            </w:r>
          </w:hyperlink>
        </w:p>
        <w:p w14:paraId="568284C7" w14:textId="0C7A9B25" w:rsidR="000C64F9" w:rsidRDefault="00C22F45">
          <w:pPr>
            <w:pStyle w:val="TJ3"/>
            <w:rPr>
              <w:rFonts w:eastAsiaTheme="minorEastAsia" w:cstheme="minorBidi"/>
              <w:i w:val="0"/>
              <w:noProof/>
              <w:kern w:val="2"/>
              <w:sz w:val="24"/>
              <w:szCs w:val="24"/>
              <w:lang w:eastAsia="hu-HU"/>
              <w14:ligatures w14:val="standardContextual"/>
            </w:rPr>
          </w:pPr>
          <w:hyperlink w:anchor="_Toc191483142" w:history="1">
            <w:r w:rsidR="000C64F9" w:rsidRPr="00EA18F1">
              <w:rPr>
                <w:rStyle w:val="Hiperhivatkozs"/>
                <w:noProof/>
              </w:rPr>
              <w:t>8.9.19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Kriptográfiai védelem</w:t>
            </w:r>
            <w:r w:rsidR="000C64F9">
              <w:rPr>
                <w:noProof/>
                <w:webHidden/>
              </w:rPr>
              <w:tab/>
            </w:r>
            <w:r w:rsidR="000C64F9">
              <w:rPr>
                <w:noProof/>
                <w:webHidden/>
              </w:rPr>
              <w:fldChar w:fldCharType="begin"/>
            </w:r>
            <w:r w:rsidR="000C64F9">
              <w:rPr>
                <w:noProof/>
                <w:webHidden/>
              </w:rPr>
              <w:instrText xml:space="preserve"> PAGEREF _Toc191483142 \h </w:instrText>
            </w:r>
            <w:r w:rsidR="000C64F9">
              <w:rPr>
                <w:noProof/>
                <w:webHidden/>
              </w:rPr>
            </w:r>
            <w:r w:rsidR="000C64F9">
              <w:rPr>
                <w:noProof/>
                <w:webHidden/>
              </w:rPr>
              <w:fldChar w:fldCharType="separate"/>
            </w:r>
            <w:r w:rsidR="000C64F9">
              <w:rPr>
                <w:noProof/>
                <w:webHidden/>
              </w:rPr>
              <w:t>100</w:t>
            </w:r>
            <w:r w:rsidR="000C64F9">
              <w:rPr>
                <w:noProof/>
                <w:webHidden/>
              </w:rPr>
              <w:fldChar w:fldCharType="end"/>
            </w:r>
          </w:hyperlink>
        </w:p>
        <w:p w14:paraId="682CA287" w14:textId="57F81D61" w:rsidR="000C64F9" w:rsidRDefault="00C22F45">
          <w:pPr>
            <w:pStyle w:val="TJ3"/>
            <w:rPr>
              <w:rFonts w:eastAsiaTheme="minorEastAsia" w:cstheme="minorBidi"/>
              <w:i w:val="0"/>
              <w:noProof/>
              <w:kern w:val="2"/>
              <w:sz w:val="24"/>
              <w:szCs w:val="24"/>
              <w:lang w:eastAsia="hu-HU"/>
              <w14:ligatures w14:val="standardContextual"/>
            </w:rPr>
          </w:pPr>
          <w:hyperlink w:anchor="_Toc191483143" w:history="1">
            <w:r w:rsidR="000C64F9" w:rsidRPr="00EA18F1">
              <w:rPr>
                <w:rStyle w:val="Hiperhivatkozs"/>
                <w:noProof/>
              </w:rPr>
              <w:t>8.9.20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Együttműködésen alapuló informatikai eszközök</w:t>
            </w:r>
            <w:r w:rsidR="000C64F9">
              <w:rPr>
                <w:noProof/>
                <w:webHidden/>
              </w:rPr>
              <w:tab/>
            </w:r>
            <w:r w:rsidR="000C64F9">
              <w:rPr>
                <w:noProof/>
                <w:webHidden/>
              </w:rPr>
              <w:fldChar w:fldCharType="begin"/>
            </w:r>
            <w:r w:rsidR="000C64F9">
              <w:rPr>
                <w:noProof/>
                <w:webHidden/>
              </w:rPr>
              <w:instrText xml:space="preserve"> PAGEREF _Toc191483143 \h </w:instrText>
            </w:r>
            <w:r w:rsidR="000C64F9">
              <w:rPr>
                <w:noProof/>
                <w:webHidden/>
              </w:rPr>
            </w:r>
            <w:r w:rsidR="000C64F9">
              <w:rPr>
                <w:noProof/>
                <w:webHidden/>
              </w:rPr>
              <w:fldChar w:fldCharType="separate"/>
            </w:r>
            <w:r w:rsidR="000C64F9">
              <w:rPr>
                <w:noProof/>
                <w:webHidden/>
              </w:rPr>
              <w:t>100</w:t>
            </w:r>
            <w:r w:rsidR="000C64F9">
              <w:rPr>
                <w:noProof/>
                <w:webHidden/>
              </w:rPr>
              <w:fldChar w:fldCharType="end"/>
            </w:r>
          </w:hyperlink>
        </w:p>
        <w:p w14:paraId="136405E3" w14:textId="13533378" w:rsidR="000C64F9" w:rsidRDefault="00C22F45">
          <w:pPr>
            <w:pStyle w:val="TJ3"/>
            <w:rPr>
              <w:rFonts w:eastAsiaTheme="minorEastAsia" w:cstheme="minorBidi"/>
              <w:i w:val="0"/>
              <w:noProof/>
              <w:kern w:val="2"/>
              <w:sz w:val="24"/>
              <w:szCs w:val="24"/>
              <w:lang w:eastAsia="hu-HU"/>
              <w14:ligatures w14:val="standardContextual"/>
            </w:rPr>
          </w:pPr>
          <w:hyperlink w:anchor="_Toc191483144" w:history="1">
            <w:r w:rsidR="000C64F9" w:rsidRPr="00EA18F1">
              <w:rPr>
                <w:rStyle w:val="Hiperhivatkozs"/>
                <w:noProof/>
              </w:rPr>
              <w:t>8.9.21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Nyilvános kulcsú infrastruktúra tanúsítványok</w:t>
            </w:r>
            <w:r w:rsidR="000C64F9">
              <w:rPr>
                <w:noProof/>
                <w:webHidden/>
              </w:rPr>
              <w:tab/>
            </w:r>
            <w:r w:rsidR="000C64F9">
              <w:rPr>
                <w:noProof/>
                <w:webHidden/>
              </w:rPr>
              <w:fldChar w:fldCharType="begin"/>
            </w:r>
            <w:r w:rsidR="000C64F9">
              <w:rPr>
                <w:noProof/>
                <w:webHidden/>
              </w:rPr>
              <w:instrText xml:space="preserve"> PAGEREF _Toc191483144 \h </w:instrText>
            </w:r>
            <w:r w:rsidR="000C64F9">
              <w:rPr>
                <w:noProof/>
                <w:webHidden/>
              </w:rPr>
            </w:r>
            <w:r w:rsidR="000C64F9">
              <w:rPr>
                <w:noProof/>
                <w:webHidden/>
              </w:rPr>
              <w:fldChar w:fldCharType="separate"/>
            </w:r>
            <w:r w:rsidR="000C64F9">
              <w:rPr>
                <w:noProof/>
                <w:webHidden/>
              </w:rPr>
              <w:t>101</w:t>
            </w:r>
            <w:r w:rsidR="000C64F9">
              <w:rPr>
                <w:noProof/>
                <w:webHidden/>
              </w:rPr>
              <w:fldChar w:fldCharType="end"/>
            </w:r>
          </w:hyperlink>
        </w:p>
        <w:p w14:paraId="7F429E11" w14:textId="0254E23D" w:rsidR="000C64F9" w:rsidRDefault="00C22F45">
          <w:pPr>
            <w:pStyle w:val="TJ3"/>
            <w:rPr>
              <w:rFonts w:eastAsiaTheme="minorEastAsia" w:cstheme="minorBidi"/>
              <w:i w:val="0"/>
              <w:noProof/>
              <w:kern w:val="2"/>
              <w:sz w:val="24"/>
              <w:szCs w:val="24"/>
              <w:lang w:eastAsia="hu-HU"/>
              <w14:ligatures w14:val="standardContextual"/>
            </w:rPr>
          </w:pPr>
          <w:hyperlink w:anchor="_Toc191483145" w:history="1">
            <w:r w:rsidR="000C64F9" w:rsidRPr="00EA18F1">
              <w:rPr>
                <w:rStyle w:val="Hiperhivatkozs"/>
                <w:noProof/>
              </w:rPr>
              <w:t>8.9.22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Mobilkód korlátozása</w:t>
            </w:r>
            <w:r w:rsidR="000C64F9">
              <w:rPr>
                <w:noProof/>
                <w:webHidden/>
              </w:rPr>
              <w:tab/>
            </w:r>
            <w:r w:rsidR="000C64F9">
              <w:rPr>
                <w:noProof/>
                <w:webHidden/>
              </w:rPr>
              <w:fldChar w:fldCharType="begin"/>
            </w:r>
            <w:r w:rsidR="000C64F9">
              <w:rPr>
                <w:noProof/>
                <w:webHidden/>
              </w:rPr>
              <w:instrText xml:space="preserve"> PAGEREF _Toc191483145 \h </w:instrText>
            </w:r>
            <w:r w:rsidR="000C64F9">
              <w:rPr>
                <w:noProof/>
                <w:webHidden/>
              </w:rPr>
            </w:r>
            <w:r w:rsidR="000C64F9">
              <w:rPr>
                <w:noProof/>
                <w:webHidden/>
              </w:rPr>
              <w:fldChar w:fldCharType="separate"/>
            </w:r>
            <w:r w:rsidR="000C64F9">
              <w:rPr>
                <w:noProof/>
                <w:webHidden/>
              </w:rPr>
              <w:t>101</w:t>
            </w:r>
            <w:r w:rsidR="000C64F9">
              <w:rPr>
                <w:noProof/>
                <w:webHidden/>
              </w:rPr>
              <w:fldChar w:fldCharType="end"/>
            </w:r>
          </w:hyperlink>
        </w:p>
        <w:p w14:paraId="39B6F2C1" w14:textId="4906FAE5" w:rsidR="000C64F9" w:rsidRDefault="00C22F45">
          <w:pPr>
            <w:pStyle w:val="TJ3"/>
            <w:rPr>
              <w:rFonts w:eastAsiaTheme="minorEastAsia" w:cstheme="minorBidi"/>
              <w:i w:val="0"/>
              <w:noProof/>
              <w:kern w:val="2"/>
              <w:sz w:val="24"/>
              <w:szCs w:val="24"/>
              <w:lang w:eastAsia="hu-HU"/>
              <w14:ligatures w14:val="standardContextual"/>
            </w:rPr>
          </w:pPr>
          <w:hyperlink w:anchor="_Toc191483146" w:history="1">
            <w:r w:rsidR="000C64F9" w:rsidRPr="00EA18F1">
              <w:rPr>
                <w:rStyle w:val="Hiperhivatkozs"/>
                <w:noProof/>
              </w:rPr>
              <w:t>8.9.23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Biztonságos név/cím feloldási szolgáltatás (hiteles forrás)</w:t>
            </w:r>
            <w:r w:rsidR="000C64F9">
              <w:rPr>
                <w:noProof/>
                <w:webHidden/>
              </w:rPr>
              <w:tab/>
            </w:r>
            <w:r w:rsidR="000C64F9">
              <w:rPr>
                <w:noProof/>
                <w:webHidden/>
              </w:rPr>
              <w:fldChar w:fldCharType="begin"/>
            </w:r>
            <w:r w:rsidR="000C64F9">
              <w:rPr>
                <w:noProof/>
                <w:webHidden/>
              </w:rPr>
              <w:instrText xml:space="preserve"> PAGEREF _Toc191483146 \h </w:instrText>
            </w:r>
            <w:r w:rsidR="000C64F9">
              <w:rPr>
                <w:noProof/>
                <w:webHidden/>
              </w:rPr>
            </w:r>
            <w:r w:rsidR="000C64F9">
              <w:rPr>
                <w:noProof/>
                <w:webHidden/>
              </w:rPr>
              <w:fldChar w:fldCharType="separate"/>
            </w:r>
            <w:r w:rsidR="000C64F9">
              <w:rPr>
                <w:noProof/>
                <w:webHidden/>
              </w:rPr>
              <w:t>101</w:t>
            </w:r>
            <w:r w:rsidR="000C64F9">
              <w:rPr>
                <w:noProof/>
                <w:webHidden/>
              </w:rPr>
              <w:fldChar w:fldCharType="end"/>
            </w:r>
          </w:hyperlink>
        </w:p>
        <w:p w14:paraId="3A8BA444" w14:textId="3BAEB195" w:rsidR="000C64F9" w:rsidRDefault="00C22F45">
          <w:pPr>
            <w:pStyle w:val="TJ3"/>
            <w:rPr>
              <w:rFonts w:eastAsiaTheme="minorEastAsia" w:cstheme="minorBidi"/>
              <w:i w:val="0"/>
              <w:noProof/>
              <w:kern w:val="2"/>
              <w:sz w:val="24"/>
              <w:szCs w:val="24"/>
              <w:lang w:eastAsia="hu-HU"/>
              <w14:ligatures w14:val="standardContextual"/>
            </w:rPr>
          </w:pPr>
          <w:hyperlink w:anchor="_Toc191483147" w:history="1">
            <w:r w:rsidR="000C64F9" w:rsidRPr="00EA18F1">
              <w:rPr>
                <w:rStyle w:val="Hiperhivatkozs"/>
                <w:noProof/>
              </w:rPr>
              <w:t>8.9.24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Biztonságos név/cím feloldó szolgáltatás (rekurzív vagy gyorsítótárat használó feloldás)</w:t>
            </w:r>
            <w:r w:rsidR="000C64F9">
              <w:rPr>
                <w:noProof/>
                <w:webHidden/>
              </w:rPr>
              <w:tab/>
            </w:r>
            <w:r w:rsidR="000C64F9">
              <w:rPr>
                <w:noProof/>
                <w:webHidden/>
              </w:rPr>
              <w:fldChar w:fldCharType="begin"/>
            </w:r>
            <w:r w:rsidR="000C64F9">
              <w:rPr>
                <w:noProof/>
                <w:webHidden/>
              </w:rPr>
              <w:instrText xml:space="preserve"> PAGEREF _Toc191483147 \h </w:instrText>
            </w:r>
            <w:r w:rsidR="000C64F9">
              <w:rPr>
                <w:noProof/>
                <w:webHidden/>
              </w:rPr>
            </w:r>
            <w:r w:rsidR="000C64F9">
              <w:rPr>
                <w:noProof/>
                <w:webHidden/>
              </w:rPr>
              <w:fldChar w:fldCharType="separate"/>
            </w:r>
            <w:r w:rsidR="000C64F9">
              <w:rPr>
                <w:noProof/>
                <w:webHidden/>
              </w:rPr>
              <w:t>102</w:t>
            </w:r>
            <w:r w:rsidR="000C64F9">
              <w:rPr>
                <w:noProof/>
                <w:webHidden/>
              </w:rPr>
              <w:fldChar w:fldCharType="end"/>
            </w:r>
          </w:hyperlink>
        </w:p>
        <w:p w14:paraId="1A29897D" w14:textId="27CF23A7" w:rsidR="000C64F9" w:rsidRDefault="00C22F45">
          <w:pPr>
            <w:pStyle w:val="TJ3"/>
            <w:rPr>
              <w:rFonts w:eastAsiaTheme="minorEastAsia" w:cstheme="minorBidi"/>
              <w:i w:val="0"/>
              <w:noProof/>
              <w:kern w:val="2"/>
              <w:sz w:val="24"/>
              <w:szCs w:val="24"/>
              <w:lang w:eastAsia="hu-HU"/>
              <w14:ligatures w14:val="standardContextual"/>
            </w:rPr>
          </w:pPr>
          <w:hyperlink w:anchor="_Toc191483148" w:history="1">
            <w:r w:rsidR="000C64F9" w:rsidRPr="00EA18F1">
              <w:rPr>
                <w:rStyle w:val="Hiperhivatkozs"/>
                <w:noProof/>
              </w:rPr>
              <w:t>8.9.25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Architektúra és tartalékok név/cím feloldási szolgáltatás esetén</w:t>
            </w:r>
            <w:r w:rsidR="000C64F9">
              <w:rPr>
                <w:noProof/>
                <w:webHidden/>
              </w:rPr>
              <w:tab/>
            </w:r>
            <w:r w:rsidR="000C64F9">
              <w:rPr>
                <w:noProof/>
                <w:webHidden/>
              </w:rPr>
              <w:fldChar w:fldCharType="begin"/>
            </w:r>
            <w:r w:rsidR="000C64F9">
              <w:rPr>
                <w:noProof/>
                <w:webHidden/>
              </w:rPr>
              <w:instrText xml:space="preserve"> PAGEREF _Toc191483148 \h </w:instrText>
            </w:r>
            <w:r w:rsidR="000C64F9">
              <w:rPr>
                <w:noProof/>
                <w:webHidden/>
              </w:rPr>
            </w:r>
            <w:r w:rsidR="000C64F9">
              <w:rPr>
                <w:noProof/>
                <w:webHidden/>
              </w:rPr>
              <w:fldChar w:fldCharType="separate"/>
            </w:r>
            <w:r w:rsidR="000C64F9">
              <w:rPr>
                <w:noProof/>
                <w:webHidden/>
              </w:rPr>
              <w:t>102</w:t>
            </w:r>
            <w:r w:rsidR="000C64F9">
              <w:rPr>
                <w:noProof/>
                <w:webHidden/>
              </w:rPr>
              <w:fldChar w:fldCharType="end"/>
            </w:r>
          </w:hyperlink>
        </w:p>
        <w:p w14:paraId="468C5082" w14:textId="3D5EE135" w:rsidR="000C64F9" w:rsidRDefault="00C22F45">
          <w:pPr>
            <w:pStyle w:val="TJ3"/>
            <w:rPr>
              <w:rFonts w:eastAsiaTheme="minorEastAsia" w:cstheme="minorBidi"/>
              <w:i w:val="0"/>
              <w:noProof/>
              <w:kern w:val="2"/>
              <w:sz w:val="24"/>
              <w:szCs w:val="24"/>
              <w:lang w:eastAsia="hu-HU"/>
              <w14:ligatures w14:val="standardContextual"/>
            </w:rPr>
          </w:pPr>
          <w:hyperlink w:anchor="_Toc191483149" w:history="1">
            <w:r w:rsidR="000C64F9" w:rsidRPr="00EA18F1">
              <w:rPr>
                <w:rStyle w:val="Hiperhivatkozs"/>
                <w:noProof/>
              </w:rPr>
              <w:t>8.9.26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Munkaszakasz hitelessége</w:t>
            </w:r>
            <w:r w:rsidR="000C64F9">
              <w:rPr>
                <w:noProof/>
                <w:webHidden/>
              </w:rPr>
              <w:tab/>
            </w:r>
            <w:r w:rsidR="000C64F9">
              <w:rPr>
                <w:noProof/>
                <w:webHidden/>
              </w:rPr>
              <w:fldChar w:fldCharType="begin"/>
            </w:r>
            <w:r w:rsidR="000C64F9">
              <w:rPr>
                <w:noProof/>
                <w:webHidden/>
              </w:rPr>
              <w:instrText xml:space="preserve"> PAGEREF _Toc191483149 \h </w:instrText>
            </w:r>
            <w:r w:rsidR="000C64F9">
              <w:rPr>
                <w:noProof/>
                <w:webHidden/>
              </w:rPr>
            </w:r>
            <w:r w:rsidR="000C64F9">
              <w:rPr>
                <w:noProof/>
                <w:webHidden/>
              </w:rPr>
              <w:fldChar w:fldCharType="separate"/>
            </w:r>
            <w:r w:rsidR="000C64F9">
              <w:rPr>
                <w:noProof/>
                <w:webHidden/>
              </w:rPr>
              <w:t>102</w:t>
            </w:r>
            <w:r w:rsidR="000C64F9">
              <w:rPr>
                <w:noProof/>
                <w:webHidden/>
              </w:rPr>
              <w:fldChar w:fldCharType="end"/>
            </w:r>
          </w:hyperlink>
        </w:p>
        <w:p w14:paraId="0FF96BBD" w14:textId="282DC4FF" w:rsidR="000C64F9" w:rsidRDefault="00C22F45">
          <w:pPr>
            <w:pStyle w:val="TJ3"/>
            <w:rPr>
              <w:rFonts w:eastAsiaTheme="minorEastAsia" w:cstheme="minorBidi"/>
              <w:i w:val="0"/>
              <w:noProof/>
              <w:kern w:val="2"/>
              <w:sz w:val="24"/>
              <w:szCs w:val="24"/>
              <w:lang w:eastAsia="hu-HU"/>
              <w14:ligatures w14:val="standardContextual"/>
            </w:rPr>
          </w:pPr>
          <w:hyperlink w:anchor="_Toc191483150" w:history="1">
            <w:r w:rsidR="000C64F9" w:rsidRPr="00EA18F1">
              <w:rPr>
                <w:rStyle w:val="Hiperhivatkozs"/>
                <w:noProof/>
              </w:rPr>
              <w:t>8.9.27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Ismert állapotba való visszatérés</w:t>
            </w:r>
            <w:r w:rsidR="000C64F9">
              <w:rPr>
                <w:noProof/>
                <w:webHidden/>
              </w:rPr>
              <w:tab/>
            </w:r>
            <w:r w:rsidR="000C64F9">
              <w:rPr>
                <w:noProof/>
                <w:webHidden/>
              </w:rPr>
              <w:fldChar w:fldCharType="begin"/>
            </w:r>
            <w:r w:rsidR="000C64F9">
              <w:rPr>
                <w:noProof/>
                <w:webHidden/>
              </w:rPr>
              <w:instrText xml:space="preserve"> PAGEREF _Toc191483150 \h </w:instrText>
            </w:r>
            <w:r w:rsidR="000C64F9">
              <w:rPr>
                <w:noProof/>
                <w:webHidden/>
              </w:rPr>
            </w:r>
            <w:r w:rsidR="000C64F9">
              <w:rPr>
                <w:noProof/>
                <w:webHidden/>
              </w:rPr>
              <w:fldChar w:fldCharType="separate"/>
            </w:r>
            <w:r w:rsidR="000C64F9">
              <w:rPr>
                <w:noProof/>
                <w:webHidden/>
              </w:rPr>
              <w:t>103</w:t>
            </w:r>
            <w:r w:rsidR="000C64F9">
              <w:rPr>
                <w:noProof/>
                <w:webHidden/>
              </w:rPr>
              <w:fldChar w:fldCharType="end"/>
            </w:r>
          </w:hyperlink>
        </w:p>
        <w:p w14:paraId="6EA6E356" w14:textId="22084815" w:rsidR="000C64F9" w:rsidRDefault="00C22F45">
          <w:pPr>
            <w:pStyle w:val="TJ3"/>
            <w:rPr>
              <w:rFonts w:eastAsiaTheme="minorEastAsia" w:cstheme="minorBidi"/>
              <w:i w:val="0"/>
              <w:noProof/>
              <w:kern w:val="2"/>
              <w:sz w:val="24"/>
              <w:szCs w:val="24"/>
              <w:lang w:eastAsia="hu-HU"/>
              <w14:ligatures w14:val="standardContextual"/>
            </w:rPr>
          </w:pPr>
          <w:hyperlink w:anchor="_Toc191483151" w:history="1">
            <w:r w:rsidR="000C64F9" w:rsidRPr="00EA18F1">
              <w:rPr>
                <w:rStyle w:val="Hiperhivatkozs"/>
                <w:noProof/>
              </w:rPr>
              <w:t>8.9.28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Tárolt (at rest) adatok védelme</w:t>
            </w:r>
            <w:r w:rsidR="000C64F9">
              <w:rPr>
                <w:noProof/>
                <w:webHidden/>
              </w:rPr>
              <w:tab/>
            </w:r>
            <w:r w:rsidR="000C64F9">
              <w:rPr>
                <w:noProof/>
                <w:webHidden/>
              </w:rPr>
              <w:fldChar w:fldCharType="begin"/>
            </w:r>
            <w:r w:rsidR="000C64F9">
              <w:rPr>
                <w:noProof/>
                <w:webHidden/>
              </w:rPr>
              <w:instrText xml:space="preserve"> PAGEREF _Toc191483151 \h </w:instrText>
            </w:r>
            <w:r w:rsidR="000C64F9">
              <w:rPr>
                <w:noProof/>
                <w:webHidden/>
              </w:rPr>
            </w:r>
            <w:r w:rsidR="000C64F9">
              <w:rPr>
                <w:noProof/>
                <w:webHidden/>
              </w:rPr>
              <w:fldChar w:fldCharType="separate"/>
            </w:r>
            <w:r w:rsidR="000C64F9">
              <w:rPr>
                <w:noProof/>
                <w:webHidden/>
              </w:rPr>
              <w:t>103</w:t>
            </w:r>
            <w:r w:rsidR="000C64F9">
              <w:rPr>
                <w:noProof/>
                <w:webHidden/>
              </w:rPr>
              <w:fldChar w:fldCharType="end"/>
            </w:r>
          </w:hyperlink>
        </w:p>
        <w:p w14:paraId="136C447E" w14:textId="36B517AA" w:rsidR="000C64F9" w:rsidRDefault="00C22F45">
          <w:pPr>
            <w:pStyle w:val="TJ3"/>
            <w:rPr>
              <w:rFonts w:eastAsiaTheme="minorEastAsia" w:cstheme="minorBidi"/>
              <w:i w:val="0"/>
              <w:noProof/>
              <w:kern w:val="2"/>
              <w:sz w:val="24"/>
              <w:szCs w:val="24"/>
              <w:lang w:eastAsia="hu-HU"/>
              <w14:ligatures w14:val="standardContextual"/>
            </w:rPr>
          </w:pPr>
          <w:hyperlink w:anchor="_Toc191483152" w:history="1">
            <w:r w:rsidR="000C64F9" w:rsidRPr="00EA18F1">
              <w:rPr>
                <w:rStyle w:val="Hiperhivatkozs"/>
                <w:noProof/>
              </w:rPr>
              <w:t>8.9.29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Tárolt (at rest) adatok védelme – Kriptográfiai védelem</w:t>
            </w:r>
            <w:r w:rsidR="000C64F9">
              <w:rPr>
                <w:noProof/>
                <w:webHidden/>
              </w:rPr>
              <w:tab/>
            </w:r>
            <w:r w:rsidR="000C64F9">
              <w:rPr>
                <w:noProof/>
                <w:webHidden/>
              </w:rPr>
              <w:fldChar w:fldCharType="begin"/>
            </w:r>
            <w:r w:rsidR="000C64F9">
              <w:rPr>
                <w:noProof/>
                <w:webHidden/>
              </w:rPr>
              <w:instrText xml:space="preserve"> PAGEREF _Toc191483152 \h </w:instrText>
            </w:r>
            <w:r w:rsidR="000C64F9">
              <w:rPr>
                <w:noProof/>
                <w:webHidden/>
              </w:rPr>
            </w:r>
            <w:r w:rsidR="000C64F9">
              <w:rPr>
                <w:noProof/>
                <w:webHidden/>
              </w:rPr>
              <w:fldChar w:fldCharType="separate"/>
            </w:r>
            <w:r w:rsidR="000C64F9">
              <w:rPr>
                <w:noProof/>
                <w:webHidden/>
              </w:rPr>
              <w:t>103</w:t>
            </w:r>
            <w:r w:rsidR="000C64F9">
              <w:rPr>
                <w:noProof/>
                <w:webHidden/>
              </w:rPr>
              <w:fldChar w:fldCharType="end"/>
            </w:r>
          </w:hyperlink>
        </w:p>
        <w:p w14:paraId="3B8C5EFB" w14:textId="1C25D6D9" w:rsidR="000C64F9" w:rsidRDefault="00C22F45">
          <w:pPr>
            <w:pStyle w:val="TJ3"/>
            <w:rPr>
              <w:rFonts w:eastAsiaTheme="minorEastAsia" w:cstheme="minorBidi"/>
              <w:i w:val="0"/>
              <w:noProof/>
              <w:kern w:val="2"/>
              <w:sz w:val="24"/>
              <w:szCs w:val="24"/>
              <w:lang w:eastAsia="hu-HU"/>
              <w14:ligatures w14:val="standardContextual"/>
            </w:rPr>
          </w:pPr>
          <w:hyperlink w:anchor="_Toc191483153" w:history="1">
            <w:r w:rsidR="000C64F9" w:rsidRPr="00EA18F1">
              <w:rPr>
                <w:rStyle w:val="Hiperhivatkozs"/>
                <w:noProof/>
              </w:rPr>
              <w:t>8.9.30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 folyamatok elkülönítése</w:t>
            </w:r>
            <w:r w:rsidR="000C64F9">
              <w:rPr>
                <w:noProof/>
                <w:webHidden/>
              </w:rPr>
              <w:tab/>
            </w:r>
            <w:r w:rsidR="000C64F9">
              <w:rPr>
                <w:noProof/>
                <w:webHidden/>
              </w:rPr>
              <w:fldChar w:fldCharType="begin"/>
            </w:r>
            <w:r w:rsidR="000C64F9">
              <w:rPr>
                <w:noProof/>
                <w:webHidden/>
              </w:rPr>
              <w:instrText xml:space="preserve"> PAGEREF _Toc191483153 \h </w:instrText>
            </w:r>
            <w:r w:rsidR="000C64F9">
              <w:rPr>
                <w:noProof/>
                <w:webHidden/>
              </w:rPr>
            </w:r>
            <w:r w:rsidR="000C64F9">
              <w:rPr>
                <w:noProof/>
                <w:webHidden/>
              </w:rPr>
              <w:fldChar w:fldCharType="separate"/>
            </w:r>
            <w:r w:rsidR="000C64F9">
              <w:rPr>
                <w:noProof/>
                <w:webHidden/>
              </w:rPr>
              <w:t>104</w:t>
            </w:r>
            <w:r w:rsidR="000C64F9">
              <w:rPr>
                <w:noProof/>
                <w:webHidden/>
              </w:rPr>
              <w:fldChar w:fldCharType="end"/>
            </w:r>
          </w:hyperlink>
        </w:p>
        <w:p w14:paraId="1324886C" w14:textId="517C92F9" w:rsidR="000C64F9" w:rsidRDefault="00C22F45">
          <w:pPr>
            <w:pStyle w:val="TJ2"/>
            <w:rPr>
              <w:rFonts w:eastAsiaTheme="minorEastAsia" w:cstheme="minorBidi"/>
              <w:smallCaps w:val="0"/>
              <w:noProof/>
              <w:kern w:val="2"/>
              <w:sz w:val="24"/>
              <w:szCs w:val="24"/>
              <w:lang w:eastAsia="hu-HU"/>
              <w14:ligatures w14:val="standardContextual"/>
            </w:rPr>
          </w:pPr>
          <w:hyperlink w:anchor="_Toc191483154" w:history="1">
            <w:r w:rsidR="000C64F9" w:rsidRPr="00EA18F1">
              <w:rPr>
                <w:rStyle w:val="Hiperhivatkozs"/>
                <w:noProof/>
              </w:rPr>
              <w:t>8.10</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RENDSZER- ÉS INFORMÁCIÓSÉRTETLENSÉG</w:t>
            </w:r>
            <w:r w:rsidR="000C64F9">
              <w:rPr>
                <w:noProof/>
                <w:webHidden/>
              </w:rPr>
              <w:tab/>
            </w:r>
            <w:r w:rsidR="000C64F9">
              <w:rPr>
                <w:noProof/>
                <w:webHidden/>
              </w:rPr>
              <w:fldChar w:fldCharType="begin"/>
            </w:r>
            <w:r w:rsidR="000C64F9">
              <w:rPr>
                <w:noProof/>
                <w:webHidden/>
              </w:rPr>
              <w:instrText xml:space="preserve"> PAGEREF _Toc191483154 \h </w:instrText>
            </w:r>
            <w:r w:rsidR="000C64F9">
              <w:rPr>
                <w:noProof/>
                <w:webHidden/>
              </w:rPr>
            </w:r>
            <w:r w:rsidR="000C64F9">
              <w:rPr>
                <w:noProof/>
                <w:webHidden/>
              </w:rPr>
              <w:fldChar w:fldCharType="separate"/>
            </w:r>
            <w:r w:rsidR="000C64F9">
              <w:rPr>
                <w:noProof/>
                <w:webHidden/>
              </w:rPr>
              <w:t>104</w:t>
            </w:r>
            <w:r w:rsidR="000C64F9">
              <w:rPr>
                <w:noProof/>
                <w:webHidden/>
              </w:rPr>
              <w:fldChar w:fldCharType="end"/>
            </w:r>
          </w:hyperlink>
        </w:p>
        <w:p w14:paraId="7B92446A" w14:textId="36EA96D0" w:rsidR="000C64F9" w:rsidRDefault="00C22F45">
          <w:pPr>
            <w:pStyle w:val="TJ3"/>
            <w:rPr>
              <w:rFonts w:eastAsiaTheme="minorEastAsia" w:cstheme="minorBidi"/>
              <w:i w:val="0"/>
              <w:noProof/>
              <w:kern w:val="2"/>
              <w:sz w:val="24"/>
              <w:szCs w:val="24"/>
              <w:lang w:eastAsia="hu-HU"/>
              <w14:ligatures w14:val="standardContextual"/>
            </w:rPr>
          </w:pPr>
          <w:hyperlink w:anchor="_Toc191483155" w:history="1">
            <w:r w:rsidR="000C64F9" w:rsidRPr="00EA18F1">
              <w:rPr>
                <w:rStyle w:val="Hiperhivatkozs"/>
                <w:noProof/>
              </w:rPr>
              <w:t>8.10.1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Szabályzat és eljárásrendek</w:t>
            </w:r>
            <w:r w:rsidR="000C64F9">
              <w:rPr>
                <w:noProof/>
                <w:webHidden/>
              </w:rPr>
              <w:tab/>
            </w:r>
            <w:r w:rsidR="000C64F9">
              <w:rPr>
                <w:noProof/>
                <w:webHidden/>
              </w:rPr>
              <w:fldChar w:fldCharType="begin"/>
            </w:r>
            <w:r w:rsidR="000C64F9">
              <w:rPr>
                <w:noProof/>
                <w:webHidden/>
              </w:rPr>
              <w:instrText xml:space="preserve"> PAGEREF _Toc191483155 \h </w:instrText>
            </w:r>
            <w:r w:rsidR="000C64F9">
              <w:rPr>
                <w:noProof/>
                <w:webHidden/>
              </w:rPr>
            </w:r>
            <w:r w:rsidR="000C64F9">
              <w:rPr>
                <w:noProof/>
                <w:webHidden/>
              </w:rPr>
              <w:fldChar w:fldCharType="separate"/>
            </w:r>
            <w:r w:rsidR="000C64F9">
              <w:rPr>
                <w:noProof/>
                <w:webHidden/>
              </w:rPr>
              <w:t>104</w:t>
            </w:r>
            <w:r w:rsidR="000C64F9">
              <w:rPr>
                <w:noProof/>
                <w:webHidden/>
              </w:rPr>
              <w:fldChar w:fldCharType="end"/>
            </w:r>
          </w:hyperlink>
        </w:p>
        <w:p w14:paraId="355784A7" w14:textId="6BBAFE03" w:rsidR="000C64F9" w:rsidRDefault="00C22F45">
          <w:pPr>
            <w:pStyle w:val="TJ3"/>
            <w:rPr>
              <w:rFonts w:eastAsiaTheme="minorEastAsia" w:cstheme="minorBidi"/>
              <w:i w:val="0"/>
              <w:noProof/>
              <w:kern w:val="2"/>
              <w:sz w:val="24"/>
              <w:szCs w:val="24"/>
              <w:lang w:eastAsia="hu-HU"/>
              <w14:ligatures w14:val="standardContextual"/>
            </w:rPr>
          </w:pPr>
          <w:hyperlink w:anchor="_Toc191483156" w:history="1">
            <w:r w:rsidR="000C64F9" w:rsidRPr="00EA18F1">
              <w:rPr>
                <w:rStyle w:val="Hiperhivatkozs"/>
                <w:noProof/>
              </w:rPr>
              <w:t>8.10.2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Hibajavítás</w:t>
            </w:r>
            <w:r w:rsidR="000C64F9">
              <w:rPr>
                <w:noProof/>
                <w:webHidden/>
              </w:rPr>
              <w:tab/>
            </w:r>
            <w:r w:rsidR="000C64F9">
              <w:rPr>
                <w:noProof/>
                <w:webHidden/>
              </w:rPr>
              <w:fldChar w:fldCharType="begin"/>
            </w:r>
            <w:r w:rsidR="000C64F9">
              <w:rPr>
                <w:noProof/>
                <w:webHidden/>
              </w:rPr>
              <w:instrText xml:space="preserve"> PAGEREF _Toc191483156 \h </w:instrText>
            </w:r>
            <w:r w:rsidR="000C64F9">
              <w:rPr>
                <w:noProof/>
                <w:webHidden/>
              </w:rPr>
            </w:r>
            <w:r w:rsidR="000C64F9">
              <w:rPr>
                <w:noProof/>
                <w:webHidden/>
              </w:rPr>
              <w:fldChar w:fldCharType="separate"/>
            </w:r>
            <w:r w:rsidR="000C64F9">
              <w:rPr>
                <w:noProof/>
                <w:webHidden/>
              </w:rPr>
              <w:t>105</w:t>
            </w:r>
            <w:r w:rsidR="000C64F9">
              <w:rPr>
                <w:noProof/>
                <w:webHidden/>
              </w:rPr>
              <w:fldChar w:fldCharType="end"/>
            </w:r>
          </w:hyperlink>
        </w:p>
        <w:p w14:paraId="7988D4F4" w14:textId="150FC62F" w:rsidR="000C64F9" w:rsidRDefault="00C22F45">
          <w:pPr>
            <w:pStyle w:val="TJ3"/>
            <w:rPr>
              <w:rFonts w:eastAsiaTheme="minorEastAsia" w:cstheme="minorBidi"/>
              <w:i w:val="0"/>
              <w:noProof/>
              <w:kern w:val="2"/>
              <w:sz w:val="24"/>
              <w:szCs w:val="24"/>
              <w:lang w:eastAsia="hu-HU"/>
              <w14:ligatures w14:val="standardContextual"/>
            </w:rPr>
          </w:pPr>
          <w:hyperlink w:anchor="_Toc191483157" w:history="1">
            <w:r w:rsidR="000C64F9" w:rsidRPr="00EA18F1">
              <w:rPr>
                <w:rStyle w:val="Hiperhivatkozs"/>
                <w:noProof/>
              </w:rPr>
              <w:t>8.10.3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Hibajavítás – Automatizált hibaelhárítás állapota</w:t>
            </w:r>
            <w:r w:rsidR="000C64F9">
              <w:rPr>
                <w:noProof/>
                <w:webHidden/>
              </w:rPr>
              <w:tab/>
            </w:r>
            <w:r w:rsidR="000C64F9">
              <w:rPr>
                <w:noProof/>
                <w:webHidden/>
              </w:rPr>
              <w:fldChar w:fldCharType="begin"/>
            </w:r>
            <w:r w:rsidR="000C64F9">
              <w:rPr>
                <w:noProof/>
                <w:webHidden/>
              </w:rPr>
              <w:instrText xml:space="preserve"> PAGEREF _Toc191483157 \h </w:instrText>
            </w:r>
            <w:r w:rsidR="000C64F9">
              <w:rPr>
                <w:noProof/>
                <w:webHidden/>
              </w:rPr>
            </w:r>
            <w:r w:rsidR="000C64F9">
              <w:rPr>
                <w:noProof/>
                <w:webHidden/>
              </w:rPr>
              <w:fldChar w:fldCharType="separate"/>
            </w:r>
            <w:r w:rsidR="000C64F9">
              <w:rPr>
                <w:noProof/>
                <w:webHidden/>
              </w:rPr>
              <w:t>105</w:t>
            </w:r>
            <w:r w:rsidR="000C64F9">
              <w:rPr>
                <w:noProof/>
                <w:webHidden/>
              </w:rPr>
              <w:fldChar w:fldCharType="end"/>
            </w:r>
          </w:hyperlink>
        </w:p>
        <w:p w14:paraId="115E9020" w14:textId="42FD732A" w:rsidR="000C64F9" w:rsidRDefault="00C22F45">
          <w:pPr>
            <w:pStyle w:val="TJ3"/>
            <w:rPr>
              <w:rFonts w:eastAsiaTheme="minorEastAsia" w:cstheme="minorBidi"/>
              <w:i w:val="0"/>
              <w:noProof/>
              <w:kern w:val="2"/>
              <w:sz w:val="24"/>
              <w:szCs w:val="24"/>
              <w:lang w:eastAsia="hu-HU"/>
              <w14:ligatures w14:val="standardContextual"/>
            </w:rPr>
          </w:pPr>
          <w:hyperlink w:anchor="_Toc191483158" w:history="1">
            <w:r w:rsidR="000C64F9" w:rsidRPr="00EA18F1">
              <w:rPr>
                <w:rStyle w:val="Hiperhivatkozs"/>
                <w:noProof/>
              </w:rPr>
              <w:t>8.10.4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Kártékony kódok elleni védelem</w:t>
            </w:r>
            <w:r w:rsidR="000C64F9">
              <w:rPr>
                <w:noProof/>
                <w:webHidden/>
              </w:rPr>
              <w:tab/>
            </w:r>
            <w:r w:rsidR="000C64F9">
              <w:rPr>
                <w:noProof/>
                <w:webHidden/>
              </w:rPr>
              <w:fldChar w:fldCharType="begin"/>
            </w:r>
            <w:r w:rsidR="000C64F9">
              <w:rPr>
                <w:noProof/>
                <w:webHidden/>
              </w:rPr>
              <w:instrText xml:space="preserve"> PAGEREF _Toc191483158 \h </w:instrText>
            </w:r>
            <w:r w:rsidR="000C64F9">
              <w:rPr>
                <w:noProof/>
                <w:webHidden/>
              </w:rPr>
            </w:r>
            <w:r w:rsidR="000C64F9">
              <w:rPr>
                <w:noProof/>
                <w:webHidden/>
              </w:rPr>
              <w:fldChar w:fldCharType="separate"/>
            </w:r>
            <w:r w:rsidR="000C64F9">
              <w:rPr>
                <w:noProof/>
                <w:webHidden/>
              </w:rPr>
              <w:t>105</w:t>
            </w:r>
            <w:r w:rsidR="000C64F9">
              <w:rPr>
                <w:noProof/>
                <w:webHidden/>
              </w:rPr>
              <w:fldChar w:fldCharType="end"/>
            </w:r>
          </w:hyperlink>
        </w:p>
        <w:p w14:paraId="73CBDC49" w14:textId="5D261959" w:rsidR="000C64F9" w:rsidRDefault="00C22F45">
          <w:pPr>
            <w:pStyle w:val="TJ3"/>
            <w:rPr>
              <w:rFonts w:eastAsiaTheme="minorEastAsia" w:cstheme="minorBidi"/>
              <w:i w:val="0"/>
              <w:noProof/>
              <w:kern w:val="2"/>
              <w:sz w:val="24"/>
              <w:szCs w:val="24"/>
              <w:lang w:eastAsia="hu-HU"/>
              <w14:ligatures w14:val="standardContextual"/>
            </w:rPr>
          </w:pPr>
          <w:hyperlink w:anchor="_Toc191483159" w:history="1">
            <w:r w:rsidR="000C64F9" w:rsidRPr="00EA18F1">
              <w:rPr>
                <w:rStyle w:val="Hiperhivatkozs"/>
                <w:noProof/>
              </w:rPr>
              <w:t>8.10.5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w:t>
            </w:r>
            <w:r w:rsidR="000C64F9">
              <w:rPr>
                <w:noProof/>
                <w:webHidden/>
              </w:rPr>
              <w:tab/>
            </w:r>
            <w:r w:rsidR="000C64F9">
              <w:rPr>
                <w:noProof/>
                <w:webHidden/>
              </w:rPr>
              <w:fldChar w:fldCharType="begin"/>
            </w:r>
            <w:r w:rsidR="000C64F9">
              <w:rPr>
                <w:noProof/>
                <w:webHidden/>
              </w:rPr>
              <w:instrText xml:space="preserve"> PAGEREF _Toc191483159 \h </w:instrText>
            </w:r>
            <w:r w:rsidR="000C64F9">
              <w:rPr>
                <w:noProof/>
                <w:webHidden/>
              </w:rPr>
            </w:r>
            <w:r w:rsidR="000C64F9">
              <w:rPr>
                <w:noProof/>
                <w:webHidden/>
              </w:rPr>
              <w:fldChar w:fldCharType="separate"/>
            </w:r>
            <w:r w:rsidR="000C64F9">
              <w:rPr>
                <w:noProof/>
                <w:webHidden/>
              </w:rPr>
              <w:t>106</w:t>
            </w:r>
            <w:r w:rsidR="000C64F9">
              <w:rPr>
                <w:noProof/>
                <w:webHidden/>
              </w:rPr>
              <w:fldChar w:fldCharType="end"/>
            </w:r>
          </w:hyperlink>
        </w:p>
        <w:p w14:paraId="6ECED35A" w14:textId="03AFD299" w:rsidR="000C64F9" w:rsidRDefault="00C22F45">
          <w:pPr>
            <w:pStyle w:val="TJ3"/>
            <w:rPr>
              <w:rFonts w:eastAsiaTheme="minorEastAsia" w:cstheme="minorBidi"/>
              <w:i w:val="0"/>
              <w:noProof/>
              <w:kern w:val="2"/>
              <w:sz w:val="24"/>
              <w:szCs w:val="24"/>
              <w:lang w:eastAsia="hu-HU"/>
              <w14:ligatures w14:val="standardContextual"/>
            </w:rPr>
          </w:pPr>
          <w:hyperlink w:anchor="_Toc191483160" w:history="1">
            <w:r w:rsidR="000C64F9" w:rsidRPr="00EA18F1">
              <w:rPr>
                <w:rStyle w:val="Hiperhivatkozs"/>
                <w:noProof/>
              </w:rPr>
              <w:t>8.10.6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Automatizált eszközök és mechanizmusok valós idejű elemzéshez</w:t>
            </w:r>
            <w:r w:rsidR="000C64F9">
              <w:rPr>
                <w:noProof/>
                <w:webHidden/>
              </w:rPr>
              <w:tab/>
            </w:r>
            <w:r w:rsidR="000C64F9">
              <w:rPr>
                <w:noProof/>
                <w:webHidden/>
              </w:rPr>
              <w:fldChar w:fldCharType="begin"/>
            </w:r>
            <w:r w:rsidR="000C64F9">
              <w:rPr>
                <w:noProof/>
                <w:webHidden/>
              </w:rPr>
              <w:instrText xml:space="preserve"> PAGEREF _Toc191483160 \h </w:instrText>
            </w:r>
            <w:r w:rsidR="000C64F9">
              <w:rPr>
                <w:noProof/>
                <w:webHidden/>
              </w:rPr>
            </w:r>
            <w:r w:rsidR="000C64F9">
              <w:rPr>
                <w:noProof/>
                <w:webHidden/>
              </w:rPr>
              <w:fldChar w:fldCharType="separate"/>
            </w:r>
            <w:r w:rsidR="000C64F9">
              <w:rPr>
                <w:noProof/>
                <w:webHidden/>
              </w:rPr>
              <w:t>107</w:t>
            </w:r>
            <w:r w:rsidR="000C64F9">
              <w:rPr>
                <w:noProof/>
                <w:webHidden/>
              </w:rPr>
              <w:fldChar w:fldCharType="end"/>
            </w:r>
          </w:hyperlink>
        </w:p>
        <w:p w14:paraId="0F8F270C" w14:textId="09E67478" w:rsidR="000C64F9" w:rsidRDefault="00C22F45">
          <w:pPr>
            <w:pStyle w:val="TJ3"/>
            <w:rPr>
              <w:rFonts w:eastAsiaTheme="minorEastAsia" w:cstheme="minorBidi"/>
              <w:i w:val="0"/>
              <w:noProof/>
              <w:kern w:val="2"/>
              <w:sz w:val="24"/>
              <w:szCs w:val="24"/>
              <w:lang w:eastAsia="hu-HU"/>
              <w14:ligatures w14:val="standardContextual"/>
            </w:rPr>
          </w:pPr>
          <w:hyperlink w:anchor="_Toc191483161" w:history="1">
            <w:r w:rsidR="000C64F9" w:rsidRPr="00EA18F1">
              <w:rPr>
                <w:rStyle w:val="Hiperhivatkozs"/>
                <w:noProof/>
              </w:rPr>
              <w:t>8.10.7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Bejövő és kimenő kommunikációs forgalom</w:t>
            </w:r>
            <w:r w:rsidR="000C64F9">
              <w:rPr>
                <w:noProof/>
                <w:webHidden/>
              </w:rPr>
              <w:tab/>
            </w:r>
            <w:r w:rsidR="000C64F9">
              <w:rPr>
                <w:noProof/>
                <w:webHidden/>
              </w:rPr>
              <w:fldChar w:fldCharType="begin"/>
            </w:r>
            <w:r w:rsidR="000C64F9">
              <w:rPr>
                <w:noProof/>
                <w:webHidden/>
              </w:rPr>
              <w:instrText xml:space="preserve"> PAGEREF _Toc191483161 \h </w:instrText>
            </w:r>
            <w:r w:rsidR="000C64F9">
              <w:rPr>
                <w:noProof/>
                <w:webHidden/>
              </w:rPr>
            </w:r>
            <w:r w:rsidR="000C64F9">
              <w:rPr>
                <w:noProof/>
                <w:webHidden/>
              </w:rPr>
              <w:fldChar w:fldCharType="separate"/>
            </w:r>
            <w:r w:rsidR="000C64F9">
              <w:rPr>
                <w:noProof/>
                <w:webHidden/>
              </w:rPr>
              <w:t>107</w:t>
            </w:r>
            <w:r w:rsidR="000C64F9">
              <w:rPr>
                <w:noProof/>
                <w:webHidden/>
              </w:rPr>
              <w:fldChar w:fldCharType="end"/>
            </w:r>
          </w:hyperlink>
        </w:p>
        <w:p w14:paraId="01D9BAE0" w14:textId="6799D005" w:rsidR="000C64F9" w:rsidRDefault="00C22F45">
          <w:pPr>
            <w:pStyle w:val="TJ3"/>
            <w:rPr>
              <w:rFonts w:eastAsiaTheme="minorEastAsia" w:cstheme="minorBidi"/>
              <w:i w:val="0"/>
              <w:noProof/>
              <w:kern w:val="2"/>
              <w:sz w:val="24"/>
              <w:szCs w:val="24"/>
              <w:lang w:eastAsia="hu-HU"/>
              <w14:ligatures w14:val="standardContextual"/>
            </w:rPr>
          </w:pPr>
          <w:hyperlink w:anchor="_Toc191483162" w:history="1">
            <w:r w:rsidR="000C64F9" w:rsidRPr="00EA18F1">
              <w:rPr>
                <w:rStyle w:val="Hiperhivatkozs"/>
                <w:noProof/>
              </w:rPr>
              <w:t>8.10.8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Rendszer által generált riasztások</w:t>
            </w:r>
            <w:r w:rsidR="000C64F9">
              <w:rPr>
                <w:noProof/>
                <w:webHidden/>
              </w:rPr>
              <w:tab/>
            </w:r>
            <w:r w:rsidR="000C64F9">
              <w:rPr>
                <w:noProof/>
                <w:webHidden/>
              </w:rPr>
              <w:fldChar w:fldCharType="begin"/>
            </w:r>
            <w:r w:rsidR="000C64F9">
              <w:rPr>
                <w:noProof/>
                <w:webHidden/>
              </w:rPr>
              <w:instrText xml:space="preserve"> PAGEREF _Toc191483162 \h </w:instrText>
            </w:r>
            <w:r w:rsidR="000C64F9">
              <w:rPr>
                <w:noProof/>
                <w:webHidden/>
              </w:rPr>
            </w:r>
            <w:r w:rsidR="000C64F9">
              <w:rPr>
                <w:noProof/>
                <w:webHidden/>
              </w:rPr>
              <w:fldChar w:fldCharType="separate"/>
            </w:r>
            <w:r w:rsidR="000C64F9">
              <w:rPr>
                <w:noProof/>
                <w:webHidden/>
              </w:rPr>
              <w:t>107</w:t>
            </w:r>
            <w:r w:rsidR="000C64F9">
              <w:rPr>
                <w:noProof/>
                <w:webHidden/>
              </w:rPr>
              <w:fldChar w:fldCharType="end"/>
            </w:r>
          </w:hyperlink>
        </w:p>
        <w:p w14:paraId="18E2C9BE" w14:textId="7D5A34D0" w:rsidR="000C64F9" w:rsidRDefault="00C22F45">
          <w:pPr>
            <w:pStyle w:val="TJ3"/>
            <w:rPr>
              <w:rFonts w:eastAsiaTheme="minorEastAsia" w:cstheme="minorBidi"/>
              <w:i w:val="0"/>
              <w:noProof/>
              <w:kern w:val="2"/>
              <w:sz w:val="24"/>
              <w:szCs w:val="24"/>
              <w:lang w:eastAsia="hu-HU"/>
              <w14:ligatures w14:val="standardContextual"/>
            </w:rPr>
          </w:pPr>
          <w:hyperlink w:anchor="_Toc191483163" w:history="1">
            <w:r w:rsidR="000C64F9" w:rsidRPr="00EA18F1">
              <w:rPr>
                <w:rStyle w:val="Hiperhivatkozs"/>
                <w:noProof/>
              </w:rPr>
              <w:t>8.10.9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Az titkosított kommunikáció láthatósága</w:t>
            </w:r>
            <w:r w:rsidR="000C64F9">
              <w:rPr>
                <w:noProof/>
                <w:webHidden/>
              </w:rPr>
              <w:tab/>
            </w:r>
            <w:r w:rsidR="000C64F9">
              <w:rPr>
                <w:noProof/>
                <w:webHidden/>
              </w:rPr>
              <w:fldChar w:fldCharType="begin"/>
            </w:r>
            <w:r w:rsidR="000C64F9">
              <w:rPr>
                <w:noProof/>
                <w:webHidden/>
              </w:rPr>
              <w:instrText xml:space="preserve"> PAGEREF _Toc191483163 \h </w:instrText>
            </w:r>
            <w:r w:rsidR="000C64F9">
              <w:rPr>
                <w:noProof/>
                <w:webHidden/>
              </w:rPr>
            </w:r>
            <w:r w:rsidR="000C64F9">
              <w:rPr>
                <w:noProof/>
                <w:webHidden/>
              </w:rPr>
              <w:fldChar w:fldCharType="separate"/>
            </w:r>
            <w:r w:rsidR="000C64F9">
              <w:rPr>
                <w:noProof/>
                <w:webHidden/>
              </w:rPr>
              <w:t>108</w:t>
            </w:r>
            <w:r w:rsidR="000C64F9">
              <w:rPr>
                <w:noProof/>
                <w:webHidden/>
              </w:rPr>
              <w:fldChar w:fldCharType="end"/>
            </w:r>
          </w:hyperlink>
        </w:p>
        <w:p w14:paraId="4F623180" w14:textId="55C153DD" w:rsidR="000C64F9" w:rsidRDefault="00C22F45">
          <w:pPr>
            <w:pStyle w:val="TJ3"/>
            <w:rPr>
              <w:rFonts w:eastAsiaTheme="minorEastAsia" w:cstheme="minorBidi"/>
              <w:i w:val="0"/>
              <w:noProof/>
              <w:kern w:val="2"/>
              <w:sz w:val="24"/>
              <w:szCs w:val="24"/>
              <w:lang w:eastAsia="hu-HU"/>
              <w14:ligatures w14:val="standardContextual"/>
            </w:rPr>
          </w:pPr>
          <w:hyperlink w:anchor="_Toc191483164" w:history="1">
            <w:r w:rsidR="000C64F9" w:rsidRPr="00EA18F1">
              <w:rPr>
                <w:rStyle w:val="Hiperhivatkozs"/>
                <w:noProof/>
              </w:rPr>
              <w:t>8.10.10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Automatikusan generált szervezeti riasztások</w:t>
            </w:r>
            <w:r w:rsidR="000C64F9">
              <w:rPr>
                <w:noProof/>
                <w:webHidden/>
              </w:rPr>
              <w:tab/>
            </w:r>
            <w:r w:rsidR="000C64F9">
              <w:rPr>
                <w:noProof/>
                <w:webHidden/>
              </w:rPr>
              <w:fldChar w:fldCharType="begin"/>
            </w:r>
            <w:r w:rsidR="000C64F9">
              <w:rPr>
                <w:noProof/>
                <w:webHidden/>
              </w:rPr>
              <w:instrText xml:space="preserve"> PAGEREF _Toc191483164 \h </w:instrText>
            </w:r>
            <w:r w:rsidR="000C64F9">
              <w:rPr>
                <w:noProof/>
                <w:webHidden/>
              </w:rPr>
            </w:r>
            <w:r w:rsidR="000C64F9">
              <w:rPr>
                <w:noProof/>
                <w:webHidden/>
              </w:rPr>
              <w:fldChar w:fldCharType="separate"/>
            </w:r>
            <w:r w:rsidR="000C64F9">
              <w:rPr>
                <w:noProof/>
                <w:webHidden/>
              </w:rPr>
              <w:t>108</w:t>
            </w:r>
            <w:r w:rsidR="000C64F9">
              <w:rPr>
                <w:noProof/>
                <w:webHidden/>
              </w:rPr>
              <w:fldChar w:fldCharType="end"/>
            </w:r>
          </w:hyperlink>
        </w:p>
        <w:p w14:paraId="0511E42E" w14:textId="56025280" w:rsidR="000C64F9" w:rsidRDefault="00C22F45">
          <w:pPr>
            <w:pStyle w:val="TJ3"/>
            <w:rPr>
              <w:rFonts w:eastAsiaTheme="minorEastAsia" w:cstheme="minorBidi"/>
              <w:i w:val="0"/>
              <w:noProof/>
              <w:kern w:val="2"/>
              <w:sz w:val="24"/>
              <w:szCs w:val="24"/>
              <w:lang w:eastAsia="hu-HU"/>
              <w14:ligatures w14:val="standardContextual"/>
            </w:rPr>
          </w:pPr>
          <w:hyperlink w:anchor="_Toc191483165" w:history="1">
            <w:r w:rsidR="000C64F9" w:rsidRPr="00EA18F1">
              <w:rPr>
                <w:rStyle w:val="Hiperhivatkozs"/>
                <w:noProof/>
              </w:rPr>
              <w:t>8.10.11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Vezeték nélküli behatolást érzékelő rendszer</w:t>
            </w:r>
            <w:r w:rsidR="000C64F9">
              <w:rPr>
                <w:noProof/>
                <w:webHidden/>
              </w:rPr>
              <w:tab/>
            </w:r>
            <w:r w:rsidR="000C64F9">
              <w:rPr>
                <w:noProof/>
                <w:webHidden/>
              </w:rPr>
              <w:fldChar w:fldCharType="begin"/>
            </w:r>
            <w:r w:rsidR="000C64F9">
              <w:rPr>
                <w:noProof/>
                <w:webHidden/>
              </w:rPr>
              <w:instrText xml:space="preserve"> PAGEREF _Toc191483165 \h </w:instrText>
            </w:r>
            <w:r w:rsidR="000C64F9">
              <w:rPr>
                <w:noProof/>
                <w:webHidden/>
              </w:rPr>
            </w:r>
            <w:r w:rsidR="000C64F9">
              <w:rPr>
                <w:noProof/>
                <w:webHidden/>
              </w:rPr>
              <w:fldChar w:fldCharType="separate"/>
            </w:r>
            <w:r w:rsidR="000C64F9">
              <w:rPr>
                <w:noProof/>
                <w:webHidden/>
              </w:rPr>
              <w:t>108</w:t>
            </w:r>
            <w:r w:rsidR="000C64F9">
              <w:rPr>
                <w:noProof/>
                <w:webHidden/>
              </w:rPr>
              <w:fldChar w:fldCharType="end"/>
            </w:r>
          </w:hyperlink>
        </w:p>
        <w:p w14:paraId="1A6B62AC" w14:textId="478C5CA6" w:rsidR="000C64F9" w:rsidRDefault="00C22F45">
          <w:pPr>
            <w:pStyle w:val="TJ3"/>
            <w:rPr>
              <w:rFonts w:eastAsiaTheme="minorEastAsia" w:cstheme="minorBidi"/>
              <w:i w:val="0"/>
              <w:noProof/>
              <w:kern w:val="2"/>
              <w:sz w:val="24"/>
              <w:szCs w:val="24"/>
              <w:lang w:eastAsia="hu-HU"/>
              <w14:ligatures w14:val="standardContextual"/>
            </w:rPr>
          </w:pPr>
          <w:hyperlink w:anchor="_Toc191483166" w:history="1">
            <w:r w:rsidR="000C64F9" w:rsidRPr="00EA18F1">
              <w:rPr>
                <w:rStyle w:val="Hiperhivatkozs"/>
                <w:noProof/>
              </w:rPr>
              <w:t>8.10.12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Privilegizált felhasználók</w:t>
            </w:r>
            <w:r w:rsidR="000C64F9">
              <w:rPr>
                <w:noProof/>
                <w:webHidden/>
              </w:rPr>
              <w:tab/>
            </w:r>
            <w:r w:rsidR="000C64F9">
              <w:rPr>
                <w:noProof/>
                <w:webHidden/>
              </w:rPr>
              <w:fldChar w:fldCharType="begin"/>
            </w:r>
            <w:r w:rsidR="000C64F9">
              <w:rPr>
                <w:noProof/>
                <w:webHidden/>
              </w:rPr>
              <w:instrText xml:space="preserve"> PAGEREF _Toc191483166 \h </w:instrText>
            </w:r>
            <w:r w:rsidR="000C64F9">
              <w:rPr>
                <w:noProof/>
                <w:webHidden/>
              </w:rPr>
            </w:r>
            <w:r w:rsidR="000C64F9">
              <w:rPr>
                <w:noProof/>
                <w:webHidden/>
              </w:rPr>
              <w:fldChar w:fldCharType="separate"/>
            </w:r>
            <w:r w:rsidR="000C64F9">
              <w:rPr>
                <w:noProof/>
                <w:webHidden/>
              </w:rPr>
              <w:t>109</w:t>
            </w:r>
            <w:r w:rsidR="000C64F9">
              <w:rPr>
                <w:noProof/>
                <w:webHidden/>
              </w:rPr>
              <w:fldChar w:fldCharType="end"/>
            </w:r>
          </w:hyperlink>
        </w:p>
        <w:p w14:paraId="24B52F89" w14:textId="0EF28425" w:rsidR="000C64F9" w:rsidRDefault="00C22F45">
          <w:pPr>
            <w:pStyle w:val="TJ3"/>
            <w:rPr>
              <w:rFonts w:eastAsiaTheme="minorEastAsia" w:cstheme="minorBidi"/>
              <w:i w:val="0"/>
              <w:noProof/>
              <w:kern w:val="2"/>
              <w:sz w:val="24"/>
              <w:szCs w:val="24"/>
              <w:lang w:eastAsia="hu-HU"/>
              <w14:ligatures w14:val="standardContextual"/>
            </w:rPr>
          </w:pPr>
          <w:hyperlink w:anchor="_Toc191483167" w:history="1">
            <w:r w:rsidR="000C64F9" w:rsidRPr="00EA18F1">
              <w:rPr>
                <w:rStyle w:val="Hiperhivatkozs"/>
                <w:noProof/>
              </w:rPr>
              <w:t>8.10.13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Az EIR monitorozása – Engedély nélküli hálózati szolgáltatások</w:t>
            </w:r>
            <w:r w:rsidR="000C64F9">
              <w:rPr>
                <w:noProof/>
                <w:webHidden/>
              </w:rPr>
              <w:tab/>
            </w:r>
            <w:r w:rsidR="000C64F9">
              <w:rPr>
                <w:noProof/>
                <w:webHidden/>
              </w:rPr>
              <w:fldChar w:fldCharType="begin"/>
            </w:r>
            <w:r w:rsidR="000C64F9">
              <w:rPr>
                <w:noProof/>
                <w:webHidden/>
              </w:rPr>
              <w:instrText xml:space="preserve"> PAGEREF _Toc191483167 \h </w:instrText>
            </w:r>
            <w:r w:rsidR="000C64F9">
              <w:rPr>
                <w:noProof/>
                <w:webHidden/>
              </w:rPr>
            </w:r>
            <w:r w:rsidR="000C64F9">
              <w:rPr>
                <w:noProof/>
                <w:webHidden/>
              </w:rPr>
              <w:fldChar w:fldCharType="separate"/>
            </w:r>
            <w:r w:rsidR="000C64F9">
              <w:rPr>
                <w:noProof/>
                <w:webHidden/>
              </w:rPr>
              <w:t>109</w:t>
            </w:r>
            <w:r w:rsidR="000C64F9">
              <w:rPr>
                <w:noProof/>
                <w:webHidden/>
              </w:rPr>
              <w:fldChar w:fldCharType="end"/>
            </w:r>
          </w:hyperlink>
        </w:p>
        <w:p w14:paraId="55ED6672" w14:textId="4AACA9BB" w:rsidR="000C64F9" w:rsidRDefault="00C22F45">
          <w:pPr>
            <w:pStyle w:val="TJ3"/>
            <w:rPr>
              <w:rFonts w:eastAsiaTheme="minorEastAsia" w:cstheme="minorBidi"/>
              <w:i w:val="0"/>
              <w:noProof/>
              <w:kern w:val="2"/>
              <w:sz w:val="24"/>
              <w:szCs w:val="24"/>
              <w:lang w:eastAsia="hu-HU"/>
              <w14:ligatures w14:val="standardContextual"/>
            </w:rPr>
          </w:pPr>
          <w:hyperlink w:anchor="_Toc191483168" w:history="1">
            <w:r w:rsidR="000C64F9" w:rsidRPr="00EA18F1">
              <w:rPr>
                <w:rStyle w:val="Hiperhivatkozs"/>
                <w:noProof/>
              </w:rPr>
              <w:t>8.10.14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riasztások és tájékoztatások</w:t>
            </w:r>
            <w:r w:rsidR="000C64F9">
              <w:rPr>
                <w:noProof/>
                <w:webHidden/>
              </w:rPr>
              <w:tab/>
            </w:r>
            <w:r w:rsidR="000C64F9">
              <w:rPr>
                <w:noProof/>
                <w:webHidden/>
              </w:rPr>
              <w:fldChar w:fldCharType="begin"/>
            </w:r>
            <w:r w:rsidR="000C64F9">
              <w:rPr>
                <w:noProof/>
                <w:webHidden/>
              </w:rPr>
              <w:instrText xml:space="preserve"> PAGEREF _Toc191483168 \h </w:instrText>
            </w:r>
            <w:r w:rsidR="000C64F9">
              <w:rPr>
                <w:noProof/>
                <w:webHidden/>
              </w:rPr>
            </w:r>
            <w:r w:rsidR="000C64F9">
              <w:rPr>
                <w:noProof/>
                <w:webHidden/>
              </w:rPr>
              <w:fldChar w:fldCharType="separate"/>
            </w:r>
            <w:r w:rsidR="000C64F9">
              <w:rPr>
                <w:noProof/>
                <w:webHidden/>
              </w:rPr>
              <w:t>109</w:t>
            </w:r>
            <w:r w:rsidR="000C64F9">
              <w:rPr>
                <w:noProof/>
                <w:webHidden/>
              </w:rPr>
              <w:fldChar w:fldCharType="end"/>
            </w:r>
          </w:hyperlink>
        </w:p>
        <w:p w14:paraId="0F800ECA" w14:textId="6CC90151" w:rsidR="000C64F9" w:rsidRDefault="00C22F45">
          <w:pPr>
            <w:pStyle w:val="TJ3"/>
            <w:rPr>
              <w:rFonts w:eastAsiaTheme="minorEastAsia" w:cstheme="minorBidi"/>
              <w:i w:val="0"/>
              <w:noProof/>
              <w:kern w:val="2"/>
              <w:sz w:val="24"/>
              <w:szCs w:val="24"/>
              <w:lang w:eastAsia="hu-HU"/>
              <w14:ligatures w14:val="standardContextual"/>
            </w:rPr>
          </w:pPr>
          <w:hyperlink w:anchor="_Toc191483169" w:history="1">
            <w:r w:rsidR="000C64F9" w:rsidRPr="00EA18F1">
              <w:rPr>
                <w:rStyle w:val="Hiperhivatkozs"/>
                <w:noProof/>
              </w:rPr>
              <w:t>8.10.15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riasztások és tájékoztatások – Automatizált figyelmeztetések és tanácsok</w:t>
            </w:r>
            <w:r w:rsidR="000C64F9">
              <w:rPr>
                <w:noProof/>
                <w:webHidden/>
              </w:rPr>
              <w:tab/>
            </w:r>
            <w:r w:rsidR="000C64F9">
              <w:rPr>
                <w:noProof/>
                <w:webHidden/>
              </w:rPr>
              <w:fldChar w:fldCharType="begin"/>
            </w:r>
            <w:r w:rsidR="000C64F9">
              <w:rPr>
                <w:noProof/>
                <w:webHidden/>
              </w:rPr>
              <w:instrText xml:space="preserve"> PAGEREF _Toc191483169 \h </w:instrText>
            </w:r>
            <w:r w:rsidR="000C64F9">
              <w:rPr>
                <w:noProof/>
                <w:webHidden/>
              </w:rPr>
            </w:r>
            <w:r w:rsidR="000C64F9">
              <w:rPr>
                <w:noProof/>
                <w:webHidden/>
              </w:rPr>
              <w:fldChar w:fldCharType="separate"/>
            </w:r>
            <w:r w:rsidR="000C64F9">
              <w:rPr>
                <w:noProof/>
                <w:webHidden/>
              </w:rPr>
              <w:t>110</w:t>
            </w:r>
            <w:r w:rsidR="000C64F9">
              <w:rPr>
                <w:noProof/>
                <w:webHidden/>
              </w:rPr>
              <w:fldChar w:fldCharType="end"/>
            </w:r>
          </w:hyperlink>
        </w:p>
        <w:p w14:paraId="3EC41A06" w14:textId="3AB38E19" w:rsidR="000C64F9" w:rsidRDefault="00C22F45">
          <w:pPr>
            <w:pStyle w:val="TJ3"/>
            <w:rPr>
              <w:rFonts w:eastAsiaTheme="minorEastAsia" w:cstheme="minorBidi"/>
              <w:i w:val="0"/>
              <w:noProof/>
              <w:kern w:val="2"/>
              <w:sz w:val="24"/>
              <w:szCs w:val="24"/>
              <w:lang w:eastAsia="hu-HU"/>
              <w14:ligatures w14:val="standardContextual"/>
            </w:rPr>
          </w:pPr>
          <w:hyperlink w:anchor="_Toc191483170" w:history="1">
            <w:r w:rsidR="000C64F9" w:rsidRPr="00EA18F1">
              <w:rPr>
                <w:rStyle w:val="Hiperhivatkozs"/>
                <w:noProof/>
              </w:rPr>
              <w:t>8.10.16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Biztonsági funkciók ellenőrzése</w:t>
            </w:r>
            <w:r w:rsidR="000C64F9">
              <w:rPr>
                <w:noProof/>
                <w:webHidden/>
              </w:rPr>
              <w:tab/>
            </w:r>
            <w:r w:rsidR="000C64F9">
              <w:rPr>
                <w:noProof/>
                <w:webHidden/>
              </w:rPr>
              <w:fldChar w:fldCharType="begin"/>
            </w:r>
            <w:r w:rsidR="000C64F9">
              <w:rPr>
                <w:noProof/>
                <w:webHidden/>
              </w:rPr>
              <w:instrText xml:space="preserve"> PAGEREF _Toc191483170 \h </w:instrText>
            </w:r>
            <w:r w:rsidR="000C64F9">
              <w:rPr>
                <w:noProof/>
                <w:webHidden/>
              </w:rPr>
            </w:r>
            <w:r w:rsidR="000C64F9">
              <w:rPr>
                <w:noProof/>
                <w:webHidden/>
              </w:rPr>
              <w:fldChar w:fldCharType="separate"/>
            </w:r>
            <w:r w:rsidR="000C64F9">
              <w:rPr>
                <w:noProof/>
                <w:webHidden/>
              </w:rPr>
              <w:t>110</w:t>
            </w:r>
            <w:r w:rsidR="000C64F9">
              <w:rPr>
                <w:noProof/>
                <w:webHidden/>
              </w:rPr>
              <w:fldChar w:fldCharType="end"/>
            </w:r>
          </w:hyperlink>
        </w:p>
        <w:p w14:paraId="04272C54" w14:textId="71B42856" w:rsidR="000C64F9" w:rsidRDefault="00C22F45">
          <w:pPr>
            <w:pStyle w:val="TJ3"/>
            <w:rPr>
              <w:rFonts w:eastAsiaTheme="minorEastAsia" w:cstheme="minorBidi"/>
              <w:i w:val="0"/>
              <w:noProof/>
              <w:kern w:val="2"/>
              <w:sz w:val="24"/>
              <w:szCs w:val="24"/>
              <w:lang w:eastAsia="hu-HU"/>
              <w14:ligatures w14:val="standardContextual"/>
            </w:rPr>
          </w:pPr>
          <w:hyperlink w:anchor="_Toc191483171" w:history="1">
            <w:r w:rsidR="000C64F9" w:rsidRPr="00EA18F1">
              <w:rPr>
                <w:rStyle w:val="Hiperhivatkozs"/>
                <w:noProof/>
              </w:rPr>
              <w:t>8.10.17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és információsértetlenség</w:t>
            </w:r>
            <w:r w:rsidR="000C64F9">
              <w:rPr>
                <w:noProof/>
                <w:webHidden/>
              </w:rPr>
              <w:tab/>
            </w:r>
            <w:r w:rsidR="000C64F9">
              <w:rPr>
                <w:noProof/>
                <w:webHidden/>
              </w:rPr>
              <w:fldChar w:fldCharType="begin"/>
            </w:r>
            <w:r w:rsidR="000C64F9">
              <w:rPr>
                <w:noProof/>
                <w:webHidden/>
              </w:rPr>
              <w:instrText xml:space="preserve"> PAGEREF _Toc191483171 \h </w:instrText>
            </w:r>
            <w:r w:rsidR="000C64F9">
              <w:rPr>
                <w:noProof/>
                <w:webHidden/>
              </w:rPr>
            </w:r>
            <w:r w:rsidR="000C64F9">
              <w:rPr>
                <w:noProof/>
                <w:webHidden/>
              </w:rPr>
              <w:fldChar w:fldCharType="separate"/>
            </w:r>
            <w:r w:rsidR="000C64F9">
              <w:rPr>
                <w:noProof/>
                <w:webHidden/>
              </w:rPr>
              <w:t>111</w:t>
            </w:r>
            <w:r w:rsidR="000C64F9">
              <w:rPr>
                <w:noProof/>
                <w:webHidden/>
              </w:rPr>
              <w:fldChar w:fldCharType="end"/>
            </w:r>
          </w:hyperlink>
        </w:p>
        <w:p w14:paraId="6DDC4551" w14:textId="10344710" w:rsidR="000C64F9" w:rsidRDefault="00C22F45">
          <w:pPr>
            <w:pStyle w:val="TJ3"/>
            <w:rPr>
              <w:rFonts w:eastAsiaTheme="minorEastAsia" w:cstheme="minorBidi"/>
              <w:i w:val="0"/>
              <w:noProof/>
              <w:kern w:val="2"/>
              <w:sz w:val="24"/>
              <w:szCs w:val="24"/>
              <w:lang w:eastAsia="hu-HU"/>
              <w14:ligatures w14:val="standardContextual"/>
            </w:rPr>
          </w:pPr>
          <w:hyperlink w:anchor="_Toc191483172" w:history="1">
            <w:r w:rsidR="000C64F9" w:rsidRPr="00EA18F1">
              <w:rPr>
                <w:rStyle w:val="Hiperhivatkozs"/>
                <w:noProof/>
              </w:rPr>
              <w:t>8.10.18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firmware- és információsértetlenség – Sértetlenség ellenőrzése</w:t>
            </w:r>
            <w:r w:rsidR="000C64F9">
              <w:rPr>
                <w:noProof/>
                <w:webHidden/>
              </w:rPr>
              <w:tab/>
            </w:r>
            <w:r w:rsidR="000C64F9">
              <w:rPr>
                <w:noProof/>
                <w:webHidden/>
              </w:rPr>
              <w:fldChar w:fldCharType="begin"/>
            </w:r>
            <w:r w:rsidR="000C64F9">
              <w:rPr>
                <w:noProof/>
                <w:webHidden/>
              </w:rPr>
              <w:instrText xml:space="preserve"> PAGEREF _Toc191483172 \h </w:instrText>
            </w:r>
            <w:r w:rsidR="000C64F9">
              <w:rPr>
                <w:noProof/>
                <w:webHidden/>
              </w:rPr>
            </w:r>
            <w:r w:rsidR="000C64F9">
              <w:rPr>
                <w:noProof/>
                <w:webHidden/>
              </w:rPr>
              <w:fldChar w:fldCharType="separate"/>
            </w:r>
            <w:r w:rsidR="000C64F9">
              <w:rPr>
                <w:noProof/>
                <w:webHidden/>
              </w:rPr>
              <w:t>111</w:t>
            </w:r>
            <w:r w:rsidR="000C64F9">
              <w:rPr>
                <w:noProof/>
                <w:webHidden/>
              </w:rPr>
              <w:fldChar w:fldCharType="end"/>
            </w:r>
          </w:hyperlink>
        </w:p>
        <w:p w14:paraId="365C141C" w14:textId="3F6BC304" w:rsidR="000C64F9" w:rsidRDefault="00C22F45">
          <w:pPr>
            <w:pStyle w:val="TJ3"/>
            <w:rPr>
              <w:rFonts w:eastAsiaTheme="minorEastAsia" w:cstheme="minorBidi"/>
              <w:i w:val="0"/>
              <w:noProof/>
              <w:kern w:val="2"/>
              <w:sz w:val="24"/>
              <w:szCs w:val="24"/>
              <w:lang w:eastAsia="hu-HU"/>
              <w14:ligatures w14:val="standardContextual"/>
            </w:rPr>
          </w:pPr>
          <w:hyperlink w:anchor="_Toc191483173" w:history="1">
            <w:r w:rsidR="000C64F9" w:rsidRPr="00EA18F1">
              <w:rPr>
                <w:rStyle w:val="Hiperhivatkozs"/>
                <w:noProof/>
              </w:rPr>
              <w:t>8.10.19</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firmware- és információsértetlenség – Automatikus értesítések az sértetlenség megszűnéséről</w:t>
            </w:r>
            <w:r w:rsidR="000C64F9">
              <w:rPr>
                <w:noProof/>
                <w:webHidden/>
              </w:rPr>
              <w:tab/>
            </w:r>
            <w:r w:rsidR="000C64F9">
              <w:rPr>
                <w:noProof/>
                <w:webHidden/>
              </w:rPr>
              <w:fldChar w:fldCharType="begin"/>
            </w:r>
            <w:r w:rsidR="000C64F9">
              <w:rPr>
                <w:noProof/>
                <w:webHidden/>
              </w:rPr>
              <w:instrText xml:space="preserve"> PAGEREF _Toc191483173 \h </w:instrText>
            </w:r>
            <w:r w:rsidR="000C64F9">
              <w:rPr>
                <w:noProof/>
                <w:webHidden/>
              </w:rPr>
            </w:r>
            <w:r w:rsidR="000C64F9">
              <w:rPr>
                <w:noProof/>
                <w:webHidden/>
              </w:rPr>
              <w:fldChar w:fldCharType="separate"/>
            </w:r>
            <w:r w:rsidR="000C64F9">
              <w:rPr>
                <w:noProof/>
                <w:webHidden/>
              </w:rPr>
              <w:t>111</w:t>
            </w:r>
            <w:r w:rsidR="000C64F9">
              <w:rPr>
                <w:noProof/>
                <w:webHidden/>
              </w:rPr>
              <w:fldChar w:fldCharType="end"/>
            </w:r>
          </w:hyperlink>
        </w:p>
        <w:p w14:paraId="057C4E5E" w14:textId="58B9ABC4" w:rsidR="000C64F9" w:rsidRDefault="00C22F45">
          <w:pPr>
            <w:pStyle w:val="TJ3"/>
            <w:rPr>
              <w:rFonts w:eastAsiaTheme="minorEastAsia" w:cstheme="minorBidi"/>
              <w:i w:val="0"/>
              <w:noProof/>
              <w:kern w:val="2"/>
              <w:sz w:val="24"/>
              <w:szCs w:val="24"/>
              <w:lang w:eastAsia="hu-HU"/>
              <w14:ligatures w14:val="standardContextual"/>
            </w:rPr>
          </w:pPr>
          <w:hyperlink w:anchor="_Toc191483174" w:history="1">
            <w:r w:rsidR="000C64F9" w:rsidRPr="00EA18F1">
              <w:rPr>
                <w:rStyle w:val="Hiperhivatkozs"/>
                <w:noProof/>
              </w:rPr>
              <w:t>8.10.20</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és információsértetlenség – Automatikus reagálás</w:t>
            </w:r>
            <w:r w:rsidR="000C64F9">
              <w:rPr>
                <w:noProof/>
                <w:webHidden/>
              </w:rPr>
              <w:tab/>
            </w:r>
            <w:r w:rsidR="000C64F9">
              <w:rPr>
                <w:noProof/>
                <w:webHidden/>
              </w:rPr>
              <w:fldChar w:fldCharType="begin"/>
            </w:r>
            <w:r w:rsidR="000C64F9">
              <w:rPr>
                <w:noProof/>
                <w:webHidden/>
              </w:rPr>
              <w:instrText xml:space="preserve"> PAGEREF _Toc191483174 \h </w:instrText>
            </w:r>
            <w:r w:rsidR="000C64F9">
              <w:rPr>
                <w:noProof/>
                <w:webHidden/>
              </w:rPr>
            </w:r>
            <w:r w:rsidR="000C64F9">
              <w:rPr>
                <w:noProof/>
                <w:webHidden/>
              </w:rPr>
              <w:fldChar w:fldCharType="separate"/>
            </w:r>
            <w:r w:rsidR="000C64F9">
              <w:rPr>
                <w:noProof/>
                <w:webHidden/>
              </w:rPr>
              <w:t>112</w:t>
            </w:r>
            <w:r w:rsidR="000C64F9">
              <w:rPr>
                <w:noProof/>
                <w:webHidden/>
              </w:rPr>
              <w:fldChar w:fldCharType="end"/>
            </w:r>
          </w:hyperlink>
        </w:p>
        <w:p w14:paraId="0CD7179C" w14:textId="0D1CFE7A" w:rsidR="000C64F9" w:rsidRDefault="00C22F45">
          <w:pPr>
            <w:pStyle w:val="TJ3"/>
            <w:rPr>
              <w:rFonts w:eastAsiaTheme="minorEastAsia" w:cstheme="minorBidi"/>
              <w:i w:val="0"/>
              <w:noProof/>
              <w:kern w:val="2"/>
              <w:sz w:val="24"/>
              <w:szCs w:val="24"/>
              <w:lang w:eastAsia="hu-HU"/>
              <w14:ligatures w14:val="standardContextual"/>
            </w:rPr>
          </w:pPr>
          <w:hyperlink w:anchor="_Toc191483175" w:history="1">
            <w:r w:rsidR="000C64F9" w:rsidRPr="00EA18F1">
              <w:rPr>
                <w:rStyle w:val="Hiperhivatkozs"/>
                <w:noProof/>
              </w:rPr>
              <w:t>8.10.21</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és információsértetlenség – Észlelés és a válaszadás integrálása</w:t>
            </w:r>
            <w:r w:rsidR="000C64F9">
              <w:rPr>
                <w:noProof/>
                <w:webHidden/>
              </w:rPr>
              <w:tab/>
            </w:r>
            <w:r w:rsidR="000C64F9">
              <w:rPr>
                <w:noProof/>
                <w:webHidden/>
              </w:rPr>
              <w:fldChar w:fldCharType="begin"/>
            </w:r>
            <w:r w:rsidR="000C64F9">
              <w:rPr>
                <w:noProof/>
                <w:webHidden/>
              </w:rPr>
              <w:instrText xml:space="preserve"> PAGEREF _Toc191483175 \h </w:instrText>
            </w:r>
            <w:r w:rsidR="000C64F9">
              <w:rPr>
                <w:noProof/>
                <w:webHidden/>
              </w:rPr>
            </w:r>
            <w:r w:rsidR="000C64F9">
              <w:rPr>
                <w:noProof/>
                <w:webHidden/>
              </w:rPr>
              <w:fldChar w:fldCharType="separate"/>
            </w:r>
            <w:r w:rsidR="000C64F9">
              <w:rPr>
                <w:noProof/>
                <w:webHidden/>
              </w:rPr>
              <w:t>112</w:t>
            </w:r>
            <w:r w:rsidR="000C64F9">
              <w:rPr>
                <w:noProof/>
                <w:webHidden/>
              </w:rPr>
              <w:fldChar w:fldCharType="end"/>
            </w:r>
          </w:hyperlink>
        </w:p>
        <w:p w14:paraId="32B17CA3" w14:textId="4EED1EC6" w:rsidR="000C64F9" w:rsidRDefault="00C22F45">
          <w:pPr>
            <w:pStyle w:val="TJ3"/>
            <w:rPr>
              <w:rFonts w:eastAsiaTheme="minorEastAsia" w:cstheme="minorBidi"/>
              <w:i w:val="0"/>
              <w:noProof/>
              <w:kern w:val="2"/>
              <w:sz w:val="24"/>
              <w:szCs w:val="24"/>
              <w:lang w:eastAsia="hu-HU"/>
              <w14:ligatures w14:val="standardContextual"/>
            </w:rPr>
          </w:pPr>
          <w:hyperlink w:anchor="_Toc191483176" w:history="1">
            <w:r w:rsidR="000C64F9" w:rsidRPr="00EA18F1">
              <w:rPr>
                <w:rStyle w:val="Hiperhivatkozs"/>
                <w:noProof/>
              </w:rPr>
              <w:t>8.10.22</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Szoftver-, firmware- és információsértetlenség – Kódok hitelesítése</w:t>
            </w:r>
            <w:r w:rsidR="000C64F9">
              <w:rPr>
                <w:noProof/>
                <w:webHidden/>
              </w:rPr>
              <w:tab/>
            </w:r>
            <w:r w:rsidR="000C64F9">
              <w:rPr>
                <w:noProof/>
                <w:webHidden/>
              </w:rPr>
              <w:fldChar w:fldCharType="begin"/>
            </w:r>
            <w:r w:rsidR="000C64F9">
              <w:rPr>
                <w:noProof/>
                <w:webHidden/>
              </w:rPr>
              <w:instrText xml:space="preserve"> PAGEREF _Toc191483176 \h </w:instrText>
            </w:r>
            <w:r w:rsidR="000C64F9">
              <w:rPr>
                <w:noProof/>
                <w:webHidden/>
              </w:rPr>
            </w:r>
            <w:r w:rsidR="000C64F9">
              <w:rPr>
                <w:noProof/>
                <w:webHidden/>
              </w:rPr>
              <w:fldChar w:fldCharType="separate"/>
            </w:r>
            <w:r w:rsidR="000C64F9">
              <w:rPr>
                <w:noProof/>
                <w:webHidden/>
              </w:rPr>
              <w:t>112</w:t>
            </w:r>
            <w:r w:rsidR="000C64F9">
              <w:rPr>
                <w:noProof/>
                <w:webHidden/>
              </w:rPr>
              <w:fldChar w:fldCharType="end"/>
            </w:r>
          </w:hyperlink>
        </w:p>
        <w:p w14:paraId="5E073F32" w14:textId="59106E2E" w:rsidR="000C64F9" w:rsidRDefault="00C22F45">
          <w:pPr>
            <w:pStyle w:val="TJ3"/>
            <w:rPr>
              <w:rFonts w:eastAsiaTheme="minorEastAsia" w:cstheme="minorBidi"/>
              <w:i w:val="0"/>
              <w:noProof/>
              <w:kern w:val="2"/>
              <w:sz w:val="24"/>
              <w:szCs w:val="24"/>
              <w:lang w:eastAsia="hu-HU"/>
              <w14:ligatures w14:val="standardContextual"/>
            </w:rPr>
          </w:pPr>
          <w:hyperlink w:anchor="_Toc191483177" w:history="1">
            <w:r w:rsidR="000C64F9" w:rsidRPr="00EA18F1">
              <w:rPr>
                <w:rStyle w:val="Hiperhivatkozs"/>
                <w:noProof/>
              </w:rPr>
              <w:t>8.10.23</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Kéretlen üzenetek elleni védelem</w:t>
            </w:r>
            <w:r w:rsidR="000C64F9">
              <w:rPr>
                <w:noProof/>
                <w:webHidden/>
              </w:rPr>
              <w:tab/>
            </w:r>
            <w:r w:rsidR="000C64F9">
              <w:rPr>
                <w:noProof/>
                <w:webHidden/>
              </w:rPr>
              <w:fldChar w:fldCharType="begin"/>
            </w:r>
            <w:r w:rsidR="000C64F9">
              <w:rPr>
                <w:noProof/>
                <w:webHidden/>
              </w:rPr>
              <w:instrText xml:space="preserve"> PAGEREF _Toc191483177 \h </w:instrText>
            </w:r>
            <w:r w:rsidR="000C64F9">
              <w:rPr>
                <w:noProof/>
                <w:webHidden/>
              </w:rPr>
            </w:r>
            <w:r w:rsidR="000C64F9">
              <w:rPr>
                <w:noProof/>
                <w:webHidden/>
              </w:rPr>
              <w:fldChar w:fldCharType="separate"/>
            </w:r>
            <w:r w:rsidR="000C64F9">
              <w:rPr>
                <w:noProof/>
                <w:webHidden/>
              </w:rPr>
              <w:t>113</w:t>
            </w:r>
            <w:r w:rsidR="000C64F9">
              <w:rPr>
                <w:noProof/>
                <w:webHidden/>
              </w:rPr>
              <w:fldChar w:fldCharType="end"/>
            </w:r>
          </w:hyperlink>
        </w:p>
        <w:p w14:paraId="57105407" w14:textId="21F4501B" w:rsidR="000C64F9" w:rsidRDefault="00C22F45">
          <w:pPr>
            <w:pStyle w:val="TJ3"/>
            <w:rPr>
              <w:rFonts w:eastAsiaTheme="minorEastAsia" w:cstheme="minorBidi"/>
              <w:i w:val="0"/>
              <w:noProof/>
              <w:kern w:val="2"/>
              <w:sz w:val="24"/>
              <w:szCs w:val="24"/>
              <w:lang w:eastAsia="hu-HU"/>
              <w14:ligatures w14:val="standardContextual"/>
            </w:rPr>
          </w:pPr>
          <w:hyperlink w:anchor="_Toc191483178" w:history="1">
            <w:r w:rsidR="000C64F9" w:rsidRPr="00EA18F1">
              <w:rPr>
                <w:rStyle w:val="Hiperhivatkozs"/>
                <w:noProof/>
              </w:rPr>
              <w:t>8.10.24</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Kéretlen üzenetek elleni védelem – Automatikus frissítések</w:t>
            </w:r>
            <w:r w:rsidR="000C64F9">
              <w:rPr>
                <w:noProof/>
                <w:webHidden/>
              </w:rPr>
              <w:tab/>
            </w:r>
            <w:r w:rsidR="000C64F9">
              <w:rPr>
                <w:noProof/>
                <w:webHidden/>
              </w:rPr>
              <w:fldChar w:fldCharType="begin"/>
            </w:r>
            <w:r w:rsidR="000C64F9">
              <w:rPr>
                <w:noProof/>
                <w:webHidden/>
              </w:rPr>
              <w:instrText xml:space="preserve"> PAGEREF _Toc191483178 \h </w:instrText>
            </w:r>
            <w:r w:rsidR="000C64F9">
              <w:rPr>
                <w:noProof/>
                <w:webHidden/>
              </w:rPr>
            </w:r>
            <w:r w:rsidR="000C64F9">
              <w:rPr>
                <w:noProof/>
                <w:webHidden/>
              </w:rPr>
              <w:fldChar w:fldCharType="separate"/>
            </w:r>
            <w:r w:rsidR="000C64F9">
              <w:rPr>
                <w:noProof/>
                <w:webHidden/>
              </w:rPr>
              <w:t>113</w:t>
            </w:r>
            <w:r w:rsidR="000C64F9">
              <w:rPr>
                <w:noProof/>
                <w:webHidden/>
              </w:rPr>
              <w:fldChar w:fldCharType="end"/>
            </w:r>
          </w:hyperlink>
        </w:p>
        <w:p w14:paraId="28747BD8" w14:textId="40584B07" w:rsidR="000C64F9" w:rsidRDefault="00C22F45">
          <w:pPr>
            <w:pStyle w:val="TJ3"/>
            <w:rPr>
              <w:rFonts w:eastAsiaTheme="minorEastAsia" w:cstheme="minorBidi"/>
              <w:i w:val="0"/>
              <w:noProof/>
              <w:kern w:val="2"/>
              <w:sz w:val="24"/>
              <w:szCs w:val="24"/>
              <w:lang w:eastAsia="hu-HU"/>
              <w14:ligatures w14:val="standardContextual"/>
            </w:rPr>
          </w:pPr>
          <w:hyperlink w:anchor="_Toc191483179" w:history="1">
            <w:r w:rsidR="000C64F9" w:rsidRPr="00EA18F1">
              <w:rPr>
                <w:rStyle w:val="Hiperhivatkozs"/>
                <w:noProof/>
              </w:rPr>
              <w:t>8.10.25</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Bemeneti információ ellenőrzés</w:t>
            </w:r>
            <w:r w:rsidR="000C64F9">
              <w:rPr>
                <w:noProof/>
                <w:webHidden/>
              </w:rPr>
              <w:tab/>
            </w:r>
            <w:r w:rsidR="000C64F9">
              <w:rPr>
                <w:noProof/>
                <w:webHidden/>
              </w:rPr>
              <w:fldChar w:fldCharType="begin"/>
            </w:r>
            <w:r w:rsidR="000C64F9">
              <w:rPr>
                <w:noProof/>
                <w:webHidden/>
              </w:rPr>
              <w:instrText xml:space="preserve"> PAGEREF _Toc191483179 \h </w:instrText>
            </w:r>
            <w:r w:rsidR="000C64F9">
              <w:rPr>
                <w:noProof/>
                <w:webHidden/>
              </w:rPr>
            </w:r>
            <w:r w:rsidR="000C64F9">
              <w:rPr>
                <w:noProof/>
                <w:webHidden/>
              </w:rPr>
              <w:fldChar w:fldCharType="separate"/>
            </w:r>
            <w:r w:rsidR="000C64F9">
              <w:rPr>
                <w:noProof/>
                <w:webHidden/>
              </w:rPr>
              <w:t>113</w:t>
            </w:r>
            <w:r w:rsidR="000C64F9">
              <w:rPr>
                <w:noProof/>
                <w:webHidden/>
              </w:rPr>
              <w:fldChar w:fldCharType="end"/>
            </w:r>
          </w:hyperlink>
        </w:p>
        <w:p w14:paraId="17BFC525" w14:textId="70CD4336" w:rsidR="000C64F9" w:rsidRDefault="00C22F45">
          <w:pPr>
            <w:pStyle w:val="TJ3"/>
            <w:rPr>
              <w:rFonts w:eastAsiaTheme="minorEastAsia" w:cstheme="minorBidi"/>
              <w:i w:val="0"/>
              <w:noProof/>
              <w:kern w:val="2"/>
              <w:sz w:val="24"/>
              <w:szCs w:val="24"/>
              <w:lang w:eastAsia="hu-HU"/>
              <w14:ligatures w14:val="standardContextual"/>
            </w:rPr>
          </w:pPr>
          <w:hyperlink w:anchor="_Toc191483180" w:history="1">
            <w:r w:rsidR="000C64F9" w:rsidRPr="00EA18F1">
              <w:rPr>
                <w:rStyle w:val="Hiperhivatkozs"/>
                <w:noProof/>
              </w:rPr>
              <w:t>8.10.26</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Hibakezelés</w:t>
            </w:r>
            <w:r w:rsidR="000C64F9">
              <w:rPr>
                <w:noProof/>
                <w:webHidden/>
              </w:rPr>
              <w:tab/>
            </w:r>
            <w:r w:rsidR="000C64F9">
              <w:rPr>
                <w:noProof/>
                <w:webHidden/>
              </w:rPr>
              <w:fldChar w:fldCharType="begin"/>
            </w:r>
            <w:r w:rsidR="000C64F9">
              <w:rPr>
                <w:noProof/>
                <w:webHidden/>
              </w:rPr>
              <w:instrText xml:space="preserve"> PAGEREF _Toc191483180 \h </w:instrText>
            </w:r>
            <w:r w:rsidR="000C64F9">
              <w:rPr>
                <w:noProof/>
                <w:webHidden/>
              </w:rPr>
            </w:r>
            <w:r w:rsidR="000C64F9">
              <w:rPr>
                <w:noProof/>
                <w:webHidden/>
              </w:rPr>
              <w:fldChar w:fldCharType="separate"/>
            </w:r>
            <w:r w:rsidR="000C64F9">
              <w:rPr>
                <w:noProof/>
                <w:webHidden/>
              </w:rPr>
              <w:t>114</w:t>
            </w:r>
            <w:r w:rsidR="000C64F9">
              <w:rPr>
                <w:noProof/>
                <w:webHidden/>
              </w:rPr>
              <w:fldChar w:fldCharType="end"/>
            </w:r>
          </w:hyperlink>
        </w:p>
        <w:p w14:paraId="32FACE58" w14:textId="7488E0BD" w:rsidR="000C64F9" w:rsidRDefault="00C22F45">
          <w:pPr>
            <w:pStyle w:val="TJ3"/>
            <w:rPr>
              <w:rFonts w:eastAsiaTheme="minorEastAsia" w:cstheme="minorBidi"/>
              <w:i w:val="0"/>
              <w:noProof/>
              <w:kern w:val="2"/>
              <w:sz w:val="24"/>
              <w:szCs w:val="24"/>
              <w:lang w:eastAsia="hu-HU"/>
              <w14:ligatures w14:val="standardContextual"/>
            </w:rPr>
          </w:pPr>
          <w:hyperlink w:anchor="_Toc191483181" w:history="1">
            <w:r w:rsidR="000C64F9" w:rsidRPr="00EA18F1">
              <w:rPr>
                <w:rStyle w:val="Hiperhivatkozs"/>
                <w:noProof/>
              </w:rPr>
              <w:t>8.10.27</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Információ kezelése és megőrzése</w:t>
            </w:r>
            <w:r w:rsidR="000C64F9">
              <w:rPr>
                <w:noProof/>
                <w:webHidden/>
              </w:rPr>
              <w:tab/>
            </w:r>
            <w:r w:rsidR="000C64F9">
              <w:rPr>
                <w:noProof/>
                <w:webHidden/>
              </w:rPr>
              <w:fldChar w:fldCharType="begin"/>
            </w:r>
            <w:r w:rsidR="000C64F9">
              <w:rPr>
                <w:noProof/>
                <w:webHidden/>
              </w:rPr>
              <w:instrText xml:space="preserve"> PAGEREF _Toc191483181 \h </w:instrText>
            </w:r>
            <w:r w:rsidR="000C64F9">
              <w:rPr>
                <w:noProof/>
                <w:webHidden/>
              </w:rPr>
            </w:r>
            <w:r w:rsidR="000C64F9">
              <w:rPr>
                <w:noProof/>
                <w:webHidden/>
              </w:rPr>
              <w:fldChar w:fldCharType="separate"/>
            </w:r>
            <w:r w:rsidR="000C64F9">
              <w:rPr>
                <w:noProof/>
                <w:webHidden/>
              </w:rPr>
              <w:t>114</w:t>
            </w:r>
            <w:r w:rsidR="000C64F9">
              <w:rPr>
                <w:noProof/>
                <w:webHidden/>
              </w:rPr>
              <w:fldChar w:fldCharType="end"/>
            </w:r>
          </w:hyperlink>
        </w:p>
        <w:p w14:paraId="5ACADEC2" w14:textId="7E034B21" w:rsidR="000C64F9" w:rsidRDefault="00C22F45">
          <w:pPr>
            <w:pStyle w:val="TJ3"/>
            <w:rPr>
              <w:rFonts w:eastAsiaTheme="minorEastAsia" w:cstheme="minorBidi"/>
              <w:i w:val="0"/>
              <w:noProof/>
              <w:kern w:val="2"/>
              <w:sz w:val="24"/>
              <w:szCs w:val="24"/>
              <w:lang w:eastAsia="hu-HU"/>
              <w14:ligatures w14:val="standardContextual"/>
            </w:rPr>
          </w:pPr>
          <w:hyperlink w:anchor="_Toc191483182" w:history="1">
            <w:r w:rsidR="000C64F9" w:rsidRPr="00EA18F1">
              <w:rPr>
                <w:rStyle w:val="Hiperhivatkozs"/>
                <w:noProof/>
              </w:rPr>
              <w:t>8.10.28</w:t>
            </w:r>
            <w:r w:rsidR="000C64F9">
              <w:rPr>
                <w:rFonts w:eastAsiaTheme="minorEastAsia" w:cstheme="minorBidi"/>
                <w:i w:val="0"/>
                <w:noProof/>
                <w:kern w:val="2"/>
                <w:sz w:val="24"/>
                <w:szCs w:val="24"/>
                <w:lang w:eastAsia="hu-HU"/>
                <w14:ligatures w14:val="standardContextual"/>
              </w:rPr>
              <w:tab/>
            </w:r>
            <w:r w:rsidR="000C64F9" w:rsidRPr="00EA18F1">
              <w:rPr>
                <w:rStyle w:val="Hiperhivatkozs"/>
                <w:noProof/>
              </w:rPr>
              <w:t>Memóriavédelem</w:t>
            </w:r>
            <w:r w:rsidR="000C64F9">
              <w:rPr>
                <w:noProof/>
                <w:webHidden/>
              </w:rPr>
              <w:tab/>
            </w:r>
            <w:r w:rsidR="000C64F9">
              <w:rPr>
                <w:noProof/>
                <w:webHidden/>
              </w:rPr>
              <w:fldChar w:fldCharType="begin"/>
            </w:r>
            <w:r w:rsidR="000C64F9">
              <w:rPr>
                <w:noProof/>
                <w:webHidden/>
              </w:rPr>
              <w:instrText xml:space="preserve"> PAGEREF _Toc191483182 \h </w:instrText>
            </w:r>
            <w:r w:rsidR="000C64F9">
              <w:rPr>
                <w:noProof/>
                <w:webHidden/>
              </w:rPr>
            </w:r>
            <w:r w:rsidR="000C64F9">
              <w:rPr>
                <w:noProof/>
                <w:webHidden/>
              </w:rPr>
              <w:fldChar w:fldCharType="separate"/>
            </w:r>
            <w:r w:rsidR="000C64F9">
              <w:rPr>
                <w:noProof/>
                <w:webHidden/>
              </w:rPr>
              <w:t>114</w:t>
            </w:r>
            <w:r w:rsidR="000C64F9">
              <w:rPr>
                <w:noProof/>
                <w:webHidden/>
              </w:rPr>
              <w:fldChar w:fldCharType="end"/>
            </w:r>
          </w:hyperlink>
        </w:p>
        <w:p w14:paraId="33D09BAF" w14:textId="38CB498E" w:rsidR="000C64F9" w:rsidRDefault="00C22F45">
          <w:pPr>
            <w:pStyle w:val="TJ2"/>
            <w:rPr>
              <w:rFonts w:eastAsiaTheme="minorEastAsia" w:cstheme="minorBidi"/>
              <w:smallCaps w:val="0"/>
              <w:noProof/>
              <w:kern w:val="2"/>
              <w:sz w:val="24"/>
              <w:szCs w:val="24"/>
              <w:lang w:eastAsia="hu-HU"/>
              <w14:ligatures w14:val="standardContextual"/>
            </w:rPr>
          </w:pPr>
          <w:hyperlink w:anchor="_Toc191483183" w:history="1">
            <w:r w:rsidR="000C64F9" w:rsidRPr="00EA18F1">
              <w:rPr>
                <w:rStyle w:val="Hiperhivatkozs"/>
                <w:noProof/>
              </w:rPr>
              <w:t>8.11</w:t>
            </w:r>
            <w:r w:rsidR="000C64F9">
              <w:rPr>
                <w:rFonts w:eastAsiaTheme="minorEastAsia" w:cstheme="minorBidi"/>
                <w:smallCaps w:val="0"/>
                <w:noProof/>
                <w:kern w:val="2"/>
                <w:sz w:val="24"/>
                <w:szCs w:val="24"/>
                <w:lang w:eastAsia="hu-HU"/>
                <w14:ligatures w14:val="standardContextual"/>
              </w:rPr>
              <w:tab/>
            </w:r>
            <w:r w:rsidR="000C64F9" w:rsidRPr="00EA18F1">
              <w:rPr>
                <w:rStyle w:val="Hiperhivatkozs"/>
                <w:noProof/>
              </w:rPr>
              <w:t>ELLÁTÁSI LÁNC KOCKÁZATKEZELÉSE</w:t>
            </w:r>
            <w:r w:rsidR="000C64F9">
              <w:rPr>
                <w:noProof/>
                <w:webHidden/>
              </w:rPr>
              <w:tab/>
            </w:r>
            <w:r w:rsidR="000C64F9">
              <w:rPr>
                <w:noProof/>
                <w:webHidden/>
              </w:rPr>
              <w:fldChar w:fldCharType="begin"/>
            </w:r>
            <w:r w:rsidR="000C64F9">
              <w:rPr>
                <w:noProof/>
                <w:webHidden/>
              </w:rPr>
              <w:instrText xml:space="preserve"> PAGEREF _Toc191483183 \h </w:instrText>
            </w:r>
            <w:r w:rsidR="000C64F9">
              <w:rPr>
                <w:noProof/>
                <w:webHidden/>
              </w:rPr>
            </w:r>
            <w:r w:rsidR="000C64F9">
              <w:rPr>
                <w:noProof/>
                <w:webHidden/>
              </w:rPr>
              <w:fldChar w:fldCharType="separate"/>
            </w:r>
            <w:r w:rsidR="000C64F9">
              <w:rPr>
                <w:noProof/>
                <w:webHidden/>
              </w:rPr>
              <w:t>115</w:t>
            </w:r>
            <w:r w:rsidR="000C64F9">
              <w:rPr>
                <w:noProof/>
                <w:webHidden/>
              </w:rPr>
              <w:fldChar w:fldCharType="end"/>
            </w:r>
          </w:hyperlink>
        </w:p>
        <w:p w14:paraId="5A9E2877" w14:textId="64F14EEE" w:rsidR="00D37E43" w:rsidRDefault="00D37E43" w:rsidP="00D37E43">
          <w:r>
            <w:rPr>
              <w:b/>
              <w:bCs/>
              <w:noProof/>
            </w:rPr>
            <w:fldChar w:fldCharType="end"/>
          </w:r>
        </w:p>
      </w:sdtContent>
    </w:sdt>
    <w:p w14:paraId="61C55B62" w14:textId="77777777" w:rsidR="00566B72" w:rsidRDefault="00566B72">
      <w:pPr>
        <w:tabs>
          <w:tab w:val="clear" w:pos="0"/>
        </w:tabs>
        <w:jc w:val="left"/>
        <w:rPr>
          <w:rFonts w:eastAsia="Times New Roman"/>
          <w:b/>
          <w:color w:val="7F7F7F" w:themeColor="text1" w:themeTint="80"/>
          <w:sz w:val="28"/>
          <w:szCs w:val="20"/>
          <w:lang w:eastAsia="hu-HU"/>
        </w:rPr>
      </w:pPr>
      <w:bookmarkStart w:id="1" w:name="_Toc109147000"/>
      <w:r>
        <w:br w:type="page"/>
      </w:r>
    </w:p>
    <w:p w14:paraId="43ED4A55" w14:textId="44BEAB7B" w:rsidR="00D37E43" w:rsidRPr="008D7F0E" w:rsidRDefault="00D37E43" w:rsidP="008D7F0E">
      <w:pPr>
        <w:pStyle w:val="Cmsor1"/>
      </w:pPr>
      <w:bookmarkStart w:id="2" w:name="_Toc191482887"/>
      <w:r w:rsidRPr="008D7F0E">
        <w:lastRenderedPageBreak/>
        <w:t>Bevezetés</w:t>
      </w:r>
      <w:bookmarkEnd w:id="1"/>
      <w:bookmarkEnd w:id="2"/>
    </w:p>
    <w:p w14:paraId="7BF678F9" w14:textId="60D8C2A5" w:rsidR="00D37E43" w:rsidRDefault="00D37E43" w:rsidP="00422ED6">
      <w:pPr>
        <w:pStyle w:val="Cmsor2"/>
      </w:pPr>
      <w:bookmarkStart w:id="3" w:name="_Toc109147001"/>
      <w:bookmarkStart w:id="4" w:name="_Toc191482888"/>
      <w:r w:rsidRPr="005405D8">
        <w:t>A dokumentum célja</w:t>
      </w:r>
      <w:bookmarkEnd w:id="3"/>
      <w:bookmarkEnd w:id="4"/>
    </w:p>
    <w:p w14:paraId="398BF4E0" w14:textId="01CBD6E2" w:rsidR="00D37E43" w:rsidRDefault="00D37E43" w:rsidP="00D37E43">
      <w:r w:rsidRPr="0081704B">
        <w:t xml:space="preserve">Ez a rendszerbiztonsági terv áttekintést nyújt a </w:t>
      </w:r>
      <w:r w:rsidR="00575E13" w:rsidRPr="00DC2D5B">
        <w:t xml:space="preserve">&lt;Rendszer neve&gt; </w:t>
      </w:r>
      <w:r w:rsidRPr="0081704B">
        <w:t xml:space="preserve">biztonsági követelményeiről, és ismerteti a rendszer által továbbítandó, feldolgozandó vagy tárolandó </w:t>
      </w:r>
      <w:r>
        <w:t>adatoknak</w:t>
      </w:r>
      <w:r w:rsidRPr="0081704B">
        <w:t xml:space="preserve"> megfelelő biztonsági </w:t>
      </w:r>
      <w:r w:rsidR="00236D81">
        <w:t>elvárások</w:t>
      </w:r>
      <w:r w:rsidRPr="0081704B">
        <w:t xml:space="preserve"> biztosítása érdekében alkalmazott</w:t>
      </w:r>
      <w:r>
        <w:t>,</w:t>
      </w:r>
      <w:r w:rsidRPr="0081704B">
        <w:t xml:space="preserve"> vagy tervezett </w:t>
      </w:r>
      <w:r>
        <w:t>védelmi intézkedéseket és ellenőrzéseket</w:t>
      </w:r>
      <w:r w:rsidRPr="0081704B">
        <w:t xml:space="preserve">. </w:t>
      </w:r>
      <w:r>
        <w:t>A rendszerbiztonsági terv meghatározza továbbá a rendszerhez hozzáférő valamennyi személy felelősségét és elvárt viselkedését.</w:t>
      </w:r>
    </w:p>
    <w:p w14:paraId="493E0386" w14:textId="77777777" w:rsidR="00D37E43" w:rsidRPr="00575E13" w:rsidRDefault="00D37E43" w:rsidP="00D37E43">
      <w:pPr>
        <w:pStyle w:val="TextBody"/>
        <w:contextualSpacing/>
        <w:rPr>
          <w:sz w:val="22"/>
          <w:szCs w:val="32"/>
        </w:rPr>
      </w:pPr>
      <w:r w:rsidRPr="00575E13">
        <w:rPr>
          <w:sz w:val="22"/>
          <w:szCs w:val="32"/>
        </w:rPr>
        <w:t>Jelen rendszerbiztonsági terv célja</w:t>
      </w:r>
    </w:p>
    <w:p w14:paraId="6B1A16D3" w14:textId="6A220D1F" w:rsidR="00D37E43" w:rsidRPr="00575E13" w:rsidRDefault="00D37E43">
      <w:pPr>
        <w:pStyle w:val="TextBody"/>
        <w:numPr>
          <w:ilvl w:val="0"/>
          <w:numId w:val="11"/>
        </w:numPr>
        <w:contextualSpacing/>
        <w:rPr>
          <w:sz w:val="22"/>
          <w:szCs w:val="32"/>
        </w:rPr>
      </w:pPr>
      <w:r w:rsidRPr="00575E13">
        <w:rPr>
          <w:sz w:val="22"/>
          <w:szCs w:val="32"/>
        </w:rPr>
        <w:t>megfelelő, költséghatékony biztonsági védelem kialakításának elősegítése a rendszerek fejlesztési szakaszában, illetve a rendszer életciklusának további fázisaiban a biztonsági ellenőrzések értékelésével és a vezetőség által adott felhatalmazás dokumentálásával</w:t>
      </w:r>
      <w:r w:rsidR="00051371">
        <w:rPr>
          <w:sz w:val="22"/>
          <w:szCs w:val="32"/>
        </w:rPr>
        <w:t>,</w:t>
      </w:r>
    </w:p>
    <w:p w14:paraId="62EA931D" w14:textId="0079C73B" w:rsidR="00D37E43" w:rsidRPr="00575E13" w:rsidRDefault="00D37E43">
      <w:pPr>
        <w:pStyle w:val="TextBody"/>
        <w:numPr>
          <w:ilvl w:val="0"/>
          <w:numId w:val="11"/>
        </w:numPr>
        <w:contextualSpacing/>
        <w:rPr>
          <w:sz w:val="22"/>
          <w:szCs w:val="32"/>
        </w:rPr>
      </w:pPr>
      <w:r w:rsidRPr="00575E13">
        <w:rPr>
          <w:sz w:val="22"/>
          <w:szCs w:val="32"/>
        </w:rPr>
        <w:t>a biztonsági tevékenységek következetes végrehajtásának és személyi változások esetén történő fenntartásának támogatása</w:t>
      </w:r>
      <w:r w:rsidR="00051371">
        <w:rPr>
          <w:sz w:val="22"/>
          <w:szCs w:val="32"/>
        </w:rPr>
        <w:t>,</w:t>
      </w:r>
    </w:p>
    <w:p w14:paraId="5C1AA01E" w14:textId="5ADCE292" w:rsidR="00D37E43" w:rsidRPr="00575E13" w:rsidRDefault="00D37E43">
      <w:pPr>
        <w:pStyle w:val="TextBody"/>
        <w:numPr>
          <w:ilvl w:val="0"/>
          <w:numId w:val="11"/>
        </w:numPr>
        <w:contextualSpacing/>
        <w:rPr>
          <w:sz w:val="22"/>
          <w:szCs w:val="32"/>
        </w:rPr>
      </w:pPr>
      <w:r w:rsidRPr="00575E13">
        <w:rPr>
          <w:sz w:val="22"/>
          <w:szCs w:val="32"/>
        </w:rPr>
        <w:t>a biztonsági követelményeknek való megfelelés támogatása</w:t>
      </w:r>
      <w:r w:rsidR="00051371">
        <w:rPr>
          <w:sz w:val="22"/>
          <w:szCs w:val="32"/>
        </w:rPr>
        <w:t>,</w:t>
      </w:r>
    </w:p>
    <w:p w14:paraId="047D7DE9" w14:textId="66ECE776" w:rsidR="00D37E43" w:rsidRPr="00575E13" w:rsidRDefault="00D37E43">
      <w:pPr>
        <w:pStyle w:val="TextBody"/>
        <w:numPr>
          <w:ilvl w:val="0"/>
          <w:numId w:val="11"/>
        </w:numPr>
        <w:contextualSpacing/>
        <w:rPr>
          <w:sz w:val="22"/>
          <w:szCs w:val="32"/>
        </w:rPr>
      </w:pPr>
      <w:r w:rsidRPr="00575E13">
        <w:rPr>
          <w:sz w:val="22"/>
          <w:szCs w:val="32"/>
        </w:rPr>
        <w:t>a biztonsági intézkedések minőségbiztosításának támogatása</w:t>
      </w:r>
      <w:r w:rsidR="00051371">
        <w:rPr>
          <w:sz w:val="22"/>
          <w:szCs w:val="32"/>
        </w:rPr>
        <w:t>.</w:t>
      </w:r>
    </w:p>
    <w:p w14:paraId="5D541368" w14:textId="77777777" w:rsidR="00D37E43" w:rsidRPr="00D94D95" w:rsidRDefault="00D37E43" w:rsidP="00422ED6">
      <w:pPr>
        <w:pStyle w:val="Cmsor2"/>
      </w:pPr>
      <w:bookmarkStart w:id="5" w:name="_Toc109147002"/>
      <w:bookmarkStart w:id="6" w:name="_Toc191482889"/>
      <w:r w:rsidRPr="00D94D95">
        <w:t>Fogalmak és rövidítések definíciója</w:t>
      </w:r>
      <w:bookmarkEnd w:id="5"/>
      <w:bookmarkEnd w:id="6"/>
    </w:p>
    <w:p w14:paraId="7D796CB8" w14:textId="375E40A5" w:rsidR="00D37E43" w:rsidRPr="00575E13" w:rsidRDefault="00D37E43" w:rsidP="00D37E43">
      <w:pPr>
        <w:pStyle w:val="TextBody"/>
        <w:rPr>
          <w:i/>
          <w:iCs/>
          <w:sz w:val="28"/>
          <w:szCs w:val="28"/>
        </w:rPr>
      </w:pPr>
      <w:r w:rsidRPr="00575E13">
        <w:rPr>
          <w:sz w:val="22"/>
          <w:szCs w:val="32"/>
        </w:rPr>
        <w:t>A dokumentumban használt rövidítések jelentését az alábbi táblázat tartalmazza</w:t>
      </w:r>
      <w:r w:rsidR="00051371">
        <w:rPr>
          <w:sz w:val="22"/>
          <w:szCs w:val="32"/>
        </w:rPr>
        <w:t>.</w:t>
      </w:r>
    </w:p>
    <w:p w14:paraId="364CDD49" w14:textId="77777777" w:rsidR="00D37E43" w:rsidRPr="00C66636" w:rsidRDefault="00D37E43" w:rsidP="00D37E43">
      <w:pPr>
        <w:pStyle w:val="TextBody"/>
        <w:rPr>
          <w:color w:val="0070C0"/>
        </w:rPr>
      </w:pPr>
      <w:r w:rsidRPr="00C66636">
        <w:rPr>
          <w:i/>
          <w:iCs/>
          <w:color w:val="0070C0"/>
          <w:sz w:val="21"/>
          <w:szCs w:val="21"/>
        </w:rPr>
        <w:t>[A nem használt fogalmakat kérjük törölje a listából, illetve vegye fel a további magyarázatot igénylő, a dokumentumban használt rövidítéseket és fogalmakat!]</w:t>
      </w:r>
    </w:p>
    <w:p w14:paraId="1EE61464" w14:textId="02ABA6CA" w:rsidR="00D37E43" w:rsidRDefault="00D37E43" w:rsidP="00D37E43"/>
    <w:tbl>
      <w:tblPr>
        <w:tblStyle w:val="Tblzatrcsosvilgos"/>
        <w:tblW w:w="8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980"/>
        <w:gridCol w:w="6829"/>
      </w:tblGrid>
      <w:tr w:rsidR="00666B0D" w:rsidRPr="00666B0D" w14:paraId="5633C4A1" w14:textId="77777777" w:rsidTr="00666B0D">
        <w:trPr>
          <w:trHeight w:val="268"/>
        </w:trPr>
        <w:tc>
          <w:tcPr>
            <w:tcW w:w="1980" w:type="dxa"/>
            <w:shd w:val="clear" w:color="auto" w:fill="D9D9D9" w:themeFill="background1" w:themeFillShade="D9"/>
          </w:tcPr>
          <w:p w14:paraId="0EF22E8D" w14:textId="10725E7A" w:rsidR="00666B0D" w:rsidRPr="00666B0D" w:rsidRDefault="00666B0D" w:rsidP="00666B0D">
            <w:pPr>
              <w:rPr>
                <w:b/>
                <w:bCs/>
                <w:iCs/>
                <w:sz w:val="20"/>
                <w:szCs w:val="20"/>
              </w:rPr>
            </w:pPr>
            <w:r w:rsidRPr="00666B0D">
              <w:rPr>
                <w:b/>
                <w:bCs/>
                <w:iCs/>
                <w:sz w:val="20"/>
                <w:szCs w:val="20"/>
              </w:rPr>
              <w:t>Fogalom</w:t>
            </w:r>
          </w:p>
        </w:tc>
        <w:tc>
          <w:tcPr>
            <w:tcW w:w="6829" w:type="dxa"/>
            <w:shd w:val="clear" w:color="auto" w:fill="D9D9D9" w:themeFill="background1" w:themeFillShade="D9"/>
          </w:tcPr>
          <w:p w14:paraId="7BF08BE5" w14:textId="202FDA47" w:rsidR="00666B0D" w:rsidRPr="00666B0D" w:rsidRDefault="00666B0D" w:rsidP="00666B0D">
            <w:pPr>
              <w:rPr>
                <w:b/>
                <w:bCs/>
                <w:iCs/>
                <w:sz w:val="20"/>
                <w:szCs w:val="20"/>
              </w:rPr>
            </w:pPr>
            <w:r w:rsidRPr="00666B0D">
              <w:rPr>
                <w:b/>
                <w:bCs/>
                <w:iCs/>
                <w:sz w:val="20"/>
                <w:szCs w:val="20"/>
              </w:rPr>
              <w:t>Meghatározás</w:t>
            </w:r>
          </w:p>
        </w:tc>
      </w:tr>
      <w:tr w:rsidR="00666B0D" w:rsidRPr="00666B0D" w14:paraId="6283969D" w14:textId="77777777" w:rsidTr="00666B0D">
        <w:trPr>
          <w:trHeight w:val="701"/>
        </w:trPr>
        <w:tc>
          <w:tcPr>
            <w:tcW w:w="1980" w:type="dxa"/>
          </w:tcPr>
          <w:p w14:paraId="27754C92" w14:textId="77777777" w:rsidR="00666B0D" w:rsidRPr="00666B0D" w:rsidRDefault="00666B0D" w:rsidP="00666B0D">
            <w:pPr>
              <w:rPr>
                <w:b/>
                <w:bCs/>
                <w:iCs/>
                <w:sz w:val="20"/>
                <w:szCs w:val="20"/>
              </w:rPr>
            </w:pPr>
            <w:r w:rsidRPr="00666B0D">
              <w:rPr>
                <w:b/>
                <w:bCs/>
                <w:iCs/>
                <w:sz w:val="20"/>
                <w:szCs w:val="20"/>
              </w:rPr>
              <w:t>adminisztratív védelem</w:t>
            </w:r>
          </w:p>
        </w:tc>
        <w:tc>
          <w:tcPr>
            <w:tcW w:w="6829" w:type="dxa"/>
          </w:tcPr>
          <w:p w14:paraId="5A073B87" w14:textId="77777777" w:rsidR="00666B0D" w:rsidRPr="00666B0D" w:rsidRDefault="00666B0D" w:rsidP="00666B0D">
            <w:pPr>
              <w:rPr>
                <w:iCs/>
                <w:sz w:val="20"/>
                <w:szCs w:val="20"/>
              </w:rPr>
            </w:pPr>
            <w:r w:rsidRPr="00666B0D">
              <w:rPr>
                <w:iCs/>
                <w:sz w:val="20"/>
                <w:szCs w:val="20"/>
              </w:rPr>
              <w:t>a védelem érdekében hozott szervezési, szabályozási, ellenőrzési intézkedések, továbbá a védelemre vonatkozó oktatás</w:t>
            </w:r>
          </w:p>
        </w:tc>
      </w:tr>
      <w:tr w:rsidR="00D86F6D" w:rsidRPr="00666B0D" w14:paraId="5D8A7801" w14:textId="77777777" w:rsidTr="00666B0D">
        <w:tblPrEx>
          <w:tblLook w:val="04A0" w:firstRow="1" w:lastRow="0" w:firstColumn="1" w:lastColumn="0" w:noHBand="0" w:noVBand="1"/>
        </w:tblPrEx>
        <w:trPr>
          <w:trHeight w:val="589"/>
        </w:trPr>
        <w:tc>
          <w:tcPr>
            <w:tcW w:w="1980" w:type="dxa"/>
          </w:tcPr>
          <w:p w14:paraId="22FAA3AF" w14:textId="0833A778" w:rsidR="00D86F6D" w:rsidRPr="00666B0D" w:rsidRDefault="00D86F6D" w:rsidP="00666B0D">
            <w:pPr>
              <w:rPr>
                <w:b/>
                <w:bCs/>
                <w:iCs/>
                <w:sz w:val="20"/>
                <w:szCs w:val="20"/>
              </w:rPr>
            </w:pPr>
            <w:r>
              <w:rPr>
                <w:b/>
                <w:bCs/>
                <w:iCs/>
                <w:sz w:val="20"/>
                <w:szCs w:val="20"/>
              </w:rPr>
              <w:t>általános védelmi intézkedés</w:t>
            </w:r>
          </w:p>
        </w:tc>
        <w:tc>
          <w:tcPr>
            <w:tcW w:w="6829" w:type="dxa"/>
          </w:tcPr>
          <w:p w14:paraId="2AAF0D8C" w14:textId="5084DD42" w:rsidR="00D86F6D" w:rsidRDefault="007D5FF4" w:rsidP="00D86F6D">
            <w:pPr>
              <w:rPr>
                <w:iCs/>
                <w:sz w:val="20"/>
                <w:szCs w:val="20"/>
              </w:rPr>
            </w:pPr>
            <w:r>
              <w:rPr>
                <w:iCs/>
                <w:sz w:val="20"/>
                <w:szCs w:val="20"/>
              </w:rPr>
              <w:t>Egy vagy t</w:t>
            </w:r>
            <w:r w:rsidR="00D86F6D" w:rsidRPr="00D86F6D">
              <w:rPr>
                <w:iCs/>
                <w:sz w:val="20"/>
                <w:szCs w:val="20"/>
              </w:rPr>
              <w:t xml:space="preserve">öbb </w:t>
            </w:r>
            <w:r w:rsidR="00D86F6D">
              <w:rPr>
                <w:iCs/>
                <w:sz w:val="20"/>
                <w:szCs w:val="20"/>
              </w:rPr>
              <w:t>szervezeti</w:t>
            </w:r>
            <w:r w:rsidR="00D86F6D" w:rsidRPr="00D86F6D">
              <w:rPr>
                <w:iCs/>
                <w:sz w:val="20"/>
                <w:szCs w:val="20"/>
              </w:rPr>
              <w:t xml:space="preserve"> információs rendszerre alkalmazható </w:t>
            </w:r>
            <w:r w:rsidR="00D86F6D">
              <w:rPr>
                <w:iCs/>
                <w:sz w:val="20"/>
                <w:szCs w:val="20"/>
              </w:rPr>
              <w:t>védelmi intézkedés</w:t>
            </w:r>
            <w:r w:rsidR="00D86F6D" w:rsidRPr="00D86F6D">
              <w:rPr>
                <w:iCs/>
                <w:sz w:val="20"/>
                <w:szCs w:val="20"/>
              </w:rPr>
              <w:t xml:space="preserve">, amely a következő tulajdonságokkal rendelkezik: </w:t>
            </w:r>
          </w:p>
          <w:p w14:paraId="05F82F2C" w14:textId="7E763E23" w:rsidR="00D86F6D" w:rsidRPr="00D86F6D" w:rsidRDefault="00D86F6D" w:rsidP="00D86F6D">
            <w:pPr>
              <w:pStyle w:val="Listaszerbekezds"/>
              <w:numPr>
                <w:ilvl w:val="0"/>
                <w:numId w:val="42"/>
              </w:numPr>
              <w:rPr>
                <w:iCs/>
                <w:sz w:val="20"/>
                <w:szCs w:val="20"/>
              </w:rPr>
            </w:pPr>
            <w:r w:rsidRPr="00D86F6D">
              <w:rPr>
                <w:iCs/>
                <w:sz w:val="20"/>
                <w:szCs w:val="20"/>
              </w:rPr>
              <w:t>a védelmi intézkedés kialakítás, megvalósítás és értékelés</w:t>
            </w:r>
            <w:r>
              <w:rPr>
                <w:iCs/>
                <w:sz w:val="20"/>
                <w:szCs w:val="20"/>
              </w:rPr>
              <w:t xml:space="preserve"> felelőssége</w:t>
            </w:r>
            <w:r w:rsidRPr="00D86F6D">
              <w:rPr>
                <w:iCs/>
                <w:sz w:val="20"/>
                <w:szCs w:val="20"/>
              </w:rPr>
              <w:t xml:space="preserve"> </w:t>
            </w:r>
            <w:r>
              <w:rPr>
                <w:iCs/>
                <w:sz w:val="20"/>
                <w:szCs w:val="20"/>
              </w:rPr>
              <w:t xml:space="preserve">nem a rendszertulajdonosé, hanem </w:t>
            </w:r>
            <w:r w:rsidRPr="00D86F6D">
              <w:rPr>
                <w:iCs/>
                <w:sz w:val="20"/>
                <w:szCs w:val="20"/>
              </w:rPr>
              <w:t>egy felelős személy</w:t>
            </w:r>
            <w:r>
              <w:rPr>
                <w:iCs/>
                <w:sz w:val="20"/>
                <w:szCs w:val="20"/>
              </w:rPr>
              <w:t>hez</w:t>
            </w:r>
            <w:r w:rsidRPr="00D86F6D">
              <w:rPr>
                <w:iCs/>
                <w:sz w:val="20"/>
                <w:szCs w:val="20"/>
              </w:rPr>
              <w:t xml:space="preserve"> vagy szervezeti egységhez rendelhető;</w:t>
            </w:r>
          </w:p>
          <w:p w14:paraId="04662447" w14:textId="46E59E84" w:rsidR="00D86F6D" w:rsidRPr="00D86F6D" w:rsidRDefault="00EB3859" w:rsidP="00D86F6D">
            <w:pPr>
              <w:pStyle w:val="Listaszerbekezds"/>
              <w:numPr>
                <w:ilvl w:val="0"/>
                <w:numId w:val="42"/>
              </w:numPr>
              <w:rPr>
                <w:iCs/>
                <w:sz w:val="20"/>
                <w:szCs w:val="20"/>
              </w:rPr>
            </w:pPr>
            <w:r>
              <w:rPr>
                <w:iCs/>
                <w:sz w:val="20"/>
                <w:szCs w:val="20"/>
              </w:rPr>
              <w:t>a védelmi intézkedés</w:t>
            </w:r>
            <w:r w:rsidR="00D86F6D" w:rsidRPr="00D86F6D">
              <w:rPr>
                <w:iCs/>
                <w:sz w:val="20"/>
                <w:szCs w:val="20"/>
              </w:rPr>
              <w:t xml:space="preserve"> értékelésének eredményei felhasználhatók az olyan rendszer</w:t>
            </w:r>
            <w:r>
              <w:rPr>
                <w:iCs/>
                <w:sz w:val="20"/>
                <w:szCs w:val="20"/>
              </w:rPr>
              <w:t>ek</w:t>
            </w:r>
            <w:r w:rsidR="00D86F6D" w:rsidRPr="00D86F6D">
              <w:rPr>
                <w:iCs/>
                <w:sz w:val="20"/>
                <w:szCs w:val="20"/>
              </w:rPr>
              <w:t xml:space="preserve"> biztonsági tanúsítási és </w:t>
            </w:r>
            <w:r>
              <w:rPr>
                <w:iCs/>
                <w:sz w:val="20"/>
                <w:szCs w:val="20"/>
              </w:rPr>
              <w:t>engedélyezési</w:t>
            </w:r>
            <w:r w:rsidR="00D86F6D" w:rsidRPr="00D86F6D">
              <w:rPr>
                <w:iCs/>
                <w:sz w:val="20"/>
                <w:szCs w:val="20"/>
              </w:rPr>
              <w:t xml:space="preserve"> folyamatainak támogatására, ahol a védelmi intézkedést alkalmazták.</w:t>
            </w:r>
          </w:p>
        </w:tc>
      </w:tr>
      <w:tr w:rsidR="00666B0D" w:rsidRPr="00666B0D" w14:paraId="0593B1C9" w14:textId="77777777" w:rsidTr="00666B0D">
        <w:tblPrEx>
          <w:tblLook w:val="04A0" w:firstRow="1" w:lastRow="0" w:firstColumn="1" w:lastColumn="0" w:noHBand="0" w:noVBand="1"/>
        </w:tblPrEx>
        <w:trPr>
          <w:trHeight w:val="589"/>
        </w:trPr>
        <w:tc>
          <w:tcPr>
            <w:tcW w:w="1980" w:type="dxa"/>
          </w:tcPr>
          <w:p w14:paraId="6D35E671" w14:textId="77777777" w:rsidR="00666B0D" w:rsidRPr="00666B0D" w:rsidRDefault="00666B0D" w:rsidP="00666B0D">
            <w:pPr>
              <w:rPr>
                <w:b/>
                <w:bCs/>
                <w:iCs/>
                <w:sz w:val="20"/>
                <w:szCs w:val="20"/>
              </w:rPr>
            </w:pPr>
            <w:r w:rsidRPr="00666B0D">
              <w:rPr>
                <w:b/>
                <w:bCs/>
                <w:iCs/>
                <w:sz w:val="20"/>
                <w:szCs w:val="20"/>
              </w:rPr>
              <w:t>bizalmasság</w:t>
            </w:r>
          </w:p>
        </w:tc>
        <w:tc>
          <w:tcPr>
            <w:tcW w:w="6829" w:type="dxa"/>
          </w:tcPr>
          <w:p w14:paraId="47D65BFC" w14:textId="77777777" w:rsidR="00666B0D" w:rsidRPr="00666B0D" w:rsidRDefault="00666B0D" w:rsidP="00666B0D">
            <w:pPr>
              <w:rPr>
                <w:iCs/>
                <w:sz w:val="20"/>
                <w:szCs w:val="20"/>
              </w:rPr>
            </w:pPr>
            <w:r w:rsidRPr="00666B0D">
              <w:rPr>
                <w:iCs/>
                <w:sz w:val="20"/>
                <w:szCs w:val="20"/>
              </w:rPr>
              <w:t>az elektronikus információs rendszer azon tulajdonsága, hogy a benne tárolt adatot, információt csak az arra jogosultak és csak a jogosultságuk szintje szerint ismerhetik meg, használhatják fel, illetve rendelkezhetnek a felhasználásáról</w:t>
            </w:r>
          </w:p>
        </w:tc>
      </w:tr>
      <w:tr w:rsidR="00666B0D" w:rsidRPr="00666B0D" w14:paraId="77CC8021" w14:textId="77777777" w:rsidTr="00666B0D">
        <w:tblPrEx>
          <w:tblLook w:val="04A0" w:firstRow="1" w:lastRow="0" w:firstColumn="1" w:lastColumn="0" w:noHBand="0" w:noVBand="1"/>
        </w:tblPrEx>
        <w:trPr>
          <w:trHeight w:val="589"/>
        </w:trPr>
        <w:tc>
          <w:tcPr>
            <w:tcW w:w="1980" w:type="dxa"/>
          </w:tcPr>
          <w:p w14:paraId="0E181A54" w14:textId="77777777" w:rsidR="00666B0D" w:rsidRPr="00666B0D" w:rsidRDefault="00666B0D" w:rsidP="00666B0D">
            <w:pPr>
              <w:rPr>
                <w:b/>
                <w:bCs/>
                <w:iCs/>
                <w:sz w:val="20"/>
                <w:szCs w:val="20"/>
              </w:rPr>
            </w:pPr>
            <w:r w:rsidRPr="00666B0D">
              <w:rPr>
                <w:b/>
                <w:bCs/>
                <w:iCs/>
                <w:sz w:val="20"/>
                <w:szCs w:val="20"/>
              </w:rPr>
              <w:t>biztonsági esemény</w:t>
            </w:r>
          </w:p>
        </w:tc>
        <w:tc>
          <w:tcPr>
            <w:tcW w:w="6829" w:type="dxa"/>
          </w:tcPr>
          <w:p w14:paraId="4DB6C5BB" w14:textId="77777777" w:rsidR="00666B0D" w:rsidRPr="00666B0D" w:rsidRDefault="00666B0D" w:rsidP="00666B0D">
            <w:pPr>
              <w:rPr>
                <w:iCs/>
                <w:sz w:val="20"/>
                <w:szCs w:val="20"/>
              </w:rPr>
            </w:pPr>
            <w:r w:rsidRPr="00666B0D">
              <w:rPr>
                <w:iCs/>
                <w:sz w:val="20"/>
                <w:szCs w:val="20"/>
              </w:rPr>
              <w:t>nem kívánt vagy nem várt egyedi esemény vagy eseménysorozat, amely az elektronikus információs rendszerben kedvezőtlen változást vagy egy előzőleg ismeretlen helyzetet idéz elő, és amelynek hatására az elektronikus információs rendszer által hordozott információ bizalmassága, sértetlensége, hitelessége, funkcionalitása vagy rendelkezésre állása elvész, illetve megsérül</w:t>
            </w:r>
          </w:p>
        </w:tc>
      </w:tr>
      <w:tr w:rsidR="00666B0D" w:rsidRPr="00666B0D" w14:paraId="449738FB" w14:textId="77777777" w:rsidTr="00666B0D">
        <w:tblPrEx>
          <w:tblLook w:val="04A0" w:firstRow="1" w:lastRow="0" w:firstColumn="1" w:lastColumn="0" w:noHBand="0" w:noVBand="1"/>
        </w:tblPrEx>
        <w:trPr>
          <w:trHeight w:val="589"/>
        </w:trPr>
        <w:tc>
          <w:tcPr>
            <w:tcW w:w="1980" w:type="dxa"/>
          </w:tcPr>
          <w:p w14:paraId="7B5C7316" w14:textId="77777777" w:rsidR="00666B0D" w:rsidRPr="00666B0D" w:rsidRDefault="00666B0D" w:rsidP="00666B0D">
            <w:pPr>
              <w:rPr>
                <w:b/>
                <w:bCs/>
                <w:iCs/>
                <w:sz w:val="20"/>
                <w:szCs w:val="20"/>
              </w:rPr>
            </w:pPr>
            <w:r w:rsidRPr="00666B0D">
              <w:rPr>
                <w:b/>
                <w:bCs/>
                <w:iCs/>
                <w:sz w:val="20"/>
                <w:szCs w:val="20"/>
              </w:rPr>
              <w:t>biztonsági esemény kezelése</w:t>
            </w:r>
          </w:p>
        </w:tc>
        <w:tc>
          <w:tcPr>
            <w:tcW w:w="6829" w:type="dxa"/>
          </w:tcPr>
          <w:p w14:paraId="24B811FF" w14:textId="77777777" w:rsidR="00666B0D" w:rsidRPr="00666B0D" w:rsidRDefault="00666B0D" w:rsidP="00666B0D">
            <w:pPr>
              <w:rPr>
                <w:iCs/>
                <w:sz w:val="20"/>
                <w:szCs w:val="20"/>
              </w:rPr>
            </w:pPr>
            <w:r w:rsidRPr="00666B0D">
              <w:rPr>
                <w:iCs/>
                <w:sz w:val="20"/>
                <w:szCs w:val="20"/>
              </w:rPr>
              <w:t>az elektronikus információs rendszerben bekövetkezett biztonsági esemény dokumentálása, következményeinek felszámolása, a bekövetkezés okainak és felelőseinek megállapítása, és a hasonló biztonsági események jövőbeni előfordulásának megakadályozása érdekében végzett tervszerű tevékenység</w:t>
            </w:r>
          </w:p>
        </w:tc>
      </w:tr>
      <w:tr w:rsidR="00666B0D" w:rsidRPr="00666B0D" w14:paraId="72D3F2E4" w14:textId="77777777" w:rsidTr="00666B0D">
        <w:tblPrEx>
          <w:tblLook w:val="04A0" w:firstRow="1" w:lastRow="0" w:firstColumn="1" w:lastColumn="0" w:noHBand="0" w:noVBand="1"/>
        </w:tblPrEx>
        <w:trPr>
          <w:trHeight w:val="589"/>
        </w:trPr>
        <w:tc>
          <w:tcPr>
            <w:tcW w:w="1980" w:type="dxa"/>
          </w:tcPr>
          <w:p w14:paraId="7871CAC0" w14:textId="77777777" w:rsidR="00666B0D" w:rsidRPr="00666B0D" w:rsidRDefault="00666B0D" w:rsidP="00666B0D">
            <w:pPr>
              <w:rPr>
                <w:b/>
                <w:bCs/>
                <w:iCs/>
                <w:sz w:val="20"/>
                <w:szCs w:val="20"/>
              </w:rPr>
            </w:pPr>
            <w:r w:rsidRPr="00666B0D">
              <w:rPr>
                <w:b/>
                <w:bCs/>
                <w:iCs/>
                <w:sz w:val="20"/>
                <w:szCs w:val="20"/>
              </w:rPr>
              <w:t>biztonsági osztály</w:t>
            </w:r>
          </w:p>
        </w:tc>
        <w:tc>
          <w:tcPr>
            <w:tcW w:w="6829" w:type="dxa"/>
          </w:tcPr>
          <w:p w14:paraId="407C1239" w14:textId="77777777" w:rsidR="00666B0D" w:rsidRPr="00666B0D" w:rsidRDefault="00666B0D" w:rsidP="00666B0D">
            <w:pPr>
              <w:rPr>
                <w:iCs/>
                <w:sz w:val="20"/>
                <w:szCs w:val="20"/>
              </w:rPr>
            </w:pPr>
            <w:r w:rsidRPr="00666B0D">
              <w:rPr>
                <w:iCs/>
                <w:sz w:val="20"/>
                <w:szCs w:val="20"/>
              </w:rPr>
              <w:t>az elektronikus információs rendszer védelmének elvárt erőssége</w:t>
            </w:r>
          </w:p>
        </w:tc>
      </w:tr>
      <w:tr w:rsidR="00666B0D" w:rsidRPr="00666B0D" w14:paraId="135C7019" w14:textId="77777777" w:rsidTr="00666B0D">
        <w:tblPrEx>
          <w:tblLook w:val="04A0" w:firstRow="1" w:lastRow="0" w:firstColumn="1" w:lastColumn="0" w:noHBand="0" w:noVBand="1"/>
        </w:tblPrEx>
        <w:trPr>
          <w:trHeight w:val="589"/>
        </w:trPr>
        <w:tc>
          <w:tcPr>
            <w:tcW w:w="1980" w:type="dxa"/>
          </w:tcPr>
          <w:p w14:paraId="4819FB08" w14:textId="77777777" w:rsidR="00666B0D" w:rsidRPr="00666B0D" w:rsidRDefault="00666B0D" w:rsidP="00666B0D">
            <w:pPr>
              <w:rPr>
                <w:b/>
                <w:bCs/>
                <w:iCs/>
                <w:sz w:val="20"/>
                <w:szCs w:val="20"/>
              </w:rPr>
            </w:pPr>
            <w:r w:rsidRPr="00666B0D">
              <w:rPr>
                <w:b/>
                <w:bCs/>
                <w:iCs/>
                <w:sz w:val="20"/>
                <w:szCs w:val="20"/>
              </w:rPr>
              <w:t>biztonsági osztályba sorolás</w:t>
            </w:r>
          </w:p>
        </w:tc>
        <w:tc>
          <w:tcPr>
            <w:tcW w:w="6829" w:type="dxa"/>
          </w:tcPr>
          <w:p w14:paraId="27C03275" w14:textId="77777777" w:rsidR="00666B0D" w:rsidRPr="00666B0D" w:rsidRDefault="00666B0D" w:rsidP="00666B0D">
            <w:pPr>
              <w:rPr>
                <w:iCs/>
                <w:sz w:val="20"/>
                <w:szCs w:val="20"/>
              </w:rPr>
            </w:pPr>
            <w:r w:rsidRPr="00666B0D">
              <w:rPr>
                <w:iCs/>
                <w:sz w:val="20"/>
                <w:szCs w:val="20"/>
              </w:rPr>
              <w:t>a kockázatok alapján az elektronikus információs rendszer védelme elvárt erősségének meghatározása</w:t>
            </w:r>
          </w:p>
        </w:tc>
      </w:tr>
      <w:tr w:rsidR="00666B0D" w:rsidRPr="00666B0D" w14:paraId="5F7D206E" w14:textId="77777777" w:rsidTr="00666B0D">
        <w:tblPrEx>
          <w:tblLook w:val="04A0" w:firstRow="1" w:lastRow="0" w:firstColumn="1" w:lastColumn="0" w:noHBand="0" w:noVBand="1"/>
        </w:tblPrEx>
        <w:trPr>
          <w:trHeight w:val="589"/>
        </w:trPr>
        <w:tc>
          <w:tcPr>
            <w:tcW w:w="1980" w:type="dxa"/>
          </w:tcPr>
          <w:p w14:paraId="5C452E65" w14:textId="77777777" w:rsidR="00666B0D" w:rsidRPr="00666B0D" w:rsidRDefault="00666B0D" w:rsidP="00666B0D">
            <w:pPr>
              <w:rPr>
                <w:b/>
                <w:bCs/>
                <w:iCs/>
                <w:sz w:val="20"/>
                <w:szCs w:val="20"/>
              </w:rPr>
            </w:pPr>
            <w:r w:rsidRPr="00666B0D">
              <w:rPr>
                <w:b/>
                <w:bCs/>
                <w:iCs/>
                <w:sz w:val="20"/>
                <w:szCs w:val="20"/>
              </w:rPr>
              <w:t>elektronikus információs rendszer</w:t>
            </w:r>
          </w:p>
        </w:tc>
        <w:tc>
          <w:tcPr>
            <w:tcW w:w="6829" w:type="dxa"/>
          </w:tcPr>
          <w:p w14:paraId="1BAEE093" w14:textId="77777777" w:rsidR="00BF619A" w:rsidRPr="006E7E5A" w:rsidRDefault="00BF619A" w:rsidP="00BF619A">
            <w:pPr>
              <w:rPr>
                <w:iCs/>
                <w:sz w:val="20"/>
                <w:szCs w:val="20"/>
              </w:rPr>
            </w:pPr>
            <w:r w:rsidRPr="006E7E5A">
              <w:rPr>
                <w:iCs/>
                <w:sz w:val="20"/>
                <w:szCs w:val="20"/>
              </w:rPr>
              <w:t>a) az elektronikus hírközlésről szóló törvény szerinti elektronikus hírközlési hálózat,</w:t>
            </w:r>
          </w:p>
          <w:p w14:paraId="1EEA1BEE" w14:textId="77777777" w:rsidR="00BF619A" w:rsidRPr="006E7E5A" w:rsidRDefault="00BF619A" w:rsidP="00BF619A">
            <w:pPr>
              <w:rPr>
                <w:iCs/>
                <w:sz w:val="20"/>
                <w:szCs w:val="20"/>
              </w:rPr>
            </w:pPr>
            <w:r w:rsidRPr="006E7E5A">
              <w:rPr>
                <w:iCs/>
                <w:sz w:val="20"/>
                <w:szCs w:val="20"/>
              </w:rPr>
              <w:lastRenderedPageBreak/>
              <w:t>b) minden olyan eszköz vagy egymással összekapcsolt vagy kapcsolatban álló eszközök csoportja, amelyek közül egy vagy több valamely program alapján digitális adatok automatizált kezelését végzi, ideértve a kiber-fizikai rendszereket, vagy</w:t>
            </w:r>
          </w:p>
          <w:p w14:paraId="75C69CDF" w14:textId="163E399A" w:rsidR="00666B0D" w:rsidRPr="00666B0D" w:rsidRDefault="00BF619A" w:rsidP="00BF619A">
            <w:pPr>
              <w:rPr>
                <w:iCs/>
                <w:sz w:val="20"/>
                <w:szCs w:val="20"/>
              </w:rPr>
            </w:pPr>
            <w:r w:rsidRPr="006E7E5A">
              <w:rPr>
                <w:iCs/>
                <w:sz w:val="20"/>
                <w:szCs w:val="20"/>
              </w:rPr>
              <w:t>c) az a) és b) alpontban szereplő elemek által működésük, használatuk, védelmük és karbantartásuk céljából tárolt, kezelt, visszakeresett vagy továbbított digitális adatok;</w:t>
            </w:r>
          </w:p>
        </w:tc>
      </w:tr>
      <w:tr w:rsidR="00666B0D" w:rsidRPr="00666B0D" w14:paraId="164E0466" w14:textId="77777777" w:rsidTr="00666B0D">
        <w:tblPrEx>
          <w:tblLook w:val="04A0" w:firstRow="1" w:lastRow="0" w:firstColumn="1" w:lastColumn="0" w:noHBand="0" w:noVBand="1"/>
        </w:tblPrEx>
        <w:trPr>
          <w:trHeight w:val="589"/>
        </w:trPr>
        <w:tc>
          <w:tcPr>
            <w:tcW w:w="1980" w:type="dxa"/>
          </w:tcPr>
          <w:p w14:paraId="5E51FAE5" w14:textId="77777777" w:rsidR="00666B0D" w:rsidRPr="00666B0D" w:rsidRDefault="00666B0D" w:rsidP="00666B0D">
            <w:pPr>
              <w:rPr>
                <w:b/>
                <w:bCs/>
                <w:iCs/>
                <w:sz w:val="20"/>
                <w:szCs w:val="20"/>
              </w:rPr>
            </w:pPr>
            <w:r w:rsidRPr="00666B0D">
              <w:rPr>
                <w:b/>
                <w:bCs/>
                <w:iCs/>
                <w:sz w:val="20"/>
                <w:szCs w:val="20"/>
              </w:rPr>
              <w:lastRenderedPageBreak/>
              <w:t>elektronikus információs rendszer biztonsága</w:t>
            </w:r>
          </w:p>
        </w:tc>
        <w:tc>
          <w:tcPr>
            <w:tcW w:w="6829" w:type="dxa"/>
          </w:tcPr>
          <w:p w14:paraId="0A13025B" w14:textId="588D7C68" w:rsidR="00666B0D" w:rsidRPr="00666B0D" w:rsidRDefault="00A55E3E" w:rsidP="00A55E3E">
            <w:pPr>
              <w:rPr>
                <w:iCs/>
                <w:sz w:val="20"/>
                <w:szCs w:val="20"/>
              </w:rPr>
            </w:pPr>
            <w:r w:rsidRPr="00A55E3E">
              <w:rPr>
                <w:iCs/>
                <w:sz w:val="20"/>
                <w:szCs w:val="20"/>
              </w:rPr>
              <w:t>az elektronikus információs rendszerek azon képessége, hogy adott bizonyossággal ellenálljanak minden olyan eseménynek, amely veszélyeztetheti a rajtuk tárolt, továbbított vagy kezelt adatok vagy az említett hálózati és információs rendszerek által kínált vagy azokon keresztül elérhető szolgáltatások rendelkezésre állását, sértetlenségét vagy bizalmasságát;</w:t>
            </w:r>
          </w:p>
        </w:tc>
      </w:tr>
      <w:tr w:rsidR="00666B0D" w:rsidRPr="00666B0D" w14:paraId="393ED56E" w14:textId="77777777" w:rsidTr="00666B0D">
        <w:trPr>
          <w:trHeight w:val="701"/>
        </w:trPr>
        <w:tc>
          <w:tcPr>
            <w:tcW w:w="1980" w:type="dxa"/>
          </w:tcPr>
          <w:p w14:paraId="4A0B7E64" w14:textId="77777777" w:rsidR="00666B0D" w:rsidRPr="00666B0D" w:rsidRDefault="00666B0D" w:rsidP="00666B0D">
            <w:pPr>
              <w:rPr>
                <w:b/>
                <w:bCs/>
                <w:iCs/>
                <w:sz w:val="20"/>
                <w:szCs w:val="20"/>
              </w:rPr>
            </w:pPr>
            <w:r w:rsidRPr="00666B0D">
              <w:rPr>
                <w:b/>
                <w:bCs/>
                <w:iCs/>
                <w:sz w:val="20"/>
                <w:szCs w:val="20"/>
              </w:rPr>
              <w:t>fizikai védelem</w:t>
            </w:r>
            <w:r w:rsidRPr="00666B0D">
              <w:rPr>
                <w:b/>
                <w:bCs/>
                <w:iCs/>
                <w:sz w:val="20"/>
                <w:szCs w:val="20"/>
              </w:rPr>
              <w:tab/>
            </w:r>
          </w:p>
        </w:tc>
        <w:tc>
          <w:tcPr>
            <w:tcW w:w="6829" w:type="dxa"/>
          </w:tcPr>
          <w:p w14:paraId="35FCAB27" w14:textId="77777777" w:rsidR="00666B0D" w:rsidRPr="00666B0D" w:rsidRDefault="00666B0D" w:rsidP="00666B0D">
            <w:pPr>
              <w:rPr>
                <w:iCs/>
                <w:sz w:val="20"/>
                <w:szCs w:val="20"/>
              </w:rPr>
            </w:pPr>
            <w:r w:rsidRPr="00666B0D">
              <w:rPr>
                <w:iCs/>
                <w:sz w:val="20"/>
                <w:szCs w:val="20"/>
              </w:rPr>
              <w:t>a fizikai térben megvalósuló fenyegetések elleni védelem, amelynek fontosabb részei a természeti csapás elleni védelem, a mechanikai védelem, az elektronikai jelzőrendszer, az élőerős védelem, a beléptető rendszer, a megfigyelő rendszer, a tápáramellátás, a sugárzott és vezetett zavarvédelem, klimatizálás és a tűzvédelem</w:t>
            </w:r>
          </w:p>
        </w:tc>
      </w:tr>
      <w:tr w:rsidR="00AC0178" w:rsidRPr="00666B0D" w14:paraId="43A6513A" w14:textId="77777777" w:rsidTr="00666B0D">
        <w:trPr>
          <w:trHeight w:val="701"/>
        </w:trPr>
        <w:tc>
          <w:tcPr>
            <w:tcW w:w="1980" w:type="dxa"/>
          </w:tcPr>
          <w:p w14:paraId="554C9D7A" w14:textId="5B0564A8" w:rsidR="00AC0178" w:rsidRDefault="00AC0178" w:rsidP="00666B0D">
            <w:pPr>
              <w:rPr>
                <w:b/>
                <w:bCs/>
                <w:iCs/>
                <w:sz w:val="20"/>
                <w:szCs w:val="20"/>
              </w:rPr>
            </w:pPr>
            <w:r>
              <w:rPr>
                <w:b/>
                <w:bCs/>
                <w:iCs/>
                <w:sz w:val="20"/>
                <w:szCs w:val="20"/>
              </w:rPr>
              <w:t>hitelesítés</w:t>
            </w:r>
          </w:p>
        </w:tc>
        <w:tc>
          <w:tcPr>
            <w:tcW w:w="6829" w:type="dxa"/>
          </w:tcPr>
          <w:p w14:paraId="77424036" w14:textId="2329DAC0" w:rsidR="00AC0178" w:rsidRPr="00492C89" w:rsidRDefault="00AC0178" w:rsidP="00666B0D">
            <w:pPr>
              <w:rPr>
                <w:iCs/>
                <w:sz w:val="20"/>
                <w:szCs w:val="20"/>
              </w:rPr>
            </w:pPr>
            <w:r w:rsidRPr="00AC0178">
              <w:rPr>
                <w:iCs/>
                <w:sz w:val="20"/>
                <w:szCs w:val="20"/>
              </w:rPr>
              <w:t>Egy felhasználó, folyamat vagy eszköz személyazonosságának ellenőrzése, gyakran az információs rendszer erőforrásaihoz való hozzáférés engedélyezésének előfeltételeként.</w:t>
            </w:r>
          </w:p>
        </w:tc>
      </w:tr>
      <w:tr w:rsidR="005B6CC5" w:rsidRPr="00666B0D" w14:paraId="49E4A376" w14:textId="77777777" w:rsidTr="00666B0D">
        <w:trPr>
          <w:trHeight w:val="701"/>
        </w:trPr>
        <w:tc>
          <w:tcPr>
            <w:tcW w:w="1980" w:type="dxa"/>
          </w:tcPr>
          <w:p w14:paraId="3060F826" w14:textId="00717C0D" w:rsidR="005B6CC5" w:rsidRPr="00666B0D" w:rsidRDefault="005B6CC5" w:rsidP="00666B0D">
            <w:pPr>
              <w:rPr>
                <w:b/>
                <w:bCs/>
                <w:iCs/>
                <w:sz w:val="20"/>
                <w:szCs w:val="20"/>
              </w:rPr>
            </w:pPr>
            <w:r>
              <w:rPr>
                <w:b/>
                <w:bCs/>
                <w:iCs/>
                <w:sz w:val="20"/>
                <w:szCs w:val="20"/>
              </w:rPr>
              <w:t>információbiztonság</w:t>
            </w:r>
          </w:p>
        </w:tc>
        <w:tc>
          <w:tcPr>
            <w:tcW w:w="6829" w:type="dxa"/>
          </w:tcPr>
          <w:p w14:paraId="131C909D" w14:textId="5DBAF30F" w:rsidR="005B6CC5" w:rsidRPr="00666B0D" w:rsidRDefault="005B6CC5" w:rsidP="00666B0D">
            <w:pPr>
              <w:rPr>
                <w:iCs/>
                <w:sz w:val="20"/>
                <w:szCs w:val="20"/>
              </w:rPr>
            </w:pPr>
            <w:r w:rsidRPr="005B6CC5">
              <w:rPr>
                <w:iCs/>
                <w:sz w:val="20"/>
                <w:szCs w:val="20"/>
              </w:rPr>
              <w:t xml:space="preserve">Az információk és információs rendszerek védelme a jogosulatlan hozzáféréstől, felhasználástól, nyilvánosságra hozataltól, megzavarástól, módosítástól vagy megsemmisítéstől a </w:t>
            </w:r>
            <w:r>
              <w:rPr>
                <w:iCs/>
                <w:sz w:val="20"/>
                <w:szCs w:val="20"/>
              </w:rPr>
              <w:t>bizalmasság</w:t>
            </w:r>
            <w:r w:rsidRPr="005B6CC5">
              <w:rPr>
                <w:iCs/>
                <w:sz w:val="20"/>
                <w:szCs w:val="20"/>
              </w:rPr>
              <w:t xml:space="preserve">, </w:t>
            </w:r>
            <w:r>
              <w:rPr>
                <w:iCs/>
                <w:sz w:val="20"/>
                <w:szCs w:val="20"/>
              </w:rPr>
              <w:t>sértetlenség</w:t>
            </w:r>
            <w:r w:rsidRPr="005B6CC5">
              <w:rPr>
                <w:iCs/>
                <w:sz w:val="20"/>
                <w:szCs w:val="20"/>
              </w:rPr>
              <w:t xml:space="preserve"> és rendelkezésre állás biztosítása érdekében.</w:t>
            </w:r>
          </w:p>
        </w:tc>
      </w:tr>
      <w:tr w:rsidR="00D732F2" w:rsidRPr="00666B0D" w14:paraId="3C4670B9" w14:textId="77777777" w:rsidTr="00666B0D">
        <w:trPr>
          <w:trHeight w:val="701"/>
        </w:trPr>
        <w:tc>
          <w:tcPr>
            <w:tcW w:w="1980" w:type="dxa"/>
          </w:tcPr>
          <w:p w14:paraId="1E78F36A" w14:textId="069ABE13" w:rsidR="00D732F2" w:rsidRPr="00666B0D" w:rsidRDefault="00D732F2" w:rsidP="00666B0D">
            <w:pPr>
              <w:rPr>
                <w:b/>
                <w:bCs/>
                <w:iCs/>
                <w:sz w:val="20"/>
                <w:szCs w:val="20"/>
              </w:rPr>
            </w:pPr>
            <w:r>
              <w:rPr>
                <w:b/>
                <w:bCs/>
                <w:iCs/>
                <w:sz w:val="20"/>
                <w:szCs w:val="20"/>
              </w:rPr>
              <w:t>kiber-fizikai rendszer</w:t>
            </w:r>
          </w:p>
        </w:tc>
        <w:tc>
          <w:tcPr>
            <w:tcW w:w="6829" w:type="dxa"/>
          </w:tcPr>
          <w:p w14:paraId="211EF915" w14:textId="35D392E5" w:rsidR="00D732F2" w:rsidRPr="00666B0D" w:rsidRDefault="00D732F2" w:rsidP="00666B0D">
            <w:pPr>
              <w:rPr>
                <w:iCs/>
                <w:sz w:val="20"/>
                <w:szCs w:val="20"/>
              </w:rPr>
            </w:pPr>
            <w:r w:rsidRPr="00383347">
              <w:rPr>
                <w:iCs/>
                <w:sz w:val="20"/>
                <w:szCs w:val="20"/>
              </w:rPr>
              <w:t>olyan programozható elektronikus információs rendszerek, amelyek kölcsönhatásba lépnek a fizikai környezettel vagy kezelik a fizikai környezettel kölcsönhatásba lépő eszközöket. Ezek az elektronikus információs rendszerek közvetlenül fizikai változást érzékelnek vagy idéznek elő az eszközök, folyamatok és események megfigyelésével vagy vezérlésével;</w:t>
            </w:r>
          </w:p>
        </w:tc>
      </w:tr>
      <w:tr w:rsidR="00666B0D" w:rsidRPr="00666B0D" w14:paraId="26ED5C9B" w14:textId="77777777" w:rsidTr="00666B0D">
        <w:trPr>
          <w:trHeight w:val="701"/>
        </w:trPr>
        <w:tc>
          <w:tcPr>
            <w:tcW w:w="1980" w:type="dxa"/>
          </w:tcPr>
          <w:p w14:paraId="3A8EA3C5" w14:textId="77777777" w:rsidR="00666B0D" w:rsidRPr="00666B0D" w:rsidRDefault="00666B0D" w:rsidP="00666B0D">
            <w:pPr>
              <w:rPr>
                <w:b/>
                <w:bCs/>
                <w:iCs/>
                <w:sz w:val="20"/>
                <w:szCs w:val="20"/>
              </w:rPr>
            </w:pPr>
            <w:r w:rsidRPr="00666B0D">
              <w:rPr>
                <w:b/>
                <w:bCs/>
                <w:iCs/>
                <w:sz w:val="20"/>
                <w:szCs w:val="20"/>
              </w:rPr>
              <w:t>logikai védelem</w:t>
            </w:r>
            <w:r w:rsidRPr="00666B0D">
              <w:rPr>
                <w:b/>
                <w:bCs/>
                <w:iCs/>
                <w:sz w:val="20"/>
                <w:szCs w:val="20"/>
              </w:rPr>
              <w:tab/>
            </w:r>
          </w:p>
        </w:tc>
        <w:tc>
          <w:tcPr>
            <w:tcW w:w="6829" w:type="dxa"/>
          </w:tcPr>
          <w:p w14:paraId="0D2D88FF" w14:textId="77777777" w:rsidR="00666B0D" w:rsidRPr="00666B0D" w:rsidRDefault="00666B0D" w:rsidP="00666B0D">
            <w:pPr>
              <w:rPr>
                <w:iCs/>
                <w:sz w:val="20"/>
                <w:szCs w:val="20"/>
              </w:rPr>
            </w:pPr>
            <w:r w:rsidRPr="00666B0D">
              <w:rPr>
                <w:iCs/>
                <w:sz w:val="20"/>
                <w:szCs w:val="20"/>
              </w:rPr>
              <w:t>az elektronikus információs rendszerben információtechnológiai eszközökkel és eljárásokkal (programokkal, protokollokkal) kialakított védelem</w:t>
            </w:r>
          </w:p>
        </w:tc>
      </w:tr>
      <w:tr w:rsidR="00D370C4" w:rsidRPr="00666B0D" w14:paraId="0974E9D8" w14:textId="77777777" w:rsidTr="00931CDC">
        <w:trPr>
          <w:trHeight w:val="701"/>
        </w:trPr>
        <w:tc>
          <w:tcPr>
            <w:tcW w:w="1980" w:type="dxa"/>
          </w:tcPr>
          <w:p w14:paraId="22F8FB77" w14:textId="77777777" w:rsidR="00D370C4" w:rsidRPr="00666B0D" w:rsidRDefault="00D370C4" w:rsidP="00931CDC">
            <w:pPr>
              <w:rPr>
                <w:b/>
                <w:bCs/>
                <w:iCs/>
                <w:sz w:val="20"/>
                <w:szCs w:val="20"/>
              </w:rPr>
            </w:pPr>
            <w:r>
              <w:rPr>
                <w:b/>
                <w:bCs/>
                <w:iCs/>
                <w:sz w:val="20"/>
                <w:szCs w:val="20"/>
              </w:rPr>
              <w:t>megfelelő biztonság</w:t>
            </w:r>
          </w:p>
        </w:tc>
        <w:tc>
          <w:tcPr>
            <w:tcW w:w="6829" w:type="dxa"/>
          </w:tcPr>
          <w:p w14:paraId="44D3B934" w14:textId="77777777" w:rsidR="00D370C4" w:rsidRPr="00666B0D" w:rsidRDefault="00D370C4" w:rsidP="00931CDC">
            <w:pPr>
              <w:rPr>
                <w:iCs/>
                <w:sz w:val="20"/>
                <w:szCs w:val="20"/>
              </w:rPr>
            </w:pPr>
            <w:r w:rsidRPr="00492C89">
              <w:rPr>
                <w:iCs/>
                <w:sz w:val="20"/>
                <w:szCs w:val="20"/>
              </w:rPr>
              <w:t>Az információ elvesztéséből, visszaélésszerű használatából, illetéktelen hozzáféréséből vagy módosításából eredő kockázatnak és kár nagyságrendjének megfelelő biztonság.</w:t>
            </w:r>
          </w:p>
        </w:tc>
      </w:tr>
      <w:tr w:rsidR="00666B0D" w:rsidRPr="00666B0D" w14:paraId="0E36AAE8" w14:textId="77777777" w:rsidTr="00666B0D">
        <w:trPr>
          <w:trHeight w:val="701"/>
        </w:trPr>
        <w:tc>
          <w:tcPr>
            <w:tcW w:w="1980" w:type="dxa"/>
          </w:tcPr>
          <w:p w14:paraId="7B066219" w14:textId="77777777" w:rsidR="00666B0D" w:rsidRPr="00666B0D" w:rsidRDefault="00666B0D" w:rsidP="00666B0D">
            <w:pPr>
              <w:rPr>
                <w:b/>
                <w:bCs/>
                <w:iCs/>
                <w:sz w:val="20"/>
                <w:szCs w:val="20"/>
              </w:rPr>
            </w:pPr>
            <w:r w:rsidRPr="00666B0D">
              <w:rPr>
                <w:b/>
                <w:bCs/>
                <w:iCs/>
                <w:sz w:val="20"/>
                <w:szCs w:val="20"/>
              </w:rPr>
              <w:t>rendelkezésre állás</w:t>
            </w:r>
            <w:r w:rsidRPr="00666B0D">
              <w:rPr>
                <w:b/>
                <w:bCs/>
                <w:iCs/>
                <w:sz w:val="20"/>
                <w:szCs w:val="20"/>
              </w:rPr>
              <w:tab/>
            </w:r>
          </w:p>
          <w:p w14:paraId="3EEE5756" w14:textId="77777777" w:rsidR="00666B0D" w:rsidRPr="00666B0D" w:rsidRDefault="00666B0D" w:rsidP="00666B0D">
            <w:pPr>
              <w:rPr>
                <w:b/>
                <w:bCs/>
                <w:iCs/>
                <w:sz w:val="20"/>
                <w:szCs w:val="20"/>
              </w:rPr>
            </w:pPr>
            <w:r w:rsidRPr="00666B0D">
              <w:rPr>
                <w:b/>
                <w:bCs/>
                <w:iCs/>
                <w:sz w:val="20"/>
                <w:szCs w:val="20"/>
              </w:rPr>
              <w:tab/>
            </w:r>
          </w:p>
        </w:tc>
        <w:tc>
          <w:tcPr>
            <w:tcW w:w="6829" w:type="dxa"/>
          </w:tcPr>
          <w:p w14:paraId="58995AA1" w14:textId="77777777" w:rsidR="00666B0D" w:rsidRPr="00666B0D" w:rsidRDefault="00666B0D" w:rsidP="00666B0D">
            <w:pPr>
              <w:rPr>
                <w:iCs/>
                <w:sz w:val="20"/>
                <w:szCs w:val="20"/>
              </w:rPr>
            </w:pPr>
            <w:r w:rsidRPr="00666B0D">
              <w:rPr>
                <w:iCs/>
                <w:sz w:val="20"/>
                <w:szCs w:val="20"/>
              </w:rPr>
              <w:t>annak biztosítása, hogy az elektronikus információs rendszerek az arra jogosult személy számára elérhetőek és az abban kezelt adatok felhasználhatóak legyenek</w:t>
            </w:r>
          </w:p>
        </w:tc>
      </w:tr>
      <w:tr w:rsidR="00CC32AB" w:rsidRPr="00666B0D" w14:paraId="59082F9D" w14:textId="77777777" w:rsidTr="00666B0D">
        <w:trPr>
          <w:trHeight w:val="701"/>
        </w:trPr>
        <w:tc>
          <w:tcPr>
            <w:tcW w:w="1980" w:type="dxa"/>
          </w:tcPr>
          <w:p w14:paraId="72992047" w14:textId="617A4086" w:rsidR="00CC32AB" w:rsidRPr="00666B0D" w:rsidRDefault="00DE335D" w:rsidP="00666B0D">
            <w:pPr>
              <w:rPr>
                <w:b/>
                <w:bCs/>
                <w:iCs/>
                <w:sz w:val="20"/>
                <w:szCs w:val="20"/>
              </w:rPr>
            </w:pPr>
            <w:r>
              <w:rPr>
                <w:b/>
                <w:bCs/>
                <w:iCs/>
                <w:sz w:val="20"/>
                <w:szCs w:val="20"/>
              </w:rPr>
              <w:t>rendszer engedélyezése</w:t>
            </w:r>
          </w:p>
        </w:tc>
        <w:tc>
          <w:tcPr>
            <w:tcW w:w="6829" w:type="dxa"/>
          </w:tcPr>
          <w:p w14:paraId="7778314C" w14:textId="2A0A4560" w:rsidR="00CC32AB" w:rsidRPr="00666B0D" w:rsidRDefault="00CC32AB" w:rsidP="00666B0D">
            <w:pPr>
              <w:rPr>
                <w:iCs/>
                <w:sz w:val="20"/>
                <w:szCs w:val="20"/>
              </w:rPr>
            </w:pPr>
            <w:r w:rsidRPr="00CC32AB">
              <w:rPr>
                <w:iCs/>
                <w:sz w:val="20"/>
                <w:szCs w:val="20"/>
              </w:rPr>
              <w:t>A</w:t>
            </w:r>
            <w:r>
              <w:rPr>
                <w:iCs/>
                <w:sz w:val="20"/>
                <w:szCs w:val="20"/>
              </w:rPr>
              <w:t xml:space="preserve"> szervezet </w:t>
            </w:r>
            <w:r w:rsidRPr="00CC32AB">
              <w:rPr>
                <w:iCs/>
                <w:sz w:val="20"/>
                <w:szCs w:val="20"/>
              </w:rPr>
              <w:t xml:space="preserve">vezetője által hozott hivatalos vezetői döntés egy információs rendszer üzemeltetésének engedélyezéséről és elfogadott biztonsági </w:t>
            </w:r>
            <w:r>
              <w:rPr>
                <w:iCs/>
                <w:sz w:val="20"/>
                <w:szCs w:val="20"/>
              </w:rPr>
              <w:t>védelmi intézkedés</w:t>
            </w:r>
            <w:r w:rsidR="00DE335D">
              <w:rPr>
                <w:iCs/>
                <w:sz w:val="20"/>
                <w:szCs w:val="20"/>
              </w:rPr>
              <w:t>ek</w:t>
            </w:r>
            <w:r w:rsidRPr="00CC32AB">
              <w:rPr>
                <w:iCs/>
                <w:sz w:val="20"/>
                <w:szCs w:val="20"/>
              </w:rPr>
              <w:t xml:space="preserve"> végrehajtása alapján a</w:t>
            </w:r>
            <w:r>
              <w:rPr>
                <w:iCs/>
                <w:sz w:val="20"/>
                <w:szCs w:val="20"/>
              </w:rPr>
              <w:t xml:space="preserve"> szervezeti működésre, </w:t>
            </w:r>
            <w:r w:rsidRPr="00CC32AB">
              <w:rPr>
                <w:iCs/>
                <w:sz w:val="20"/>
                <w:szCs w:val="20"/>
              </w:rPr>
              <w:t>eszközökre vagy egyénekre vonatkozó kockázat elfogadásáról.</w:t>
            </w:r>
          </w:p>
        </w:tc>
      </w:tr>
      <w:tr w:rsidR="00666B0D" w:rsidRPr="00666B0D" w14:paraId="0E724564" w14:textId="77777777" w:rsidTr="00666B0D">
        <w:trPr>
          <w:trHeight w:val="701"/>
        </w:trPr>
        <w:tc>
          <w:tcPr>
            <w:tcW w:w="1980" w:type="dxa"/>
          </w:tcPr>
          <w:p w14:paraId="624746A5" w14:textId="77777777" w:rsidR="00666B0D" w:rsidRPr="00666B0D" w:rsidRDefault="00666B0D" w:rsidP="00666B0D">
            <w:pPr>
              <w:rPr>
                <w:b/>
                <w:bCs/>
                <w:iCs/>
                <w:sz w:val="20"/>
                <w:szCs w:val="20"/>
              </w:rPr>
            </w:pPr>
            <w:r w:rsidRPr="00666B0D">
              <w:rPr>
                <w:b/>
                <w:bCs/>
                <w:iCs/>
                <w:sz w:val="20"/>
                <w:szCs w:val="20"/>
              </w:rPr>
              <w:t>sértetlenség</w:t>
            </w:r>
          </w:p>
        </w:tc>
        <w:tc>
          <w:tcPr>
            <w:tcW w:w="6829" w:type="dxa"/>
          </w:tcPr>
          <w:p w14:paraId="636E02E7" w14:textId="77777777" w:rsidR="00666B0D" w:rsidRPr="00666B0D" w:rsidRDefault="00666B0D" w:rsidP="00666B0D">
            <w:pPr>
              <w:rPr>
                <w:iCs/>
                <w:sz w:val="20"/>
                <w:szCs w:val="20"/>
              </w:rPr>
            </w:pPr>
            <w:r w:rsidRPr="00666B0D">
              <w:rPr>
                <w:iCs/>
                <w:sz w:val="20"/>
                <w:szCs w:val="20"/>
              </w:rPr>
              <w:t>az adat tulajdonsága, amely arra vonatkozik, hogy az adat tartalma és tulajdonságai az elvárttal megegyeznek, ideértve a bizonyosságot abban, hogy az az elvárt forrásból származik (hitelesség) és a származás ellenőrizhetőségét, bizonyosságát (letagadhatatlanságát) is, illetve az elektronikus információs rendszer elemeinek azon tulajdonságát, amely arra vonatkozik, hogy az elektronikus információs rendszer eleme rendeltetésének megfelelően használható</w:t>
            </w:r>
          </w:p>
        </w:tc>
      </w:tr>
    </w:tbl>
    <w:p w14:paraId="0E2A4F2E" w14:textId="77777777" w:rsidR="00666B0D" w:rsidRPr="00D62B9C" w:rsidRDefault="00666B0D" w:rsidP="00D37E43"/>
    <w:p w14:paraId="7BA90D80" w14:textId="3BDB3C79" w:rsidR="00D37E43" w:rsidRPr="005405D8" w:rsidRDefault="00D37E43" w:rsidP="008D7F0E">
      <w:pPr>
        <w:pStyle w:val="Cmsor1"/>
      </w:pPr>
      <w:bookmarkStart w:id="7" w:name="_Toc109147003"/>
      <w:bookmarkStart w:id="8" w:name="_Toc191482890"/>
      <w:r w:rsidRPr="005405D8">
        <w:t xml:space="preserve">A rendszer </w:t>
      </w:r>
      <w:bookmarkEnd w:id="7"/>
      <w:r w:rsidR="006B18D7">
        <w:t>átfogó</w:t>
      </w:r>
      <w:r w:rsidRPr="005405D8">
        <w:t xml:space="preserve"> </w:t>
      </w:r>
      <w:r w:rsidR="006B18D7">
        <w:t>ismertetése</w:t>
      </w:r>
      <w:bookmarkEnd w:id="8"/>
    </w:p>
    <w:p w14:paraId="63FB1E6D" w14:textId="3F07B506" w:rsidR="00300C0C" w:rsidRDefault="00300C0C" w:rsidP="00422ED6">
      <w:pPr>
        <w:pStyle w:val="Cmsor2"/>
      </w:pPr>
      <w:bookmarkStart w:id="9" w:name="_Toc191482891"/>
      <w:bookmarkStart w:id="10" w:name="_Ref129442452"/>
      <w:r>
        <w:t>Megnevezés</w:t>
      </w:r>
      <w:bookmarkEnd w:id="9"/>
    </w:p>
    <w:tbl>
      <w:tblPr>
        <w:tblStyle w:val="Rcsostblzat"/>
        <w:tblW w:w="0" w:type="auto"/>
        <w:tblLook w:val="04A0" w:firstRow="1" w:lastRow="0" w:firstColumn="1" w:lastColumn="0" w:noHBand="0" w:noVBand="1"/>
      </w:tblPr>
      <w:tblGrid>
        <w:gridCol w:w="3114"/>
        <w:gridCol w:w="5670"/>
      </w:tblGrid>
      <w:tr w:rsidR="00300C0C" w14:paraId="008587EC" w14:textId="77777777" w:rsidTr="00300C0C">
        <w:tc>
          <w:tcPr>
            <w:tcW w:w="3114" w:type="dxa"/>
            <w:shd w:val="clear" w:color="auto" w:fill="D9D9D9" w:themeFill="background1" w:themeFillShade="D9"/>
          </w:tcPr>
          <w:p w14:paraId="3D07FAC1" w14:textId="536ECF26" w:rsidR="00300C0C" w:rsidRPr="00AC09A7" w:rsidRDefault="00300C0C" w:rsidP="00931CDC">
            <w:pPr>
              <w:spacing w:line="276" w:lineRule="auto"/>
              <w:rPr>
                <w:rFonts w:cs="Arial"/>
                <w:b/>
                <w:bCs/>
              </w:rPr>
            </w:pPr>
            <w:r>
              <w:rPr>
                <w:rFonts w:cs="Arial"/>
                <w:b/>
                <w:bCs/>
              </w:rPr>
              <w:t>Rendszer</w:t>
            </w:r>
            <w:r w:rsidRPr="00AC09A7">
              <w:rPr>
                <w:rFonts w:cs="Arial"/>
                <w:b/>
                <w:bCs/>
              </w:rPr>
              <w:t xml:space="preserve"> megnevezése</w:t>
            </w:r>
          </w:p>
        </w:tc>
        <w:tc>
          <w:tcPr>
            <w:tcW w:w="5670" w:type="dxa"/>
            <w:shd w:val="clear" w:color="auto" w:fill="auto"/>
          </w:tcPr>
          <w:p w14:paraId="762B91CE" w14:textId="5D0DCCE1" w:rsidR="00300C0C" w:rsidRPr="00AC09A7" w:rsidRDefault="00300C0C" w:rsidP="00931CDC">
            <w:pPr>
              <w:spacing w:line="276" w:lineRule="auto"/>
              <w:rPr>
                <w:rFonts w:cs="Arial"/>
                <w:b/>
                <w:bCs/>
              </w:rPr>
            </w:pPr>
          </w:p>
        </w:tc>
      </w:tr>
      <w:tr w:rsidR="00300C0C" w14:paraId="5D099825" w14:textId="77777777" w:rsidTr="00300C0C">
        <w:tc>
          <w:tcPr>
            <w:tcW w:w="3114" w:type="dxa"/>
            <w:shd w:val="clear" w:color="auto" w:fill="D9D9D9" w:themeFill="background1" w:themeFillShade="D9"/>
          </w:tcPr>
          <w:p w14:paraId="1DBC146C" w14:textId="1AE979E8" w:rsidR="00300C0C" w:rsidRPr="00187488" w:rsidRDefault="00300C0C" w:rsidP="00931CDC">
            <w:pPr>
              <w:rPr>
                <w:highlight w:val="yellow"/>
              </w:rPr>
            </w:pPr>
            <w:r>
              <w:t>Rendszer e</w:t>
            </w:r>
            <w:r w:rsidRPr="00300C0C">
              <w:t>gyedi azonosító</w:t>
            </w:r>
            <w:r>
              <w:t>ja</w:t>
            </w:r>
          </w:p>
        </w:tc>
        <w:tc>
          <w:tcPr>
            <w:tcW w:w="5670" w:type="dxa"/>
          </w:tcPr>
          <w:p w14:paraId="536822BD" w14:textId="77777777" w:rsidR="00300C0C" w:rsidRDefault="00300C0C" w:rsidP="00931CDC"/>
        </w:tc>
      </w:tr>
    </w:tbl>
    <w:p w14:paraId="5684F030" w14:textId="1EC0C2BA" w:rsidR="00D37E43" w:rsidRDefault="00D37E43" w:rsidP="00422ED6">
      <w:pPr>
        <w:pStyle w:val="Cmsor2"/>
      </w:pPr>
      <w:bookmarkStart w:id="11" w:name="_Toc191482892"/>
      <w:r w:rsidRPr="005405D8">
        <w:lastRenderedPageBreak/>
        <w:t>A rendszer célja, hatóköre</w:t>
      </w:r>
      <w:bookmarkEnd w:id="10"/>
      <w:bookmarkEnd w:id="11"/>
    </w:p>
    <w:p w14:paraId="2BDA2E1E" w14:textId="60298737" w:rsidR="000D2427" w:rsidRDefault="00D37E43" w:rsidP="00D37E43">
      <w:pPr>
        <w:rPr>
          <w:i/>
          <w:iCs/>
          <w:color w:val="0070C0"/>
          <w:lang w:eastAsia="hu-HU"/>
        </w:rPr>
      </w:pPr>
      <w:r w:rsidRPr="00C66636">
        <w:rPr>
          <w:i/>
          <w:iCs/>
          <w:color w:val="0070C0"/>
          <w:lang w:eastAsia="hu-HU"/>
        </w:rPr>
        <w:t>[Adjon rövid</w:t>
      </w:r>
      <w:r w:rsidR="000D2427">
        <w:rPr>
          <w:i/>
          <w:iCs/>
          <w:color w:val="0070C0"/>
          <w:lang w:eastAsia="hu-HU"/>
        </w:rPr>
        <w:t xml:space="preserve"> </w:t>
      </w:r>
      <w:r w:rsidR="000D2427" w:rsidRPr="000D2427">
        <w:rPr>
          <w:i/>
          <w:iCs/>
          <w:color w:val="0070C0"/>
          <w:lang w:eastAsia="hu-HU"/>
        </w:rPr>
        <w:t>(egy-három bekezdés</w:t>
      </w:r>
      <w:r w:rsidR="000D2427">
        <w:rPr>
          <w:i/>
          <w:iCs/>
          <w:color w:val="0070C0"/>
          <w:lang w:eastAsia="hu-HU"/>
        </w:rPr>
        <w:t>es</w:t>
      </w:r>
      <w:r w:rsidR="000D2427" w:rsidRPr="000D2427">
        <w:rPr>
          <w:i/>
          <w:iCs/>
          <w:color w:val="0070C0"/>
          <w:lang w:eastAsia="hu-HU"/>
        </w:rPr>
        <w:t>)</w:t>
      </w:r>
      <w:r w:rsidRPr="00C66636">
        <w:rPr>
          <w:i/>
          <w:iCs/>
          <w:color w:val="0070C0"/>
          <w:lang w:eastAsia="hu-HU"/>
        </w:rPr>
        <w:t xml:space="preserve"> leírást a rendszer funkciójáról/céljáról.</w:t>
      </w:r>
    </w:p>
    <w:p w14:paraId="44FF440B" w14:textId="08A40930" w:rsidR="00D37E43" w:rsidRPr="00C66636" w:rsidRDefault="000D2427" w:rsidP="000D2427">
      <w:pPr>
        <w:rPr>
          <w:i/>
          <w:iCs/>
          <w:color w:val="0070C0"/>
          <w:lang w:eastAsia="hu-HU"/>
        </w:rPr>
      </w:pPr>
      <w:r w:rsidRPr="000D2427">
        <w:rPr>
          <w:i/>
          <w:iCs/>
          <w:color w:val="0070C0"/>
          <w:lang w:eastAsia="hu-HU"/>
        </w:rPr>
        <w:t xml:space="preserve">Ha a rendszer általános támogatási rendszer, sorolja fel </w:t>
      </w:r>
      <w:r w:rsidR="00555A4D">
        <w:rPr>
          <w:i/>
          <w:iCs/>
          <w:color w:val="0070C0"/>
          <w:lang w:eastAsia="hu-HU"/>
        </w:rPr>
        <w:t xml:space="preserve">az </w:t>
      </w:r>
      <w:r w:rsidRPr="000D2427">
        <w:rPr>
          <w:i/>
          <w:iCs/>
          <w:color w:val="0070C0"/>
          <w:lang w:eastAsia="hu-HU"/>
        </w:rPr>
        <w:t>által</w:t>
      </w:r>
      <w:r w:rsidR="00555A4D">
        <w:rPr>
          <w:i/>
          <w:iCs/>
          <w:color w:val="0070C0"/>
          <w:lang w:eastAsia="hu-HU"/>
        </w:rPr>
        <w:t>a</w:t>
      </w:r>
      <w:r w:rsidRPr="000D2427">
        <w:rPr>
          <w:i/>
          <w:iCs/>
          <w:color w:val="0070C0"/>
          <w:lang w:eastAsia="hu-HU"/>
        </w:rPr>
        <w:t xml:space="preserve"> támogatott összes alkalmazást. Írja le az egyes alkalmazások funkcióját és a feldolgozott információkat.</w:t>
      </w:r>
      <w:r w:rsidR="00D37E43" w:rsidRPr="00C66636">
        <w:rPr>
          <w:i/>
          <w:iCs/>
          <w:color w:val="0070C0"/>
          <w:lang w:eastAsia="hu-HU"/>
        </w:rPr>
        <w:t>]</w:t>
      </w:r>
    </w:p>
    <w:p w14:paraId="0FE23556" w14:textId="4AF703FF" w:rsidR="00D37E43" w:rsidRDefault="00D37E43" w:rsidP="00D37E43">
      <w:pPr>
        <w:rPr>
          <w:color w:val="595959" w:themeColor="text1" w:themeTint="A6"/>
          <w:lang w:eastAsia="hu-HU"/>
        </w:rPr>
      </w:pPr>
    </w:p>
    <w:p w14:paraId="01612169" w14:textId="064B6F79" w:rsidR="000D2427" w:rsidRDefault="000D2427" w:rsidP="00D37E43">
      <w:pPr>
        <w:rPr>
          <w:color w:val="595959" w:themeColor="text1" w:themeTint="A6"/>
          <w:lang w:eastAsia="hu-HU"/>
        </w:rPr>
      </w:pPr>
    </w:p>
    <w:p w14:paraId="17001C86" w14:textId="77777777" w:rsidR="000D2427" w:rsidRPr="001D4DC6" w:rsidRDefault="000D2427" w:rsidP="00D37E43">
      <w:pPr>
        <w:rPr>
          <w:color w:val="595959" w:themeColor="text1" w:themeTint="A6"/>
          <w:lang w:eastAsia="hu-HU"/>
        </w:rPr>
      </w:pPr>
    </w:p>
    <w:p w14:paraId="4B912F47" w14:textId="77777777" w:rsidR="00D94D95" w:rsidRPr="00126948" w:rsidRDefault="00D94D95" w:rsidP="00422ED6">
      <w:pPr>
        <w:pStyle w:val="Cmsor2"/>
      </w:pPr>
      <w:bookmarkStart w:id="12" w:name="_Toc191482893"/>
      <w:r w:rsidRPr="00126948">
        <w:t>A rendszer alapfeladatait biztosító modulok</w:t>
      </w:r>
      <w:bookmarkEnd w:id="12"/>
    </w:p>
    <w:p w14:paraId="1BCF9D13" w14:textId="77777777" w:rsidR="00D94D95" w:rsidRPr="00244AD5" w:rsidRDefault="00D94D95" w:rsidP="00D94D95">
      <w:pPr>
        <w:rPr>
          <w:lang w:eastAsia="hu-HU"/>
        </w:rPr>
      </w:pPr>
    </w:p>
    <w:p w14:paraId="06C9930F" w14:textId="07372E3A" w:rsidR="00D94D95" w:rsidRPr="009418F9" w:rsidRDefault="00D94D95" w:rsidP="00D94D95">
      <w:r>
        <w:t xml:space="preserve">Az </w:t>
      </w:r>
      <w:r w:rsidR="008D7AA4" w:rsidRPr="00CE2185">
        <w:t>&lt;</w:t>
      </w:r>
      <w:r w:rsidRPr="00CE2185">
        <w:t>Rendszer neve</w:t>
      </w:r>
      <w:r w:rsidR="008D7AA4" w:rsidRPr="00CE2185">
        <w:t>&gt;</w:t>
      </w:r>
      <w:r w:rsidRPr="00CE2185">
        <w:t xml:space="preserve"> </w:t>
      </w:r>
      <w:r>
        <w:t>az alábbi főbb funkciókat valósítja meg az egyes moduljain keresztül. Az alábbi táblázat az információs rendszer moduljait sorolja fel:</w:t>
      </w:r>
    </w:p>
    <w:tbl>
      <w:tblPr>
        <w:tblStyle w:val="Rcsostblzat"/>
        <w:tblW w:w="0" w:type="auto"/>
        <w:tblLook w:val="04A0" w:firstRow="1" w:lastRow="0" w:firstColumn="1" w:lastColumn="0" w:noHBand="0" w:noVBand="1"/>
      </w:tblPr>
      <w:tblGrid>
        <w:gridCol w:w="2972"/>
        <w:gridCol w:w="5812"/>
      </w:tblGrid>
      <w:tr w:rsidR="00D94D95" w14:paraId="3986385C" w14:textId="77777777" w:rsidTr="00931CDC">
        <w:tc>
          <w:tcPr>
            <w:tcW w:w="2972" w:type="dxa"/>
            <w:shd w:val="clear" w:color="auto" w:fill="D9D9D9" w:themeFill="background1" w:themeFillShade="D9"/>
          </w:tcPr>
          <w:p w14:paraId="7E1B5FEA" w14:textId="77777777" w:rsidR="00D94D95" w:rsidRPr="00AC09A7" w:rsidRDefault="00D94D95" w:rsidP="00931CDC">
            <w:pPr>
              <w:spacing w:line="276" w:lineRule="auto"/>
              <w:rPr>
                <w:rFonts w:cs="Arial"/>
                <w:b/>
                <w:bCs/>
              </w:rPr>
            </w:pPr>
            <w:r w:rsidRPr="00AC09A7">
              <w:rPr>
                <w:rFonts w:cs="Arial"/>
                <w:b/>
                <w:bCs/>
              </w:rPr>
              <w:t>Modul megnevezése</w:t>
            </w:r>
          </w:p>
        </w:tc>
        <w:tc>
          <w:tcPr>
            <w:tcW w:w="5812" w:type="dxa"/>
            <w:shd w:val="clear" w:color="auto" w:fill="D9D9D9" w:themeFill="background1" w:themeFillShade="D9"/>
          </w:tcPr>
          <w:p w14:paraId="7B3BA06C" w14:textId="77777777" w:rsidR="00D94D95" w:rsidRPr="00AC09A7" w:rsidRDefault="00D94D95" w:rsidP="00931CDC">
            <w:pPr>
              <w:spacing w:line="276" w:lineRule="auto"/>
              <w:rPr>
                <w:rFonts w:cs="Arial"/>
                <w:b/>
                <w:bCs/>
              </w:rPr>
            </w:pPr>
            <w:r w:rsidRPr="00AC09A7">
              <w:rPr>
                <w:rFonts w:cs="Arial"/>
                <w:b/>
                <w:bCs/>
              </w:rPr>
              <w:t xml:space="preserve">A modul </w:t>
            </w:r>
            <w:r>
              <w:rPr>
                <w:rFonts w:cs="Arial"/>
                <w:b/>
                <w:bCs/>
              </w:rPr>
              <w:t>célja, fő funkciói</w:t>
            </w:r>
          </w:p>
        </w:tc>
      </w:tr>
      <w:tr w:rsidR="00D94D95" w14:paraId="13A23461" w14:textId="77777777" w:rsidTr="00931CDC">
        <w:tc>
          <w:tcPr>
            <w:tcW w:w="2972" w:type="dxa"/>
          </w:tcPr>
          <w:p w14:paraId="6D2CF544" w14:textId="77777777" w:rsidR="00D94D95" w:rsidRPr="00187488" w:rsidRDefault="00D94D95" w:rsidP="00931CDC">
            <w:pPr>
              <w:rPr>
                <w:highlight w:val="yellow"/>
              </w:rPr>
            </w:pPr>
          </w:p>
        </w:tc>
        <w:tc>
          <w:tcPr>
            <w:tcW w:w="5812" w:type="dxa"/>
          </w:tcPr>
          <w:p w14:paraId="70CA155B" w14:textId="77777777" w:rsidR="00D94D95" w:rsidRDefault="00D94D95" w:rsidP="00931CDC"/>
        </w:tc>
      </w:tr>
      <w:tr w:rsidR="00D94D95" w14:paraId="17F9E7D1" w14:textId="77777777" w:rsidTr="00931CDC">
        <w:tc>
          <w:tcPr>
            <w:tcW w:w="2972" w:type="dxa"/>
          </w:tcPr>
          <w:p w14:paraId="50C02B81" w14:textId="77777777" w:rsidR="00D94D95" w:rsidRDefault="00D94D95" w:rsidP="00931CDC"/>
        </w:tc>
        <w:tc>
          <w:tcPr>
            <w:tcW w:w="5812" w:type="dxa"/>
          </w:tcPr>
          <w:p w14:paraId="7751CB87" w14:textId="77777777" w:rsidR="00D94D95" w:rsidRDefault="00D94D95" w:rsidP="00931CDC"/>
        </w:tc>
      </w:tr>
    </w:tbl>
    <w:p w14:paraId="7424E7D3" w14:textId="156C7573" w:rsidR="00D37E43" w:rsidRDefault="00D37E43" w:rsidP="00D37E43">
      <w:pPr>
        <w:rPr>
          <w:lang w:eastAsia="hu-HU"/>
        </w:rPr>
      </w:pPr>
    </w:p>
    <w:p w14:paraId="779B47AD" w14:textId="380CA53D" w:rsidR="00893278" w:rsidRDefault="00893278" w:rsidP="00893278">
      <w:pPr>
        <w:keepNext/>
        <w:rPr>
          <w:rFonts w:eastAsiaTheme="majorEastAsia" w:cstheme="majorBidi"/>
          <w:b/>
          <w:caps/>
          <w:color w:val="002060"/>
          <w:sz w:val="20"/>
          <w:szCs w:val="20"/>
        </w:rPr>
      </w:pPr>
    </w:p>
    <w:p w14:paraId="0BEBFE67" w14:textId="517D509C" w:rsidR="000019D8" w:rsidRDefault="009E31B9" w:rsidP="000019D8">
      <w:pPr>
        <w:pStyle w:val="Cmsor2"/>
      </w:pPr>
      <w:bookmarkStart w:id="13" w:name="_Toc191482894"/>
      <w:r w:rsidRPr="009E31B9">
        <w:t>A rendszer</w:t>
      </w:r>
      <w:r>
        <w:t xml:space="preserve"> jelenlegi státusza</w:t>
      </w:r>
      <w:bookmarkEnd w:id="13"/>
    </w:p>
    <w:p w14:paraId="3B9CDB58" w14:textId="2E290324" w:rsidR="000019D8" w:rsidRPr="000019D8" w:rsidRDefault="000019D8" w:rsidP="000019D8">
      <w:pPr>
        <w:rPr>
          <w:i/>
          <w:iCs/>
          <w:color w:val="0070C0"/>
        </w:rPr>
      </w:pPr>
      <w:r w:rsidRPr="000019D8">
        <w:rPr>
          <w:i/>
          <w:iCs/>
          <w:color w:val="0070C0"/>
        </w:rPr>
        <w:t>[</w:t>
      </w:r>
      <w:r w:rsidR="00FA2F2A" w:rsidRPr="00FA2F2A">
        <w:rPr>
          <w:i/>
          <w:iCs/>
          <w:color w:val="0070C0"/>
        </w:rPr>
        <w:t>A rendszer működési állapotára vonatkozóan a következők közül egyet vagy többet jelezzen. Ha egynél több állapot van kiválasztva, sorolja fel, hogy az egyes állapotok a rendszer mely részeire vonatkoznak</w:t>
      </w:r>
      <w:r w:rsidRPr="000019D8">
        <w:rPr>
          <w:i/>
          <w:iCs/>
          <w:color w:val="0070C0"/>
        </w:rPr>
        <w:t>.]</w:t>
      </w:r>
    </w:p>
    <w:p w14:paraId="0D6407C8" w14:textId="77777777" w:rsidR="000019D8" w:rsidRPr="000019D8" w:rsidRDefault="000019D8" w:rsidP="000019D8"/>
    <w:p w14:paraId="0A266844" w14:textId="4477ABF6" w:rsidR="00893278" w:rsidRPr="00B17114" w:rsidRDefault="00893278" w:rsidP="00893278">
      <w:pPr>
        <w:keepNext/>
      </w:pPr>
      <w:r w:rsidRPr="00893278">
        <w:t xml:space="preserve">A rendszer jelenleg a következő táblázatban feltüntetett életciklus-fázisban van.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776"/>
        <w:gridCol w:w="1890"/>
        <w:gridCol w:w="5546"/>
      </w:tblGrid>
      <w:tr w:rsidR="00893278" w:rsidRPr="00B17114" w14:paraId="42ECF53A" w14:textId="77777777" w:rsidTr="00931CDC">
        <w:trPr>
          <w:cantSplit/>
          <w:trHeight w:hRule="exact" w:val="403"/>
          <w:tblHeader/>
          <w:jc w:val="center"/>
        </w:trPr>
        <w:tc>
          <w:tcPr>
            <w:tcW w:w="8212" w:type="dxa"/>
            <w:gridSpan w:val="3"/>
            <w:shd w:val="clear" w:color="auto" w:fill="D9D9D9" w:themeFill="background1" w:themeFillShade="D9"/>
            <w:tcMar>
              <w:top w:w="0" w:type="dxa"/>
              <w:bottom w:w="115" w:type="dxa"/>
            </w:tcMar>
          </w:tcPr>
          <w:p w14:paraId="7E7AAA87" w14:textId="75B3218C" w:rsidR="00893278" w:rsidRPr="00B17114" w:rsidRDefault="00893278" w:rsidP="00931CDC">
            <w:pPr>
              <w:keepNext/>
              <w:spacing w:before="120"/>
              <w:jc w:val="center"/>
              <w:rPr>
                <w:spacing w:val="-5"/>
                <w:sz w:val="20"/>
              </w:rPr>
            </w:pPr>
            <w:r>
              <w:rPr>
                <w:spacing w:val="-5"/>
                <w:sz w:val="20"/>
              </w:rPr>
              <w:t>A rendszer jelenlegi státusza</w:t>
            </w:r>
          </w:p>
        </w:tc>
      </w:tr>
      <w:tr w:rsidR="00893278" w:rsidRPr="00893278" w14:paraId="07D963BA" w14:textId="77777777" w:rsidTr="00931CDC">
        <w:trPr>
          <w:cantSplit/>
          <w:trHeight w:hRule="exact" w:val="403"/>
          <w:jc w:val="center"/>
        </w:trPr>
        <w:tc>
          <w:tcPr>
            <w:tcW w:w="776" w:type="dxa"/>
            <w:tcMar>
              <w:top w:w="0" w:type="dxa"/>
              <w:bottom w:w="115" w:type="dxa"/>
            </w:tcMar>
          </w:tcPr>
          <w:p w14:paraId="17889966" w14:textId="0259F50F" w:rsidR="00893278" w:rsidRPr="00893278" w:rsidRDefault="00C22F45" w:rsidP="00931CDC">
            <w:pPr>
              <w:keepNext/>
              <w:jc w:val="center"/>
              <w:rPr>
                <w:rFonts w:eastAsia="Times New Roman"/>
                <w:sz w:val="18"/>
                <w:szCs w:val="18"/>
              </w:rPr>
            </w:pPr>
            <w:sdt>
              <w:sdtPr>
                <w:rPr>
                  <w:sz w:val="18"/>
                  <w:szCs w:val="18"/>
                  <w:shd w:val="clear" w:color="auto" w:fill="FFFFFF"/>
                </w:rPr>
                <w:id w:val="465697499"/>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6E71A409" w14:textId="742F1044" w:rsidR="00893278" w:rsidRPr="00893278" w:rsidRDefault="00893278" w:rsidP="00931CDC">
            <w:pPr>
              <w:keepNext/>
              <w:rPr>
                <w:rFonts w:eastAsia="Times New Roman"/>
                <w:sz w:val="18"/>
                <w:szCs w:val="18"/>
              </w:rPr>
            </w:pPr>
            <w:r>
              <w:rPr>
                <w:rFonts w:eastAsia="Times New Roman"/>
                <w:sz w:val="18"/>
                <w:szCs w:val="18"/>
              </w:rPr>
              <w:t>Üzemel</w:t>
            </w:r>
          </w:p>
        </w:tc>
        <w:tc>
          <w:tcPr>
            <w:tcW w:w="5546" w:type="dxa"/>
            <w:shd w:val="clear" w:color="auto" w:fill="auto"/>
            <w:tcMar>
              <w:top w:w="0" w:type="dxa"/>
              <w:left w:w="101" w:type="dxa"/>
              <w:bottom w:w="115" w:type="dxa"/>
              <w:right w:w="101" w:type="dxa"/>
            </w:tcMar>
          </w:tcPr>
          <w:p w14:paraId="18AEE023" w14:textId="2654502F" w:rsidR="00893278" w:rsidRPr="00893278" w:rsidRDefault="00893278" w:rsidP="00931CDC">
            <w:pPr>
              <w:keepNext/>
              <w:rPr>
                <w:rFonts w:eastAsia="Times New Roman"/>
                <w:sz w:val="18"/>
                <w:szCs w:val="18"/>
              </w:rPr>
            </w:pPr>
            <w:r>
              <w:rPr>
                <w:rFonts w:eastAsia="Times New Roman"/>
                <w:sz w:val="18"/>
                <w:szCs w:val="18"/>
              </w:rPr>
              <w:t>A rendszer élesüzemi használatban van</w:t>
            </w:r>
          </w:p>
        </w:tc>
      </w:tr>
      <w:tr w:rsidR="00893278" w:rsidRPr="00893278" w14:paraId="7E76FC0B" w14:textId="77777777" w:rsidTr="00931CDC">
        <w:trPr>
          <w:cantSplit/>
          <w:trHeight w:hRule="exact" w:val="403"/>
          <w:jc w:val="center"/>
        </w:trPr>
        <w:tc>
          <w:tcPr>
            <w:tcW w:w="776" w:type="dxa"/>
            <w:tcMar>
              <w:top w:w="0" w:type="dxa"/>
              <w:bottom w:w="115" w:type="dxa"/>
            </w:tcMar>
          </w:tcPr>
          <w:p w14:paraId="39D39536" w14:textId="2E168B70" w:rsidR="00893278" w:rsidRPr="00893278" w:rsidRDefault="00C22F45" w:rsidP="00931CDC">
            <w:pPr>
              <w:keepNext/>
              <w:jc w:val="center"/>
              <w:rPr>
                <w:rFonts w:eastAsia="Times New Roman"/>
                <w:b/>
                <w:sz w:val="18"/>
                <w:szCs w:val="18"/>
              </w:rPr>
            </w:pPr>
            <w:sdt>
              <w:sdtPr>
                <w:rPr>
                  <w:sz w:val="18"/>
                  <w:szCs w:val="18"/>
                  <w:shd w:val="clear" w:color="auto" w:fill="FFFFFF"/>
                </w:rPr>
                <w:id w:val="286553248"/>
                <w14:checkbox>
                  <w14:checked w14:val="0"/>
                  <w14:checkedState w14:val="2612" w14:font="MS Gothic"/>
                  <w14:uncheckedState w14:val="2610" w14:font="MS Gothic"/>
                </w14:checkbox>
              </w:sdtPr>
              <w:sdtEndPr/>
              <w:sdtContent>
                <w:r w:rsidR="00CE2185">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5100CC4" w14:textId="4686655E" w:rsidR="00893278" w:rsidRPr="00893278" w:rsidRDefault="00893278" w:rsidP="00931CDC">
            <w:pPr>
              <w:keepNext/>
              <w:rPr>
                <w:rFonts w:eastAsia="Times New Roman"/>
                <w:sz w:val="18"/>
                <w:szCs w:val="18"/>
              </w:rPr>
            </w:pPr>
            <w:r>
              <w:rPr>
                <w:rFonts w:eastAsia="Times New Roman"/>
                <w:sz w:val="18"/>
                <w:szCs w:val="18"/>
              </w:rPr>
              <w:t>Fejlesztés alatt</w:t>
            </w:r>
          </w:p>
        </w:tc>
        <w:tc>
          <w:tcPr>
            <w:tcW w:w="5546" w:type="dxa"/>
            <w:shd w:val="clear" w:color="auto" w:fill="auto"/>
            <w:tcMar>
              <w:top w:w="0" w:type="dxa"/>
              <w:left w:w="101" w:type="dxa"/>
              <w:bottom w:w="115" w:type="dxa"/>
              <w:right w:w="101" w:type="dxa"/>
            </w:tcMar>
          </w:tcPr>
          <w:p w14:paraId="53C66E01" w14:textId="70DBC784" w:rsidR="00893278" w:rsidRPr="00893278" w:rsidRDefault="00625F32" w:rsidP="00931CDC">
            <w:pPr>
              <w:keepNext/>
              <w:rPr>
                <w:spacing w:val="-5"/>
                <w:sz w:val="18"/>
                <w:szCs w:val="18"/>
              </w:rPr>
            </w:pPr>
            <w:r w:rsidRPr="00625F32">
              <w:rPr>
                <w:spacing w:val="-5"/>
                <w:sz w:val="18"/>
                <w:szCs w:val="18"/>
              </w:rPr>
              <w:t>A rendszer tervezése, fejlesztése vagy bevezetése folyamatban van.</w:t>
            </w:r>
          </w:p>
        </w:tc>
      </w:tr>
      <w:tr w:rsidR="00893278" w:rsidRPr="00893278" w14:paraId="0203D9F0" w14:textId="77777777" w:rsidTr="00931CDC">
        <w:trPr>
          <w:cantSplit/>
          <w:trHeight w:hRule="exact" w:val="403"/>
          <w:jc w:val="center"/>
        </w:trPr>
        <w:tc>
          <w:tcPr>
            <w:tcW w:w="776" w:type="dxa"/>
            <w:tcMar>
              <w:top w:w="0" w:type="dxa"/>
              <w:bottom w:w="115" w:type="dxa"/>
            </w:tcMar>
          </w:tcPr>
          <w:p w14:paraId="35B0307A" w14:textId="77777777" w:rsidR="00893278" w:rsidRPr="00893278" w:rsidRDefault="00C22F45" w:rsidP="00931CDC">
            <w:pPr>
              <w:keepNext/>
              <w:jc w:val="center"/>
              <w:rPr>
                <w:rFonts w:eastAsia="Times New Roman"/>
                <w:sz w:val="18"/>
                <w:szCs w:val="18"/>
              </w:rPr>
            </w:pPr>
            <w:sdt>
              <w:sdtPr>
                <w:rPr>
                  <w:sz w:val="18"/>
                  <w:szCs w:val="18"/>
                  <w:shd w:val="clear" w:color="auto" w:fill="FFFFFF"/>
                </w:rPr>
                <w:id w:val="1708296912"/>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4340832C" w14:textId="687D012C" w:rsidR="00893278" w:rsidRPr="00893278" w:rsidRDefault="00893278" w:rsidP="00931CDC">
            <w:pPr>
              <w:keepNext/>
              <w:rPr>
                <w:rFonts w:eastAsia="Times New Roman"/>
                <w:sz w:val="18"/>
                <w:szCs w:val="18"/>
              </w:rPr>
            </w:pPr>
            <w:r>
              <w:rPr>
                <w:rFonts w:eastAsia="Times New Roman"/>
                <w:sz w:val="18"/>
                <w:szCs w:val="18"/>
              </w:rPr>
              <w:t>Jelentős változtatás alatt</w:t>
            </w:r>
          </w:p>
        </w:tc>
        <w:tc>
          <w:tcPr>
            <w:tcW w:w="5546" w:type="dxa"/>
            <w:shd w:val="clear" w:color="auto" w:fill="auto"/>
            <w:tcMar>
              <w:top w:w="0" w:type="dxa"/>
              <w:left w:w="101" w:type="dxa"/>
              <w:bottom w:w="115" w:type="dxa"/>
              <w:right w:w="101" w:type="dxa"/>
            </w:tcMar>
          </w:tcPr>
          <w:p w14:paraId="1CF51A6F" w14:textId="02EA9055" w:rsidR="00893278" w:rsidRPr="00893278" w:rsidRDefault="00625F32" w:rsidP="00931CDC">
            <w:pPr>
              <w:keepNext/>
              <w:rPr>
                <w:spacing w:val="-5"/>
                <w:sz w:val="18"/>
                <w:szCs w:val="18"/>
              </w:rPr>
            </w:pPr>
            <w:r w:rsidRPr="00625F32">
              <w:rPr>
                <w:spacing w:val="-5"/>
                <w:sz w:val="18"/>
                <w:szCs w:val="18"/>
              </w:rPr>
              <w:t>A rendszer jelentős változás, fejlesztés vagy át</w:t>
            </w:r>
            <w:r>
              <w:rPr>
                <w:spacing w:val="-5"/>
                <w:sz w:val="18"/>
                <w:szCs w:val="18"/>
              </w:rPr>
              <w:t xml:space="preserve">alakítás </w:t>
            </w:r>
            <w:r w:rsidRPr="00625F32">
              <w:rPr>
                <w:spacing w:val="-5"/>
                <w:sz w:val="18"/>
                <w:szCs w:val="18"/>
              </w:rPr>
              <w:t>alatt áll.</w:t>
            </w:r>
          </w:p>
        </w:tc>
      </w:tr>
      <w:tr w:rsidR="00893278" w:rsidRPr="00893278" w14:paraId="2A6BF7A8" w14:textId="77777777" w:rsidTr="00931CDC">
        <w:trPr>
          <w:cantSplit/>
          <w:trHeight w:hRule="exact" w:val="403"/>
          <w:jc w:val="center"/>
        </w:trPr>
        <w:tc>
          <w:tcPr>
            <w:tcW w:w="776" w:type="dxa"/>
            <w:tcMar>
              <w:top w:w="0" w:type="dxa"/>
              <w:bottom w:w="115" w:type="dxa"/>
            </w:tcMar>
          </w:tcPr>
          <w:p w14:paraId="68CC75D8" w14:textId="77777777" w:rsidR="00893278" w:rsidRPr="00893278" w:rsidRDefault="00C22F45" w:rsidP="00931CDC">
            <w:pPr>
              <w:keepNext/>
              <w:jc w:val="center"/>
              <w:rPr>
                <w:rFonts w:eastAsia="Times New Roman"/>
                <w:sz w:val="18"/>
                <w:szCs w:val="18"/>
              </w:rPr>
            </w:pPr>
            <w:sdt>
              <w:sdtPr>
                <w:rPr>
                  <w:sz w:val="18"/>
                  <w:szCs w:val="18"/>
                  <w:shd w:val="clear" w:color="auto" w:fill="FFFFFF"/>
                </w:rPr>
                <w:id w:val="-1674641724"/>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6D1DF61" w14:textId="2123D0AD" w:rsidR="00893278" w:rsidRPr="00893278" w:rsidRDefault="00893278" w:rsidP="00931CDC">
            <w:pPr>
              <w:keepNext/>
              <w:rPr>
                <w:rFonts w:eastAsia="Times New Roman"/>
                <w:sz w:val="18"/>
                <w:szCs w:val="18"/>
              </w:rPr>
            </w:pPr>
            <w:r>
              <w:rPr>
                <w:rFonts w:eastAsia="Times New Roman"/>
                <w:sz w:val="18"/>
                <w:szCs w:val="18"/>
              </w:rPr>
              <w:t>Egyéb</w:t>
            </w:r>
          </w:p>
        </w:tc>
        <w:tc>
          <w:tcPr>
            <w:tcW w:w="5546" w:type="dxa"/>
            <w:shd w:val="clear" w:color="auto" w:fill="auto"/>
            <w:tcMar>
              <w:top w:w="0" w:type="dxa"/>
              <w:left w:w="101" w:type="dxa"/>
              <w:bottom w:w="115" w:type="dxa"/>
              <w:right w:w="101" w:type="dxa"/>
            </w:tcMar>
          </w:tcPr>
          <w:p w14:paraId="3C7332AD" w14:textId="55BA2582" w:rsidR="00893278" w:rsidRPr="00893278" w:rsidRDefault="00893278" w:rsidP="00931CDC">
            <w:pPr>
              <w:keepNext/>
              <w:rPr>
                <w:spacing w:val="-5"/>
                <w:sz w:val="18"/>
                <w:szCs w:val="18"/>
              </w:rPr>
            </w:pPr>
            <w:r>
              <w:rPr>
                <w:spacing w:val="-5"/>
                <w:sz w:val="18"/>
                <w:szCs w:val="18"/>
              </w:rPr>
              <w:t>Kérjük írja le része</w:t>
            </w:r>
            <w:r w:rsidR="00625F32">
              <w:rPr>
                <w:spacing w:val="-5"/>
                <w:sz w:val="18"/>
                <w:szCs w:val="18"/>
              </w:rPr>
              <w:t>letesen a fázist</w:t>
            </w:r>
            <w:r w:rsidRPr="00893278">
              <w:rPr>
                <w:spacing w:val="-5"/>
                <w:sz w:val="18"/>
                <w:szCs w:val="18"/>
              </w:rPr>
              <w:t>:</w:t>
            </w:r>
          </w:p>
        </w:tc>
      </w:tr>
    </w:tbl>
    <w:p w14:paraId="2B87F3FD" w14:textId="329394EB" w:rsidR="00EA1A51" w:rsidRDefault="00EA1A51" w:rsidP="00D37E43">
      <w:pPr>
        <w:rPr>
          <w:lang w:eastAsia="hu-HU"/>
        </w:rPr>
      </w:pPr>
    </w:p>
    <w:p w14:paraId="62C4D01D" w14:textId="5FAF15BB" w:rsidR="00EA1A51" w:rsidRDefault="00EA1A51" w:rsidP="00422ED6">
      <w:pPr>
        <w:pStyle w:val="Cmsor2"/>
      </w:pPr>
      <w:bookmarkStart w:id="14" w:name="_Toc191482895"/>
      <w:r>
        <w:t>A</w:t>
      </w:r>
      <w:r w:rsidR="00AA6D25">
        <w:t xml:space="preserve"> r</w:t>
      </w:r>
      <w:r>
        <w:t>endszer típusa</w:t>
      </w:r>
      <w:bookmarkEnd w:id="14"/>
    </w:p>
    <w:p w14:paraId="381A3D45" w14:textId="77A9F0FF" w:rsidR="007F01A1" w:rsidRDefault="002D56D5" w:rsidP="002D56D5">
      <w:pPr>
        <w:rPr>
          <w:lang w:eastAsia="hu-HU"/>
        </w:rPr>
      </w:pPr>
      <w:r>
        <w:rPr>
          <w:lang w:eastAsia="hu-HU"/>
        </w:rPr>
        <w:t>Azok</w:t>
      </w:r>
      <w:r w:rsidR="001C0DF6">
        <w:rPr>
          <w:lang w:eastAsia="hu-HU"/>
        </w:rPr>
        <w:t xml:space="preserve"> a rendszerek, alkalmazások</w:t>
      </w:r>
      <w:r>
        <w:rPr>
          <w:lang w:eastAsia="hu-HU"/>
        </w:rPr>
        <w:t>, amelyek</w:t>
      </w:r>
      <w:r w:rsidR="003E47E1" w:rsidRPr="003E47E1">
        <w:rPr>
          <w:lang w:eastAsia="hu-HU"/>
        </w:rPr>
        <w:t xml:space="preserve"> az általuk tartalmazott, feldolgozott, tárolt vagy továbbított információk miatt, vagy az </w:t>
      </w:r>
      <w:r>
        <w:rPr>
          <w:lang w:eastAsia="hu-HU"/>
        </w:rPr>
        <w:t>szervezet</w:t>
      </w:r>
      <w:r w:rsidR="003E47E1" w:rsidRPr="003E47E1">
        <w:rPr>
          <w:lang w:eastAsia="hu-HU"/>
        </w:rPr>
        <w:t xml:space="preserve"> küldetése szempontjából k</w:t>
      </w:r>
      <w:r w:rsidR="00575E13">
        <w:rPr>
          <w:lang w:eastAsia="hu-HU"/>
        </w:rPr>
        <w:t>iemelt</w:t>
      </w:r>
      <w:r w:rsidR="003E47E1" w:rsidRPr="003E47E1">
        <w:rPr>
          <w:lang w:eastAsia="hu-HU"/>
        </w:rPr>
        <w:t xml:space="preserve"> fontosságúak, különleges irányítási felügyeletet igényelnek</w:t>
      </w:r>
      <w:r>
        <w:rPr>
          <w:lang w:eastAsia="hu-HU"/>
        </w:rPr>
        <w:t xml:space="preserve"> fő alkalmazásnak tekinthetők.</w:t>
      </w:r>
      <w:r w:rsidR="00B12C6D">
        <w:rPr>
          <w:lang w:eastAsia="hu-HU"/>
        </w:rPr>
        <w:t xml:space="preserve"> </w:t>
      </w:r>
      <w:r w:rsidR="007F01A1" w:rsidRPr="007F01A1">
        <w:rPr>
          <w:lang w:eastAsia="hu-HU"/>
        </w:rPr>
        <w:t xml:space="preserve">A fő alkalmazások olyan rendszerek, amelyek egyértelműen meghatározott funkciókat látnak el, és amelyeknél a biztonsági megfontolások és igények könnyen azonosíthatók (pl. </w:t>
      </w:r>
      <w:r w:rsidR="00302E67">
        <w:rPr>
          <w:lang w:eastAsia="hu-HU"/>
        </w:rPr>
        <w:t>pénzügyi tranzakciók kezelése</w:t>
      </w:r>
      <w:r w:rsidR="007F01A1" w:rsidRPr="007F01A1">
        <w:rPr>
          <w:lang w:eastAsia="hu-HU"/>
        </w:rPr>
        <w:t>). Egy fő alkalmazás számos egyedi programból, valamint hardver-, szoftver- és távközlési komponensből állhat.</w:t>
      </w:r>
    </w:p>
    <w:p w14:paraId="7F3FF9E6" w14:textId="77777777" w:rsidR="00AE276F" w:rsidRDefault="00AE276F" w:rsidP="002D56D5">
      <w:pPr>
        <w:rPr>
          <w:lang w:eastAsia="hu-HU"/>
        </w:rPr>
      </w:pPr>
    </w:p>
    <w:p w14:paraId="253CC779" w14:textId="745AC69D" w:rsidR="00F46E0F" w:rsidRDefault="00F46E0F" w:rsidP="002D56D5">
      <w:pPr>
        <w:rPr>
          <w:lang w:eastAsia="hu-HU"/>
        </w:rPr>
      </w:pPr>
      <w:r w:rsidRPr="00F46E0F">
        <w:rPr>
          <w:lang w:eastAsia="hu-HU"/>
        </w:rPr>
        <w:t>Az általános támogató rendszer közös funkciókkal rendelkez</w:t>
      </w:r>
      <w:r>
        <w:rPr>
          <w:lang w:eastAsia="hu-HU"/>
        </w:rPr>
        <w:t>ő</w:t>
      </w:r>
      <w:r w:rsidRPr="00F46E0F">
        <w:rPr>
          <w:lang w:eastAsia="hu-HU"/>
        </w:rPr>
        <w:t xml:space="preserve"> azonos közvetlen irányítás alatt álló </w:t>
      </w:r>
      <w:r>
        <w:rPr>
          <w:lang w:eastAsia="hu-HU"/>
        </w:rPr>
        <w:t>informatikai</w:t>
      </w:r>
      <w:r w:rsidRPr="00F46E0F">
        <w:rPr>
          <w:lang w:eastAsia="hu-HU"/>
        </w:rPr>
        <w:t xml:space="preserve"> erőforrások összekapcsolt halmaza.</w:t>
      </w:r>
      <w:r>
        <w:rPr>
          <w:lang w:eastAsia="hu-HU"/>
        </w:rPr>
        <w:t xml:space="preserve"> Ilyenek lehetnek a közösen használt feldolgozó infrastruktúra </w:t>
      </w:r>
      <w:r w:rsidRPr="00F46E0F">
        <w:rPr>
          <w:lang w:eastAsia="hu-HU"/>
        </w:rPr>
        <w:t>beleértve annak operációs rendszerét és segédprogramjait</w:t>
      </w:r>
      <w:r>
        <w:rPr>
          <w:lang w:eastAsia="hu-HU"/>
        </w:rPr>
        <w:t xml:space="preserve"> is</w:t>
      </w:r>
      <w:r w:rsidR="00124BD9">
        <w:rPr>
          <w:lang w:eastAsia="hu-HU"/>
        </w:rPr>
        <w:t>,</w:t>
      </w:r>
      <w:r>
        <w:rPr>
          <w:lang w:eastAsia="hu-HU"/>
        </w:rPr>
        <w:t xml:space="preserve"> valamint a kommunikációs hálózat.</w:t>
      </w:r>
      <w:r w:rsidR="00124BD9">
        <w:rPr>
          <w:lang w:eastAsia="hu-HU"/>
        </w:rPr>
        <w:t xml:space="preserve"> </w:t>
      </w:r>
      <w:r w:rsidR="00124BD9" w:rsidRPr="00124BD9">
        <w:rPr>
          <w:lang w:eastAsia="hu-HU"/>
        </w:rPr>
        <w:t xml:space="preserve">Egy </w:t>
      </w:r>
      <w:r w:rsidR="00124BD9">
        <w:rPr>
          <w:lang w:eastAsia="hu-HU"/>
        </w:rPr>
        <w:t>fő</w:t>
      </w:r>
      <w:r w:rsidR="00124BD9" w:rsidRPr="00124BD9">
        <w:rPr>
          <w:lang w:eastAsia="hu-HU"/>
        </w:rPr>
        <w:t xml:space="preserve"> alkalmazás</w:t>
      </w:r>
      <w:r w:rsidR="00124BD9">
        <w:rPr>
          <w:lang w:eastAsia="hu-HU"/>
        </w:rPr>
        <w:t xml:space="preserve">t </w:t>
      </w:r>
      <w:r w:rsidR="00AE276F">
        <w:rPr>
          <w:lang w:eastAsia="hu-HU"/>
        </w:rPr>
        <w:t>futtathat</w:t>
      </w:r>
      <w:r w:rsidR="00124BD9" w:rsidRPr="00124BD9">
        <w:rPr>
          <w:lang w:eastAsia="hu-HU"/>
        </w:rPr>
        <w:t xml:space="preserve"> egy általános támogató rendszer. Az általános támogató rendszer</w:t>
      </w:r>
      <w:r w:rsidR="00124BD9">
        <w:rPr>
          <w:lang w:eastAsia="hu-HU"/>
        </w:rPr>
        <w:t xml:space="preserve"> rendszerbiztonsági</w:t>
      </w:r>
      <w:r w:rsidR="00124BD9" w:rsidRPr="00124BD9">
        <w:rPr>
          <w:lang w:eastAsia="hu-HU"/>
        </w:rPr>
        <w:t xml:space="preserve"> terv</w:t>
      </w:r>
      <w:r w:rsidR="00AE276F">
        <w:rPr>
          <w:lang w:eastAsia="hu-HU"/>
        </w:rPr>
        <w:t xml:space="preserve">e ilyen esetben referenciaként szolgálhat </w:t>
      </w:r>
      <w:r w:rsidR="00124BD9" w:rsidRPr="00124BD9">
        <w:rPr>
          <w:lang w:eastAsia="hu-HU"/>
        </w:rPr>
        <w:t>a fő alkalmazási rendszer biztonsági tervé</w:t>
      </w:r>
      <w:r w:rsidR="00AE276F">
        <w:rPr>
          <w:lang w:eastAsia="hu-HU"/>
        </w:rPr>
        <w:t>ben</w:t>
      </w:r>
      <w:r w:rsidR="00124BD9" w:rsidRPr="00124BD9">
        <w:rPr>
          <w:lang w:eastAsia="hu-HU"/>
        </w:rPr>
        <w:t>.</w:t>
      </w:r>
      <w:r w:rsidR="00AE276F">
        <w:rPr>
          <w:lang w:eastAsia="hu-HU"/>
        </w:rPr>
        <w:t xml:space="preserve"> </w:t>
      </w:r>
      <w:r w:rsidRPr="00F46E0F">
        <w:rPr>
          <w:lang w:eastAsia="hu-HU"/>
        </w:rPr>
        <w:t xml:space="preserve">Egy általános támogató rendszer akkor tekinthető </w:t>
      </w:r>
      <w:r>
        <w:rPr>
          <w:lang w:eastAsia="hu-HU"/>
        </w:rPr>
        <w:t>fő alkalmazásnak</w:t>
      </w:r>
      <w:r w:rsidRPr="00F46E0F">
        <w:rPr>
          <w:lang w:eastAsia="hu-HU"/>
        </w:rPr>
        <w:t>, ha különleges vezetői figyelmet igényel, magasak a fejlesztési, üzemeltetési vagy karbantartási költsége</w:t>
      </w:r>
      <w:r>
        <w:rPr>
          <w:lang w:eastAsia="hu-HU"/>
        </w:rPr>
        <w:t>i</w:t>
      </w:r>
      <w:r w:rsidRPr="00F46E0F">
        <w:rPr>
          <w:lang w:eastAsia="hu-HU"/>
        </w:rPr>
        <w:t>; és a</w:t>
      </w:r>
      <w:r>
        <w:rPr>
          <w:lang w:eastAsia="hu-HU"/>
        </w:rPr>
        <w:t xml:space="preserve">z általa kezelt adatok </w:t>
      </w:r>
      <w:r w:rsidRPr="00F46E0F">
        <w:rPr>
          <w:lang w:eastAsia="hu-HU"/>
        </w:rPr>
        <w:t>jelentős szerepet játsz</w:t>
      </w:r>
      <w:r>
        <w:rPr>
          <w:lang w:eastAsia="hu-HU"/>
        </w:rPr>
        <w:t>anak</w:t>
      </w:r>
      <w:r w:rsidRPr="00F46E0F">
        <w:rPr>
          <w:lang w:eastAsia="hu-HU"/>
        </w:rPr>
        <w:t xml:space="preserve"> az </w:t>
      </w:r>
      <w:r>
        <w:rPr>
          <w:lang w:eastAsia="hu-HU"/>
        </w:rPr>
        <w:t>szervezeti</w:t>
      </w:r>
      <w:r w:rsidRPr="00F46E0F">
        <w:rPr>
          <w:lang w:eastAsia="hu-HU"/>
        </w:rPr>
        <w:t xml:space="preserve"> </w:t>
      </w:r>
      <w:r>
        <w:rPr>
          <w:lang w:eastAsia="hu-HU"/>
        </w:rPr>
        <w:t>működésben</w:t>
      </w:r>
      <w:r w:rsidRPr="00F46E0F">
        <w:rPr>
          <w:lang w:eastAsia="hu-HU"/>
        </w:rPr>
        <w:t>.</w:t>
      </w:r>
    </w:p>
    <w:p w14:paraId="47C090C7" w14:textId="77777777" w:rsidR="002D56D5" w:rsidRDefault="002D56D5" w:rsidP="002D56D5">
      <w:pPr>
        <w:rPr>
          <w:lang w:eastAsia="hu-HU"/>
        </w:rPr>
      </w:pPr>
    </w:p>
    <w:p w14:paraId="361D67CB" w14:textId="3FA3EBC1" w:rsidR="003E47E1" w:rsidRDefault="002D56D5" w:rsidP="003E47E1">
      <w:pPr>
        <w:rPr>
          <w:i/>
          <w:iCs/>
          <w:color w:val="0070C0"/>
          <w:lang w:eastAsia="hu-HU"/>
        </w:rPr>
      </w:pPr>
      <w:r w:rsidRPr="00B71918">
        <w:rPr>
          <w:i/>
          <w:iCs/>
          <w:color w:val="0070C0"/>
          <w:lang w:eastAsia="hu-HU"/>
        </w:rPr>
        <w:t>[</w:t>
      </w:r>
      <w:r w:rsidR="003E47E1" w:rsidRPr="00B71918">
        <w:rPr>
          <w:i/>
          <w:iCs/>
          <w:color w:val="0070C0"/>
          <w:lang w:eastAsia="hu-HU"/>
        </w:rPr>
        <w:t xml:space="preserve">Jelölje meg, hogy a rendszer egy fő alkalmazás vagy egy általános támogató rendszer. Ha a rendszer kisebb alkalmazásokat is tartalmaz, azokat a </w:t>
      </w:r>
      <w:r w:rsidR="003E47E1" w:rsidRPr="00B71918">
        <w:rPr>
          <w:i/>
          <w:iCs/>
          <w:color w:val="0070C0"/>
          <w:lang w:eastAsia="hu-HU"/>
        </w:rPr>
        <w:fldChar w:fldCharType="begin"/>
      </w:r>
      <w:r w:rsidR="003E47E1" w:rsidRPr="00B71918">
        <w:rPr>
          <w:i/>
          <w:iCs/>
          <w:color w:val="0070C0"/>
          <w:lang w:eastAsia="hu-HU"/>
        </w:rPr>
        <w:instrText xml:space="preserve"> REF _Ref129442452 \r \h  \* MERGEFORMAT </w:instrText>
      </w:r>
      <w:r w:rsidR="003E47E1" w:rsidRPr="00B71918">
        <w:rPr>
          <w:i/>
          <w:iCs/>
          <w:color w:val="0070C0"/>
          <w:lang w:eastAsia="hu-HU"/>
        </w:rPr>
      </w:r>
      <w:r w:rsidR="003E47E1" w:rsidRPr="00B71918">
        <w:rPr>
          <w:i/>
          <w:iCs/>
          <w:color w:val="0070C0"/>
          <w:lang w:eastAsia="hu-HU"/>
        </w:rPr>
        <w:fldChar w:fldCharType="separate"/>
      </w:r>
      <w:r w:rsidR="003E47E1" w:rsidRPr="00B71918">
        <w:rPr>
          <w:i/>
          <w:iCs/>
          <w:color w:val="0070C0"/>
          <w:lang w:eastAsia="hu-HU"/>
        </w:rPr>
        <w:t>2.1</w:t>
      </w:r>
      <w:r w:rsidR="003E47E1" w:rsidRPr="00B71918">
        <w:rPr>
          <w:i/>
          <w:iCs/>
          <w:color w:val="0070C0"/>
          <w:lang w:eastAsia="hu-HU"/>
        </w:rPr>
        <w:fldChar w:fldCharType="end"/>
      </w:r>
      <w:r w:rsidR="003E47E1" w:rsidRPr="00B71918">
        <w:rPr>
          <w:i/>
          <w:iCs/>
          <w:color w:val="0070C0"/>
          <w:lang w:eastAsia="hu-HU"/>
        </w:rPr>
        <w:t xml:space="preserve"> pontban kell felsorolni.]</w:t>
      </w:r>
    </w:p>
    <w:p w14:paraId="62A6DA9B" w14:textId="77777777" w:rsidR="003E47E1" w:rsidRDefault="003E47E1" w:rsidP="00D37E43">
      <w:pPr>
        <w:rPr>
          <w:i/>
          <w:iCs/>
          <w:color w:val="0070C0"/>
          <w:lang w:eastAsia="hu-HU"/>
        </w:rPr>
      </w:pPr>
    </w:p>
    <w:p w14:paraId="0132467C" w14:textId="140200A3" w:rsidR="00B71918" w:rsidRDefault="00B71918" w:rsidP="00D37E43">
      <w:pPr>
        <w:rPr>
          <w:i/>
          <w:iCs/>
          <w:color w:val="0070C0"/>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B71918" w14:paraId="1A1B4E47" w14:textId="77777777" w:rsidTr="00B71918">
        <w:tc>
          <w:tcPr>
            <w:tcW w:w="4459" w:type="dxa"/>
          </w:tcPr>
          <w:p w14:paraId="73EBD7FE" w14:textId="22C04AE0" w:rsidR="00B71918" w:rsidRDefault="00C22F45" w:rsidP="00D37E43">
            <w:pPr>
              <w:rPr>
                <w:color w:val="0070C0"/>
                <w:lang w:eastAsia="hu-HU"/>
              </w:rPr>
            </w:pPr>
            <w:sdt>
              <w:sdtPr>
                <w:rPr>
                  <w:sz w:val="18"/>
                  <w:szCs w:val="18"/>
                  <w:shd w:val="clear" w:color="auto" w:fill="FFFFFF"/>
                </w:rPr>
                <w:id w:val="-1985153435"/>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Főalkalmazás</w:t>
            </w:r>
          </w:p>
        </w:tc>
        <w:tc>
          <w:tcPr>
            <w:tcW w:w="4460" w:type="dxa"/>
          </w:tcPr>
          <w:p w14:paraId="39CA1F30" w14:textId="409BC78D" w:rsidR="00B71918" w:rsidRDefault="00C22F45" w:rsidP="00D37E43">
            <w:pPr>
              <w:rPr>
                <w:color w:val="0070C0"/>
                <w:lang w:eastAsia="hu-HU"/>
              </w:rPr>
            </w:pPr>
            <w:sdt>
              <w:sdtPr>
                <w:rPr>
                  <w:sz w:val="18"/>
                  <w:szCs w:val="18"/>
                  <w:shd w:val="clear" w:color="auto" w:fill="FFFFFF"/>
                </w:rPr>
                <w:id w:val="2012713526"/>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Általános támogató rendszer</w:t>
            </w:r>
          </w:p>
        </w:tc>
      </w:tr>
    </w:tbl>
    <w:p w14:paraId="46DE83B6" w14:textId="6F3EBAC9" w:rsidR="00D37E43" w:rsidRPr="005405D8" w:rsidRDefault="006B18D7" w:rsidP="008D7F0E">
      <w:pPr>
        <w:pStyle w:val="Cmsor1"/>
      </w:pPr>
      <w:bookmarkStart w:id="15" w:name="_Toc191482896"/>
      <w:r>
        <w:t>Szervezeti feladatok és felelősségek elhatárolása</w:t>
      </w:r>
      <w:bookmarkEnd w:id="15"/>
    </w:p>
    <w:p w14:paraId="616FB2E9" w14:textId="77777777" w:rsidR="00D37E43" w:rsidRPr="00AC09A7" w:rsidRDefault="00D37E43" w:rsidP="00D37E43">
      <w:pPr>
        <w:rPr>
          <w:highlight w:val="yellow"/>
          <w:lang w:eastAsia="hu-HU"/>
        </w:rPr>
      </w:pPr>
    </w:p>
    <w:p w14:paraId="152F6DAA" w14:textId="77777777" w:rsidR="00D37E43" w:rsidRDefault="00D37E43" w:rsidP="00D37E43">
      <w:pPr>
        <w:rPr>
          <w:color w:val="0070C0"/>
          <w:lang w:val="en-GB"/>
        </w:rPr>
      </w:pPr>
      <w:r w:rsidRPr="00C66636">
        <w:rPr>
          <w:color w:val="0070C0"/>
          <w:lang w:val="en-GB"/>
        </w:rPr>
        <w:t>[</w:t>
      </w:r>
      <w:r w:rsidRPr="00C66636">
        <w:rPr>
          <w:i/>
          <w:iCs/>
          <w:color w:val="0070C0"/>
        </w:rPr>
        <w:t xml:space="preserve">A Rendszerrel kapcsolatosan nem alkalmazható szerepkörök törölhetők a </w:t>
      </w:r>
      <w:r>
        <w:rPr>
          <w:i/>
          <w:iCs/>
          <w:color w:val="0070C0"/>
        </w:rPr>
        <w:t>felsorolásokból, illetve szükség esetén a lista bővíthető</w:t>
      </w:r>
      <w:r w:rsidRPr="00C66636">
        <w:rPr>
          <w:color w:val="0070C0"/>
          <w:lang w:val="en-GB"/>
        </w:rPr>
        <w:t>]</w:t>
      </w:r>
    </w:p>
    <w:p w14:paraId="578EBE24" w14:textId="77777777" w:rsidR="00D37E43" w:rsidRPr="005405D8" w:rsidRDefault="00D37E43" w:rsidP="00422ED6">
      <w:pPr>
        <w:pStyle w:val="Cmsor2"/>
      </w:pPr>
      <w:bookmarkStart w:id="16" w:name="_Toc191482897"/>
      <w:r w:rsidRPr="005405D8">
        <w:t>Engedélyezésért felelős vezető</w:t>
      </w:r>
      <w:bookmarkEnd w:id="16"/>
    </w:p>
    <w:p w14:paraId="760455CD" w14:textId="77777777" w:rsidR="00E347ED" w:rsidRDefault="00D37E43" w:rsidP="00D37E43">
      <w:r>
        <w:t xml:space="preserve">Az engedélyezésért felelős vezető a szervezeti felsővezetés azon tagja, aki jogosult hivatalosan felelősséget vállalni egy információs rendszer a szervezet számára </w:t>
      </w:r>
      <w:r w:rsidRPr="00065549">
        <w:t xml:space="preserve">elfogadható kockázati szinten </w:t>
      </w:r>
      <w:r>
        <w:t xml:space="preserve">történő működtetéséért a szervezeti működés, a vagyonelemek vagy a személyek tekintetében. </w:t>
      </w:r>
    </w:p>
    <w:p w14:paraId="3ED68FB7" w14:textId="77777777" w:rsidR="00E347ED" w:rsidRDefault="00E347ED" w:rsidP="00D37E43"/>
    <w:p w14:paraId="0A57D1CC" w14:textId="1F5C9BED" w:rsidR="00D37E43" w:rsidRDefault="00D37E43" w:rsidP="00D37E43">
      <w:r>
        <w:t xml:space="preserve">Az engedélyezésért felelő vezetőnek a rendszerbiztonsági tervekkel kapcsolatban a következő feladatai vannak: </w:t>
      </w:r>
    </w:p>
    <w:p w14:paraId="7CC09680" w14:textId="77777777" w:rsidR="00051371" w:rsidRDefault="00051371" w:rsidP="00051371">
      <w:pPr>
        <w:pStyle w:val="Listaszerbekezds"/>
        <w:numPr>
          <w:ilvl w:val="0"/>
          <w:numId w:val="12"/>
        </w:numPr>
      </w:pPr>
      <w:r>
        <w:t xml:space="preserve">jóváhagyja a rendszerbiztonsági terveket, </w:t>
      </w:r>
    </w:p>
    <w:p w14:paraId="035A9F12" w14:textId="77777777" w:rsidR="00051371" w:rsidRDefault="00051371" w:rsidP="00051371">
      <w:pPr>
        <w:pStyle w:val="Listaszerbekezds"/>
        <w:numPr>
          <w:ilvl w:val="0"/>
          <w:numId w:val="12"/>
        </w:numPr>
      </w:pPr>
      <w:r>
        <w:t xml:space="preserve">engedélyezi az információs rendszer üzembehelyezését és működtetését, </w:t>
      </w:r>
      <w:bookmarkStart w:id="17" w:name="_Hlk193191061"/>
      <w:r>
        <w:t>esetleg (felvállalható) kockázatok felvállalása mellett engedélyezi az üzembehelyezést,</w:t>
      </w:r>
      <w:bookmarkEnd w:id="17"/>
      <w:r>
        <w:t xml:space="preserve"> vagy</w:t>
      </w:r>
    </w:p>
    <w:p w14:paraId="46951EAD" w14:textId="77777777" w:rsidR="00051371" w:rsidRPr="00F5030B" w:rsidRDefault="00051371" w:rsidP="00051371">
      <w:pPr>
        <w:pStyle w:val="Listaszerbekezds"/>
        <w:numPr>
          <w:ilvl w:val="0"/>
          <w:numId w:val="12"/>
        </w:numPr>
      </w:pPr>
      <w:r>
        <w:t xml:space="preserve">megtagadja az információs rendszer üzemeltetésének engedélyezését (vagy ha a rendszer már működik, leállítja az üzemeltetését), ha elfogadhatatlan biztonsági kockázatok állnak fenn.  </w:t>
      </w:r>
    </w:p>
    <w:p w14:paraId="273600A2" w14:textId="77777777" w:rsidR="00D37E43" w:rsidRPr="00F5030B"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63AEDFC1"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DC31DFE" w14:textId="77777777" w:rsidR="00D37E43" w:rsidRPr="00F5030B" w:rsidRDefault="00D37E43"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1627CA1" w14:textId="77777777" w:rsidR="00D37E43" w:rsidRPr="00F5030B" w:rsidRDefault="00D37E43" w:rsidP="00931CDC">
            <w:pPr>
              <w:spacing w:before="120"/>
              <w:rPr>
                <w:rFonts w:eastAsia="Times New Roman"/>
                <w:sz w:val="20"/>
                <w:szCs w:val="20"/>
              </w:rPr>
            </w:pPr>
          </w:p>
          <w:p w14:paraId="5A5400C8" w14:textId="77777777" w:rsidR="00D37E43" w:rsidRPr="00F5030B" w:rsidRDefault="00D37E43" w:rsidP="00931CDC">
            <w:pPr>
              <w:spacing w:before="120"/>
              <w:jc w:val="center"/>
              <w:rPr>
                <w:rFonts w:eastAsia="Times New Roman"/>
                <w:sz w:val="20"/>
                <w:szCs w:val="20"/>
              </w:rPr>
            </w:pPr>
          </w:p>
        </w:tc>
      </w:tr>
      <w:tr w:rsidR="00D37E43" w:rsidRPr="00F5030B" w14:paraId="177B03F9"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6CAECEB" w14:textId="77777777" w:rsidR="00D37E43" w:rsidRPr="00F5030B" w:rsidRDefault="00D37E43"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1EFCC3C" w14:textId="77777777" w:rsidR="00D37E43" w:rsidRPr="00F5030B" w:rsidRDefault="00D37E43" w:rsidP="00931CDC">
            <w:pPr>
              <w:spacing w:before="120"/>
              <w:rPr>
                <w:sz w:val="20"/>
                <w:szCs w:val="20"/>
              </w:rPr>
            </w:pPr>
          </w:p>
        </w:tc>
      </w:tr>
      <w:tr w:rsidR="00D37E43" w:rsidRPr="00F5030B" w14:paraId="0A870BE2"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55429C4" w14:textId="77777777" w:rsidR="00D37E43" w:rsidRPr="00F5030B" w:rsidRDefault="00D37E43"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8D33AE3" w14:textId="77777777" w:rsidR="00D37E43" w:rsidRPr="00F5030B" w:rsidRDefault="00D37E43" w:rsidP="00931CDC">
            <w:pPr>
              <w:spacing w:before="120"/>
              <w:rPr>
                <w:sz w:val="20"/>
                <w:szCs w:val="20"/>
              </w:rPr>
            </w:pPr>
          </w:p>
        </w:tc>
      </w:tr>
      <w:tr w:rsidR="00D37E43" w:rsidRPr="00F5030B" w14:paraId="6C8A27D0"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DF826A" w14:textId="77777777" w:rsidR="00D37E43" w:rsidRPr="00F5030B" w:rsidRDefault="00D37E43"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0E9B07E2" w14:textId="77777777" w:rsidR="00D37E43" w:rsidRPr="00F5030B" w:rsidRDefault="00D37E43" w:rsidP="00931CDC">
            <w:pPr>
              <w:spacing w:before="120"/>
              <w:rPr>
                <w:sz w:val="20"/>
                <w:szCs w:val="20"/>
              </w:rPr>
            </w:pPr>
          </w:p>
        </w:tc>
      </w:tr>
      <w:tr w:rsidR="00D37E43" w:rsidRPr="00F5030B" w14:paraId="47E668E8"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26580B" w14:textId="77777777" w:rsidR="00D37E43" w:rsidRPr="00F5030B" w:rsidRDefault="00D37E43"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90C4CAD" w14:textId="77777777" w:rsidR="00D37E43" w:rsidRPr="00F5030B" w:rsidRDefault="00D37E43" w:rsidP="00931CDC">
            <w:pPr>
              <w:keepNext/>
              <w:spacing w:before="120"/>
              <w:rPr>
                <w:sz w:val="20"/>
                <w:szCs w:val="20"/>
              </w:rPr>
            </w:pPr>
          </w:p>
        </w:tc>
      </w:tr>
    </w:tbl>
    <w:p w14:paraId="6D5360DF" w14:textId="77777777" w:rsidR="00D37E43" w:rsidRDefault="00D37E43" w:rsidP="00D37E43">
      <w:pPr>
        <w:rPr>
          <w:color w:val="0070C0"/>
          <w:lang w:val="en-GB"/>
        </w:rPr>
      </w:pPr>
    </w:p>
    <w:p w14:paraId="6394A9DE" w14:textId="46EF8381" w:rsidR="00D37E43" w:rsidRDefault="00D37E43" w:rsidP="00422ED6">
      <w:pPr>
        <w:pStyle w:val="Cmsor2"/>
      </w:pPr>
      <w:bookmarkStart w:id="18" w:name="_Toc191482898"/>
      <w:r w:rsidRPr="005405D8">
        <w:t>Rendszertulajdonos</w:t>
      </w:r>
      <w:bookmarkEnd w:id="18"/>
    </w:p>
    <w:p w14:paraId="3867B0D7" w14:textId="77777777" w:rsidR="00E347ED" w:rsidRDefault="00D37E43" w:rsidP="00D37E43">
      <w:r>
        <w:t xml:space="preserve">A rendszertulajdonos az információs rendszer beszerzéséért, fejlesztéséért, integrálásáért, módosításáért, üzemeltetéséért és karbantartásáért teljeskörűen felelős szervezeti tisztségviselő.  </w:t>
      </w:r>
    </w:p>
    <w:p w14:paraId="4DEE9AEF" w14:textId="77777777" w:rsidR="00E347ED" w:rsidRDefault="00E347ED" w:rsidP="00D37E43"/>
    <w:p w14:paraId="59458403" w14:textId="7CF7EA90" w:rsidR="00D37E43" w:rsidRDefault="00D37E43" w:rsidP="00D37E43">
      <w:r>
        <w:t>A rendszer tulajdonosa a rendszerbiztonsági tervekkel kapcsolatban a következő felelősséggel rendelkezik:</w:t>
      </w:r>
    </w:p>
    <w:p w14:paraId="5AE6432D" w14:textId="42D83189" w:rsidR="00D37E43" w:rsidRDefault="00D37E43">
      <w:pPr>
        <w:pStyle w:val="Listaszerbekezds"/>
        <w:numPr>
          <w:ilvl w:val="0"/>
          <w:numId w:val="13"/>
        </w:numPr>
      </w:pPr>
      <w:r>
        <w:t>kidolgozza a rendszerbiztonsági tervet az adatgazdákkal, az információbiztonsági felelőssel, a rendszergazdával és a kulcsfelhasználókkal együttműködve</w:t>
      </w:r>
      <w:r w:rsidR="00051371">
        <w:t>,</w:t>
      </w:r>
    </w:p>
    <w:p w14:paraId="4EABF841" w14:textId="77777777" w:rsidR="00D37E43" w:rsidRDefault="00D37E43">
      <w:pPr>
        <w:pStyle w:val="Listaszerbekezds"/>
        <w:numPr>
          <w:ilvl w:val="0"/>
          <w:numId w:val="13"/>
        </w:numPr>
      </w:pPr>
      <w:r>
        <w:t xml:space="preserve">biztosítja a rendszerbiztonsági terv karbantartását, és hogy a rendszert az elfogadott biztonsági követelményeknek megfelelően telepítik és üzemeltetik,  </w:t>
      </w:r>
    </w:p>
    <w:p w14:paraId="365FA676" w14:textId="4A179211" w:rsidR="00D37E43" w:rsidRDefault="00D37E43">
      <w:pPr>
        <w:pStyle w:val="Listaszerbekezds"/>
        <w:numPr>
          <w:ilvl w:val="0"/>
          <w:numId w:val="13"/>
        </w:numPr>
      </w:pPr>
      <w:r>
        <w:t>biztosítja, hogy a rendszer felhasználói és a támogató személyzet megkapják a szükséges biztonsági képzést (pl. a viselkedési szabályokra vonatkozó oktatás)</w:t>
      </w:r>
      <w:r w:rsidR="00051371">
        <w:t>.</w:t>
      </w:r>
      <w:r>
        <w:t xml:space="preserve"> </w:t>
      </w:r>
    </w:p>
    <w:p w14:paraId="0E81D656" w14:textId="77777777" w:rsidR="00D37E43" w:rsidRDefault="00D37E43" w:rsidP="00D37E43">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3DB3369F"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6085013" w14:textId="77777777" w:rsidR="00D37E43" w:rsidRPr="00F5030B" w:rsidRDefault="00D37E43"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7F4B089" w14:textId="77777777" w:rsidR="00D37E43" w:rsidRPr="00F5030B" w:rsidRDefault="00D37E43" w:rsidP="00931CDC">
            <w:pPr>
              <w:spacing w:before="120"/>
              <w:rPr>
                <w:rFonts w:eastAsia="Times New Roman"/>
                <w:sz w:val="20"/>
                <w:szCs w:val="20"/>
              </w:rPr>
            </w:pPr>
          </w:p>
          <w:p w14:paraId="7125441E" w14:textId="77777777" w:rsidR="00D37E43" w:rsidRPr="00F5030B" w:rsidRDefault="00D37E43" w:rsidP="00931CDC">
            <w:pPr>
              <w:spacing w:before="120"/>
              <w:jc w:val="center"/>
              <w:rPr>
                <w:rFonts w:eastAsia="Times New Roman"/>
                <w:sz w:val="20"/>
                <w:szCs w:val="20"/>
              </w:rPr>
            </w:pPr>
          </w:p>
        </w:tc>
      </w:tr>
      <w:tr w:rsidR="00D37E43" w:rsidRPr="00F5030B" w14:paraId="5897186B"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F435831" w14:textId="77777777" w:rsidR="00D37E43" w:rsidRPr="00F5030B" w:rsidRDefault="00D37E43" w:rsidP="00931CD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9B0EE3" w14:textId="77777777" w:rsidR="00D37E43" w:rsidRPr="00F5030B" w:rsidRDefault="00D37E43" w:rsidP="00931CDC">
            <w:pPr>
              <w:spacing w:before="120"/>
              <w:rPr>
                <w:sz w:val="20"/>
                <w:szCs w:val="20"/>
              </w:rPr>
            </w:pPr>
          </w:p>
        </w:tc>
      </w:tr>
      <w:tr w:rsidR="00D37E43" w:rsidRPr="00F5030B" w14:paraId="283C5CC0"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790A7C0" w14:textId="77777777" w:rsidR="00D37E43" w:rsidRPr="00F5030B" w:rsidRDefault="00D37E43"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43803349" w14:textId="77777777" w:rsidR="00D37E43" w:rsidRPr="00F5030B" w:rsidRDefault="00D37E43" w:rsidP="00931CDC">
            <w:pPr>
              <w:spacing w:before="120"/>
              <w:rPr>
                <w:sz w:val="20"/>
                <w:szCs w:val="20"/>
              </w:rPr>
            </w:pPr>
          </w:p>
        </w:tc>
      </w:tr>
      <w:tr w:rsidR="00D37E43" w:rsidRPr="00F5030B" w14:paraId="130E5138"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EBEF470" w14:textId="77777777" w:rsidR="00D37E43" w:rsidRPr="00F5030B" w:rsidRDefault="00D37E43"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EB4397D" w14:textId="77777777" w:rsidR="00D37E43" w:rsidRPr="00F5030B" w:rsidRDefault="00D37E43" w:rsidP="00931CDC">
            <w:pPr>
              <w:spacing w:before="120"/>
              <w:rPr>
                <w:sz w:val="20"/>
                <w:szCs w:val="20"/>
              </w:rPr>
            </w:pPr>
          </w:p>
        </w:tc>
      </w:tr>
      <w:tr w:rsidR="00D37E43" w:rsidRPr="00F5030B" w14:paraId="44EFD1B5"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74E9EE5" w14:textId="77777777" w:rsidR="00D37E43" w:rsidRPr="00F5030B" w:rsidRDefault="00D37E43"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0E3290F5" w14:textId="77777777" w:rsidR="00D37E43" w:rsidRPr="00F5030B" w:rsidRDefault="00D37E43" w:rsidP="00931CDC">
            <w:pPr>
              <w:keepNext/>
              <w:spacing w:before="120"/>
              <w:rPr>
                <w:sz w:val="20"/>
                <w:szCs w:val="20"/>
              </w:rPr>
            </w:pPr>
          </w:p>
        </w:tc>
      </w:tr>
    </w:tbl>
    <w:p w14:paraId="3F4CEA44" w14:textId="77777777" w:rsidR="00D37E43" w:rsidRDefault="00D37E43" w:rsidP="00D37E43"/>
    <w:p w14:paraId="04C4008F" w14:textId="708E745D" w:rsidR="00D37E43" w:rsidRDefault="00D37E43" w:rsidP="00422ED6">
      <w:pPr>
        <w:pStyle w:val="Cmsor2"/>
      </w:pPr>
      <w:bookmarkStart w:id="19" w:name="_Toc191482899"/>
      <w:r w:rsidRPr="005405D8">
        <w:t>Adatgazda</w:t>
      </w:r>
      <w:bookmarkEnd w:id="19"/>
    </w:p>
    <w:p w14:paraId="40988514" w14:textId="1DC9874D" w:rsidR="00111FE3" w:rsidRDefault="00111FE3" w:rsidP="00111FE3">
      <w:r>
        <w:t>Az adatgazda a</w:t>
      </w:r>
      <w:r w:rsidR="009531B6">
        <w:t xml:space="preserve"> szervezet </w:t>
      </w:r>
      <w:r>
        <w:t xml:space="preserve">olyan tisztviselője, aki jogszabályi vagy műszaki szempontú rendelkezési jogkörrel rendelkezik az érintett adatokkal </w:t>
      </w:r>
      <w:r w:rsidR="00A875C7">
        <w:t xml:space="preserve">kapcsolatban </w:t>
      </w:r>
      <w:r>
        <w:t xml:space="preserve">és felelős az információk létrehozásának, begyűjtésének, feldolgozásának, terjesztésének és </w:t>
      </w:r>
      <w:r w:rsidR="00A875C7">
        <w:t>me</w:t>
      </w:r>
      <w:r w:rsidR="005A79DF">
        <w:t>gsemmisítésének</w:t>
      </w:r>
      <w:r>
        <w:t xml:space="preserve"> ellenőrzéséért.</w:t>
      </w:r>
    </w:p>
    <w:p w14:paraId="575864C5" w14:textId="77777777" w:rsidR="00E347ED" w:rsidRDefault="00E347ED" w:rsidP="00111FE3"/>
    <w:p w14:paraId="36361520" w14:textId="77777777" w:rsidR="00111FE3" w:rsidRDefault="00111FE3" w:rsidP="00111FE3">
      <w:r>
        <w:t xml:space="preserve"> Az adatgazda rendszerbiztonsági tervekhez kapcsolódó feladatai a következőket jelentik:</w:t>
      </w:r>
    </w:p>
    <w:p w14:paraId="53D543B1" w14:textId="756EECCA" w:rsidR="00111FE3" w:rsidRDefault="00567FC3">
      <w:pPr>
        <w:pStyle w:val="Listaszerbekezds"/>
        <w:numPr>
          <w:ilvl w:val="0"/>
          <w:numId w:val="16"/>
        </w:numPr>
      </w:pPr>
      <w:r>
        <w:t xml:space="preserve">meghatározza </w:t>
      </w:r>
      <w:r w:rsidR="00111FE3">
        <w:t>az adatok</w:t>
      </w:r>
      <w:r w:rsidR="00A875C7">
        <w:t xml:space="preserve"> </w:t>
      </w:r>
      <w:r w:rsidR="00111FE3">
        <w:t>megfelelő használatára és védelmére vonatkozó szabályok</w:t>
      </w:r>
      <w:r>
        <w:t>at</w:t>
      </w:r>
      <w:r w:rsidR="00111FE3">
        <w:t xml:space="preserve"> </w:t>
      </w:r>
    </w:p>
    <w:p w14:paraId="3792B9B0" w14:textId="054B75DD" w:rsidR="00111FE3" w:rsidRDefault="00567FC3">
      <w:pPr>
        <w:pStyle w:val="Listaszerbekezds"/>
        <w:numPr>
          <w:ilvl w:val="0"/>
          <w:numId w:val="16"/>
        </w:numPr>
      </w:pPr>
      <w:r>
        <w:t xml:space="preserve">biztosítja a biztonsági követelményekre és a védelmi intézkedésekre vonatkozó információkat </w:t>
      </w:r>
      <w:r w:rsidR="00111FE3">
        <w:t>a</w:t>
      </w:r>
      <w:r w:rsidR="00A875C7">
        <w:t xml:space="preserve"> </w:t>
      </w:r>
      <w:r w:rsidR="00111FE3">
        <w:t>rendszertulajdonos</w:t>
      </w:r>
      <w:r w:rsidR="00A875C7">
        <w:t xml:space="preserve"> </w:t>
      </w:r>
      <w:r w:rsidR="00111FE3">
        <w:t>számára</w:t>
      </w:r>
      <w:r w:rsidR="00051371">
        <w:t>,</w:t>
      </w:r>
    </w:p>
    <w:p w14:paraId="12EA6D5B" w14:textId="36E74CD3" w:rsidR="00111FE3" w:rsidRDefault="00567FC3">
      <w:pPr>
        <w:pStyle w:val="Listaszerbekezds"/>
        <w:numPr>
          <w:ilvl w:val="0"/>
          <w:numId w:val="16"/>
        </w:numPr>
      </w:pPr>
      <w:r>
        <w:t>eldönti</w:t>
      </w:r>
      <w:r w:rsidR="00111FE3">
        <w:t xml:space="preserve">, hogy kinek </w:t>
      </w:r>
      <w:r>
        <w:t>lehet</w:t>
      </w:r>
      <w:r w:rsidR="00111FE3">
        <w:t xml:space="preserve"> hozzáférése az információs rendszerhez, és milyen típusú jogosultságok vagy hozzáférési jogok kerüljenek meghatározásra</w:t>
      </w:r>
      <w:r w:rsidR="00051371">
        <w:t>,</w:t>
      </w:r>
    </w:p>
    <w:p w14:paraId="241319E9" w14:textId="627B1BE8" w:rsidR="00111FE3" w:rsidRDefault="00C36A29">
      <w:pPr>
        <w:pStyle w:val="Listaszerbekezds"/>
        <w:numPr>
          <w:ilvl w:val="0"/>
          <w:numId w:val="16"/>
        </w:numPr>
      </w:pPr>
      <w:r>
        <w:t xml:space="preserve">támogatja </w:t>
      </w:r>
      <w:r w:rsidR="00111FE3">
        <w:t>a rendszerrel kapcsolatos védelmi intézkedések azonosításá</w:t>
      </w:r>
      <w:r>
        <w:t>t</w:t>
      </w:r>
      <w:r w:rsidR="00111FE3">
        <w:t xml:space="preserve"> és értékelésé</w:t>
      </w:r>
      <w:r>
        <w:t>t</w:t>
      </w:r>
      <w:r w:rsidR="00051371">
        <w:t>.</w:t>
      </w:r>
    </w:p>
    <w:p w14:paraId="6FD3930F" w14:textId="06D9672E" w:rsidR="006B18D7" w:rsidRDefault="006B18D7" w:rsidP="006B18D7"/>
    <w:p w14:paraId="5D57FF5D" w14:textId="4C1AD6BA" w:rsidR="006B18D7" w:rsidRPr="004145AE" w:rsidRDefault="006B18D7" w:rsidP="006B18D7">
      <w:pPr>
        <w:rPr>
          <w:i/>
          <w:iCs/>
          <w:color w:val="0070C0"/>
        </w:rPr>
      </w:pPr>
      <w:r w:rsidRPr="004145AE">
        <w:rPr>
          <w:i/>
          <w:iCs/>
          <w:color w:val="0070C0"/>
        </w:rPr>
        <w:t>[Amennyiben a rendszernek több adatgazdája van, mindegyiket fel kell sorolni az irányítása alá tartozó adatkörökkel együtt.</w:t>
      </w:r>
      <w:r w:rsidR="004145AE">
        <w:rPr>
          <w:i/>
          <w:iCs/>
          <w:color w:val="0070C0"/>
        </w:rPr>
        <w:t xml:space="preserve"> Ilyen esetben </w:t>
      </w:r>
      <w:r w:rsidR="000B0FDF">
        <w:rPr>
          <w:i/>
          <w:iCs/>
          <w:color w:val="0070C0"/>
        </w:rPr>
        <w:t>adatgazdánkként egy</w:t>
      </w:r>
      <w:r w:rsidR="004145AE">
        <w:rPr>
          <w:i/>
          <w:iCs/>
          <w:color w:val="0070C0"/>
        </w:rPr>
        <w:t xml:space="preserve"> táblázatot kell kitölteni</w:t>
      </w:r>
      <w:r w:rsidR="004145AE" w:rsidRPr="004145AE">
        <w:rPr>
          <w:i/>
          <w:iCs/>
          <w:color w:val="0070C0"/>
        </w:rPr>
        <w:t>]</w:t>
      </w:r>
    </w:p>
    <w:p w14:paraId="6E5616DC" w14:textId="77777777" w:rsidR="00D37E43"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4145AE" w:rsidRPr="00F5030B" w14:paraId="3B2E2C70" w14:textId="77777777" w:rsidTr="00940FF1">
        <w:trPr>
          <w:cantSplit/>
          <w:trHeight w:hRule="exact" w:val="413"/>
          <w:jc w:val="center"/>
        </w:trPr>
        <w:tc>
          <w:tcPr>
            <w:tcW w:w="2434" w:type="dxa"/>
            <w:shd w:val="clear" w:color="auto" w:fill="F2F2F2" w:themeFill="background1" w:themeFillShade="F2"/>
            <w:tcMar>
              <w:top w:w="0" w:type="dxa"/>
              <w:left w:w="101" w:type="dxa"/>
              <w:bottom w:w="115" w:type="dxa"/>
              <w:right w:w="101" w:type="dxa"/>
            </w:tcMar>
          </w:tcPr>
          <w:p w14:paraId="4A06C550" w14:textId="28A507BD" w:rsidR="004145AE" w:rsidRPr="00F5030B" w:rsidRDefault="004145AE" w:rsidP="00931CDC">
            <w:pPr>
              <w:spacing w:before="120"/>
              <w:rPr>
                <w:rFonts w:eastAsia="Times New Roman"/>
                <w:sz w:val="20"/>
                <w:szCs w:val="20"/>
              </w:rPr>
            </w:pPr>
            <w:r>
              <w:rPr>
                <w:rFonts w:eastAsia="Times New Roman"/>
                <w:sz w:val="20"/>
                <w:szCs w:val="20"/>
              </w:rPr>
              <w:t>Adatkörök</w:t>
            </w:r>
          </w:p>
        </w:tc>
        <w:tc>
          <w:tcPr>
            <w:tcW w:w="6213" w:type="dxa"/>
            <w:shd w:val="clear" w:color="auto" w:fill="auto"/>
            <w:tcMar>
              <w:top w:w="0" w:type="dxa"/>
              <w:left w:w="101" w:type="dxa"/>
              <w:bottom w:w="115" w:type="dxa"/>
              <w:right w:w="101" w:type="dxa"/>
            </w:tcMar>
          </w:tcPr>
          <w:p w14:paraId="00CC5D91" w14:textId="5A80382E" w:rsidR="004145AE" w:rsidRPr="00F5030B" w:rsidRDefault="00940FF1" w:rsidP="00940FF1">
            <w:pPr>
              <w:spacing w:before="120"/>
              <w:rPr>
                <w:rFonts w:eastAsia="Times New Roman"/>
                <w:sz w:val="20"/>
                <w:szCs w:val="20"/>
              </w:rPr>
            </w:pPr>
            <w:r w:rsidRPr="00940FF1">
              <w:rPr>
                <w:rFonts w:eastAsia="Times New Roman"/>
                <w:color w:val="808080" w:themeColor="background1" w:themeShade="80"/>
                <w:sz w:val="16"/>
                <w:szCs w:val="16"/>
              </w:rPr>
              <w:t>pl. számlázási adatok, vevő/ügyféladatok, termékadatok</w:t>
            </w:r>
          </w:p>
        </w:tc>
      </w:tr>
      <w:tr w:rsidR="005A79DF" w:rsidRPr="00F5030B" w14:paraId="372B84A9"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BABDF88" w14:textId="77777777" w:rsidR="005A79DF" w:rsidRPr="00F5030B" w:rsidRDefault="005A79DF"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BAB55ED" w14:textId="77777777" w:rsidR="005A79DF" w:rsidRPr="00F5030B" w:rsidRDefault="005A79DF" w:rsidP="00931CDC">
            <w:pPr>
              <w:spacing w:before="120"/>
              <w:rPr>
                <w:rFonts w:eastAsia="Times New Roman"/>
                <w:sz w:val="20"/>
                <w:szCs w:val="20"/>
              </w:rPr>
            </w:pPr>
          </w:p>
          <w:p w14:paraId="470C1FC4" w14:textId="77777777" w:rsidR="005A79DF" w:rsidRPr="00F5030B" w:rsidRDefault="005A79DF" w:rsidP="00931CDC">
            <w:pPr>
              <w:spacing w:before="120"/>
              <w:jc w:val="center"/>
              <w:rPr>
                <w:rFonts w:eastAsia="Times New Roman"/>
                <w:sz w:val="20"/>
                <w:szCs w:val="20"/>
              </w:rPr>
            </w:pPr>
          </w:p>
        </w:tc>
      </w:tr>
      <w:tr w:rsidR="005A79DF" w:rsidRPr="00F5030B" w14:paraId="1F48472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B8D14CC" w14:textId="77777777" w:rsidR="005A79DF" w:rsidRPr="00F5030B" w:rsidRDefault="005A79DF"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0E63A1F1" w14:textId="77777777" w:rsidR="005A79DF" w:rsidRPr="00F5030B" w:rsidRDefault="005A79DF" w:rsidP="00931CDC">
            <w:pPr>
              <w:spacing w:before="120"/>
              <w:rPr>
                <w:sz w:val="20"/>
                <w:szCs w:val="20"/>
              </w:rPr>
            </w:pPr>
          </w:p>
        </w:tc>
      </w:tr>
      <w:tr w:rsidR="005A79DF" w:rsidRPr="00F5030B" w14:paraId="63E46715"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2DDC01D" w14:textId="77777777" w:rsidR="005A79DF" w:rsidRPr="00F5030B" w:rsidRDefault="005A79DF"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01FED6F" w14:textId="77777777" w:rsidR="005A79DF" w:rsidRPr="00F5030B" w:rsidRDefault="005A79DF" w:rsidP="00931CDC">
            <w:pPr>
              <w:spacing w:before="120"/>
              <w:rPr>
                <w:sz w:val="20"/>
                <w:szCs w:val="20"/>
              </w:rPr>
            </w:pPr>
          </w:p>
        </w:tc>
      </w:tr>
      <w:tr w:rsidR="005A79DF" w:rsidRPr="00F5030B" w14:paraId="5D9E2FE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C536D77" w14:textId="77777777" w:rsidR="005A79DF" w:rsidRPr="00F5030B" w:rsidRDefault="005A79DF"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379B587B" w14:textId="77777777" w:rsidR="005A79DF" w:rsidRPr="00F5030B" w:rsidRDefault="005A79DF" w:rsidP="00931CDC">
            <w:pPr>
              <w:spacing w:before="120"/>
              <w:rPr>
                <w:sz w:val="20"/>
                <w:szCs w:val="20"/>
              </w:rPr>
            </w:pPr>
          </w:p>
        </w:tc>
      </w:tr>
      <w:tr w:rsidR="005A79DF" w:rsidRPr="00F5030B" w14:paraId="66F1A13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A00311" w14:textId="77777777" w:rsidR="005A79DF" w:rsidRPr="00F5030B" w:rsidRDefault="005A79DF"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4DA2505B" w14:textId="77777777" w:rsidR="005A79DF" w:rsidRPr="00F5030B" w:rsidRDefault="005A79DF" w:rsidP="00931CDC">
            <w:pPr>
              <w:keepNext/>
              <w:spacing w:before="120"/>
              <w:rPr>
                <w:sz w:val="20"/>
                <w:szCs w:val="20"/>
              </w:rPr>
            </w:pPr>
          </w:p>
        </w:tc>
      </w:tr>
    </w:tbl>
    <w:p w14:paraId="677F5085" w14:textId="5642D2B1" w:rsidR="005A79DF" w:rsidRDefault="005A79DF" w:rsidP="00422ED6">
      <w:pPr>
        <w:pStyle w:val="Cmsor2"/>
      </w:pPr>
      <w:bookmarkStart w:id="20" w:name="_Toc191482900"/>
      <w:r>
        <w:t>Informatikai vezető</w:t>
      </w:r>
      <w:bookmarkEnd w:id="20"/>
    </w:p>
    <w:p w14:paraId="1C0CBA97" w14:textId="27C63657" w:rsidR="005A79DF" w:rsidRDefault="005A79DF" w:rsidP="005A79DF">
      <w:r>
        <w:t xml:space="preserve">Az informatikai vezető az </w:t>
      </w:r>
      <w:r w:rsidR="001B6B8D">
        <w:t>szervezet</w:t>
      </w:r>
      <w:r>
        <w:t xml:space="preserve"> szintjén felelős az információ biztonsági program kialakításáért és fenntartásáért, illetve a következő biztonság tervezési felelősségekkel rendelkezik:</w:t>
      </w:r>
    </w:p>
    <w:p w14:paraId="2F5EF7F1" w14:textId="27EA8AA5" w:rsidR="005A79DF" w:rsidRDefault="00442137">
      <w:pPr>
        <w:pStyle w:val="Listaszerbekezds"/>
        <w:numPr>
          <w:ilvl w:val="0"/>
          <w:numId w:val="17"/>
        </w:numPr>
      </w:pPr>
      <w:r>
        <w:t>k</w:t>
      </w:r>
      <w:r w:rsidR="005A79DF">
        <w:t>ijelöli a rendszer biztonságtervezési felelős</w:t>
      </w:r>
      <w:r w:rsidR="001B6B8D">
        <w:t>ét</w:t>
      </w:r>
      <w:r w:rsidR="00051371">
        <w:t>,</w:t>
      </w:r>
    </w:p>
    <w:p w14:paraId="695A9E28" w14:textId="3AF5510A" w:rsidR="005A79DF" w:rsidRDefault="001B6B8D">
      <w:pPr>
        <w:pStyle w:val="Listaszerbekezds"/>
        <w:numPr>
          <w:ilvl w:val="0"/>
          <w:numId w:val="17"/>
        </w:numPr>
      </w:pPr>
      <w:r>
        <w:t xml:space="preserve">biztosítja a rendszerbiztonság tervezésének kezelésére vonatkozó </w:t>
      </w:r>
      <w:r w:rsidR="005A79DF">
        <w:t>szabályzatok, eljárások és ellenőrzési módszerek kialakítás</w:t>
      </w:r>
      <w:r>
        <w:t>át</w:t>
      </w:r>
      <w:r w:rsidR="005A79DF">
        <w:t xml:space="preserve"> és karbantartás</w:t>
      </w:r>
      <w:r>
        <w:t>át</w:t>
      </w:r>
      <w:r w:rsidR="00051371">
        <w:t>,</w:t>
      </w:r>
    </w:p>
    <w:p w14:paraId="54725AEB" w14:textId="7032B77C" w:rsidR="005A79DF" w:rsidRDefault="001B6B8D">
      <w:pPr>
        <w:pStyle w:val="Listaszerbekezds"/>
        <w:numPr>
          <w:ilvl w:val="0"/>
          <w:numId w:val="17"/>
        </w:numPr>
      </w:pPr>
      <w:r>
        <w:t>biztosítja az</w:t>
      </w:r>
      <w:r w:rsidR="005A79DF">
        <w:t xml:space="preserve"> általános</w:t>
      </w:r>
      <w:r w:rsidR="00706151">
        <w:t>, minden rendszerre érvényes</w:t>
      </w:r>
      <w:r w:rsidR="005A79DF">
        <w:t xml:space="preserve"> </w:t>
      </w:r>
      <w:r>
        <w:t>védelmi intézkedések</w:t>
      </w:r>
      <w:r w:rsidR="005A79DF">
        <w:t xml:space="preserve"> azonosításá</w:t>
      </w:r>
      <w:r>
        <w:t>t</w:t>
      </w:r>
      <w:r w:rsidR="005A79DF">
        <w:t>, megvalósításá</w:t>
      </w:r>
      <w:r>
        <w:t>t</w:t>
      </w:r>
      <w:r w:rsidR="004037B5">
        <w:t xml:space="preserve">, </w:t>
      </w:r>
      <w:r w:rsidR="005A79DF">
        <w:t>értékelésé</w:t>
      </w:r>
      <w:r>
        <w:t>t</w:t>
      </w:r>
      <w:r w:rsidR="004037B5">
        <w:t xml:space="preserve"> és folyamatos fejlesztését</w:t>
      </w:r>
      <w:r w:rsidR="00051371">
        <w:t>,</w:t>
      </w:r>
    </w:p>
    <w:p w14:paraId="4216C2E9" w14:textId="3B02052C" w:rsidR="005A79DF" w:rsidRDefault="004037B5">
      <w:pPr>
        <w:pStyle w:val="Listaszerbekezds"/>
        <w:numPr>
          <w:ilvl w:val="0"/>
          <w:numId w:val="17"/>
        </w:numPr>
      </w:pPr>
      <w:r>
        <w:t xml:space="preserve">biztosítja </w:t>
      </w:r>
      <w:r w:rsidR="00442137">
        <w:t>a</w:t>
      </w:r>
      <w:r w:rsidR="005A79DF">
        <w:t xml:space="preserve"> rendszerbiztonsági tervekkel kapcsolatosan felelősséggel rendelkező személyek képzésé</w:t>
      </w:r>
      <w:r>
        <w:t>t</w:t>
      </w:r>
      <w:r w:rsidR="00051371">
        <w:t>,</w:t>
      </w:r>
    </w:p>
    <w:p w14:paraId="7E4040CE" w14:textId="578D3556" w:rsidR="005A79DF" w:rsidRDefault="004037B5">
      <w:pPr>
        <w:pStyle w:val="Listaszerbekezds"/>
        <w:numPr>
          <w:ilvl w:val="0"/>
          <w:numId w:val="17"/>
        </w:numPr>
      </w:pPr>
      <w:r>
        <w:t xml:space="preserve">támogatja </w:t>
      </w:r>
      <w:r w:rsidR="00442137">
        <w:t>a</w:t>
      </w:r>
      <w:r>
        <w:t xml:space="preserve"> szervezet </w:t>
      </w:r>
      <w:r w:rsidR="005A79DF">
        <w:t>vezetői</w:t>
      </w:r>
      <w:r>
        <w:t>t</w:t>
      </w:r>
      <w:r w:rsidR="005A79DF">
        <w:t xml:space="preserve"> a rendszer biztonsági terveivel kapcsolatos felelősségük</w:t>
      </w:r>
      <w:r>
        <w:t xml:space="preserve"> ellátásában</w:t>
      </w:r>
      <w:r w:rsidR="00051371">
        <w:t>.</w:t>
      </w:r>
    </w:p>
    <w:p w14:paraId="1FCABE16" w14:textId="77777777" w:rsidR="00D37E43" w:rsidRPr="002801E7"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2A7D43" w:rsidRPr="00F5030B" w14:paraId="3810F6C2"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5958338" w14:textId="77777777" w:rsidR="002A7D43" w:rsidRPr="00F5030B" w:rsidRDefault="002A7D43"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13D7CAEC" w14:textId="77777777" w:rsidR="002A7D43" w:rsidRPr="00F5030B" w:rsidRDefault="002A7D43" w:rsidP="00931CDC">
            <w:pPr>
              <w:spacing w:before="120"/>
              <w:rPr>
                <w:rFonts w:eastAsia="Times New Roman"/>
                <w:sz w:val="20"/>
                <w:szCs w:val="20"/>
              </w:rPr>
            </w:pPr>
          </w:p>
          <w:p w14:paraId="58906F76" w14:textId="77777777" w:rsidR="002A7D43" w:rsidRPr="00F5030B" w:rsidRDefault="002A7D43" w:rsidP="00931CDC">
            <w:pPr>
              <w:spacing w:before="120"/>
              <w:jc w:val="center"/>
              <w:rPr>
                <w:rFonts w:eastAsia="Times New Roman"/>
                <w:sz w:val="20"/>
                <w:szCs w:val="20"/>
              </w:rPr>
            </w:pPr>
          </w:p>
        </w:tc>
      </w:tr>
      <w:tr w:rsidR="002A7D43" w:rsidRPr="00F5030B" w14:paraId="52F3077C"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DD731BC" w14:textId="77777777" w:rsidR="002A7D43" w:rsidRPr="00F5030B" w:rsidRDefault="002A7D43" w:rsidP="00931CDC">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439C0184" w14:textId="77777777" w:rsidR="002A7D43" w:rsidRPr="00F5030B" w:rsidRDefault="002A7D43" w:rsidP="00931CDC">
            <w:pPr>
              <w:spacing w:before="120"/>
              <w:rPr>
                <w:sz w:val="20"/>
                <w:szCs w:val="20"/>
              </w:rPr>
            </w:pPr>
          </w:p>
        </w:tc>
      </w:tr>
      <w:tr w:rsidR="002A7D43" w:rsidRPr="00F5030B" w14:paraId="4FE02516"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072F46A" w14:textId="77777777" w:rsidR="002A7D43" w:rsidRPr="00F5030B" w:rsidRDefault="002A7D43"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5177493" w14:textId="77777777" w:rsidR="002A7D43" w:rsidRPr="00F5030B" w:rsidRDefault="002A7D43" w:rsidP="00931CDC">
            <w:pPr>
              <w:spacing w:before="120"/>
              <w:rPr>
                <w:sz w:val="20"/>
                <w:szCs w:val="20"/>
              </w:rPr>
            </w:pPr>
          </w:p>
        </w:tc>
      </w:tr>
      <w:tr w:rsidR="002A7D43" w:rsidRPr="00F5030B" w14:paraId="1D70EBFD"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4FB963B" w14:textId="77777777" w:rsidR="002A7D43" w:rsidRPr="00F5030B" w:rsidRDefault="002A7D43"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22BF3C16" w14:textId="77777777" w:rsidR="002A7D43" w:rsidRPr="00F5030B" w:rsidRDefault="002A7D43" w:rsidP="00931CDC">
            <w:pPr>
              <w:spacing w:before="120"/>
              <w:rPr>
                <w:sz w:val="20"/>
                <w:szCs w:val="20"/>
              </w:rPr>
            </w:pPr>
          </w:p>
        </w:tc>
      </w:tr>
      <w:tr w:rsidR="002A7D43" w:rsidRPr="00F5030B" w14:paraId="739EECF1"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01A1424" w14:textId="77777777" w:rsidR="002A7D43" w:rsidRPr="00F5030B" w:rsidRDefault="002A7D43"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3836AA4" w14:textId="77777777" w:rsidR="002A7D43" w:rsidRPr="00F5030B" w:rsidRDefault="002A7D43" w:rsidP="00931CDC">
            <w:pPr>
              <w:keepNext/>
              <w:spacing w:before="120"/>
              <w:rPr>
                <w:sz w:val="20"/>
                <w:szCs w:val="20"/>
              </w:rPr>
            </w:pPr>
          </w:p>
        </w:tc>
      </w:tr>
    </w:tbl>
    <w:p w14:paraId="6EF76C84" w14:textId="250B01AF" w:rsidR="00D27DB0" w:rsidRDefault="00D27DB0" w:rsidP="00D37E43">
      <w:pPr>
        <w:rPr>
          <w:color w:val="0070C0"/>
          <w:lang w:val="en-GB"/>
        </w:rPr>
      </w:pPr>
    </w:p>
    <w:p w14:paraId="37CA4763" w14:textId="77777777" w:rsidR="002A06A8" w:rsidRPr="002A06A8" w:rsidRDefault="002A06A8" w:rsidP="00422ED6">
      <w:pPr>
        <w:pStyle w:val="Cmsor2"/>
      </w:pPr>
      <w:bookmarkStart w:id="21" w:name="_Toc191482901"/>
      <w:r w:rsidRPr="002A06A8">
        <w:t>Információbiztonsági felelős</w:t>
      </w:r>
      <w:bookmarkEnd w:id="21"/>
    </w:p>
    <w:p w14:paraId="162AD464" w14:textId="03D445AB" w:rsidR="002A06A8" w:rsidRDefault="002A06A8" w:rsidP="002A06A8">
      <w:r w:rsidRPr="002A06A8">
        <w:t xml:space="preserve">Az információbiztonsági felelős </w:t>
      </w:r>
      <w:r w:rsidR="0056624E">
        <w:t>az a</w:t>
      </w:r>
      <w:r w:rsidRPr="002A06A8">
        <w:t xml:space="preserve"> </w:t>
      </w:r>
      <w:r>
        <w:t>sze</w:t>
      </w:r>
      <w:r w:rsidR="00610415">
        <w:t>mély</w:t>
      </w:r>
      <w:r w:rsidRPr="002A06A8">
        <w:t xml:space="preserve">, aki </w:t>
      </w:r>
      <w:r w:rsidR="0056624E">
        <w:t>a szervezeten belül felelős</w:t>
      </w:r>
      <w:r w:rsidR="00952DA4" w:rsidRPr="00952DA4">
        <w:t xml:space="preserve"> a szervezet információs rendszereinek biztonságával összefüggő tevékenységek jogszabályokkal való összhangjának megteremtésé</w:t>
      </w:r>
      <w:r w:rsidR="0056624E">
        <w:t>ért</w:t>
      </w:r>
      <w:r w:rsidR="00952DA4" w:rsidRPr="00952DA4">
        <w:t xml:space="preserve"> és fenntartásá</w:t>
      </w:r>
      <w:r w:rsidR="0056624E">
        <w:t>ért</w:t>
      </w:r>
      <w:r w:rsidR="00952DA4">
        <w:t xml:space="preserve">, és </w:t>
      </w:r>
      <w:r w:rsidR="00952DA4" w:rsidRPr="00952DA4">
        <w:t xml:space="preserve">elvégzi vagy irányítja </w:t>
      </w:r>
      <w:r w:rsidR="00952DA4">
        <w:t>ezen tevékenységek</w:t>
      </w:r>
      <w:r w:rsidR="00952DA4" w:rsidRPr="00952DA4">
        <w:t xml:space="preserve"> tervezését, szervezését, koordinálását és ellenőrzését</w:t>
      </w:r>
      <w:r w:rsidR="001A3172">
        <w:t>.</w:t>
      </w:r>
    </w:p>
    <w:p w14:paraId="44D3FAED" w14:textId="77777777" w:rsidR="002A06A8" w:rsidRDefault="002A06A8" w:rsidP="002A06A8"/>
    <w:p w14:paraId="66216D51" w14:textId="0422C45E" w:rsidR="002A06A8" w:rsidRPr="002A06A8" w:rsidRDefault="002A06A8" w:rsidP="002A06A8">
      <w:r w:rsidRPr="002A06A8">
        <w:t>Az információbiztonsági felelős feladatai a rendszerbiztonsági tervezéssel kapcsolatban:</w:t>
      </w:r>
    </w:p>
    <w:p w14:paraId="2B6B99CA" w14:textId="2F68BAD9" w:rsidR="002A06A8" w:rsidRPr="002A06A8" w:rsidRDefault="002A06A8">
      <w:pPr>
        <w:pStyle w:val="Listaszerbekezds"/>
        <w:numPr>
          <w:ilvl w:val="0"/>
          <w:numId w:val="18"/>
        </w:numPr>
      </w:pPr>
      <w:r>
        <w:t>átveszi a</w:t>
      </w:r>
      <w:r w:rsidRPr="002A06A8">
        <w:t xml:space="preserve">z informatikai vezető </w:t>
      </w:r>
      <w:r>
        <w:t>felelősségét</w:t>
      </w:r>
      <w:r w:rsidRPr="002A06A8">
        <w:t xml:space="preserve"> a rendszerek biztonsági tervezésével kapcsolatban</w:t>
      </w:r>
    </w:p>
    <w:p w14:paraId="59F79A4C" w14:textId="5FD4E641" w:rsidR="002A06A8" w:rsidRPr="002A06A8" w:rsidRDefault="002A06A8">
      <w:pPr>
        <w:pStyle w:val="Listaszerbekezds"/>
        <w:numPr>
          <w:ilvl w:val="0"/>
          <w:numId w:val="18"/>
        </w:numPr>
      </w:pPr>
      <w:r>
        <w:t>a</w:t>
      </w:r>
      <w:r w:rsidRPr="002A06A8">
        <w:t xml:space="preserve"> rendszerbiztonsági tervek </w:t>
      </w:r>
      <w:r>
        <w:t>kialakításának</w:t>
      </w:r>
      <w:r w:rsidRPr="002A06A8">
        <w:t>, felülvizsgálatának és elfogadásának összehangolása az információs rendszer tulajdonosaival és az engedélyező vezetővel;</w:t>
      </w:r>
    </w:p>
    <w:p w14:paraId="0AE72D21" w14:textId="05923A23" w:rsidR="002A06A8" w:rsidRPr="002A06A8" w:rsidRDefault="002A06A8">
      <w:pPr>
        <w:pStyle w:val="Listaszerbekezds"/>
        <w:numPr>
          <w:ilvl w:val="0"/>
          <w:numId w:val="18"/>
        </w:numPr>
      </w:pPr>
      <w:r>
        <w:t>a</w:t>
      </w:r>
      <w:r w:rsidRPr="002A06A8">
        <w:t>z általános biztonsági ellenőrzések azonosításának, végrehajtásának és értékelésének összehangolása</w:t>
      </w:r>
    </w:p>
    <w:p w14:paraId="328A3812" w14:textId="77777777" w:rsidR="00051371" w:rsidRDefault="00051371" w:rsidP="00051371">
      <w:pPr>
        <w:pStyle w:val="Listaszerbekezds"/>
        <w:numPr>
          <w:ilvl w:val="0"/>
          <w:numId w:val="18"/>
        </w:numPr>
      </w:pPr>
      <w:r>
        <w:t>a</w:t>
      </w:r>
      <w:r w:rsidRPr="002A06A8">
        <w:t xml:space="preserve"> rendszerbiztonsági tervek </w:t>
      </w:r>
      <w:r>
        <w:t>kialakításához</w:t>
      </w:r>
      <w:r w:rsidRPr="002A06A8">
        <w:t xml:space="preserve"> és felülvizsgálathoz szükséges szakmai kompetenci</w:t>
      </w:r>
      <w:r>
        <w:t>ák kialakításának, fejlesztésének támogatása vagy oktatása.</w:t>
      </w:r>
    </w:p>
    <w:p w14:paraId="6B55A94A" w14:textId="77777777" w:rsidR="001A3172" w:rsidRDefault="001A3172" w:rsidP="001A3172">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1A3172" w:rsidRPr="00F5030B" w14:paraId="6B5084F8"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297CAE" w14:textId="77777777" w:rsidR="001A3172" w:rsidRPr="00F5030B" w:rsidRDefault="001A3172"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AA0D83C" w14:textId="77777777" w:rsidR="001A3172" w:rsidRPr="00F5030B" w:rsidRDefault="001A3172" w:rsidP="00931CDC">
            <w:pPr>
              <w:spacing w:before="120"/>
              <w:rPr>
                <w:rFonts w:eastAsia="Times New Roman"/>
                <w:sz w:val="20"/>
                <w:szCs w:val="20"/>
              </w:rPr>
            </w:pPr>
          </w:p>
          <w:p w14:paraId="5794320A" w14:textId="77777777" w:rsidR="001A3172" w:rsidRPr="00F5030B" w:rsidRDefault="001A3172" w:rsidP="00931CDC">
            <w:pPr>
              <w:spacing w:before="120"/>
              <w:jc w:val="center"/>
              <w:rPr>
                <w:rFonts w:eastAsia="Times New Roman"/>
                <w:sz w:val="20"/>
                <w:szCs w:val="20"/>
              </w:rPr>
            </w:pPr>
          </w:p>
        </w:tc>
      </w:tr>
      <w:tr w:rsidR="001A3172" w:rsidRPr="00F5030B" w14:paraId="202D58C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0A080C" w14:textId="77777777" w:rsidR="001A3172" w:rsidRPr="00F5030B" w:rsidRDefault="001A3172"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1AE361D8" w14:textId="77777777" w:rsidR="001A3172" w:rsidRPr="00F5030B" w:rsidRDefault="001A3172" w:rsidP="00931CDC">
            <w:pPr>
              <w:spacing w:before="120"/>
              <w:rPr>
                <w:sz w:val="20"/>
                <w:szCs w:val="20"/>
              </w:rPr>
            </w:pPr>
          </w:p>
        </w:tc>
      </w:tr>
      <w:tr w:rsidR="001A3172" w:rsidRPr="00F5030B" w14:paraId="763FE0E3"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6B2FAA6" w14:textId="77777777" w:rsidR="001A3172" w:rsidRPr="00F5030B" w:rsidRDefault="001A3172"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1B466290" w14:textId="77777777" w:rsidR="001A3172" w:rsidRPr="00F5030B" w:rsidRDefault="001A3172" w:rsidP="00931CDC">
            <w:pPr>
              <w:spacing w:before="120"/>
              <w:rPr>
                <w:sz w:val="20"/>
                <w:szCs w:val="20"/>
              </w:rPr>
            </w:pPr>
          </w:p>
        </w:tc>
      </w:tr>
      <w:tr w:rsidR="001A3172" w:rsidRPr="00F5030B" w14:paraId="77C271DA"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A3559C" w14:textId="77777777" w:rsidR="001A3172" w:rsidRPr="00F5030B" w:rsidRDefault="001A3172"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1417FFF1" w14:textId="77777777" w:rsidR="001A3172" w:rsidRPr="00F5030B" w:rsidRDefault="001A3172" w:rsidP="00931CDC">
            <w:pPr>
              <w:spacing w:before="120"/>
              <w:rPr>
                <w:sz w:val="20"/>
                <w:szCs w:val="20"/>
              </w:rPr>
            </w:pPr>
          </w:p>
        </w:tc>
      </w:tr>
      <w:tr w:rsidR="001A3172" w:rsidRPr="00F5030B" w14:paraId="2DC1C1CE"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96A5F6" w14:textId="77777777" w:rsidR="001A3172" w:rsidRPr="00F5030B" w:rsidRDefault="001A3172"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369D29E" w14:textId="77777777" w:rsidR="001A3172" w:rsidRPr="00F5030B" w:rsidRDefault="001A3172" w:rsidP="00931CDC">
            <w:pPr>
              <w:keepNext/>
              <w:spacing w:before="120"/>
              <w:rPr>
                <w:sz w:val="20"/>
                <w:szCs w:val="20"/>
              </w:rPr>
            </w:pPr>
          </w:p>
        </w:tc>
      </w:tr>
    </w:tbl>
    <w:p w14:paraId="040B201F" w14:textId="77777777" w:rsidR="006D12CF" w:rsidRPr="002A06A8" w:rsidRDefault="006D12CF" w:rsidP="006D12CF"/>
    <w:p w14:paraId="2C0839A3" w14:textId="7A0D6044" w:rsidR="001A3172" w:rsidRPr="001A3172" w:rsidRDefault="001A3172" w:rsidP="00422ED6">
      <w:pPr>
        <w:pStyle w:val="Cmsor2"/>
      </w:pPr>
      <w:bookmarkStart w:id="22" w:name="_Toc191482902"/>
      <w:r w:rsidRPr="001A3172">
        <w:t>Üzemeltetésbiztonsági felelős</w:t>
      </w:r>
      <w:bookmarkEnd w:id="22"/>
    </w:p>
    <w:p w14:paraId="4FDE3711" w14:textId="1475717C" w:rsidR="00610415" w:rsidRDefault="001A3172" w:rsidP="001A3172">
      <w:r w:rsidRPr="001A3172">
        <w:t xml:space="preserve">Az üzemeltetésbiztonsági felelős olyan </w:t>
      </w:r>
      <w:r w:rsidR="00610415">
        <w:t>személy</w:t>
      </w:r>
      <w:r w:rsidRPr="001A3172">
        <w:t xml:space="preserve">, akit a megfelelő jogkörrel rendelkező vezető (pl. </w:t>
      </w:r>
      <w:r w:rsidR="008461E5">
        <w:t>i</w:t>
      </w:r>
      <w:r w:rsidRPr="001A3172">
        <w:t>nformatikai vezető, rendszertulajdonos</w:t>
      </w:r>
      <w:r w:rsidR="008461E5">
        <w:t>,</w:t>
      </w:r>
      <w:r w:rsidR="008461E5" w:rsidRPr="008461E5">
        <w:t xml:space="preserve"> </w:t>
      </w:r>
      <w:r w:rsidR="008461E5">
        <w:t>információbiztonsági felelős)</w:t>
      </w:r>
      <w:r w:rsidRPr="001A3172">
        <w:t xml:space="preserve"> jelöl ki annak biztosítása érdekében, hogy a megfelelő üzemeltetésbiztonsági tevékenységeket végrehajtsák és folyamatosan fenntartsák az üzemeltetés biztonságát. </w:t>
      </w:r>
    </w:p>
    <w:p w14:paraId="06B25E8F" w14:textId="77777777" w:rsidR="00610415" w:rsidRDefault="00610415" w:rsidP="001A3172"/>
    <w:p w14:paraId="5297E26D" w14:textId="1AF36690" w:rsidR="001A3172" w:rsidRPr="001A3172" w:rsidRDefault="001A3172" w:rsidP="001A3172">
      <w:r w:rsidRPr="001A3172">
        <w:t>Az üzemeltetésbiztonsági felelős feladatai a biztonságtervezéssel kapcsolatban a következők:</w:t>
      </w:r>
    </w:p>
    <w:p w14:paraId="27D662FD" w14:textId="3A6E8F0E" w:rsidR="001A3172" w:rsidRPr="001A3172" w:rsidRDefault="00610415">
      <w:pPr>
        <w:pStyle w:val="Listaszerbekezds"/>
        <w:numPr>
          <w:ilvl w:val="0"/>
          <w:numId w:val="19"/>
        </w:numPr>
      </w:pPr>
      <w:r>
        <w:t>s</w:t>
      </w:r>
      <w:r w:rsidR="001A3172" w:rsidRPr="001A3172">
        <w:t>egítségnyújtás az információbiztonsági felelősnek a közös biztonsági ellenőrzések meghatározásában, végrehajtásában és értékelésében</w:t>
      </w:r>
      <w:r w:rsidR="00051371">
        <w:t>,</w:t>
      </w:r>
    </w:p>
    <w:p w14:paraId="67520D78" w14:textId="5778B774" w:rsidR="00D27DB0" w:rsidRDefault="00610415">
      <w:pPr>
        <w:pStyle w:val="Listaszerbekezds"/>
        <w:numPr>
          <w:ilvl w:val="0"/>
          <w:numId w:val="19"/>
        </w:numPr>
      </w:pPr>
      <w:r>
        <w:t>a</w:t>
      </w:r>
      <w:r w:rsidR="001A3172" w:rsidRPr="001A3172">
        <w:t xml:space="preserve"> rendszerbiztonsági terv fejlesztésének és karbantartásának aktív támogatása, a rendszerváltoztatások összehangolása az információs rendszer tulajdonosával és a változtatások biztonsági hatásának felmérése.</w:t>
      </w:r>
    </w:p>
    <w:p w14:paraId="2EFE99C6" w14:textId="4A835BA3" w:rsidR="008461E5" w:rsidRDefault="008461E5" w:rsidP="008461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8461E5" w:rsidRPr="00F5030B" w14:paraId="38811966"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86F5547" w14:textId="77777777" w:rsidR="008461E5" w:rsidRPr="00F5030B" w:rsidRDefault="008461E5" w:rsidP="00931CDC">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3227424F" w14:textId="77777777" w:rsidR="008461E5" w:rsidRPr="00F5030B" w:rsidRDefault="008461E5" w:rsidP="00931CDC">
            <w:pPr>
              <w:spacing w:before="120"/>
              <w:rPr>
                <w:rFonts w:eastAsia="Times New Roman"/>
                <w:sz w:val="20"/>
                <w:szCs w:val="20"/>
              </w:rPr>
            </w:pPr>
          </w:p>
          <w:p w14:paraId="2727AF69" w14:textId="77777777" w:rsidR="008461E5" w:rsidRPr="00F5030B" w:rsidRDefault="008461E5" w:rsidP="00931CDC">
            <w:pPr>
              <w:spacing w:before="120"/>
              <w:jc w:val="center"/>
              <w:rPr>
                <w:rFonts w:eastAsia="Times New Roman"/>
                <w:sz w:val="20"/>
                <w:szCs w:val="20"/>
              </w:rPr>
            </w:pPr>
          </w:p>
        </w:tc>
      </w:tr>
      <w:tr w:rsidR="008461E5" w:rsidRPr="00F5030B" w14:paraId="426ABE59"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BB8381E" w14:textId="77777777" w:rsidR="008461E5" w:rsidRPr="00F5030B" w:rsidRDefault="008461E5" w:rsidP="00931CDC">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54DBD79" w14:textId="77777777" w:rsidR="008461E5" w:rsidRPr="00F5030B" w:rsidRDefault="008461E5" w:rsidP="00931CDC">
            <w:pPr>
              <w:spacing w:before="120"/>
              <w:rPr>
                <w:sz w:val="20"/>
                <w:szCs w:val="20"/>
              </w:rPr>
            </w:pPr>
          </w:p>
        </w:tc>
      </w:tr>
      <w:tr w:rsidR="008461E5" w:rsidRPr="00F5030B" w14:paraId="3BCCA8BA"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4152BAF" w14:textId="77777777" w:rsidR="008461E5" w:rsidRPr="00F5030B" w:rsidRDefault="008461E5" w:rsidP="00931CDC">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B3999C4" w14:textId="77777777" w:rsidR="008461E5" w:rsidRPr="00F5030B" w:rsidRDefault="008461E5" w:rsidP="00931CDC">
            <w:pPr>
              <w:spacing w:before="120"/>
              <w:rPr>
                <w:sz w:val="20"/>
                <w:szCs w:val="20"/>
              </w:rPr>
            </w:pPr>
          </w:p>
        </w:tc>
      </w:tr>
      <w:tr w:rsidR="008461E5" w:rsidRPr="00F5030B" w14:paraId="6EC2D4D6"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571CE13" w14:textId="77777777" w:rsidR="008461E5" w:rsidRPr="00F5030B" w:rsidRDefault="008461E5" w:rsidP="00931CDC">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9FB74F5" w14:textId="77777777" w:rsidR="008461E5" w:rsidRPr="00F5030B" w:rsidRDefault="008461E5" w:rsidP="00931CDC">
            <w:pPr>
              <w:spacing w:before="120"/>
              <w:rPr>
                <w:sz w:val="20"/>
                <w:szCs w:val="20"/>
              </w:rPr>
            </w:pPr>
          </w:p>
        </w:tc>
      </w:tr>
      <w:tr w:rsidR="008461E5" w:rsidRPr="00F5030B" w14:paraId="4B982A45" w14:textId="77777777" w:rsidTr="00931CDC">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36BFCEB" w14:textId="77777777" w:rsidR="008461E5" w:rsidRPr="00F5030B" w:rsidRDefault="008461E5" w:rsidP="00931CDC">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0D2A1DC" w14:textId="77777777" w:rsidR="008461E5" w:rsidRPr="00F5030B" w:rsidRDefault="008461E5" w:rsidP="00931CDC">
            <w:pPr>
              <w:keepNext/>
              <w:spacing w:before="120"/>
              <w:rPr>
                <w:sz w:val="20"/>
                <w:szCs w:val="20"/>
              </w:rPr>
            </w:pPr>
          </w:p>
        </w:tc>
      </w:tr>
    </w:tbl>
    <w:p w14:paraId="2C5F4D5D" w14:textId="77777777" w:rsidR="008461E5" w:rsidRPr="001A3172" w:rsidRDefault="008461E5" w:rsidP="008461E5"/>
    <w:p w14:paraId="39FAD333" w14:textId="0D2AD1D2" w:rsidR="00D37E43" w:rsidRPr="00F650D9" w:rsidRDefault="002D5277" w:rsidP="00422ED6">
      <w:pPr>
        <w:pStyle w:val="Cmsor2"/>
        <w:rPr>
          <w:color w:val="000000"/>
        </w:rPr>
      </w:pPr>
      <w:bookmarkStart w:id="23" w:name="_Toc191482903"/>
      <w:r>
        <w:t>R</w:t>
      </w:r>
      <w:r w:rsidR="006D12CF">
        <w:t>endszer üzemeltetési felelősségek</w:t>
      </w:r>
      <w:bookmarkEnd w:id="23"/>
    </w:p>
    <w:tbl>
      <w:tblPr>
        <w:tblStyle w:val="Rcsostblzat"/>
        <w:tblW w:w="8926" w:type="dxa"/>
        <w:tblLook w:val="04A0" w:firstRow="1" w:lastRow="0" w:firstColumn="1" w:lastColumn="0" w:noHBand="0" w:noVBand="1"/>
      </w:tblPr>
      <w:tblGrid>
        <w:gridCol w:w="3256"/>
        <w:gridCol w:w="5670"/>
      </w:tblGrid>
      <w:tr w:rsidR="00D37E43" w:rsidRPr="00943A6D" w14:paraId="289F338B" w14:textId="77777777" w:rsidTr="00931CDC">
        <w:trPr>
          <w:trHeight w:val="272"/>
        </w:trPr>
        <w:tc>
          <w:tcPr>
            <w:tcW w:w="3256" w:type="dxa"/>
            <w:shd w:val="clear" w:color="auto" w:fill="A6A6A6" w:themeFill="background1" w:themeFillShade="A6"/>
          </w:tcPr>
          <w:p w14:paraId="66852DAE" w14:textId="77777777" w:rsidR="00D37E43" w:rsidRPr="004A6313" w:rsidRDefault="00D37E43" w:rsidP="00931CDC">
            <w:pPr>
              <w:spacing w:line="276" w:lineRule="auto"/>
              <w:rPr>
                <w:rFonts w:cs="Arial"/>
                <w:b/>
                <w:bCs/>
              </w:rPr>
            </w:pPr>
            <w:r w:rsidRPr="004A6313">
              <w:rPr>
                <w:rFonts w:cs="Arial"/>
                <w:b/>
                <w:bCs/>
              </w:rPr>
              <w:t>Üzemeltetési feladat</w:t>
            </w:r>
          </w:p>
        </w:tc>
        <w:tc>
          <w:tcPr>
            <w:tcW w:w="5670" w:type="dxa"/>
            <w:shd w:val="clear" w:color="auto" w:fill="A6A6A6" w:themeFill="background1" w:themeFillShade="A6"/>
          </w:tcPr>
          <w:p w14:paraId="1E366A78" w14:textId="77777777" w:rsidR="00D37E43" w:rsidRPr="004A6313" w:rsidRDefault="00D37E43" w:rsidP="00931CDC">
            <w:pPr>
              <w:spacing w:line="276" w:lineRule="auto"/>
              <w:rPr>
                <w:rFonts w:cs="Arial"/>
                <w:b/>
                <w:bCs/>
              </w:rPr>
            </w:pPr>
            <w:r w:rsidRPr="004A6313">
              <w:rPr>
                <w:rFonts w:cs="Arial"/>
                <w:b/>
                <w:bCs/>
              </w:rPr>
              <w:t>Szervezeti egység</w:t>
            </w:r>
            <w:r>
              <w:rPr>
                <w:rFonts w:cs="Arial"/>
                <w:b/>
                <w:bCs/>
              </w:rPr>
              <w:t>/személyek</w:t>
            </w:r>
          </w:p>
        </w:tc>
      </w:tr>
      <w:tr w:rsidR="00D37E43" w:rsidRPr="00943A6D" w14:paraId="24234266" w14:textId="77777777" w:rsidTr="00931CDC">
        <w:tc>
          <w:tcPr>
            <w:tcW w:w="3256" w:type="dxa"/>
          </w:tcPr>
          <w:p w14:paraId="0D0B1F64" w14:textId="77777777" w:rsidR="00D37E43" w:rsidRPr="00943A6D" w:rsidRDefault="00D37E43" w:rsidP="00931CDC">
            <w:pPr>
              <w:spacing w:line="276" w:lineRule="auto"/>
              <w:jc w:val="left"/>
              <w:rPr>
                <w:rFonts w:cs="Arial"/>
              </w:rPr>
            </w:pPr>
            <w:r w:rsidRPr="00943A6D">
              <w:rPr>
                <w:rFonts w:cs="Arial"/>
              </w:rPr>
              <w:t>Alkalmazásüzemeltetés</w:t>
            </w:r>
          </w:p>
        </w:tc>
        <w:tc>
          <w:tcPr>
            <w:tcW w:w="5670" w:type="dxa"/>
          </w:tcPr>
          <w:p w14:paraId="7EBFEE3B" w14:textId="77777777" w:rsidR="00D37E43" w:rsidRPr="00943A6D" w:rsidRDefault="00D37E43" w:rsidP="00931CDC">
            <w:pPr>
              <w:spacing w:line="276" w:lineRule="auto"/>
              <w:ind w:left="170"/>
              <w:rPr>
                <w:rFonts w:cs="Arial"/>
              </w:rPr>
            </w:pPr>
          </w:p>
        </w:tc>
      </w:tr>
      <w:tr w:rsidR="00D37E43" w:rsidRPr="00943A6D" w14:paraId="406D8342" w14:textId="77777777" w:rsidTr="00931CDC">
        <w:tc>
          <w:tcPr>
            <w:tcW w:w="3256" w:type="dxa"/>
          </w:tcPr>
          <w:p w14:paraId="77B70B5B" w14:textId="77777777" w:rsidR="00D37E43" w:rsidRPr="00943A6D" w:rsidRDefault="00D37E43" w:rsidP="00931CDC">
            <w:pPr>
              <w:spacing w:line="276" w:lineRule="auto"/>
              <w:jc w:val="left"/>
              <w:rPr>
                <w:rFonts w:cs="Arial"/>
              </w:rPr>
            </w:pPr>
            <w:r w:rsidRPr="00943A6D">
              <w:rPr>
                <w:rFonts w:cs="Arial"/>
              </w:rPr>
              <w:t>Szerver operációs rendszer üzemeltetés</w:t>
            </w:r>
          </w:p>
        </w:tc>
        <w:tc>
          <w:tcPr>
            <w:tcW w:w="5670" w:type="dxa"/>
          </w:tcPr>
          <w:p w14:paraId="443BAD20" w14:textId="77777777" w:rsidR="00D37E43" w:rsidRPr="00943A6D" w:rsidRDefault="00D37E43" w:rsidP="00931CDC">
            <w:pPr>
              <w:spacing w:line="276" w:lineRule="auto"/>
              <w:ind w:left="170"/>
              <w:rPr>
                <w:rFonts w:cs="Arial"/>
              </w:rPr>
            </w:pPr>
          </w:p>
        </w:tc>
      </w:tr>
      <w:tr w:rsidR="00D37E43" w:rsidRPr="00943A6D" w14:paraId="3BFFE7F7" w14:textId="77777777" w:rsidTr="00931CDC">
        <w:tc>
          <w:tcPr>
            <w:tcW w:w="3256" w:type="dxa"/>
          </w:tcPr>
          <w:p w14:paraId="22304678" w14:textId="77777777" w:rsidR="00D37E43" w:rsidRPr="00943A6D" w:rsidRDefault="00D37E43" w:rsidP="00931CDC">
            <w:pPr>
              <w:spacing w:line="276" w:lineRule="auto"/>
              <w:jc w:val="left"/>
              <w:rPr>
                <w:rFonts w:cs="Arial"/>
              </w:rPr>
            </w:pPr>
            <w:r w:rsidRPr="00943A6D">
              <w:rPr>
                <w:rFonts w:cs="Arial"/>
              </w:rPr>
              <w:t>Hardver infrastruktúra</w:t>
            </w:r>
          </w:p>
        </w:tc>
        <w:tc>
          <w:tcPr>
            <w:tcW w:w="5670" w:type="dxa"/>
          </w:tcPr>
          <w:p w14:paraId="310C32A6" w14:textId="77777777" w:rsidR="00D37E43" w:rsidRPr="00943A6D" w:rsidRDefault="00D37E43" w:rsidP="00931CDC">
            <w:pPr>
              <w:spacing w:line="276" w:lineRule="auto"/>
              <w:ind w:left="170"/>
              <w:rPr>
                <w:rFonts w:cs="Arial"/>
              </w:rPr>
            </w:pPr>
          </w:p>
        </w:tc>
      </w:tr>
      <w:tr w:rsidR="0028295A" w:rsidRPr="00943A6D" w14:paraId="0288D834" w14:textId="77777777" w:rsidTr="00931CDC">
        <w:tc>
          <w:tcPr>
            <w:tcW w:w="3256" w:type="dxa"/>
          </w:tcPr>
          <w:p w14:paraId="01964E23" w14:textId="77777777" w:rsidR="0028295A" w:rsidRPr="00943A6D" w:rsidRDefault="0028295A" w:rsidP="00931CDC">
            <w:pPr>
              <w:spacing w:line="276" w:lineRule="auto"/>
              <w:jc w:val="left"/>
              <w:rPr>
                <w:rFonts w:cs="Arial"/>
              </w:rPr>
            </w:pPr>
            <w:r w:rsidRPr="00943A6D">
              <w:rPr>
                <w:rFonts w:cs="Arial"/>
              </w:rPr>
              <w:t>Hálózatüzemeltetés</w:t>
            </w:r>
          </w:p>
        </w:tc>
        <w:tc>
          <w:tcPr>
            <w:tcW w:w="5670" w:type="dxa"/>
          </w:tcPr>
          <w:p w14:paraId="7E40444A" w14:textId="77777777" w:rsidR="0028295A" w:rsidRPr="00943A6D" w:rsidRDefault="0028295A" w:rsidP="00931CDC">
            <w:pPr>
              <w:spacing w:line="276" w:lineRule="auto"/>
              <w:ind w:left="170"/>
              <w:rPr>
                <w:rFonts w:cs="Arial"/>
              </w:rPr>
            </w:pPr>
          </w:p>
        </w:tc>
      </w:tr>
      <w:tr w:rsidR="00D37E43" w:rsidRPr="00943A6D" w14:paraId="5B1C92AA" w14:textId="77777777" w:rsidTr="00931CDC">
        <w:tc>
          <w:tcPr>
            <w:tcW w:w="3256" w:type="dxa"/>
          </w:tcPr>
          <w:p w14:paraId="6372CA84" w14:textId="77777777" w:rsidR="00D37E43" w:rsidRPr="00943A6D" w:rsidRDefault="00D37E43" w:rsidP="00931CDC">
            <w:pPr>
              <w:spacing w:line="276" w:lineRule="auto"/>
              <w:jc w:val="left"/>
              <w:rPr>
                <w:rFonts w:cs="Arial"/>
              </w:rPr>
            </w:pPr>
            <w:r w:rsidRPr="00943A6D">
              <w:rPr>
                <w:rFonts w:cs="Arial"/>
              </w:rPr>
              <w:t>Adatközponti infrastruktúra elemek</w:t>
            </w:r>
            <w:r>
              <w:rPr>
                <w:rFonts w:cs="Arial"/>
              </w:rPr>
              <w:t xml:space="preserve"> üzemeltetése</w:t>
            </w:r>
          </w:p>
        </w:tc>
        <w:tc>
          <w:tcPr>
            <w:tcW w:w="5670" w:type="dxa"/>
          </w:tcPr>
          <w:p w14:paraId="45D01759" w14:textId="77777777" w:rsidR="00D37E43" w:rsidRPr="00943A6D" w:rsidRDefault="00D37E43" w:rsidP="00931CDC">
            <w:pPr>
              <w:spacing w:line="276" w:lineRule="auto"/>
              <w:ind w:left="170"/>
              <w:rPr>
                <w:rFonts w:cs="Arial"/>
              </w:rPr>
            </w:pPr>
          </w:p>
        </w:tc>
      </w:tr>
      <w:tr w:rsidR="00D37E43" w:rsidRPr="00943A6D" w14:paraId="7989A7CF" w14:textId="77777777" w:rsidTr="00931CDC">
        <w:tc>
          <w:tcPr>
            <w:tcW w:w="3256" w:type="dxa"/>
          </w:tcPr>
          <w:p w14:paraId="72335BB9" w14:textId="77777777" w:rsidR="00D37E43" w:rsidRPr="00943A6D" w:rsidRDefault="00D37E43" w:rsidP="00931CDC">
            <w:pPr>
              <w:spacing w:line="276" w:lineRule="auto"/>
              <w:jc w:val="left"/>
              <w:rPr>
                <w:rFonts w:cs="Arial"/>
              </w:rPr>
            </w:pPr>
            <w:r>
              <w:rPr>
                <w:rFonts w:cs="Arial"/>
              </w:rPr>
              <w:t>Rendszerfelügyelet</w:t>
            </w:r>
          </w:p>
        </w:tc>
        <w:tc>
          <w:tcPr>
            <w:tcW w:w="5670" w:type="dxa"/>
          </w:tcPr>
          <w:p w14:paraId="3752AB7D" w14:textId="77777777" w:rsidR="00D37E43" w:rsidRPr="00943A6D" w:rsidRDefault="00D37E43" w:rsidP="00931CDC">
            <w:pPr>
              <w:spacing w:line="276" w:lineRule="auto"/>
              <w:ind w:left="170"/>
              <w:rPr>
                <w:rFonts w:cs="Arial"/>
              </w:rPr>
            </w:pPr>
          </w:p>
        </w:tc>
      </w:tr>
    </w:tbl>
    <w:p w14:paraId="30F7A264" w14:textId="77777777" w:rsidR="00D37E43" w:rsidRDefault="00D37E43" w:rsidP="00D37E43">
      <w:pPr>
        <w:rPr>
          <w:lang w:eastAsia="hu-HU"/>
        </w:rPr>
      </w:pPr>
    </w:p>
    <w:p w14:paraId="271DA947" w14:textId="77777777" w:rsidR="00D37E43" w:rsidRDefault="00D37E43" w:rsidP="00422ED6">
      <w:pPr>
        <w:pStyle w:val="Cmsor2"/>
        <w:rPr>
          <w:lang w:eastAsia="hu-HU"/>
        </w:rPr>
      </w:pPr>
      <w:bookmarkStart w:id="24" w:name="_Toc191482904"/>
      <w:r w:rsidRPr="00ED108A">
        <w:rPr>
          <w:lang w:eastAsia="hu-HU"/>
        </w:rPr>
        <w:t>Végfelhasználók és privilegizált felhasználók száma</w:t>
      </w:r>
      <w:bookmarkEnd w:id="24"/>
    </w:p>
    <w:p w14:paraId="37F3BF31" w14:textId="4FF349E8" w:rsidR="00D37E43" w:rsidRPr="00810BF5" w:rsidRDefault="00D37E43" w:rsidP="00D37E43">
      <w:pPr>
        <w:rPr>
          <w:i/>
          <w:iCs/>
          <w:color w:val="0070C0"/>
          <w:sz w:val="20"/>
          <w:szCs w:val="20"/>
          <w:lang w:eastAsia="hu-HU"/>
        </w:rPr>
      </w:pPr>
      <w:r w:rsidRPr="00810BF5">
        <w:rPr>
          <w:i/>
          <w:iCs/>
          <w:color w:val="0070C0"/>
          <w:sz w:val="20"/>
          <w:szCs w:val="20"/>
          <w:lang w:eastAsia="hu-HU"/>
        </w:rPr>
        <w:t>[Az alábbi táblázatban adja meg a rendszer felhasználóinak és rendszergazdáinak hozzávetőleges számát.  Tartalmazza az összes privilegizált hozzáféréssel rendelkező személyt, például rendszergazdákat, adatbázis-adminisztrátorokat, alkalmazás-adminisztrátorokat stb.  Szükség szerint adjon hozzá sorokat a különböző szerepkörök meghatározásához.</w:t>
      </w:r>
      <w:r w:rsidR="00051371">
        <w:rPr>
          <w:i/>
          <w:iCs/>
          <w:color w:val="0070C0"/>
          <w:sz w:val="20"/>
          <w:szCs w:val="20"/>
          <w:lang w:eastAsia="hu-HU"/>
        </w:rPr>
        <w:t xml:space="preserve"> Itt érdemes feltüntetni a technikai felhasználókat is, különösen, azokat, amelyek privilegizált jogosultságokkal is rendelkeznek, vagy a rendszer működése, üzemeltetése szempontjából nélkülözhetetlenek, alapértelmezettek.</w:t>
      </w:r>
      <w:r w:rsidR="00051371" w:rsidRPr="00810BF5">
        <w:rPr>
          <w:i/>
          <w:iCs/>
          <w:color w:val="0070C0"/>
          <w:sz w:val="20"/>
          <w:szCs w:val="20"/>
          <w:lang w:eastAsia="hu-HU"/>
        </w:rPr>
        <w:t>]</w:t>
      </w:r>
    </w:p>
    <w:p w14:paraId="1CFA8FB2" w14:textId="77777777" w:rsidR="00D37E43" w:rsidRDefault="00D37E43" w:rsidP="00D37E43">
      <w:pPr>
        <w:rPr>
          <w:color w:val="595959" w:themeColor="text1" w:themeTint="A6"/>
          <w:lang w:eastAsia="hu-HU"/>
        </w:rPr>
      </w:pPr>
    </w:p>
    <w:p w14:paraId="536771C9" w14:textId="70FB84EC" w:rsidR="00D37E43" w:rsidRDefault="00D37E43" w:rsidP="00D37E43">
      <w:r w:rsidRPr="00810BF5">
        <w:t xml:space="preserve">Az alábbi táblázat </w:t>
      </w:r>
      <w:r w:rsidR="00575E13">
        <w:rPr>
          <w:color w:val="0070C0"/>
        </w:rPr>
        <w:t>&lt;R</w:t>
      </w:r>
      <w:r w:rsidR="00575E13" w:rsidRPr="00103929">
        <w:rPr>
          <w:color w:val="0070C0"/>
        </w:rPr>
        <w:t>endszer neve</w:t>
      </w:r>
      <w:r w:rsidR="00575E13">
        <w:rPr>
          <w:color w:val="0070C0"/>
        </w:rPr>
        <w:t>&gt;</w:t>
      </w:r>
      <w:r w:rsidR="00575E13" w:rsidRPr="00103929">
        <w:rPr>
          <w:color w:val="0070C0"/>
        </w:rPr>
        <w:t xml:space="preserve"> </w:t>
      </w:r>
      <w:r w:rsidRPr="00810BF5">
        <w:t>felhasználóinak</w:t>
      </w:r>
      <w:r>
        <w:t xml:space="preserve"> hozzávetőleges számát mutatja.</w:t>
      </w:r>
    </w:p>
    <w:p w14:paraId="428508DB" w14:textId="77777777" w:rsidR="00D37E43"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287"/>
        <w:gridCol w:w="1999"/>
        <w:gridCol w:w="2432"/>
        <w:gridCol w:w="2201"/>
      </w:tblGrid>
      <w:tr w:rsidR="00D37E43" w:rsidRPr="002C3786" w14:paraId="4A5265EF" w14:textId="77777777" w:rsidTr="009B76E1">
        <w:trPr>
          <w:cantSplit/>
          <w:trHeight w:val="116"/>
          <w:tblHeader/>
          <w:jc w:val="center"/>
        </w:trPr>
        <w:tc>
          <w:tcPr>
            <w:tcW w:w="2287" w:type="dxa"/>
            <w:shd w:val="pct10" w:color="auto" w:fill="auto"/>
            <w:tcMar>
              <w:top w:w="0" w:type="dxa"/>
              <w:bottom w:w="115" w:type="dxa"/>
            </w:tcMar>
            <w:vAlign w:val="center"/>
          </w:tcPr>
          <w:p w14:paraId="04B1956D" w14:textId="77777777" w:rsidR="00D37E43" w:rsidRPr="002C3786" w:rsidRDefault="00D37E43" w:rsidP="00931CDC">
            <w:pPr>
              <w:spacing w:before="120"/>
              <w:jc w:val="center"/>
              <w:rPr>
                <w:rFonts w:eastAsia="Times New Roman"/>
                <w:sz w:val="20"/>
                <w:szCs w:val="20"/>
              </w:rPr>
            </w:pPr>
            <w:r>
              <w:rPr>
                <w:rFonts w:eastAsia="Times New Roman"/>
                <w:sz w:val="20"/>
                <w:szCs w:val="20"/>
              </w:rPr>
              <w:t>Szerep</w:t>
            </w:r>
          </w:p>
        </w:tc>
        <w:tc>
          <w:tcPr>
            <w:tcW w:w="1999" w:type="dxa"/>
            <w:shd w:val="pct10" w:color="auto" w:fill="auto"/>
            <w:vAlign w:val="center"/>
          </w:tcPr>
          <w:p w14:paraId="2BBE1E3C" w14:textId="77777777" w:rsidR="00D37E43" w:rsidRDefault="00D37E43" w:rsidP="00931CDC">
            <w:pPr>
              <w:spacing w:before="120"/>
              <w:jc w:val="center"/>
              <w:rPr>
                <w:rFonts w:eastAsia="Times New Roman"/>
                <w:sz w:val="20"/>
                <w:szCs w:val="20"/>
              </w:rPr>
            </w:pPr>
            <w:r>
              <w:rPr>
                <w:rFonts w:eastAsia="Times New Roman"/>
                <w:sz w:val="20"/>
                <w:szCs w:val="20"/>
              </w:rPr>
              <w:t>Külső/belső</w:t>
            </w:r>
          </w:p>
        </w:tc>
        <w:tc>
          <w:tcPr>
            <w:tcW w:w="2432" w:type="dxa"/>
            <w:shd w:val="pct10" w:color="auto" w:fill="auto"/>
            <w:tcMar>
              <w:top w:w="0" w:type="dxa"/>
              <w:left w:w="101" w:type="dxa"/>
              <w:bottom w:w="115" w:type="dxa"/>
              <w:right w:w="101" w:type="dxa"/>
            </w:tcMar>
            <w:vAlign w:val="center"/>
          </w:tcPr>
          <w:p w14:paraId="379AC102" w14:textId="77777777" w:rsidR="00D37E43" w:rsidRDefault="00D37E43" w:rsidP="00931CDC">
            <w:pPr>
              <w:spacing w:before="120"/>
              <w:jc w:val="center"/>
              <w:rPr>
                <w:rFonts w:eastAsia="Times New Roman"/>
                <w:sz w:val="20"/>
                <w:szCs w:val="20"/>
              </w:rPr>
            </w:pPr>
            <w:r>
              <w:rPr>
                <w:rFonts w:eastAsia="Times New Roman"/>
                <w:sz w:val="20"/>
                <w:szCs w:val="20"/>
              </w:rPr>
              <w:t>Privilégiumok és betöltött szerepkörök</w:t>
            </w:r>
            <w:r w:rsidRPr="002C3786">
              <w:rPr>
                <w:rFonts w:eastAsia="Times New Roman"/>
                <w:sz w:val="20"/>
                <w:szCs w:val="20"/>
              </w:rPr>
              <w:t xml:space="preserve"> </w:t>
            </w:r>
          </w:p>
        </w:tc>
        <w:tc>
          <w:tcPr>
            <w:tcW w:w="2201" w:type="dxa"/>
            <w:shd w:val="pct10" w:color="auto" w:fill="auto"/>
          </w:tcPr>
          <w:p w14:paraId="46EB4211" w14:textId="2050A84E" w:rsidR="00D37E43" w:rsidRPr="002C3786" w:rsidRDefault="009B76E1" w:rsidP="00931CDC">
            <w:pPr>
              <w:spacing w:before="120"/>
              <w:jc w:val="center"/>
              <w:rPr>
                <w:rFonts w:eastAsia="Times New Roman"/>
                <w:sz w:val="20"/>
                <w:szCs w:val="20"/>
              </w:rPr>
            </w:pPr>
            <w:r>
              <w:rPr>
                <w:rFonts w:eastAsia="Times New Roman"/>
                <w:sz w:val="20"/>
                <w:szCs w:val="20"/>
              </w:rPr>
              <w:t>F</w:t>
            </w:r>
            <w:r w:rsidR="00D37E43">
              <w:rPr>
                <w:rFonts w:eastAsia="Times New Roman"/>
                <w:sz w:val="20"/>
                <w:szCs w:val="20"/>
              </w:rPr>
              <w:t xml:space="preserve">elhasználószám </w:t>
            </w:r>
          </w:p>
        </w:tc>
      </w:tr>
      <w:tr w:rsidR="00D37E43" w:rsidRPr="00094CF1" w14:paraId="48686E77" w14:textId="77777777" w:rsidTr="00647F6A">
        <w:trPr>
          <w:cantSplit/>
          <w:trHeight w:val="20"/>
          <w:jc w:val="center"/>
        </w:trPr>
        <w:tc>
          <w:tcPr>
            <w:tcW w:w="2287" w:type="dxa"/>
            <w:shd w:val="clear" w:color="auto" w:fill="auto"/>
            <w:tcMar>
              <w:top w:w="0" w:type="dxa"/>
              <w:bottom w:w="115" w:type="dxa"/>
            </w:tcMar>
          </w:tcPr>
          <w:p w14:paraId="561D60E8" w14:textId="3515E0ED" w:rsidR="00D37E43" w:rsidRPr="00094CF1" w:rsidRDefault="003573AD" w:rsidP="00931CD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Rendszer</w:t>
            </w:r>
            <w:r w:rsidR="00D37E43">
              <w:rPr>
                <w:rFonts w:eastAsia="Times New Roman"/>
                <w:color w:val="808080" w:themeColor="background1" w:themeShade="80"/>
                <w:sz w:val="20"/>
                <w:szCs w:val="20"/>
              </w:rPr>
              <w:t>g</w:t>
            </w:r>
            <w:r w:rsidR="00D37E43" w:rsidRPr="00094CF1">
              <w:rPr>
                <w:rFonts w:eastAsia="Times New Roman"/>
                <w:color w:val="808080" w:themeColor="background1" w:themeShade="80"/>
                <w:sz w:val="20"/>
                <w:szCs w:val="20"/>
              </w:rPr>
              <w:t>azda</w:t>
            </w:r>
          </w:p>
        </w:tc>
        <w:tc>
          <w:tcPr>
            <w:tcW w:w="1999" w:type="dxa"/>
            <w:shd w:val="clear" w:color="auto" w:fill="auto"/>
          </w:tcPr>
          <w:p w14:paraId="401B9161" w14:textId="77777777" w:rsidR="00D37E43" w:rsidRPr="00094CF1" w:rsidRDefault="00D37E43" w:rsidP="00931CD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Belső</w:t>
            </w:r>
          </w:p>
        </w:tc>
        <w:tc>
          <w:tcPr>
            <w:tcW w:w="2432" w:type="dxa"/>
            <w:shd w:val="clear" w:color="auto" w:fill="auto"/>
            <w:tcMar>
              <w:top w:w="0" w:type="dxa"/>
              <w:left w:w="101" w:type="dxa"/>
              <w:bottom w:w="115" w:type="dxa"/>
              <w:right w:w="101" w:type="dxa"/>
            </w:tcMar>
          </w:tcPr>
          <w:p w14:paraId="7CA4FBB2" w14:textId="77777777" w:rsidR="00D37E43" w:rsidRPr="00094CF1" w:rsidRDefault="00D37E43" w:rsidP="00931CDC">
            <w:pPr>
              <w:spacing w:before="120"/>
              <w:rPr>
                <w:color w:val="808080" w:themeColor="background1" w:themeShade="80"/>
                <w:spacing w:val="-5"/>
                <w:sz w:val="20"/>
              </w:rPr>
            </w:pPr>
            <w:r w:rsidRPr="00094CF1">
              <w:rPr>
                <w:color w:val="808080" w:themeColor="background1" w:themeShade="80"/>
                <w:spacing w:val="-5"/>
                <w:sz w:val="20"/>
              </w:rPr>
              <w:t>Adatbázis adminisztrátor</w:t>
            </w:r>
          </w:p>
        </w:tc>
        <w:tc>
          <w:tcPr>
            <w:tcW w:w="2201" w:type="dxa"/>
            <w:shd w:val="clear" w:color="auto" w:fill="auto"/>
          </w:tcPr>
          <w:p w14:paraId="6058C41D"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5</w:t>
            </w:r>
          </w:p>
        </w:tc>
      </w:tr>
      <w:tr w:rsidR="00D37E43" w:rsidRPr="00094CF1" w14:paraId="119575C7" w14:textId="77777777" w:rsidTr="00647F6A">
        <w:trPr>
          <w:cantSplit/>
          <w:trHeight w:val="20"/>
          <w:jc w:val="center"/>
        </w:trPr>
        <w:tc>
          <w:tcPr>
            <w:tcW w:w="2287" w:type="dxa"/>
            <w:shd w:val="clear" w:color="auto" w:fill="auto"/>
            <w:tcMar>
              <w:top w:w="0" w:type="dxa"/>
              <w:bottom w:w="115" w:type="dxa"/>
            </w:tcMar>
          </w:tcPr>
          <w:p w14:paraId="6962B494" w14:textId="7D07F383" w:rsidR="00D37E43" w:rsidRPr="00094CF1" w:rsidRDefault="003573AD" w:rsidP="00931CDC">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Felhasználó</w:t>
            </w:r>
          </w:p>
        </w:tc>
        <w:tc>
          <w:tcPr>
            <w:tcW w:w="1999" w:type="dxa"/>
            <w:shd w:val="clear" w:color="auto" w:fill="auto"/>
          </w:tcPr>
          <w:p w14:paraId="0AB67A72" w14:textId="77777777" w:rsidR="00D37E43" w:rsidRPr="00094CF1" w:rsidRDefault="00D37E43" w:rsidP="00931CDC">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Külső/Belső</w:t>
            </w:r>
          </w:p>
        </w:tc>
        <w:tc>
          <w:tcPr>
            <w:tcW w:w="2432" w:type="dxa"/>
            <w:shd w:val="clear" w:color="auto" w:fill="auto"/>
            <w:tcMar>
              <w:top w:w="0" w:type="dxa"/>
              <w:left w:w="101" w:type="dxa"/>
              <w:bottom w:w="115" w:type="dxa"/>
              <w:right w:w="101" w:type="dxa"/>
            </w:tcMar>
          </w:tcPr>
          <w:p w14:paraId="15841160" w14:textId="77777777" w:rsidR="00D37E43" w:rsidRPr="00094CF1" w:rsidRDefault="00D37E43" w:rsidP="00931CDC">
            <w:pPr>
              <w:spacing w:before="120"/>
              <w:rPr>
                <w:color w:val="808080" w:themeColor="background1" w:themeShade="80"/>
                <w:spacing w:val="-5"/>
                <w:sz w:val="20"/>
              </w:rPr>
            </w:pPr>
            <w:r w:rsidRPr="00094CF1">
              <w:rPr>
                <w:color w:val="808080" w:themeColor="background1" w:themeShade="80"/>
                <w:spacing w:val="-5"/>
                <w:sz w:val="20"/>
              </w:rPr>
              <w:t>Felhasználó</w:t>
            </w:r>
          </w:p>
        </w:tc>
        <w:tc>
          <w:tcPr>
            <w:tcW w:w="2201" w:type="dxa"/>
            <w:shd w:val="clear" w:color="auto" w:fill="auto"/>
          </w:tcPr>
          <w:p w14:paraId="069B5EEE"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100</w:t>
            </w:r>
          </w:p>
        </w:tc>
      </w:tr>
      <w:tr w:rsidR="00D37E43" w:rsidRPr="002C3786" w14:paraId="1B4BF4E1" w14:textId="77777777" w:rsidTr="00647F6A">
        <w:trPr>
          <w:cantSplit/>
          <w:trHeight w:val="65"/>
          <w:jc w:val="center"/>
        </w:trPr>
        <w:tc>
          <w:tcPr>
            <w:tcW w:w="2287" w:type="dxa"/>
            <w:tcMar>
              <w:top w:w="0" w:type="dxa"/>
              <w:bottom w:w="115" w:type="dxa"/>
            </w:tcMar>
          </w:tcPr>
          <w:p w14:paraId="2DD4184E" w14:textId="77777777" w:rsidR="00D37E43" w:rsidRPr="002C3786" w:rsidRDefault="00D37E43" w:rsidP="00931CDC">
            <w:pPr>
              <w:spacing w:before="120"/>
              <w:jc w:val="center"/>
              <w:rPr>
                <w:rFonts w:eastAsia="Times New Roman"/>
                <w:sz w:val="20"/>
                <w:szCs w:val="20"/>
              </w:rPr>
            </w:pPr>
          </w:p>
        </w:tc>
        <w:tc>
          <w:tcPr>
            <w:tcW w:w="1999" w:type="dxa"/>
          </w:tcPr>
          <w:p w14:paraId="3CB526FA" w14:textId="77777777" w:rsidR="00D37E43" w:rsidRPr="002C3786" w:rsidRDefault="00D37E43" w:rsidP="00931CDC">
            <w:pPr>
              <w:spacing w:before="120"/>
              <w:rPr>
                <w:rFonts w:eastAsia="Times New Roman"/>
                <w:sz w:val="20"/>
                <w:szCs w:val="20"/>
              </w:rPr>
            </w:pPr>
          </w:p>
        </w:tc>
        <w:tc>
          <w:tcPr>
            <w:tcW w:w="2432" w:type="dxa"/>
            <w:shd w:val="clear" w:color="auto" w:fill="auto"/>
            <w:tcMar>
              <w:top w:w="0" w:type="dxa"/>
              <w:left w:w="101" w:type="dxa"/>
              <w:bottom w:w="115" w:type="dxa"/>
              <w:right w:w="101" w:type="dxa"/>
            </w:tcMar>
          </w:tcPr>
          <w:p w14:paraId="0CA518F8" w14:textId="77777777" w:rsidR="00D37E43" w:rsidRPr="002C3786" w:rsidRDefault="00D37E43" w:rsidP="00931CDC">
            <w:pPr>
              <w:keepNext/>
              <w:spacing w:before="120"/>
              <w:rPr>
                <w:spacing w:val="-5"/>
                <w:sz w:val="20"/>
              </w:rPr>
            </w:pPr>
          </w:p>
        </w:tc>
        <w:tc>
          <w:tcPr>
            <w:tcW w:w="2201" w:type="dxa"/>
          </w:tcPr>
          <w:p w14:paraId="34BB94E5" w14:textId="77777777" w:rsidR="00D37E43" w:rsidRPr="002C3786" w:rsidRDefault="00D37E43" w:rsidP="00931CDC">
            <w:pPr>
              <w:keepNext/>
              <w:spacing w:before="120"/>
              <w:rPr>
                <w:spacing w:val="-5"/>
                <w:sz w:val="20"/>
              </w:rPr>
            </w:pPr>
          </w:p>
        </w:tc>
      </w:tr>
    </w:tbl>
    <w:p w14:paraId="4BFE0D7E" w14:textId="77777777" w:rsidR="00D37E43" w:rsidRPr="00ED108A" w:rsidRDefault="00D37E43" w:rsidP="00D37E43">
      <w:pPr>
        <w:rPr>
          <w:color w:val="595959" w:themeColor="text1" w:themeTint="A6"/>
          <w:lang w:eastAsia="hu-HU"/>
        </w:rPr>
      </w:pPr>
    </w:p>
    <w:p w14:paraId="4F582CA4" w14:textId="0CBA1E5D" w:rsidR="006B18D7" w:rsidRPr="006B18D7" w:rsidRDefault="00E91F00" w:rsidP="008D7F0E">
      <w:pPr>
        <w:pStyle w:val="Cmsor1"/>
      </w:pPr>
      <w:bookmarkStart w:id="25" w:name="_Toc191482905"/>
      <w:r>
        <w:t>Biztonsági osztályba sorolás</w:t>
      </w:r>
      <w:bookmarkEnd w:id="25"/>
    </w:p>
    <w:p w14:paraId="65A53FDE" w14:textId="52474FF2" w:rsidR="006B18D7" w:rsidRDefault="006B18D7" w:rsidP="006B18D7">
      <w:pPr>
        <w:pStyle w:val="Cmsor2"/>
      </w:pPr>
      <w:bookmarkStart w:id="26" w:name="_Toc191482906"/>
      <w:r w:rsidRPr="00126948">
        <w:t>A rendszer által kezelt és tárolt adatok</w:t>
      </w:r>
      <w:bookmarkStart w:id="27" w:name="_Toc109147006"/>
      <w:r w:rsidR="005C3615">
        <w:t xml:space="preserve"> osztályozása</w:t>
      </w:r>
      <w:bookmarkEnd w:id="26"/>
    </w:p>
    <w:bookmarkEnd w:id="27"/>
    <w:p w14:paraId="425B5AB8" w14:textId="77777777" w:rsidR="00051371" w:rsidRPr="00EA0953" w:rsidRDefault="00051371" w:rsidP="00051371">
      <w:pPr>
        <w:rPr>
          <w:i/>
          <w:iCs/>
          <w:color w:val="0070C0"/>
          <w:sz w:val="20"/>
          <w:szCs w:val="20"/>
        </w:rPr>
      </w:pPr>
      <w:r w:rsidRPr="00810BF5">
        <w:rPr>
          <w:color w:val="0070C0"/>
          <w:sz w:val="20"/>
          <w:szCs w:val="20"/>
        </w:rPr>
        <w:t>[</w:t>
      </w:r>
      <w:r>
        <w:rPr>
          <w:i/>
          <w:iCs/>
          <w:color w:val="0070C0"/>
          <w:sz w:val="20"/>
          <w:szCs w:val="20"/>
        </w:rPr>
        <w:t>Az alábbiakban megadott adatosztályozási módszertan,</w:t>
      </w:r>
      <w:r w:rsidRPr="00996CED">
        <w:rPr>
          <w:i/>
          <w:iCs/>
          <w:color w:val="0070C0"/>
          <w:sz w:val="20"/>
          <w:szCs w:val="20"/>
        </w:rPr>
        <w:t xml:space="preserve"> </w:t>
      </w:r>
      <w:r>
        <w:rPr>
          <w:i/>
          <w:iCs/>
          <w:color w:val="0070C0"/>
          <w:sz w:val="20"/>
          <w:szCs w:val="20"/>
        </w:rPr>
        <w:t xml:space="preserve">amelynek részleteit a </w:t>
      </w:r>
      <w:r w:rsidRPr="005C3615">
        <w:rPr>
          <w:i/>
          <w:iCs/>
          <w:color w:val="0070C0"/>
          <w:sz w:val="20"/>
          <w:szCs w:val="20"/>
        </w:rPr>
        <w:t>418/2024. (XII. 23.) Korm. rendelet</w:t>
      </w:r>
      <w:r>
        <w:rPr>
          <w:i/>
          <w:iCs/>
          <w:color w:val="0070C0"/>
          <w:sz w:val="20"/>
          <w:szCs w:val="20"/>
        </w:rPr>
        <w:t xml:space="preserve"> 1. melléklete írja le, a </w:t>
      </w:r>
      <w:r w:rsidRPr="005C3615">
        <w:rPr>
          <w:i/>
          <w:iCs/>
          <w:color w:val="0070C0"/>
          <w:sz w:val="20"/>
          <w:szCs w:val="20"/>
        </w:rPr>
        <w:t xml:space="preserve">Kiberbiztonsági tv. </w:t>
      </w:r>
      <w:r>
        <w:rPr>
          <w:i/>
          <w:iCs/>
          <w:color w:val="0070C0"/>
          <w:sz w:val="20"/>
          <w:szCs w:val="20"/>
        </w:rPr>
        <w:t>9. § (1) és (2) bekezdésben meghatározott</w:t>
      </w:r>
      <w:r w:rsidRPr="005C3615">
        <w:rPr>
          <w:i/>
          <w:iCs/>
          <w:color w:val="0070C0"/>
          <w:sz w:val="20"/>
          <w:szCs w:val="20"/>
        </w:rPr>
        <w:t xml:space="preserve"> szervezet</w:t>
      </w:r>
      <w:r>
        <w:rPr>
          <w:i/>
          <w:iCs/>
          <w:color w:val="0070C0"/>
          <w:sz w:val="20"/>
          <w:szCs w:val="20"/>
        </w:rPr>
        <w:t>ek számára kötelező az ott előírt esetekben, a többi szervezet számára opcionális</w:t>
      </w:r>
      <w:r w:rsidRPr="00810BF5">
        <w:rPr>
          <w:i/>
          <w:iCs/>
          <w:color w:val="0070C0"/>
          <w:sz w:val="20"/>
          <w:szCs w:val="20"/>
        </w:rPr>
        <w:t>.</w:t>
      </w:r>
      <w:r>
        <w:rPr>
          <w:i/>
          <w:iCs/>
          <w:color w:val="0070C0"/>
          <w:sz w:val="20"/>
          <w:szCs w:val="20"/>
        </w:rPr>
        <w:t>]</w:t>
      </w:r>
    </w:p>
    <w:p w14:paraId="73F2360C" w14:textId="77777777" w:rsidR="005C3615" w:rsidRDefault="005C3615" w:rsidP="00AA796A"/>
    <w:p w14:paraId="498FBA22" w14:textId="772C2772" w:rsidR="00C42446" w:rsidRPr="00C42446" w:rsidRDefault="006B18D7" w:rsidP="00AA796A">
      <w:r>
        <w:t xml:space="preserve">Az elektronikus információs rendszer által kezelt, vagy feldolgozott </w:t>
      </w:r>
      <w:r w:rsidRPr="00AE03EA">
        <w:t>adatok</w:t>
      </w:r>
      <w:r>
        <w:t>at az alábbi táblázat foglalja össze.</w:t>
      </w:r>
      <w:r w:rsidR="00C42446">
        <w:t xml:space="preserve"> </w:t>
      </w:r>
      <w:r w:rsidR="00C42446" w:rsidRPr="00C42446">
        <w:t>A táblázatban szerepeltetni kell a rendszer által kezelt összes adatkört. A kezelés alatt értendő az adatok keletkezése, feldolgozása, megjelenítése, átadása és tárolása is. A táblázat egyes mezőit az alábbiak szerint kell kitölteni:</w:t>
      </w:r>
    </w:p>
    <w:p w14:paraId="0A1630AD" w14:textId="7F628D06" w:rsidR="00C42446" w:rsidRPr="00C42446" w:rsidRDefault="00C42446" w:rsidP="00AA796A">
      <w:pPr>
        <w:pStyle w:val="Listaszerbekezds"/>
        <w:numPr>
          <w:ilvl w:val="0"/>
          <w:numId w:val="43"/>
        </w:numPr>
      </w:pPr>
      <w:r w:rsidRPr="00AA796A">
        <w:rPr>
          <w:b/>
        </w:rPr>
        <w:t>Adat</w:t>
      </w:r>
      <w:r w:rsidR="00A90F2A">
        <w:rPr>
          <w:b/>
        </w:rPr>
        <w:t>csoport megnevezése</w:t>
      </w:r>
      <w:r w:rsidRPr="00C42446">
        <w:t>: az adatkör megnevezése.</w:t>
      </w:r>
    </w:p>
    <w:p w14:paraId="10560743" w14:textId="02092B5A" w:rsidR="00C42446" w:rsidRPr="00C42446" w:rsidRDefault="00A90F2A" w:rsidP="00AA796A">
      <w:pPr>
        <w:pStyle w:val="Listaszerbekezds"/>
        <w:numPr>
          <w:ilvl w:val="0"/>
          <w:numId w:val="43"/>
        </w:numPr>
      </w:pPr>
      <w:r>
        <w:rPr>
          <w:b/>
        </w:rPr>
        <w:t>Kezelt adatok fajtája</w:t>
      </w:r>
      <w:r w:rsidR="00C42446" w:rsidRPr="00C42446">
        <w:t>: az adott adatkört kezelő rendszer modul(ok) neve/azonosítója. Minden olyan modult fel kell sorolni, ahol az adott adatkör adatai keletkeznek, tárolódnak, feldolgozásra kerülnek.</w:t>
      </w:r>
    </w:p>
    <w:p w14:paraId="4F614179" w14:textId="2D8B28AE" w:rsidR="00C42446" w:rsidRPr="00C42446" w:rsidRDefault="00A90F2A" w:rsidP="00AA796A">
      <w:pPr>
        <w:pStyle w:val="Listaszerbekezds"/>
        <w:numPr>
          <w:ilvl w:val="0"/>
          <w:numId w:val="43"/>
        </w:numPr>
      </w:pPr>
      <w:r>
        <w:rPr>
          <w:b/>
        </w:rPr>
        <w:t>Bizalmasság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2. pont szerint</w:t>
      </w:r>
    </w:p>
    <w:p w14:paraId="2DF37CB0" w14:textId="25493B4A" w:rsidR="00C42446" w:rsidRPr="00E87AAC" w:rsidRDefault="00A90F2A" w:rsidP="00AA796A">
      <w:pPr>
        <w:pStyle w:val="Listaszerbekezds"/>
        <w:numPr>
          <w:ilvl w:val="0"/>
          <w:numId w:val="43"/>
        </w:numPr>
        <w:rPr>
          <w:b/>
        </w:rPr>
      </w:pPr>
      <w:r>
        <w:rPr>
          <w:b/>
        </w:rPr>
        <w:t>Sértetlenség és rendelkezésre állás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3. pont szerint</w:t>
      </w:r>
      <w:r w:rsidR="00AE5FF6">
        <w:rPr>
          <w:lang w:eastAsia="hu-HU"/>
        </w:rPr>
        <w:t>.</w:t>
      </w:r>
    </w:p>
    <w:p w14:paraId="46A53454" w14:textId="166C50EF" w:rsidR="00E87AAC" w:rsidRPr="00E87AAC" w:rsidRDefault="00E87AAC" w:rsidP="00E87AAC">
      <w:pPr>
        <w:pStyle w:val="Listaszerbekezds"/>
        <w:numPr>
          <w:ilvl w:val="0"/>
          <w:numId w:val="43"/>
        </w:numPr>
        <w:rPr>
          <w:b/>
        </w:rPr>
      </w:pPr>
      <w:r>
        <w:rPr>
          <w:b/>
        </w:rPr>
        <w:t xml:space="preserve">Adatosztályozás eredménye: </w:t>
      </w:r>
      <w:r w:rsidRPr="00E87AAC">
        <w:t>418/2024. (XII. 23.) Korm. rendelet</w:t>
      </w:r>
      <w:r>
        <w:t xml:space="preserve"> </w:t>
      </w:r>
      <w:r w:rsidRPr="00E87AAC">
        <w:t xml:space="preserve">1. melléklet </w:t>
      </w:r>
      <w:r>
        <w:t>4. pont szerint</w:t>
      </w:r>
      <w:r>
        <w:rPr>
          <w:lang w:eastAsia="hu-HU"/>
        </w:rPr>
        <w:t>.</w:t>
      </w:r>
    </w:p>
    <w:p w14:paraId="5934920A" w14:textId="4AD551E2" w:rsidR="00E87AAC" w:rsidRPr="00AA796A" w:rsidRDefault="00E87AAC" w:rsidP="00E87AAC">
      <w:pPr>
        <w:pStyle w:val="Listaszerbekezds"/>
        <w:numPr>
          <w:ilvl w:val="0"/>
          <w:numId w:val="0"/>
        </w:numPr>
        <w:ind w:left="720"/>
        <w:rPr>
          <w:b/>
        </w:rPr>
      </w:pPr>
    </w:p>
    <w:p w14:paraId="34EC5EC3" w14:textId="77777777" w:rsidR="00C42446" w:rsidRDefault="00C42446" w:rsidP="006B18D7">
      <w:pPr>
        <w:rPr>
          <w:rFonts w:ascii="Roboto Slab Regular" w:hAnsi="Roboto Slab Regular"/>
          <w:iCs/>
          <w:color w:val="262626" w:themeColor="text1" w:themeTint="D9"/>
          <w:szCs w:val="24"/>
        </w:rPr>
      </w:pPr>
    </w:p>
    <w:p w14:paraId="266A1DFC" w14:textId="77777777" w:rsidR="006B18D7" w:rsidRDefault="006B18D7" w:rsidP="006B18D7"/>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126"/>
        <w:gridCol w:w="1559"/>
        <w:gridCol w:w="1701"/>
        <w:gridCol w:w="1701"/>
      </w:tblGrid>
      <w:tr w:rsidR="00A90F2A" w:rsidRPr="003B64AA" w14:paraId="1E343F03" w14:textId="2E4AE217" w:rsidTr="00A90F2A">
        <w:trPr>
          <w:trHeight w:val="927"/>
        </w:trPr>
        <w:tc>
          <w:tcPr>
            <w:tcW w:w="1555" w:type="dxa"/>
            <w:shd w:val="clear" w:color="auto" w:fill="D9D9D9" w:themeFill="background1" w:themeFillShade="D9"/>
          </w:tcPr>
          <w:p w14:paraId="75B80D74" w14:textId="32431557" w:rsidR="00A90F2A" w:rsidRPr="003B64AA" w:rsidRDefault="00A90F2A" w:rsidP="003B64AA">
            <w:pPr>
              <w:pStyle w:val="Norml2"/>
              <w:spacing w:before="120" w:after="120"/>
              <w:jc w:val="center"/>
              <w:rPr>
                <w:rFonts w:ascii="Arial" w:hAnsi="Arial"/>
                <w:b/>
                <w:sz w:val="18"/>
                <w:szCs w:val="18"/>
              </w:rPr>
            </w:pPr>
            <w:r w:rsidRPr="003B64AA">
              <w:rPr>
                <w:rFonts w:ascii="Arial" w:hAnsi="Arial"/>
                <w:b/>
                <w:sz w:val="18"/>
                <w:szCs w:val="18"/>
              </w:rPr>
              <w:t>Adat</w:t>
            </w:r>
            <w:r>
              <w:rPr>
                <w:rFonts w:ascii="Arial" w:hAnsi="Arial"/>
                <w:b/>
                <w:sz w:val="18"/>
                <w:szCs w:val="18"/>
              </w:rPr>
              <w:t>csoport megnevezése</w:t>
            </w:r>
          </w:p>
        </w:tc>
        <w:tc>
          <w:tcPr>
            <w:tcW w:w="2126" w:type="dxa"/>
            <w:shd w:val="clear" w:color="auto" w:fill="D9D9D9" w:themeFill="background1" w:themeFillShade="D9"/>
          </w:tcPr>
          <w:p w14:paraId="30E91FD7" w14:textId="5C018180"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Kezelt adatok fajtája</w:t>
            </w:r>
          </w:p>
        </w:tc>
        <w:tc>
          <w:tcPr>
            <w:tcW w:w="1559" w:type="dxa"/>
            <w:shd w:val="clear" w:color="auto" w:fill="D9D9D9" w:themeFill="background1" w:themeFillShade="D9"/>
          </w:tcPr>
          <w:p w14:paraId="7A7748F4" w14:textId="0E2A3A69"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Bizalmasság szerinti besorolás</w:t>
            </w:r>
          </w:p>
        </w:tc>
        <w:tc>
          <w:tcPr>
            <w:tcW w:w="1701" w:type="dxa"/>
            <w:shd w:val="clear" w:color="auto" w:fill="D9D9D9" w:themeFill="background1" w:themeFillShade="D9"/>
          </w:tcPr>
          <w:p w14:paraId="5F2A4915" w14:textId="16C502B1"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Sértetlenség és rendelkezésre állás szerinti besorolás</w:t>
            </w:r>
          </w:p>
        </w:tc>
        <w:tc>
          <w:tcPr>
            <w:tcW w:w="1701" w:type="dxa"/>
            <w:shd w:val="clear" w:color="auto" w:fill="D9D9D9" w:themeFill="background1" w:themeFillShade="D9"/>
          </w:tcPr>
          <w:p w14:paraId="09D05291" w14:textId="7C86C7AC" w:rsidR="00A90F2A" w:rsidRDefault="00A90F2A" w:rsidP="003B64AA">
            <w:pPr>
              <w:pStyle w:val="Norml2"/>
              <w:spacing w:before="120" w:after="120"/>
              <w:jc w:val="center"/>
              <w:rPr>
                <w:rFonts w:ascii="Arial" w:hAnsi="Arial"/>
                <w:b/>
                <w:sz w:val="18"/>
                <w:szCs w:val="18"/>
              </w:rPr>
            </w:pPr>
            <w:r>
              <w:rPr>
                <w:rFonts w:ascii="Arial" w:hAnsi="Arial"/>
                <w:b/>
                <w:sz w:val="18"/>
                <w:szCs w:val="18"/>
              </w:rPr>
              <w:t>Adatosztályozás eredménye</w:t>
            </w:r>
          </w:p>
        </w:tc>
      </w:tr>
      <w:tr w:rsidR="00A90F2A" w14:paraId="5239B684" w14:textId="17FC3FB9" w:rsidTr="00A90F2A">
        <w:tc>
          <w:tcPr>
            <w:tcW w:w="1555" w:type="dxa"/>
          </w:tcPr>
          <w:p w14:paraId="5562206B" w14:textId="577A48A6" w:rsidR="00A90F2A" w:rsidRDefault="00A90F2A" w:rsidP="00931CDC">
            <w:pPr>
              <w:pStyle w:val="Norml2"/>
              <w:spacing w:before="120" w:after="120"/>
              <w:jc w:val="center"/>
              <w:rPr>
                <w:rFonts w:ascii="Arial" w:hAnsi="Arial"/>
              </w:rPr>
            </w:pPr>
          </w:p>
        </w:tc>
        <w:tc>
          <w:tcPr>
            <w:tcW w:w="2126" w:type="dxa"/>
          </w:tcPr>
          <w:p w14:paraId="308289E8" w14:textId="313E8A08" w:rsidR="00A90F2A" w:rsidRDefault="00A90F2A" w:rsidP="00931CDC">
            <w:pPr>
              <w:pStyle w:val="Norml2"/>
              <w:spacing w:before="120" w:after="120"/>
              <w:jc w:val="center"/>
              <w:rPr>
                <w:rFonts w:ascii="Arial" w:hAnsi="Arial"/>
              </w:rPr>
            </w:pPr>
          </w:p>
        </w:tc>
        <w:tc>
          <w:tcPr>
            <w:tcW w:w="1559" w:type="dxa"/>
          </w:tcPr>
          <w:p w14:paraId="1AF14560" w14:textId="2033BEAC" w:rsidR="00A90F2A" w:rsidRDefault="00A90F2A" w:rsidP="00931CDC">
            <w:pPr>
              <w:pStyle w:val="Norml2"/>
              <w:spacing w:before="120" w:after="120"/>
              <w:jc w:val="center"/>
              <w:rPr>
                <w:rFonts w:ascii="Arial" w:hAnsi="Arial"/>
              </w:rPr>
            </w:pPr>
            <w:r w:rsidRPr="00A90F2A">
              <w:rPr>
                <w:b/>
                <w:bCs/>
                <w:i/>
                <w:iCs/>
                <w:color w:val="0070C0"/>
              </w:rPr>
              <w:t>[</w:t>
            </w:r>
            <w:r>
              <w:rPr>
                <w:b/>
                <w:bCs/>
                <w:i/>
                <w:iCs/>
                <w:color w:val="0070C0"/>
              </w:rPr>
              <w:t>B1</w:t>
            </w:r>
            <w:r w:rsidRPr="00A90F2A">
              <w:rPr>
                <w:b/>
                <w:bCs/>
                <w:i/>
                <w:iCs/>
                <w:color w:val="0070C0"/>
              </w:rPr>
              <w:t xml:space="preserve">; </w:t>
            </w:r>
            <w:r>
              <w:rPr>
                <w:b/>
                <w:bCs/>
                <w:i/>
                <w:iCs/>
                <w:color w:val="0070C0"/>
              </w:rPr>
              <w:t>B2</w:t>
            </w:r>
            <w:r w:rsidRPr="00A90F2A">
              <w:rPr>
                <w:b/>
                <w:bCs/>
                <w:i/>
                <w:iCs/>
                <w:color w:val="0070C0"/>
              </w:rPr>
              <w:t xml:space="preserve">; </w:t>
            </w:r>
            <w:r>
              <w:rPr>
                <w:b/>
                <w:bCs/>
                <w:i/>
                <w:iCs/>
                <w:color w:val="0070C0"/>
              </w:rPr>
              <w:t>B3; B4</w:t>
            </w:r>
            <w:r w:rsidRPr="00A90F2A">
              <w:rPr>
                <w:b/>
                <w:bCs/>
                <w:i/>
                <w:iCs/>
                <w:color w:val="0070C0"/>
              </w:rPr>
              <w:t>]</w:t>
            </w:r>
          </w:p>
        </w:tc>
        <w:tc>
          <w:tcPr>
            <w:tcW w:w="1701" w:type="dxa"/>
          </w:tcPr>
          <w:p w14:paraId="258E24EF" w14:textId="50111ADD" w:rsidR="00A90F2A" w:rsidRDefault="00A90F2A" w:rsidP="00931CDC">
            <w:pPr>
              <w:pStyle w:val="Norml2"/>
              <w:spacing w:before="120" w:after="120"/>
              <w:jc w:val="center"/>
              <w:rPr>
                <w:rFonts w:ascii="Arial" w:hAnsi="Arial"/>
              </w:rPr>
            </w:pPr>
            <w:r w:rsidRPr="00A90F2A">
              <w:rPr>
                <w:b/>
                <w:bCs/>
                <w:i/>
                <w:iCs/>
                <w:color w:val="0070C0"/>
              </w:rPr>
              <w:t>[</w:t>
            </w:r>
            <w:r>
              <w:rPr>
                <w:b/>
                <w:bCs/>
                <w:i/>
                <w:iCs/>
                <w:color w:val="0070C0"/>
              </w:rPr>
              <w:t>SR1</w:t>
            </w:r>
            <w:r w:rsidRPr="00A90F2A">
              <w:rPr>
                <w:b/>
                <w:bCs/>
                <w:i/>
                <w:iCs/>
                <w:color w:val="0070C0"/>
              </w:rPr>
              <w:t xml:space="preserve">; </w:t>
            </w:r>
            <w:r>
              <w:rPr>
                <w:b/>
                <w:bCs/>
                <w:i/>
                <w:iCs/>
                <w:color w:val="0070C0"/>
              </w:rPr>
              <w:t>SR2</w:t>
            </w:r>
            <w:r w:rsidRPr="00A90F2A">
              <w:rPr>
                <w:b/>
                <w:bCs/>
                <w:i/>
                <w:iCs/>
                <w:color w:val="0070C0"/>
              </w:rPr>
              <w:t>]</w:t>
            </w:r>
          </w:p>
        </w:tc>
        <w:tc>
          <w:tcPr>
            <w:tcW w:w="1701" w:type="dxa"/>
          </w:tcPr>
          <w:p w14:paraId="432554C7" w14:textId="202D963E" w:rsidR="00A90F2A" w:rsidRDefault="00A90F2A" w:rsidP="00931CDC">
            <w:pPr>
              <w:pStyle w:val="Norml2"/>
              <w:spacing w:before="120" w:after="120"/>
              <w:jc w:val="center"/>
              <w:rPr>
                <w:rFonts w:ascii="Arial" w:hAnsi="Arial"/>
              </w:rPr>
            </w:pPr>
            <w:r w:rsidRPr="00A90F2A">
              <w:rPr>
                <w:b/>
                <w:bCs/>
                <w:i/>
                <w:iCs/>
                <w:color w:val="0070C0"/>
              </w:rPr>
              <w:t>[</w:t>
            </w:r>
            <w:r>
              <w:rPr>
                <w:b/>
                <w:bCs/>
                <w:i/>
                <w:iCs/>
                <w:color w:val="0070C0"/>
              </w:rPr>
              <w:t>F1</w:t>
            </w:r>
            <w:r w:rsidRPr="00A90F2A">
              <w:rPr>
                <w:b/>
                <w:bCs/>
                <w:i/>
                <w:iCs/>
                <w:color w:val="0070C0"/>
              </w:rPr>
              <w:t xml:space="preserve">; </w:t>
            </w:r>
            <w:r>
              <w:rPr>
                <w:b/>
                <w:bCs/>
                <w:i/>
                <w:iCs/>
                <w:color w:val="0070C0"/>
              </w:rPr>
              <w:t>F2</w:t>
            </w:r>
            <w:r w:rsidRPr="00A90F2A">
              <w:rPr>
                <w:b/>
                <w:bCs/>
                <w:i/>
                <w:iCs/>
                <w:color w:val="0070C0"/>
              </w:rPr>
              <w:t xml:space="preserve">; </w:t>
            </w:r>
            <w:r>
              <w:rPr>
                <w:b/>
                <w:bCs/>
                <w:i/>
                <w:iCs/>
                <w:color w:val="0070C0"/>
              </w:rPr>
              <w:t>F3; F4</w:t>
            </w:r>
            <w:r w:rsidRPr="00A90F2A">
              <w:rPr>
                <w:b/>
                <w:bCs/>
                <w:i/>
                <w:iCs/>
                <w:color w:val="0070C0"/>
              </w:rPr>
              <w:t>]</w:t>
            </w:r>
          </w:p>
        </w:tc>
      </w:tr>
      <w:tr w:rsidR="00A90F2A" w14:paraId="70A4B4AF" w14:textId="0A323575" w:rsidTr="00A90F2A">
        <w:tc>
          <w:tcPr>
            <w:tcW w:w="1555" w:type="dxa"/>
          </w:tcPr>
          <w:p w14:paraId="0B1BBB00" w14:textId="0941DD47" w:rsidR="00A90F2A" w:rsidRDefault="00A90F2A" w:rsidP="00931CDC">
            <w:pPr>
              <w:pStyle w:val="Norml2"/>
              <w:spacing w:before="120" w:after="120"/>
              <w:jc w:val="center"/>
              <w:rPr>
                <w:rFonts w:ascii="Arial" w:hAnsi="Arial"/>
              </w:rPr>
            </w:pPr>
          </w:p>
        </w:tc>
        <w:tc>
          <w:tcPr>
            <w:tcW w:w="2126" w:type="dxa"/>
          </w:tcPr>
          <w:p w14:paraId="41E1A8B2" w14:textId="3ED29F85" w:rsidR="00A90F2A" w:rsidRDefault="00A90F2A" w:rsidP="00931CDC">
            <w:pPr>
              <w:pStyle w:val="Norml2"/>
              <w:spacing w:before="120" w:after="120"/>
              <w:jc w:val="center"/>
              <w:rPr>
                <w:rFonts w:ascii="Arial" w:hAnsi="Arial"/>
              </w:rPr>
            </w:pPr>
          </w:p>
        </w:tc>
        <w:tc>
          <w:tcPr>
            <w:tcW w:w="1559" w:type="dxa"/>
          </w:tcPr>
          <w:p w14:paraId="09118943" w14:textId="516422EB" w:rsidR="00A90F2A" w:rsidRDefault="00A90F2A" w:rsidP="00931CDC">
            <w:pPr>
              <w:pStyle w:val="Norml2"/>
              <w:spacing w:before="120" w:after="120"/>
              <w:jc w:val="center"/>
              <w:rPr>
                <w:rFonts w:ascii="Arial" w:hAnsi="Arial"/>
              </w:rPr>
            </w:pPr>
          </w:p>
        </w:tc>
        <w:tc>
          <w:tcPr>
            <w:tcW w:w="1701" w:type="dxa"/>
          </w:tcPr>
          <w:p w14:paraId="794D8A54" w14:textId="77777777" w:rsidR="00A90F2A" w:rsidRDefault="00A90F2A" w:rsidP="00931CDC">
            <w:pPr>
              <w:pStyle w:val="Norml2"/>
              <w:spacing w:before="120" w:after="120"/>
              <w:jc w:val="center"/>
              <w:rPr>
                <w:rFonts w:ascii="Arial" w:hAnsi="Arial"/>
              </w:rPr>
            </w:pPr>
          </w:p>
        </w:tc>
        <w:tc>
          <w:tcPr>
            <w:tcW w:w="1701" w:type="dxa"/>
          </w:tcPr>
          <w:p w14:paraId="433970D7" w14:textId="77777777" w:rsidR="00A90F2A" w:rsidRDefault="00A90F2A" w:rsidP="00931CDC">
            <w:pPr>
              <w:pStyle w:val="Norml2"/>
              <w:spacing w:before="120" w:after="120"/>
              <w:jc w:val="center"/>
              <w:rPr>
                <w:rFonts w:ascii="Arial" w:hAnsi="Arial"/>
              </w:rPr>
            </w:pPr>
          </w:p>
        </w:tc>
      </w:tr>
      <w:tr w:rsidR="00A90F2A" w14:paraId="20DD99EE" w14:textId="0DAACFCF" w:rsidTr="00A90F2A">
        <w:tc>
          <w:tcPr>
            <w:tcW w:w="1555" w:type="dxa"/>
          </w:tcPr>
          <w:p w14:paraId="79B48F2A" w14:textId="61A63D70" w:rsidR="00A90F2A" w:rsidRDefault="00A90F2A" w:rsidP="00931CDC">
            <w:pPr>
              <w:pStyle w:val="Norml2"/>
              <w:spacing w:before="120" w:after="120"/>
              <w:jc w:val="center"/>
              <w:rPr>
                <w:rFonts w:ascii="Arial" w:hAnsi="Arial"/>
              </w:rPr>
            </w:pPr>
          </w:p>
        </w:tc>
        <w:tc>
          <w:tcPr>
            <w:tcW w:w="2126" w:type="dxa"/>
          </w:tcPr>
          <w:p w14:paraId="1EE52630" w14:textId="418FDCD6" w:rsidR="00A90F2A" w:rsidRDefault="00A90F2A" w:rsidP="00931CDC">
            <w:pPr>
              <w:pStyle w:val="Norml2"/>
              <w:spacing w:before="120" w:after="120"/>
              <w:jc w:val="center"/>
              <w:rPr>
                <w:rFonts w:ascii="Arial" w:hAnsi="Arial"/>
              </w:rPr>
            </w:pPr>
          </w:p>
        </w:tc>
        <w:tc>
          <w:tcPr>
            <w:tcW w:w="1559" w:type="dxa"/>
          </w:tcPr>
          <w:p w14:paraId="57F6B084" w14:textId="4717CDD7" w:rsidR="00A90F2A" w:rsidRDefault="00A90F2A" w:rsidP="00931CDC">
            <w:pPr>
              <w:pStyle w:val="Norml2"/>
              <w:spacing w:before="120" w:after="120"/>
              <w:jc w:val="center"/>
              <w:rPr>
                <w:rFonts w:ascii="Arial" w:hAnsi="Arial"/>
              </w:rPr>
            </w:pPr>
          </w:p>
        </w:tc>
        <w:tc>
          <w:tcPr>
            <w:tcW w:w="1701" w:type="dxa"/>
          </w:tcPr>
          <w:p w14:paraId="33F0EBC7" w14:textId="77777777" w:rsidR="00A90F2A" w:rsidRDefault="00A90F2A" w:rsidP="00931CDC">
            <w:pPr>
              <w:pStyle w:val="Norml2"/>
              <w:spacing w:before="120" w:after="120"/>
              <w:jc w:val="center"/>
              <w:rPr>
                <w:rFonts w:ascii="Arial" w:hAnsi="Arial"/>
              </w:rPr>
            </w:pPr>
          </w:p>
        </w:tc>
        <w:tc>
          <w:tcPr>
            <w:tcW w:w="1701" w:type="dxa"/>
          </w:tcPr>
          <w:p w14:paraId="6CF2FAA8" w14:textId="77777777" w:rsidR="00A90F2A" w:rsidRDefault="00A90F2A" w:rsidP="00931CDC">
            <w:pPr>
              <w:pStyle w:val="Norml2"/>
              <w:spacing w:before="120" w:after="120"/>
              <w:jc w:val="center"/>
              <w:rPr>
                <w:rFonts w:ascii="Arial" w:hAnsi="Arial"/>
              </w:rPr>
            </w:pPr>
          </w:p>
        </w:tc>
      </w:tr>
    </w:tbl>
    <w:p w14:paraId="3D6DA9D8" w14:textId="5E7E49DC" w:rsidR="001851B6" w:rsidRDefault="001851B6" w:rsidP="00D37E43">
      <w:pPr>
        <w:rPr>
          <w:color w:val="0070C0"/>
        </w:rPr>
      </w:pPr>
    </w:p>
    <w:p w14:paraId="16729FC8" w14:textId="5E837FE1" w:rsidR="006B18D7" w:rsidRPr="00E91F00" w:rsidRDefault="00E91F00" w:rsidP="00422ED6">
      <w:pPr>
        <w:pStyle w:val="Cmsor2"/>
      </w:pPr>
      <w:bookmarkStart w:id="28" w:name="_Toc191482907"/>
      <w:r w:rsidRPr="00E91F00">
        <w:t xml:space="preserve">A </w:t>
      </w:r>
      <w:r>
        <w:t xml:space="preserve">rendszer </w:t>
      </w:r>
      <w:r w:rsidRPr="00E91F00">
        <w:t>biztonsági osztály</w:t>
      </w:r>
      <w:r>
        <w:t>a</w:t>
      </w:r>
      <w:bookmarkEnd w:id="28"/>
    </w:p>
    <w:p w14:paraId="239E6BDA" w14:textId="40279948" w:rsidR="006B18D7" w:rsidRDefault="006B18D7" w:rsidP="006B18D7">
      <w:pPr>
        <w:rPr>
          <w:lang w:eastAsia="hu-HU"/>
        </w:rPr>
      </w:pPr>
      <w:r w:rsidRPr="000E67E4">
        <w:rPr>
          <w:lang w:eastAsia="hu-HU"/>
        </w:rPr>
        <w:t xml:space="preserve">Szervezet elvégezte a Rendszer által kezelt vagy feldolgozott adatok azonosítását, </w:t>
      </w:r>
      <w:r>
        <w:rPr>
          <w:lang w:eastAsia="hu-HU"/>
        </w:rPr>
        <w:t xml:space="preserve">a </w:t>
      </w:r>
      <w:r w:rsidRPr="000E67E4">
        <w:rPr>
          <w:lang w:eastAsia="hu-HU"/>
        </w:rPr>
        <w:t>releváns fenyeget</w:t>
      </w:r>
      <w:r>
        <w:rPr>
          <w:lang w:eastAsia="hu-HU"/>
        </w:rPr>
        <w:t>ettségek</w:t>
      </w:r>
      <w:r w:rsidRPr="000E67E4">
        <w:rPr>
          <w:lang w:eastAsia="hu-HU"/>
        </w:rPr>
        <w:t xml:space="preserve"> meghatározását</w:t>
      </w:r>
      <w:r>
        <w:rPr>
          <w:lang w:eastAsia="hu-HU"/>
        </w:rPr>
        <w:t xml:space="preserve"> és ehhez kapcsolódóan a lehetséges</w:t>
      </w:r>
      <w:r w:rsidRPr="000E67E4">
        <w:rPr>
          <w:lang w:eastAsia="hu-HU"/>
        </w:rPr>
        <w:t xml:space="preserve"> kárértékek beazonosítását</w:t>
      </w:r>
      <w:r>
        <w:rPr>
          <w:lang w:eastAsia="hu-HU"/>
        </w:rPr>
        <w:t xml:space="preserve">. </w:t>
      </w:r>
      <w:r w:rsidRPr="000E67E4">
        <w:rPr>
          <w:lang w:eastAsia="hu-HU"/>
        </w:rPr>
        <w:t xml:space="preserve">A </w:t>
      </w:r>
      <w:r w:rsidR="0000706E">
        <w:rPr>
          <w:lang w:eastAsia="hu-HU"/>
        </w:rPr>
        <w:t xml:space="preserve">biztonsági osztályba sorolás </w:t>
      </w:r>
      <w:r w:rsidR="00371370">
        <w:rPr>
          <w:lang w:eastAsia="hu-HU"/>
        </w:rPr>
        <w:t>7</w:t>
      </w:r>
      <w:r w:rsidR="00371370" w:rsidRPr="000E67E4">
        <w:rPr>
          <w:lang w:eastAsia="hu-HU"/>
        </w:rPr>
        <w:t>/20</w:t>
      </w:r>
      <w:r w:rsidR="00371370">
        <w:rPr>
          <w:lang w:eastAsia="hu-HU"/>
        </w:rPr>
        <w:t>24</w:t>
      </w:r>
      <w:r w:rsidR="00371370" w:rsidRPr="000E67E4">
        <w:rPr>
          <w:lang w:eastAsia="hu-HU"/>
        </w:rPr>
        <w:t xml:space="preserve">. (VI. </w:t>
      </w:r>
      <w:r w:rsidR="00371370">
        <w:rPr>
          <w:lang w:eastAsia="hu-HU"/>
        </w:rPr>
        <w:t>24</w:t>
      </w:r>
      <w:r w:rsidR="00371370" w:rsidRPr="000E67E4">
        <w:rPr>
          <w:lang w:eastAsia="hu-HU"/>
        </w:rPr>
        <w:t xml:space="preserve">.) </w:t>
      </w:r>
      <w:r w:rsidR="00371370">
        <w:rPr>
          <w:lang w:eastAsia="hu-HU"/>
        </w:rPr>
        <w:t>MK</w:t>
      </w:r>
      <w:r w:rsidR="00371370" w:rsidRPr="000E67E4">
        <w:rPr>
          <w:lang w:eastAsia="hu-HU"/>
        </w:rPr>
        <w:t xml:space="preserve"> </w:t>
      </w:r>
      <w:r w:rsidRPr="000E67E4">
        <w:rPr>
          <w:lang w:eastAsia="hu-HU"/>
        </w:rPr>
        <w:t>rendelet</w:t>
      </w:r>
      <w:r w:rsidR="0000706E">
        <w:rPr>
          <w:lang w:eastAsia="hu-HU"/>
        </w:rPr>
        <w:t xml:space="preserve"> szerinti</w:t>
      </w:r>
      <w:r w:rsidRPr="000E67E4">
        <w:rPr>
          <w:lang w:eastAsia="hu-HU"/>
        </w:rPr>
        <w:t xml:space="preserve"> szempontrendszerét </w:t>
      </w:r>
      <w:r>
        <w:rPr>
          <w:lang w:eastAsia="hu-HU"/>
        </w:rPr>
        <w:t>az alábbi táblázat mutatja</w:t>
      </w:r>
      <w:r w:rsidR="0000706E">
        <w:rPr>
          <w:lang w:eastAsia="hu-HU"/>
        </w:rPr>
        <w:t xml:space="preserve">. </w:t>
      </w:r>
    </w:p>
    <w:p w14:paraId="265D837B" w14:textId="77777777" w:rsidR="0000706E" w:rsidRDefault="0000706E" w:rsidP="006B18D7">
      <w:pPr>
        <w:rPr>
          <w:lang w:eastAsia="hu-HU"/>
        </w:rPr>
      </w:pPr>
    </w:p>
    <w:p w14:paraId="44A70A43" w14:textId="6C3871E1" w:rsidR="0000706E" w:rsidRPr="00EA0953" w:rsidRDefault="0000706E" w:rsidP="0000706E">
      <w:pPr>
        <w:rPr>
          <w:i/>
          <w:iCs/>
          <w:color w:val="0070C0"/>
          <w:sz w:val="20"/>
          <w:szCs w:val="20"/>
        </w:rPr>
      </w:pPr>
      <w:r w:rsidRPr="00810BF5">
        <w:rPr>
          <w:color w:val="0070C0"/>
          <w:sz w:val="20"/>
          <w:szCs w:val="20"/>
        </w:rPr>
        <w:t>[</w:t>
      </w:r>
      <w:r>
        <w:rPr>
          <w:i/>
          <w:iCs/>
          <w:color w:val="0070C0"/>
          <w:sz w:val="20"/>
          <w:szCs w:val="20"/>
        </w:rPr>
        <w:t>Kérjük tegyen X-et a táblázat Igen/Nem oszlopaiba</w:t>
      </w:r>
      <w:r w:rsidR="00E977FE">
        <w:rPr>
          <w:i/>
          <w:iCs/>
          <w:color w:val="0070C0"/>
          <w:sz w:val="20"/>
          <w:szCs w:val="20"/>
        </w:rPr>
        <w:t xml:space="preserve">, attól függően, hogy az adott </w:t>
      </w:r>
      <w:r w:rsidR="00996CED">
        <w:rPr>
          <w:i/>
          <w:iCs/>
          <w:color w:val="0070C0"/>
          <w:sz w:val="20"/>
          <w:szCs w:val="20"/>
        </w:rPr>
        <w:t>sorban igaz</w:t>
      </w:r>
      <w:r w:rsidR="00E977FE">
        <w:rPr>
          <w:i/>
          <w:iCs/>
          <w:color w:val="0070C0"/>
          <w:sz w:val="20"/>
          <w:szCs w:val="20"/>
        </w:rPr>
        <w:t xml:space="preserve"> (Igen) vagy hamis (Nem) a rendszerre vonatkozó állítás</w:t>
      </w:r>
      <w:r w:rsidRPr="00810BF5">
        <w:rPr>
          <w:i/>
          <w:iCs/>
          <w:color w:val="0070C0"/>
          <w:sz w:val="20"/>
          <w:szCs w:val="20"/>
        </w:rPr>
        <w:t>.</w:t>
      </w:r>
      <w:r>
        <w:rPr>
          <w:i/>
          <w:iCs/>
          <w:color w:val="0070C0"/>
          <w:sz w:val="20"/>
          <w:szCs w:val="20"/>
        </w:rPr>
        <w:t>]</w:t>
      </w:r>
    </w:p>
    <w:p w14:paraId="184AA657" w14:textId="77777777" w:rsidR="008A5CB5" w:rsidRDefault="008A5CB5" w:rsidP="006B18D7">
      <w:pPr>
        <w:rPr>
          <w:lang w:eastAsia="hu-HU"/>
        </w:rPr>
      </w:pPr>
    </w:p>
    <w:tbl>
      <w:tblPr>
        <w:tblStyle w:val="Rcsostblzat"/>
        <w:tblW w:w="8926" w:type="dxa"/>
        <w:tblLook w:val="04A0" w:firstRow="1" w:lastRow="0" w:firstColumn="1" w:lastColumn="0" w:noHBand="0" w:noVBand="1"/>
      </w:tblPr>
      <w:tblGrid>
        <w:gridCol w:w="917"/>
        <w:gridCol w:w="6342"/>
        <w:gridCol w:w="832"/>
        <w:gridCol w:w="835"/>
      </w:tblGrid>
      <w:tr w:rsidR="008A5CB5" w:rsidRPr="008A5CB5" w14:paraId="5033E752" w14:textId="77777777" w:rsidTr="0000706E">
        <w:trPr>
          <w:trHeight w:val="640"/>
        </w:trPr>
        <w:tc>
          <w:tcPr>
            <w:tcW w:w="704" w:type="dxa"/>
            <w:shd w:val="clear" w:color="auto" w:fill="D9D9D9" w:themeFill="background1" w:themeFillShade="D9"/>
            <w:noWrap/>
            <w:vAlign w:val="center"/>
          </w:tcPr>
          <w:p w14:paraId="294C3D58" w14:textId="146B7296" w:rsidR="008A5CB5" w:rsidRPr="008A5CB5" w:rsidRDefault="0000706E" w:rsidP="0000706E">
            <w:pPr>
              <w:jc w:val="center"/>
              <w:rPr>
                <w:sz w:val="21"/>
                <w:szCs w:val="21"/>
                <w:lang w:eastAsia="hu-HU"/>
              </w:rPr>
            </w:pPr>
            <w:r>
              <w:rPr>
                <w:sz w:val="21"/>
                <w:szCs w:val="21"/>
                <w:lang w:eastAsia="hu-HU"/>
              </w:rPr>
              <w:t>Pont.</w:t>
            </w:r>
          </w:p>
        </w:tc>
        <w:tc>
          <w:tcPr>
            <w:tcW w:w="6537" w:type="dxa"/>
            <w:shd w:val="clear" w:color="auto" w:fill="D9D9D9" w:themeFill="background1" w:themeFillShade="D9"/>
            <w:vAlign w:val="center"/>
          </w:tcPr>
          <w:p w14:paraId="6CDA1D4D" w14:textId="467C1D32" w:rsidR="008A5CB5" w:rsidRPr="008A5CB5" w:rsidRDefault="0000706E" w:rsidP="0000706E">
            <w:pPr>
              <w:jc w:val="center"/>
              <w:rPr>
                <w:sz w:val="21"/>
                <w:szCs w:val="21"/>
                <w:lang w:eastAsia="hu-HU"/>
              </w:rPr>
            </w:pPr>
            <w:r>
              <w:rPr>
                <w:sz w:val="21"/>
                <w:szCs w:val="21"/>
                <w:lang w:eastAsia="hu-HU"/>
              </w:rPr>
              <w:t>Besorolási kritérium</w:t>
            </w:r>
          </w:p>
        </w:tc>
        <w:tc>
          <w:tcPr>
            <w:tcW w:w="842" w:type="dxa"/>
            <w:shd w:val="clear" w:color="auto" w:fill="D9D9D9" w:themeFill="background1" w:themeFillShade="D9"/>
            <w:vAlign w:val="center"/>
          </w:tcPr>
          <w:p w14:paraId="06A305FE" w14:textId="19B92B0E" w:rsidR="008A5CB5" w:rsidRPr="008A5CB5" w:rsidRDefault="0000706E" w:rsidP="0000706E">
            <w:pPr>
              <w:jc w:val="center"/>
              <w:rPr>
                <w:sz w:val="21"/>
                <w:szCs w:val="21"/>
                <w:lang w:eastAsia="hu-HU"/>
              </w:rPr>
            </w:pPr>
            <w:r>
              <w:rPr>
                <w:sz w:val="21"/>
                <w:szCs w:val="21"/>
                <w:lang w:eastAsia="hu-HU"/>
              </w:rPr>
              <w:t>Igen</w:t>
            </w:r>
          </w:p>
        </w:tc>
        <w:tc>
          <w:tcPr>
            <w:tcW w:w="843" w:type="dxa"/>
            <w:shd w:val="clear" w:color="auto" w:fill="D9D9D9" w:themeFill="background1" w:themeFillShade="D9"/>
            <w:vAlign w:val="center"/>
          </w:tcPr>
          <w:p w14:paraId="37298DDB" w14:textId="36EFD333" w:rsidR="008A5CB5" w:rsidRPr="008A5CB5" w:rsidRDefault="0000706E" w:rsidP="0000706E">
            <w:pPr>
              <w:jc w:val="center"/>
              <w:rPr>
                <w:sz w:val="21"/>
                <w:szCs w:val="21"/>
                <w:lang w:eastAsia="hu-HU"/>
              </w:rPr>
            </w:pPr>
            <w:r>
              <w:rPr>
                <w:sz w:val="21"/>
                <w:szCs w:val="21"/>
                <w:lang w:eastAsia="hu-HU"/>
              </w:rPr>
              <w:t>Nem</w:t>
            </w:r>
          </w:p>
        </w:tc>
      </w:tr>
      <w:tr w:rsidR="008A5CB5" w:rsidRPr="008A5CB5" w14:paraId="5B8B699B" w14:textId="29F4E62E" w:rsidTr="0000706E">
        <w:trPr>
          <w:trHeight w:val="640"/>
        </w:trPr>
        <w:tc>
          <w:tcPr>
            <w:tcW w:w="704" w:type="dxa"/>
            <w:noWrap/>
            <w:hideMark/>
          </w:tcPr>
          <w:p w14:paraId="2FD99307" w14:textId="77777777" w:rsidR="008A5CB5" w:rsidRPr="008A5CB5" w:rsidRDefault="008A5CB5" w:rsidP="008A5CB5">
            <w:pPr>
              <w:rPr>
                <w:sz w:val="21"/>
                <w:szCs w:val="21"/>
                <w:lang w:eastAsia="hu-HU"/>
              </w:rPr>
            </w:pPr>
            <w:r w:rsidRPr="008A5CB5">
              <w:rPr>
                <w:sz w:val="21"/>
                <w:szCs w:val="21"/>
                <w:lang w:eastAsia="hu-HU"/>
              </w:rPr>
              <w:t>2.2.2.1.</w:t>
            </w:r>
          </w:p>
        </w:tc>
        <w:tc>
          <w:tcPr>
            <w:tcW w:w="6537" w:type="dxa"/>
            <w:hideMark/>
          </w:tcPr>
          <w:p w14:paraId="48EA31F5" w14:textId="77777777" w:rsidR="008A5CB5" w:rsidRPr="008A5CB5" w:rsidRDefault="008A5CB5" w:rsidP="008A5CB5">
            <w:pPr>
              <w:rPr>
                <w:sz w:val="21"/>
                <w:szCs w:val="21"/>
                <w:lang w:eastAsia="hu-HU"/>
              </w:rPr>
            </w:pPr>
            <w:r w:rsidRPr="008A5CB5">
              <w:rPr>
                <w:sz w:val="21"/>
                <w:szCs w:val="21"/>
                <w:lang w:eastAsia="hu-HU"/>
              </w:rPr>
              <w:t>az elektronikus információs rendszerben jogszabály által nem védett adat vagy legfeljebb kis mennyiségű személyes adat sérülhet</w:t>
            </w:r>
          </w:p>
        </w:tc>
        <w:tc>
          <w:tcPr>
            <w:tcW w:w="842" w:type="dxa"/>
            <w:vAlign w:val="center"/>
          </w:tcPr>
          <w:p w14:paraId="7A6FD4B8" w14:textId="77777777" w:rsidR="008A5CB5" w:rsidRPr="008A5CB5" w:rsidRDefault="008A5CB5" w:rsidP="0000706E">
            <w:pPr>
              <w:jc w:val="center"/>
              <w:rPr>
                <w:sz w:val="21"/>
                <w:szCs w:val="21"/>
                <w:lang w:eastAsia="hu-HU"/>
              </w:rPr>
            </w:pPr>
          </w:p>
        </w:tc>
        <w:tc>
          <w:tcPr>
            <w:tcW w:w="843" w:type="dxa"/>
            <w:vAlign w:val="center"/>
          </w:tcPr>
          <w:p w14:paraId="332F41FC" w14:textId="77777777" w:rsidR="008A5CB5" w:rsidRPr="008A5CB5" w:rsidRDefault="008A5CB5" w:rsidP="0000706E">
            <w:pPr>
              <w:jc w:val="center"/>
              <w:rPr>
                <w:sz w:val="21"/>
                <w:szCs w:val="21"/>
                <w:lang w:eastAsia="hu-HU"/>
              </w:rPr>
            </w:pPr>
          </w:p>
        </w:tc>
      </w:tr>
      <w:tr w:rsidR="008A5CB5" w:rsidRPr="008A5CB5" w14:paraId="000C00A8" w14:textId="37034121" w:rsidTr="0000706E">
        <w:trPr>
          <w:trHeight w:val="640"/>
        </w:trPr>
        <w:tc>
          <w:tcPr>
            <w:tcW w:w="704" w:type="dxa"/>
            <w:noWrap/>
            <w:hideMark/>
          </w:tcPr>
          <w:p w14:paraId="0E5F44D7" w14:textId="77777777" w:rsidR="008A5CB5" w:rsidRPr="008A5CB5" w:rsidRDefault="008A5CB5" w:rsidP="008A5CB5">
            <w:pPr>
              <w:rPr>
                <w:sz w:val="21"/>
                <w:szCs w:val="21"/>
                <w:lang w:eastAsia="hu-HU"/>
              </w:rPr>
            </w:pPr>
            <w:r w:rsidRPr="008A5CB5">
              <w:rPr>
                <w:sz w:val="21"/>
                <w:szCs w:val="21"/>
                <w:lang w:eastAsia="hu-HU"/>
              </w:rPr>
              <w:t>2.2.2.2.</w:t>
            </w:r>
          </w:p>
        </w:tc>
        <w:tc>
          <w:tcPr>
            <w:tcW w:w="6537" w:type="dxa"/>
            <w:hideMark/>
          </w:tcPr>
          <w:p w14:paraId="77E0A44C" w14:textId="0E36BEDA" w:rsidR="008A5CB5" w:rsidRPr="008A5CB5" w:rsidRDefault="008A5CB5" w:rsidP="008A5CB5">
            <w:pPr>
              <w:rPr>
                <w:sz w:val="21"/>
                <w:szCs w:val="21"/>
                <w:lang w:eastAsia="hu-HU"/>
              </w:rPr>
            </w:pPr>
            <w:r w:rsidRPr="008A5CB5">
              <w:rPr>
                <w:sz w:val="21"/>
                <w:szCs w:val="21"/>
                <w:lang w:eastAsia="hu-HU"/>
              </w:rPr>
              <w:t>a szervezet üzleti vagy ügymenete szempontjából csekély értékű, vagy csak belső (szervezeti) szabályzóval védett adat vagy rendszer sérülhet</w:t>
            </w:r>
          </w:p>
        </w:tc>
        <w:tc>
          <w:tcPr>
            <w:tcW w:w="842" w:type="dxa"/>
            <w:vAlign w:val="center"/>
          </w:tcPr>
          <w:p w14:paraId="5AB90712" w14:textId="77777777" w:rsidR="008A5CB5" w:rsidRPr="008A5CB5" w:rsidRDefault="008A5CB5" w:rsidP="0000706E">
            <w:pPr>
              <w:jc w:val="center"/>
              <w:rPr>
                <w:sz w:val="21"/>
                <w:szCs w:val="21"/>
                <w:lang w:eastAsia="hu-HU"/>
              </w:rPr>
            </w:pPr>
          </w:p>
        </w:tc>
        <w:tc>
          <w:tcPr>
            <w:tcW w:w="843" w:type="dxa"/>
            <w:vAlign w:val="center"/>
          </w:tcPr>
          <w:p w14:paraId="12E66E00" w14:textId="77777777" w:rsidR="008A5CB5" w:rsidRPr="008A5CB5" w:rsidRDefault="008A5CB5" w:rsidP="0000706E">
            <w:pPr>
              <w:jc w:val="center"/>
              <w:rPr>
                <w:sz w:val="21"/>
                <w:szCs w:val="21"/>
                <w:lang w:eastAsia="hu-HU"/>
              </w:rPr>
            </w:pPr>
          </w:p>
        </w:tc>
      </w:tr>
      <w:tr w:rsidR="008A5CB5" w:rsidRPr="008A5CB5" w14:paraId="23E7021E" w14:textId="2D16B5C4" w:rsidTr="0000706E">
        <w:trPr>
          <w:trHeight w:val="320"/>
        </w:trPr>
        <w:tc>
          <w:tcPr>
            <w:tcW w:w="704" w:type="dxa"/>
            <w:noWrap/>
            <w:hideMark/>
          </w:tcPr>
          <w:p w14:paraId="6781E90C" w14:textId="77777777" w:rsidR="008A5CB5" w:rsidRPr="008A5CB5" w:rsidRDefault="008A5CB5" w:rsidP="008A5CB5">
            <w:pPr>
              <w:rPr>
                <w:sz w:val="21"/>
                <w:szCs w:val="21"/>
                <w:lang w:eastAsia="hu-HU"/>
              </w:rPr>
            </w:pPr>
            <w:r w:rsidRPr="008A5CB5">
              <w:rPr>
                <w:sz w:val="21"/>
                <w:szCs w:val="21"/>
                <w:lang w:eastAsia="hu-HU"/>
              </w:rPr>
              <w:t>2.2.2.3.</w:t>
            </w:r>
          </w:p>
        </w:tc>
        <w:tc>
          <w:tcPr>
            <w:tcW w:w="6537" w:type="dxa"/>
            <w:hideMark/>
          </w:tcPr>
          <w:p w14:paraId="7DD65E27" w14:textId="77777777" w:rsidR="008A5CB5" w:rsidRPr="008A5CB5" w:rsidRDefault="008A5CB5" w:rsidP="008A5CB5">
            <w:pPr>
              <w:rPr>
                <w:sz w:val="21"/>
                <w:szCs w:val="21"/>
                <w:lang w:eastAsia="hu-HU"/>
              </w:rPr>
            </w:pPr>
            <w:r w:rsidRPr="008A5CB5">
              <w:rPr>
                <w:sz w:val="21"/>
                <w:szCs w:val="21"/>
                <w:lang w:eastAsia="hu-HU"/>
              </w:rPr>
              <w:t>a lehetséges társadalmi-politikai hatás a szervezeten belül kezelhető</w:t>
            </w:r>
          </w:p>
        </w:tc>
        <w:tc>
          <w:tcPr>
            <w:tcW w:w="842" w:type="dxa"/>
            <w:vAlign w:val="center"/>
          </w:tcPr>
          <w:p w14:paraId="516A22D3" w14:textId="77777777" w:rsidR="008A5CB5" w:rsidRPr="008A5CB5" w:rsidRDefault="008A5CB5" w:rsidP="0000706E">
            <w:pPr>
              <w:jc w:val="center"/>
              <w:rPr>
                <w:sz w:val="21"/>
                <w:szCs w:val="21"/>
                <w:lang w:eastAsia="hu-HU"/>
              </w:rPr>
            </w:pPr>
          </w:p>
        </w:tc>
        <w:tc>
          <w:tcPr>
            <w:tcW w:w="843" w:type="dxa"/>
            <w:vAlign w:val="center"/>
          </w:tcPr>
          <w:p w14:paraId="5B47E9C8" w14:textId="77777777" w:rsidR="008A5CB5" w:rsidRPr="008A5CB5" w:rsidRDefault="008A5CB5" w:rsidP="0000706E">
            <w:pPr>
              <w:jc w:val="center"/>
              <w:rPr>
                <w:sz w:val="21"/>
                <w:szCs w:val="21"/>
                <w:lang w:eastAsia="hu-HU"/>
              </w:rPr>
            </w:pPr>
          </w:p>
        </w:tc>
      </w:tr>
      <w:tr w:rsidR="008A5CB5" w:rsidRPr="008A5CB5" w14:paraId="2FE57F7C" w14:textId="70E085BB" w:rsidTr="0000706E">
        <w:trPr>
          <w:trHeight w:val="320"/>
        </w:trPr>
        <w:tc>
          <w:tcPr>
            <w:tcW w:w="704" w:type="dxa"/>
            <w:noWrap/>
            <w:hideMark/>
          </w:tcPr>
          <w:p w14:paraId="70490DCA" w14:textId="77777777" w:rsidR="008A5CB5" w:rsidRPr="008A5CB5" w:rsidRDefault="008A5CB5" w:rsidP="008A5CB5">
            <w:pPr>
              <w:rPr>
                <w:sz w:val="21"/>
                <w:szCs w:val="21"/>
                <w:lang w:eastAsia="hu-HU"/>
              </w:rPr>
            </w:pPr>
            <w:r w:rsidRPr="008A5CB5">
              <w:rPr>
                <w:sz w:val="21"/>
                <w:szCs w:val="21"/>
                <w:lang w:eastAsia="hu-HU"/>
              </w:rPr>
              <w:t>2.2.2.4.</w:t>
            </w:r>
          </w:p>
        </w:tc>
        <w:tc>
          <w:tcPr>
            <w:tcW w:w="6537" w:type="dxa"/>
            <w:hideMark/>
          </w:tcPr>
          <w:p w14:paraId="3DA2F6DE" w14:textId="77777777" w:rsidR="008A5CB5" w:rsidRPr="008A5CB5" w:rsidRDefault="008A5CB5" w:rsidP="008A5CB5">
            <w:pPr>
              <w:rPr>
                <w:sz w:val="21"/>
                <w:szCs w:val="21"/>
                <w:lang w:eastAsia="hu-HU"/>
              </w:rPr>
            </w:pPr>
            <w:r w:rsidRPr="008A5CB5">
              <w:rPr>
                <w:sz w:val="21"/>
                <w:szCs w:val="21"/>
                <w:lang w:eastAsia="hu-HU"/>
              </w:rPr>
              <w:t>a közvetlen és közvetett anyagi kár a szervezet éves költségvetésének vagy nettó árbevételének 1%-át nem haladja meg</w:t>
            </w:r>
          </w:p>
        </w:tc>
        <w:tc>
          <w:tcPr>
            <w:tcW w:w="842" w:type="dxa"/>
            <w:vAlign w:val="center"/>
          </w:tcPr>
          <w:p w14:paraId="3CB93897" w14:textId="77777777" w:rsidR="008A5CB5" w:rsidRPr="008A5CB5" w:rsidRDefault="008A5CB5" w:rsidP="0000706E">
            <w:pPr>
              <w:jc w:val="center"/>
              <w:rPr>
                <w:sz w:val="21"/>
                <w:szCs w:val="21"/>
                <w:lang w:eastAsia="hu-HU"/>
              </w:rPr>
            </w:pPr>
          </w:p>
        </w:tc>
        <w:tc>
          <w:tcPr>
            <w:tcW w:w="843" w:type="dxa"/>
            <w:vAlign w:val="center"/>
          </w:tcPr>
          <w:p w14:paraId="70773C3C" w14:textId="77777777" w:rsidR="008A5CB5" w:rsidRPr="008A5CB5" w:rsidRDefault="008A5CB5" w:rsidP="0000706E">
            <w:pPr>
              <w:jc w:val="center"/>
              <w:rPr>
                <w:sz w:val="21"/>
                <w:szCs w:val="21"/>
                <w:lang w:eastAsia="hu-HU"/>
              </w:rPr>
            </w:pPr>
          </w:p>
        </w:tc>
      </w:tr>
      <w:tr w:rsidR="008A5CB5" w:rsidRPr="008A5CB5" w14:paraId="09DDDA28" w14:textId="294EB9D1" w:rsidTr="0000706E">
        <w:trPr>
          <w:trHeight w:val="320"/>
        </w:trPr>
        <w:tc>
          <w:tcPr>
            <w:tcW w:w="704" w:type="dxa"/>
            <w:noWrap/>
            <w:hideMark/>
          </w:tcPr>
          <w:p w14:paraId="125893E9" w14:textId="77777777" w:rsidR="008A5CB5" w:rsidRPr="008A5CB5" w:rsidRDefault="008A5CB5" w:rsidP="008A5CB5">
            <w:pPr>
              <w:rPr>
                <w:sz w:val="21"/>
                <w:szCs w:val="21"/>
                <w:lang w:eastAsia="hu-HU"/>
              </w:rPr>
            </w:pPr>
            <w:r w:rsidRPr="008A5CB5">
              <w:rPr>
                <w:sz w:val="21"/>
                <w:szCs w:val="21"/>
                <w:lang w:eastAsia="hu-HU"/>
              </w:rPr>
              <w:t>2.2.3.1.</w:t>
            </w:r>
          </w:p>
        </w:tc>
        <w:tc>
          <w:tcPr>
            <w:tcW w:w="6537" w:type="dxa"/>
            <w:hideMark/>
          </w:tcPr>
          <w:p w14:paraId="6B2F1FA4" w14:textId="77777777" w:rsidR="008A5CB5" w:rsidRPr="008A5CB5" w:rsidRDefault="008A5CB5" w:rsidP="008A5CB5">
            <w:pPr>
              <w:rPr>
                <w:sz w:val="21"/>
                <w:szCs w:val="21"/>
                <w:lang w:eastAsia="hu-HU"/>
              </w:rPr>
            </w:pPr>
            <w:r w:rsidRPr="008A5CB5">
              <w:rPr>
                <w:sz w:val="21"/>
                <w:szCs w:val="21"/>
                <w:lang w:eastAsia="hu-HU"/>
              </w:rPr>
              <w:t>nagy mennyiségű személyes adat, illetve különleges személyes adat sérülhet</w:t>
            </w:r>
          </w:p>
        </w:tc>
        <w:tc>
          <w:tcPr>
            <w:tcW w:w="842" w:type="dxa"/>
            <w:vAlign w:val="center"/>
          </w:tcPr>
          <w:p w14:paraId="6B53F1B8" w14:textId="77777777" w:rsidR="008A5CB5" w:rsidRPr="008A5CB5" w:rsidRDefault="008A5CB5" w:rsidP="0000706E">
            <w:pPr>
              <w:jc w:val="center"/>
              <w:rPr>
                <w:sz w:val="21"/>
                <w:szCs w:val="21"/>
                <w:lang w:eastAsia="hu-HU"/>
              </w:rPr>
            </w:pPr>
          </w:p>
        </w:tc>
        <w:tc>
          <w:tcPr>
            <w:tcW w:w="843" w:type="dxa"/>
            <w:vAlign w:val="center"/>
          </w:tcPr>
          <w:p w14:paraId="4C3B4FAE" w14:textId="77777777" w:rsidR="008A5CB5" w:rsidRPr="008A5CB5" w:rsidRDefault="008A5CB5" w:rsidP="0000706E">
            <w:pPr>
              <w:jc w:val="center"/>
              <w:rPr>
                <w:sz w:val="21"/>
                <w:szCs w:val="21"/>
                <w:lang w:eastAsia="hu-HU"/>
              </w:rPr>
            </w:pPr>
          </w:p>
        </w:tc>
      </w:tr>
      <w:tr w:rsidR="008A5CB5" w:rsidRPr="008A5CB5" w14:paraId="5290C6A1" w14:textId="1A6CAE5D" w:rsidTr="0000706E">
        <w:trPr>
          <w:trHeight w:val="640"/>
        </w:trPr>
        <w:tc>
          <w:tcPr>
            <w:tcW w:w="704" w:type="dxa"/>
            <w:noWrap/>
            <w:hideMark/>
          </w:tcPr>
          <w:p w14:paraId="1F06E283" w14:textId="77777777" w:rsidR="008A5CB5" w:rsidRPr="008A5CB5" w:rsidRDefault="008A5CB5" w:rsidP="008A5CB5">
            <w:pPr>
              <w:rPr>
                <w:sz w:val="21"/>
                <w:szCs w:val="21"/>
                <w:lang w:eastAsia="hu-HU"/>
              </w:rPr>
            </w:pPr>
            <w:r w:rsidRPr="008A5CB5">
              <w:rPr>
                <w:sz w:val="21"/>
                <w:szCs w:val="21"/>
                <w:lang w:eastAsia="hu-HU"/>
              </w:rPr>
              <w:t>2.2.3.2.</w:t>
            </w:r>
          </w:p>
        </w:tc>
        <w:tc>
          <w:tcPr>
            <w:tcW w:w="6537" w:type="dxa"/>
            <w:hideMark/>
          </w:tcPr>
          <w:p w14:paraId="662C74FC" w14:textId="77777777" w:rsidR="008A5CB5" w:rsidRPr="008A5CB5" w:rsidRDefault="008A5CB5" w:rsidP="008A5CB5">
            <w:pPr>
              <w:rPr>
                <w:sz w:val="21"/>
                <w:szCs w:val="21"/>
                <w:lang w:eastAsia="hu-HU"/>
              </w:rPr>
            </w:pPr>
            <w:r w:rsidRPr="008A5CB5">
              <w:rPr>
                <w:sz w:val="21"/>
                <w:szCs w:val="21"/>
                <w:lang w:eastAsia="hu-HU"/>
              </w:rPr>
              <w:t>személyi sérülések esélye megnőhet (ideértve például a káresemény miatti ellátás elmaradását, a rendszer irányítatlansága miatti veszélyeket)</w:t>
            </w:r>
          </w:p>
        </w:tc>
        <w:tc>
          <w:tcPr>
            <w:tcW w:w="842" w:type="dxa"/>
            <w:vAlign w:val="center"/>
          </w:tcPr>
          <w:p w14:paraId="07CA2845" w14:textId="77777777" w:rsidR="008A5CB5" w:rsidRPr="008A5CB5" w:rsidRDefault="008A5CB5" w:rsidP="0000706E">
            <w:pPr>
              <w:jc w:val="center"/>
              <w:rPr>
                <w:sz w:val="21"/>
                <w:szCs w:val="21"/>
                <w:lang w:eastAsia="hu-HU"/>
              </w:rPr>
            </w:pPr>
          </w:p>
        </w:tc>
        <w:tc>
          <w:tcPr>
            <w:tcW w:w="843" w:type="dxa"/>
            <w:vAlign w:val="center"/>
          </w:tcPr>
          <w:p w14:paraId="5669EBB1" w14:textId="77777777" w:rsidR="008A5CB5" w:rsidRPr="008A5CB5" w:rsidRDefault="008A5CB5" w:rsidP="0000706E">
            <w:pPr>
              <w:jc w:val="center"/>
              <w:rPr>
                <w:sz w:val="21"/>
                <w:szCs w:val="21"/>
                <w:lang w:eastAsia="hu-HU"/>
              </w:rPr>
            </w:pPr>
          </w:p>
        </w:tc>
      </w:tr>
      <w:tr w:rsidR="008A5CB5" w:rsidRPr="008A5CB5" w14:paraId="798D48B9" w14:textId="3883D133" w:rsidTr="0000706E">
        <w:trPr>
          <w:trHeight w:val="640"/>
        </w:trPr>
        <w:tc>
          <w:tcPr>
            <w:tcW w:w="704" w:type="dxa"/>
            <w:noWrap/>
            <w:hideMark/>
          </w:tcPr>
          <w:p w14:paraId="1720FB96" w14:textId="77777777" w:rsidR="008A5CB5" w:rsidRPr="008A5CB5" w:rsidRDefault="008A5CB5" w:rsidP="008A5CB5">
            <w:pPr>
              <w:rPr>
                <w:sz w:val="21"/>
                <w:szCs w:val="21"/>
                <w:lang w:eastAsia="hu-HU"/>
              </w:rPr>
            </w:pPr>
            <w:r w:rsidRPr="008A5CB5">
              <w:rPr>
                <w:sz w:val="21"/>
                <w:szCs w:val="21"/>
                <w:lang w:eastAsia="hu-HU"/>
              </w:rPr>
              <w:t>2.2.3.3.</w:t>
            </w:r>
          </w:p>
        </w:tc>
        <w:tc>
          <w:tcPr>
            <w:tcW w:w="6537" w:type="dxa"/>
            <w:hideMark/>
          </w:tcPr>
          <w:p w14:paraId="67606EF3"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érzékeny folyamatokat kezelő rendszer, információt képező adat vagy egyéb, jogszabállyal (orvosi, ügyvédi, biztosítási, banktitok stb.) védett adat sérülhet</w:t>
            </w:r>
          </w:p>
        </w:tc>
        <w:tc>
          <w:tcPr>
            <w:tcW w:w="842" w:type="dxa"/>
            <w:vAlign w:val="center"/>
          </w:tcPr>
          <w:p w14:paraId="145483A0" w14:textId="77777777" w:rsidR="008A5CB5" w:rsidRPr="008A5CB5" w:rsidRDefault="008A5CB5" w:rsidP="0000706E">
            <w:pPr>
              <w:jc w:val="center"/>
              <w:rPr>
                <w:sz w:val="21"/>
                <w:szCs w:val="21"/>
                <w:lang w:eastAsia="hu-HU"/>
              </w:rPr>
            </w:pPr>
          </w:p>
        </w:tc>
        <w:tc>
          <w:tcPr>
            <w:tcW w:w="843" w:type="dxa"/>
            <w:vAlign w:val="center"/>
          </w:tcPr>
          <w:p w14:paraId="33FD5A95" w14:textId="77777777" w:rsidR="008A5CB5" w:rsidRPr="008A5CB5" w:rsidRDefault="008A5CB5" w:rsidP="0000706E">
            <w:pPr>
              <w:jc w:val="center"/>
              <w:rPr>
                <w:sz w:val="21"/>
                <w:szCs w:val="21"/>
                <w:lang w:eastAsia="hu-HU"/>
              </w:rPr>
            </w:pPr>
          </w:p>
        </w:tc>
      </w:tr>
      <w:tr w:rsidR="008A5CB5" w:rsidRPr="008A5CB5" w14:paraId="5D34C598" w14:textId="1988E3CB" w:rsidTr="0000706E">
        <w:trPr>
          <w:trHeight w:val="960"/>
        </w:trPr>
        <w:tc>
          <w:tcPr>
            <w:tcW w:w="704" w:type="dxa"/>
            <w:noWrap/>
            <w:hideMark/>
          </w:tcPr>
          <w:p w14:paraId="3C2BE95A" w14:textId="77777777" w:rsidR="008A5CB5" w:rsidRPr="008A5CB5" w:rsidRDefault="008A5CB5" w:rsidP="008A5CB5">
            <w:pPr>
              <w:rPr>
                <w:sz w:val="21"/>
                <w:szCs w:val="21"/>
                <w:lang w:eastAsia="hu-HU"/>
              </w:rPr>
            </w:pPr>
            <w:r w:rsidRPr="008A5CB5">
              <w:rPr>
                <w:sz w:val="21"/>
                <w:szCs w:val="21"/>
                <w:lang w:eastAsia="hu-HU"/>
              </w:rPr>
              <w:t>2.2.3.4.</w:t>
            </w:r>
          </w:p>
        </w:tc>
        <w:tc>
          <w:tcPr>
            <w:tcW w:w="6537" w:type="dxa"/>
            <w:hideMark/>
          </w:tcPr>
          <w:p w14:paraId="7BA3FD2E" w14:textId="77777777" w:rsidR="008A5CB5" w:rsidRPr="008A5CB5" w:rsidRDefault="008A5CB5" w:rsidP="008A5CB5">
            <w:pPr>
              <w:rPr>
                <w:sz w:val="21"/>
                <w:szCs w:val="21"/>
                <w:lang w:eastAsia="hu-HU"/>
              </w:rPr>
            </w:pPr>
            <w:r w:rsidRPr="008A5CB5">
              <w:rPr>
                <w:sz w:val="21"/>
                <w:szCs w:val="21"/>
                <w:lang w:eastAsia="hu-HU"/>
              </w:rPr>
              <w:t>a káresemény lehetséges társadalmi-politikai hatásai a szervezettel szemben bizalomvesztést eredményezhetnek, a jogszabályok betartása vagy végrehajtása elmaradhat, vagy a szervezet vezetésében személyi felelősségre vonást kell alkalmazni</w:t>
            </w:r>
          </w:p>
        </w:tc>
        <w:tc>
          <w:tcPr>
            <w:tcW w:w="842" w:type="dxa"/>
            <w:vAlign w:val="center"/>
          </w:tcPr>
          <w:p w14:paraId="047DF3DC" w14:textId="77777777" w:rsidR="008A5CB5" w:rsidRPr="008A5CB5" w:rsidRDefault="008A5CB5" w:rsidP="0000706E">
            <w:pPr>
              <w:jc w:val="center"/>
              <w:rPr>
                <w:sz w:val="21"/>
                <w:szCs w:val="21"/>
                <w:lang w:eastAsia="hu-HU"/>
              </w:rPr>
            </w:pPr>
          </w:p>
        </w:tc>
        <w:tc>
          <w:tcPr>
            <w:tcW w:w="843" w:type="dxa"/>
            <w:vAlign w:val="center"/>
          </w:tcPr>
          <w:p w14:paraId="3397982C" w14:textId="77777777" w:rsidR="008A5CB5" w:rsidRPr="008A5CB5" w:rsidRDefault="008A5CB5" w:rsidP="0000706E">
            <w:pPr>
              <w:jc w:val="center"/>
              <w:rPr>
                <w:sz w:val="21"/>
                <w:szCs w:val="21"/>
                <w:lang w:eastAsia="hu-HU"/>
              </w:rPr>
            </w:pPr>
          </w:p>
        </w:tc>
      </w:tr>
      <w:tr w:rsidR="008A5CB5" w:rsidRPr="008A5CB5" w14:paraId="2ADB4AAA" w14:textId="59B59704" w:rsidTr="0000706E">
        <w:trPr>
          <w:trHeight w:val="640"/>
        </w:trPr>
        <w:tc>
          <w:tcPr>
            <w:tcW w:w="704" w:type="dxa"/>
            <w:noWrap/>
            <w:hideMark/>
          </w:tcPr>
          <w:p w14:paraId="4C8D4A09" w14:textId="77777777" w:rsidR="008A5CB5" w:rsidRPr="008A5CB5" w:rsidRDefault="008A5CB5" w:rsidP="008A5CB5">
            <w:pPr>
              <w:rPr>
                <w:sz w:val="21"/>
                <w:szCs w:val="21"/>
                <w:lang w:eastAsia="hu-HU"/>
              </w:rPr>
            </w:pPr>
            <w:r w:rsidRPr="008A5CB5">
              <w:rPr>
                <w:sz w:val="21"/>
                <w:szCs w:val="21"/>
                <w:lang w:eastAsia="hu-HU"/>
              </w:rPr>
              <w:t>2.2.3.5.</w:t>
            </w:r>
          </w:p>
        </w:tc>
        <w:tc>
          <w:tcPr>
            <w:tcW w:w="6537" w:type="dxa"/>
            <w:hideMark/>
          </w:tcPr>
          <w:p w14:paraId="635E11BC"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1%-át, de nem haladja meg annak 10%-át</w:t>
            </w:r>
          </w:p>
        </w:tc>
        <w:tc>
          <w:tcPr>
            <w:tcW w:w="842" w:type="dxa"/>
            <w:vAlign w:val="center"/>
          </w:tcPr>
          <w:p w14:paraId="10325DD2" w14:textId="77777777" w:rsidR="008A5CB5" w:rsidRPr="008A5CB5" w:rsidRDefault="008A5CB5" w:rsidP="0000706E">
            <w:pPr>
              <w:jc w:val="center"/>
              <w:rPr>
                <w:sz w:val="21"/>
                <w:szCs w:val="21"/>
                <w:lang w:eastAsia="hu-HU"/>
              </w:rPr>
            </w:pPr>
          </w:p>
        </w:tc>
        <w:tc>
          <w:tcPr>
            <w:tcW w:w="843" w:type="dxa"/>
            <w:vAlign w:val="center"/>
          </w:tcPr>
          <w:p w14:paraId="266F55C9" w14:textId="77777777" w:rsidR="008A5CB5" w:rsidRPr="008A5CB5" w:rsidRDefault="008A5CB5" w:rsidP="0000706E">
            <w:pPr>
              <w:jc w:val="center"/>
              <w:rPr>
                <w:sz w:val="21"/>
                <w:szCs w:val="21"/>
                <w:lang w:eastAsia="hu-HU"/>
              </w:rPr>
            </w:pPr>
          </w:p>
        </w:tc>
      </w:tr>
      <w:tr w:rsidR="008A5CB5" w:rsidRPr="008A5CB5" w14:paraId="41DBF2F4" w14:textId="183AD7FD" w:rsidTr="0000706E">
        <w:trPr>
          <w:trHeight w:val="320"/>
        </w:trPr>
        <w:tc>
          <w:tcPr>
            <w:tcW w:w="704" w:type="dxa"/>
            <w:noWrap/>
            <w:hideMark/>
          </w:tcPr>
          <w:p w14:paraId="39CC2EC7" w14:textId="77777777" w:rsidR="008A5CB5" w:rsidRPr="008A5CB5" w:rsidRDefault="008A5CB5" w:rsidP="008A5CB5">
            <w:pPr>
              <w:rPr>
                <w:sz w:val="21"/>
                <w:szCs w:val="21"/>
                <w:lang w:eastAsia="hu-HU"/>
              </w:rPr>
            </w:pPr>
            <w:r w:rsidRPr="008A5CB5">
              <w:rPr>
                <w:sz w:val="21"/>
                <w:szCs w:val="21"/>
                <w:lang w:eastAsia="hu-HU"/>
              </w:rPr>
              <w:t>2.2.4.1.</w:t>
            </w:r>
          </w:p>
        </w:tc>
        <w:tc>
          <w:tcPr>
            <w:tcW w:w="6537" w:type="dxa"/>
            <w:hideMark/>
          </w:tcPr>
          <w:p w14:paraId="692B6C05" w14:textId="77777777" w:rsidR="008A5CB5" w:rsidRPr="008A5CB5" w:rsidRDefault="008A5CB5" w:rsidP="008A5CB5">
            <w:pPr>
              <w:rPr>
                <w:sz w:val="21"/>
                <w:szCs w:val="21"/>
                <w:lang w:eastAsia="hu-HU"/>
              </w:rPr>
            </w:pPr>
            <w:r w:rsidRPr="008A5CB5">
              <w:rPr>
                <w:sz w:val="21"/>
                <w:szCs w:val="21"/>
                <w:lang w:eastAsia="hu-HU"/>
              </w:rPr>
              <w:t>különleges személyes adat nagy mennyiségben sérülhet</w:t>
            </w:r>
          </w:p>
        </w:tc>
        <w:tc>
          <w:tcPr>
            <w:tcW w:w="842" w:type="dxa"/>
            <w:vAlign w:val="center"/>
          </w:tcPr>
          <w:p w14:paraId="50CEE041" w14:textId="77777777" w:rsidR="008A5CB5" w:rsidRPr="008A5CB5" w:rsidRDefault="008A5CB5" w:rsidP="0000706E">
            <w:pPr>
              <w:jc w:val="center"/>
              <w:rPr>
                <w:sz w:val="21"/>
                <w:szCs w:val="21"/>
                <w:lang w:eastAsia="hu-HU"/>
              </w:rPr>
            </w:pPr>
          </w:p>
        </w:tc>
        <w:tc>
          <w:tcPr>
            <w:tcW w:w="843" w:type="dxa"/>
            <w:vAlign w:val="center"/>
          </w:tcPr>
          <w:p w14:paraId="247CC1D4" w14:textId="77777777" w:rsidR="008A5CB5" w:rsidRPr="008A5CB5" w:rsidRDefault="008A5CB5" w:rsidP="0000706E">
            <w:pPr>
              <w:jc w:val="center"/>
              <w:rPr>
                <w:sz w:val="21"/>
                <w:szCs w:val="21"/>
                <w:lang w:eastAsia="hu-HU"/>
              </w:rPr>
            </w:pPr>
          </w:p>
        </w:tc>
      </w:tr>
      <w:tr w:rsidR="008A5CB5" w:rsidRPr="008A5CB5" w14:paraId="616A2729" w14:textId="6124AF57" w:rsidTr="0000706E">
        <w:trPr>
          <w:trHeight w:val="320"/>
        </w:trPr>
        <w:tc>
          <w:tcPr>
            <w:tcW w:w="704" w:type="dxa"/>
            <w:noWrap/>
            <w:hideMark/>
          </w:tcPr>
          <w:p w14:paraId="2E044D23" w14:textId="77777777" w:rsidR="008A5CB5" w:rsidRPr="008A5CB5" w:rsidRDefault="008A5CB5" w:rsidP="008A5CB5">
            <w:pPr>
              <w:rPr>
                <w:sz w:val="21"/>
                <w:szCs w:val="21"/>
                <w:lang w:eastAsia="hu-HU"/>
              </w:rPr>
            </w:pPr>
            <w:r w:rsidRPr="008A5CB5">
              <w:rPr>
                <w:sz w:val="21"/>
                <w:szCs w:val="21"/>
                <w:lang w:eastAsia="hu-HU"/>
              </w:rPr>
              <w:t>2.2.4.2.</w:t>
            </w:r>
          </w:p>
        </w:tc>
        <w:tc>
          <w:tcPr>
            <w:tcW w:w="6537" w:type="dxa"/>
            <w:hideMark/>
          </w:tcPr>
          <w:p w14:paraId="76101107" w14:textId="77777777" w:rsidR="008A5CB5" w:rsidRPr="008A5CB5" w:rsidRDefault="008A5CB5" w:rsidP="008A5CB5">
            <w:pPr>
              <w:rPr>
                <w:sz w:val="21"/>
                <w:szCs w:val="21"/>
                <w:lang w:eastAsia="hu-HU"/>
              </w:rPr>
            </w:pPr>
            <w:r w:rsidRPr="008A5CB5">
              <w:rPr>
                <w:sz w:val="21"/>
                <w:szCs w:val="21"/>
                <w:lang w:eastAsia="hu-HU"/>
              </w:rPr>
              <w:t>emberi életek kerülnek közvetlen veszélybe, személyi sérülések nagy számban következhetnek be</w:t>
            </w:r>
          </w:p>
        </w:tc>
        <w:tc>
          <w:tcPr>
            <w:tcW w:w="842" w:type="dxa"/>
            <w:vAlign w:val="center"/>
          </w:tcPr>
          <w:p w14:paraId="1D149196" w14:textId="77777777" w:rsidR="008A5CB5" w:rsidRPr="008A5CB5" w:rsidRDefault="008A5CB5" w:rsidP="0000706E">
            <w:pPr>
              <w:jc w:val="center"/>
              <w:rPr>
                <w:sz w:val="21"/>
                <w:szCs w:val="21"/>
                <w:lang w:eastAsia="hu-HU"/>
              </w:rPr>
            </w:pPr>
          </w:p>
        </w:tc>
        <w:tc>
          <w:tcPr>
            <w:tcW w:w="843" w:type="dxa"/>
            <w:vAlign w:val="center"/>
          </w:tcPr>
          <w:p w14:paraId="576787D4" w14:textId="77777777" w:rsidR="008A5CB5" w:rsidRPr="008A5CB5" w:rsidRDefault="008A5CB5" w:rsidP="0000706E">
            <w:pPr>
              <w:jc w:val="center"/>
              <w:rPr>
                <w:sz w:val="21"/>
                <w:szCs w:val="21"/>
                <w:lang w:eastAsia="hu-HU"/>
              </w:rPr>
            </w:pPr>
          </w:p>
        </w:tc>
      </w:tr>
      <w:tr w:rsidR="008A5CB5" w:rsidRPr="008A5CB5" w14:paraId="03234BF0" w14:textId="39D2A715" w:rsidTr="0000706E">
        <w:trPr>
          <w:trHeight w:val="320"/>
        </w:trPr>
        <w:tc>
          <w:tcPr>
            <w:tcW w:w="704" w:type="dxa"/>
            <w:noWrap/>
            <w:hideMark/>
          </w:tcPr>
          <w:p w14:paraId="406D4635" w14:textId="77777777" w:rsidR="008A5CB5" w:rsidRPr="008A5CB5" w:rsidRDefault="008A5CB5" w:rsidP="008A5CB5">
            <w:pPr>
              <w:rPr>
                <w:sz w:val="21"/>
                <w:szCs w:val="21"/>
                <w:lang w:eastAsia="hu-HU"/>
              </w:rPr>
            </w:pPr>
            <w:r w:rsidRPr="008A5CB5">
              <w:rPr>
                <w:sz w:val="21"/>
                <w:szCs w:val="21"/>
                <w:lang w:eastAsia="hu-HU"/>
              </w:rPr>
              <w:t>2.2.4.3.</w:t>
            </w:r>
          </w:p>
        </w:tc>
        <w:tc>
          <w:tcPr>
            <w:tcW w:w="6537" w:type="dxa"/>
            <w:hideMark/>
          </w:tcPr>
          <w:p w14:paraId="3B2B31D3" w14:textId="77777777" w:rsidR="008A5CB5" w:rsidRPr="008A5CB5" w:rsidRDefault="008A5CB5" w:rsidP="008A5CB5">
            <w:pPr>
              <w:rPr>
                <w:sz w:val="21"/>
                <w:szCs w:val="21"/>
                <w:lang w:eastAsia="hu-HU"/>
              </w:rPr>
            </w:pPr>
            <w:r w:rsidRPr="008A5CB5">
              <w:rPr>
                <w:sz w:val="21"/>
                <w:szCs w:val="21"/>
                <w:lang w:eastAsia="hu-HU"/>
              </w:rPr>
              <w:t>nemzeti adatvagyon helyreállíthatatlanul megsérülhet</w:t>
            </w:r>
          </w:p>
        </w:tc>
        <w:tc>
          <w:tcPr>
            <w:tcW w:w="842" w:type="dxa"/>
            <w:vAlign w:val="center"/>
          </w:tcPr>
          <w:p w14:paraId="66F07EB0" w14:textId="77777777" w:rsidR="008A5CB5" w:rsidRPr="008A5CB5" w:rsidRDefault="008A5CB5" w:rsidP="0000706E">
            <w:pPr>
              <w:jc w:val="center"/>
              <w:rPr>
                <w:sz w:val="21"/>
                <w:szCs w:val="21"/>
                <w:lang w:eastAsia="hu-HU"/>
              </w:rPr>
            </w:pPr>
          </w:p>
        </w:tc>
        <w:tc>
          <w:tcPr>
            <w:tcW w:w="843" w:type="dxa"/>
            <w:vAlign w:val="center"/>
          </w:tcPr>
          <w:p w14:paraId="6160AD04" w14:textId="77777777" w:rsidR="008A5CB5" w:rsidRPr="008A5CB5" w:rsidRDefault="008A5CB5" w:rsidP="0000706E">
            <w:pPr>
              <w:jc w:val="center"/>
              <w:rPr>
                <w:sz w:val="21"/>
                <w:szCs w:val="21"/>
                <w:lang w:eastAsia="hu-HU"/>
              </w:rPr>
            </w:pPr>
          </w:p>
        </w:tc>
      </w:tr>
      <w:tr w:rsidR="008A5CB5" w:rsidRPr="008A5CB5" w14:paraId="3EA50F81" w14:textId="54DA4ADE" w:rsidTr="0000706E">
        <w:trPr>
          <w:trHeight w:val="640"/>
        </w:trPr>
        <w:tc>
          <w:tcPr>
            <w:tcW w:w="704" w:type="dxa"/>
            <w:noWrap/>
            <w:hideMark/>
          </w:tcPr>
          <w:p w14:paraId="7C24F952" w14:textId="77777777" w:rsidR="008A5CB5" w:rsidRPr="008A5CB5" w:rsidRDefault="008A5CB5" w:rsidP="008A5CB5">
            <w:pPr>
              <w:rPr>
                <w:sz w:val="21"/>
                <w:szCs w:val="21"/>
                <w:lang w:eastAsia="hu-HU"/>
              </w:rPr>
            </w:pPr>
            <w:r w:rsidRPr="008A5CB5">
              <w:rPr>
                <w:sz w:val="21"/>
                <w:szCs w:val="21"/>
                <w:lang w:eastAsia="hu-HU"/>
              </w:rPr>
              <w:t>2.2.4.4.</w:t>
            </w:r>
          </w:p>
        </w:tc>
        <w:tc>
          <w:tcPr>
            <w:tcW w:w="6537" w:type="dxa"/>
            <w:hideMark/>
          </w:tcPr>
          <w:p w14:paraId="317DB567" w14:textId="77777777" w:rsidR="008A5CB5" w:rsidRPr="008A5CB5" w:rsidRDefault="008A5CB5" w:rsidP="008A5CB5">
            <w:pPr>
              <w:rPr>
                <w:sz w:val="21"/>
                <w:szCs w:val="21"/>
                <w:lang w:eastAsia="hu-HU"/>
              </w:rPr>
            </w:pPr>
            <w:r w:rsidRPr="008A5CB5">
              <w:rPr>
                <w:sz w:val="21"/>
                <w:szCs w:val="21"/>
                <w:lang w:eastAsia="hu-HU"/>
              </w:rPr>
              <w:t>az ország, a társadalom működőképességének fenntartását biztosító kritikus infrastruktúra rendelkezésre állása nem biztosított</w:t>
            </w:r>
          </w:p>
        </w:tc>
        <w:tc>
          <w:tcPr>
            <w:tcW w:w="842" w:type="dxa"/>
            <w:vAlign w:val="center"/>
          </w:tcPr>
          <w:p w14:paraId="31D24C41" w14:textId="77777777" w:rsidR="008A5CB5" w:rsidRPr="008A5CB5" w:rsidRDefault="008A5CB5" w:rsidP="0000706E">
            <w:pPr>
              <w:jc w:val="center"/>
              <w:rPr>
                <w:sz w:val="21"/>
                <w:szCs w:val="21"/>
                <w:lang w:eastAsia="hu-HU"/>
              </w:rPr>
            </w:pPr>
          </w:p>
        </w:tc>
        <w:tc>
          <w:tcPr>
            <w:tcW w:w="843" w:type="dxa"/>
            <w:vAlign w:val="center"/>
          </w:tcPr>
          <w:p w14:paraId="55770D60" w14:textId="77777777" w:rsidR="008A5CB5" w:rsidRPr="008A5CB5" w:rsidRDefault="008A5CB5" w:rsidP="0000706E">
            <w:pPr>
              <w:jc w:val="center"/>
              <w:rPr>
                <w:sz w:val="21"/>
                <w:szCs w:val="21"/>
                <w:lang w:eastAsia="hu-HU"/>
              </w:rPr>
            </w:pPr>
          </w:p>
        </w:tc>
      </w:tr>
      <w:tr w:rsidR="008A5CB5" w:rsidRPr="008A5CB5" w14:paraId="72ADED15" w14:textId="5348F6D6" w:rsidTr="0000706E">
        <w:trPr>
          <w:trHeight w:val="640"/>
        </w:trPr>
        <w:tc>
          <w:tcPr>
            <w:tcW w:w="704" w:type="dxa"/>
            <w:noWrap/>
            <w:hideMark/>
          </w:tcPr>
          <w:p w14:paraId="5D508E98" w14:textId="77777777" w:rsidR="008A5CB5" w:rsidRPr="008A5CB5" w:rsidRDefault="008A5CB5" w:rsidP="008A5CB5">
            <w:pPr>
              <w:rPr>
                <w:sz w:val="21"/>
                <w:szCs w:val="21"/>
                <w:lang w:eastAsia="hu-HU"/>
              </w:rPr>
            </w:pPr>
            <w:r w:rsidRPr="008A5CB5">
              <w:rPr>
                <w:sz w:val="21"/>
                <w:szCs w:val="21"/>
                <w:lang w:eastAsia="hu-HU"/>
              </w:rPr>
              <w:t>2.2.4.5.</w:t>
            </w:r>
          </w:p>
        </w:tc>
        <w:tc>
          <w:tcPr>
            <w:tcW w:w="6537" w:type="dxa"/>
            <w:hideMark/>
          </w:tcPr>
          <w:p w14:paraId="767B490A"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nagy értékű, üzleti titkot vagy különösen érzékeny folyamatokat kezelő rendszer vagy információt képező adat tömegesen vagy jelentősen sérülhet</w:t>
            </w:r>
          </w:p>
        </w:tc>
        <w:tc>
          <w:tcPr>
            <w:tcW w:w="842" w:type="dxa"/>
            <w:vAlign w:val="center"/>
          </w:tcPr>
          <w:p w14:paraId="5C78EE8B" w14:textId="77777777" w:rsidR="008A5CB5" w:rsidRPr="008A5CB5" w:rsidRDefault="008A5CB5" w:rsidP="0000706E">
            <w:pPr>
              <w:jc w:val="center"/>
              <w:rPr>
                <w:sz w:val="21"/>
                <w:szCs w:val="21"/>
                <w:lang w:eastAsia="hu-HU"/>
              </w:rPr>
            </w:pPr>
          </w:p>
        </w:tc>
        <w:tc>
          <w:tcPr>
            <w:tcW w:w="843" w:type="dxa"/>
            <w:vAlign w:val="center"/>
          </w:tcPr>
          <w:p w14:paraId="31325D37" w14:textId="77777777" w:rsidR="008A5CB5" w:rsidRPr="008A5CB5" w:rsidRDefault="008A5CB5" w:rsidP="0000706E">
            <w:pPr>
              <w:jc w:val="center"/>
              <w:rPr>
                <w:sz w:val="21"/>
                <w:szCs w:val="21"/>
                <w:lang w:eastAsia="hu-HU"/>
              </w:rPr>
            </w:pPr>
          </w:p>
        </w:tc>
      </w:tr>
      <w:tr w:rsidR="008A5CB5" w:rsidRPr="008A5CB5" w14:paraId="7640135F" w14:textId="742EC8EA" w:rsidTr="0000706E">
        <w:trPr>
          <w:trHeight w:val="640"/>
        </w:trPr>
        <w:tc>
          <w:tcPr>
            <w:tcW w:w="704" w:type="dxa"/>
            <w:noWrap/>
            <w:hideMark/>
          </w:tcPr>
          <w:p w14:paraId="156D206A" w14:textId="77777777" w:rsidR="008A5CB5" w:rsidRPr="008A5CB5" w:rsidRDefault="008A5CB5" w:rsidP="008A5CB5">
            <w:pPr>
              <w:rPr>
                <w:sz w:val="21"/>
                <w:szCs w:val="21"/>
                <w:lang w:eastAsia="hu-HU"/>
              </w:rPr>
            </w:pPr>
            <w:r w:rsidRPr="008A5CB5">
              <w:rPr>
                <w:sz w:val="21"/>
                <w:szCs w:val="21"/>
                <w:lang w:eastAsia="hu-HU"/>
              </w:rPr>
              <w:t>2.2.4.6.</w:t>
            </w:r>
          </w:p>
        </w:tc>
        <w:tc>
          <w:tcPr>
            <w:tcW w:w="6537" w:type="dxa"/>
            <w:hideMark/>
          </w:tcPr>
          <w:p w14:paraId="168137A3" w14:textId="77777777" w:rsidR="008A5CB5" w:rsidRPr="008A5CB5" w:rsidRDefault="008A5CB5" w:rsidP="008A5CB5">
            <w:pPr>
              <w:rPr>
                <w:sz w:val="21"/>
                <w:szCs w:val="21"/>
                <w:lang w:eastAsia="hu-HU"/>
              </w:rPr>
            </w:pPr>
            <w:r w:rsidRPr="008A5CB5">
              <w:rPr>
                <w:sz w:val="21"/>
                <w:szCs w:val="21"/>
                <w:lang w:eastAsia="hu-HU"/>
              </w:rPr>
              <w:t>súlyos bizalomvesztés állhat elő a szervezettel szemben, alapvető emberi vagy a társadalom működése szempontjából kiemelt jogok is sérülhetnek</w:t>
            </w:r>
          </w:p>
        </w:tc>
        <w:tc>
          <w:tcPr>
            <w:tcW w:w="842" w:type="dxa"/>
            <w:vAlign w:val="center"/>
          </w:tcPr>
          <w:p w14:paraId="6A938BC2" w14:textId="77777777" w:rsidR="008A5CB5" w:rsidRPr="008A5CB5" w:rsidRDefault="008A5CB5" w:rsidP="0000706E">
            <w:pPr>
              <w:jc w:val="center"/>
              <w:rPr>
                <w:sz w:val="21"/>
                <w:szCs w:val="21"/>
                <w:lang w:eastAsia="hu-HU"/>
              </w:rPr>
            </w:pPr>
          </w:p>
        </w:tc>
        <w:tc>
          <w:tcPr>
            <w:tcW w:w="843" w:type="dxa"/>
            <w:vAlign w:val="center"/>
          </w:tcPr>
          <w:p w14:paraId="41DEB337" w14:textId="77777777" w:rsidR="008A5CB5" w:rsidRPr="008A5CB5" w:rsidRDefault="008A5CB5" w:rsidP="0000706E">
            <w:pPr>
              <w:jc w:val="center"/>
              <w:rPr>
                <w:sz w:val="21"/>
                <w:szCs w:val="21"/>
                <w:lang w:eastAsia="hu-HU"/>
              </w:rPr>
            </w:pPr>
          </w:p>
        </w:tc>
      </w:tr>
      <w:tr w:rsidR="008A5CB5" w:rsidRPr="008A5CB5" w14:paraId="6BDF276B" w14:textId="178E28B6" w:rsidTr="0000706E">
        <w:trPr>
          <w:trHeight w:val="320"/>
        </w:trPr>
        <w:tc>
          <w:tcPr>
            <w:tcW w:w="704" w:type="dxa"/>
            <w:noWrap/>
            <w:hideMark/>
          </w:tcPr>
          <w:p w14:paraId="13341555" w14:textId="77777777" w:rsidR="008A5CB5" w:rsidRPr="008A5CB5" w:rsidRDefault="008A5CB5" w:rsidP="008A5CB5">
            <w:pPr>
              <w:rPr>
                <w:sz w:val="21"/>
                <w:szCs w:val="21"/>
                <w:lang w:eastAsia="hu-HU"/>
              </w:rPr>
            </w:pPr>
            <w:r w:rsidRPr="008A5CB5">
              <w:rPr>
                <w:sz w:val="21"/>
                <w:szCs w:val="21"/>
                <w:lang w:eastAsia="hu-HU"/>
              </w:rPr>
              <w:t>2.2.4.7.</w:t>
            </w:r>
          </w:p>
        </w:tc>
        <w:tc>
          <w:tcPr>
            <w:tcW w:w="6537" w:type="dxa"/>
            <w:hideMark/>
          </w:tcPr>
          <w:p w14:paraId="50230E0F"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10%-át</w:t>
            </w:r>
          </w:p>
        </w:tc>
        <w:tc>
          <w:tcPr>
            <w:tcW w:w="842" w:type="dxa"/>
            <w:vAlign w:val="center"/>
          </w:tcPr>
          <w:p w14:paraId="04D83CD3" w14:textId="77777777" w:rsidR="008A5CB5" w:rsidRPr="008A5CB5" w:rsidRDefault="008A5CB5" w:rsidP="0000706E">
            <w:pPr>
              <w:jc w:val="center"/>
              <w:rPr>
                <w:sz w:val="21"/>
                <w:szCs w:val="21"/>
                <w:lang w:eastAsia="hu-HU"/>
              </w:rPr>
            </w:pPr>
          </w:p>
        </w:tc>
        <w:tc>
          <w:tcPr>
            <w:tcW w:w="843" w:type="dxa"/>
            <w:vAlign w:val="center"/>
          </w:tcPr>
          <w:p w14:paraId="43BC9EE4" w14:textId="77777777" w:rsidR="008A5CB5" w:rsidRPr="008A5CB5" w:rsidRDefault="008A5CB5" w:rsidP="0000706E">
            <w:pPr>
              <w:jc w:val="center"/>
              <w:rPr>
                <w:sz w:val="21"/>
                <w:szCs w:val="21"/>
                <w:lang w:eastAsia="hu-HU"/>
              </w:rPr>
            </w:pPr>
          </w:p>
        </w:tc>
      </w:tr>
    </w:tbl>
    <w:p w14:paraId="167D915C" w14:textId="77777777" w:rsidR="00EA0953" w:rsidRDefault="00EA0953" w:rsidP="006B18D7">
      <w:pPr>
        <w:rPr>
          <w:lang w:eastAsia="hu-HU"/>
        </w:rPr>
      </w:pPr>
    </w:p>
    <w:p w14:paraId="20F9A0E6" w14:textId="53B8AC69" w:rsidR="006B18D7" w:rsidRDefault="00EA0953" w:rsidP="00D37E43">
      <w:pPr>
        <w:rPr>
          <w:i/>
          <w:iCs/>
          <w:color w:val="0070C0"/>
          <w:sz w:val="20"/>
          <w:szCs w:val="20"/>
        </w:rPr>
      </w:pPr>
      <w:r w:rsidRPr="00810BF5">
        <w:rPr>
          <w:color w:val="0070C0"/>
          <w:sz w:val="20"/>
          <w:szCs w:val="20"/>
        </w:rPr>
        <w:t>[</w:t>
      </w:r>
      <w:r w:rsidR="0000706E">
        <w:rPr>
          <w:color w:val="0070C0"/>
          <w:sz w:val="20"/>
          <w:szCs w:val="20"/>
        </w:rPr>
        <w:t xml:space="preserve">Amennyiben a szervezet a fentitől eltérő módszert alkalmaz a biztonsági osztályba sorolásra, akkor kérjük írja le a besorolás módszerét! </w:t>
      </w:r>
      <w:r w:rsidRPr="00810BF5">
        <w:rPr>
          <w:i/>
          <w:iCs/>
          <w:color w:val="0070C0"/>
          <w:sz w:val="20"/>
          <w:szCs w:val="20"/>
        </w:rPr>
        <w:t>Az alábbiakban adja meg az előzetes biztonsági osztályba sorolás eredményét.</w:t>
      </w:r>
      <w:r>
        <w:rPr>
          <w:i/>
          <w:iCs/>
          <w:color w:val="0070C0"/>
          <w:sz w:val="20"/>
          <w:szCs w:val="20"/>
        </w:rPr>
        <w:t>]</w:t>
      </w:r>
    </w:p>
    <w:p w14:paraId="18EA4B04" w14:textId="77777777" w:rsidR="0000706E" w:rsidRPr="00EA0953" w:rsidRDefault="0000706E" w:rsidP="00D37E43">
      <w:pPr>
        <w:rPr>
          <w:i/>
          <w:iCs/>
          <w:color w:val="0070C0"/>
          <w:sz w:val="20"/>
          <w:szCs w:val="20"/>
        </w:rPr>
      </w:pPr>
    </w:p>
    <w:tbl>
      <w:tblPr>
        <w:tblW w:w="8923" w:type="dxa"/>
        <w:tblLook w:val="04A0" w:firstRow="1" w:lastRow="0" w:firstColumn="1" w:lastColumn="0" w:noHBand="0" w:noVBand="1"/>
      </w:tblPr>
      <w:tblGrid>
        <w:gridCol w:w="5521"/>
        <w:gridCol w:w="3402"/>
      </w:tblGrid>
      <w:tr w:rsidR="0000706E" w:rsidRPr="000E67E4" w14:paraId="6668EF49"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5958E651" w14:textId="77777777" w:rsidR="0000706E" w:rsidRPr="000E67E4" w:rsidRDefault="0000706E" w:rsidP="00931CDC">
            <w:pPr>
              <w:rPr>
                <w:b/>
                <w:bCs/>
                <w:sz w:val="20"/>
                <w:szCs w:val="20"/>
              </w:rPr>
            </w:pPr>
          </w:p>
        </w:tc>
        <w:tc>
          <w:tcPr>
            <w:tcW w:w="3402"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169828FB" w14:textId="5F8A7737" w:rsidR="0000706E" w:rsidRPr="000E67E4" w:rsidRDefault="0000706E" w:rsidP="00575E13">
            <w:pPr>
              <w:jc w:val="center"/>
              <w:rPr>
                <w:b/>
                <w:bCs/>
                <w:sz w:val="20"/>
                <w:szCs w:val="20"/>
              </w:rPr>
            </w:pPr>
            <w:r w:rsidRPr="00575E13">
              <w:rPr>
                <w:b/>
                <w:bCs/>
              </w:rPr>
              <w:t>&lt;Rendszer neve&gt;</w:t>
            </w:r>
            <w:r w:rsidRPr="00575E13">
              <w:t xml:space="preserve"> </w:t>
            </w:r>
            <w:r w:rsidRPr="000E67E4">
              <w:rPr>
                <w:b/>
                <w:bCs/>
                <w:sz w:val="20"/>
                <w:szCs w:val="20"/>
              </w:rPr>
              <w:t>biztonsági osztálya</w:t>
            </w:r>
          </w:p>
        </w:tc>
      </w:tr>
      <w:tr w:rsidR="0000706E" w:rsidRPr="00D65BD6" w14:paraId="4A612F65"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62B0B602" w14:textId="553AC2DB" w:rsidR="0000706E" w:rsidRPr="00D65BD6" w:rsidRDefault="0000706E" w:rsidP="00931CDC">
            <w:r>
              <w:t xml:space="preserve"> A rendszer biztonsági osztálya</w:t>
            </w:r>
          </w:p>
        </w:tc>
        <w:tc>
          <w:tcPr>
            <w:tcW w:w="3402"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40099335" w14:textId="7C1B7044" w:rsidR="0000706E" w:rsidRPr="0000706E" w:rsidRDefault="0000706E" w:rsidP="0000706E">
            <w:pPr>
              <w:rPr>
                <w:b/>
                <w:bCs/>
                <w:i/>
                <w:iCs/>
                <w:color w:val="0070C0"/>
                <w:sz w:val="20"/>
                <w:szCs w:val="20"/>
              </w:rPr>
            </w:pPr>
            <w:r w:rsidRPr="0000706E">
              <w:rPr>
                <w:b/>
                <w:bCs/>
                <w:color w:val="0070C0"/>
                <w:sz w:val="20"/>
                <w:szCs w:val="20"/>
              </w:rPr>
              <w:t>[</w:t>
            </w:r>
            <w:r w:rsidRPr="0000706E">
              <w:rPr>
                <w:b/>
                <w:bCs/>
                <w:i/>
                <w:iCs/>
                <w:color w:val="0070C0"/>
                <w:sz w:val="20"/>
                <w:szCs w:val="20"/>
              </w:rPr>
              <w:t>Alap; Jelentős; Magas]</w:t>
            </w:r>
          </w:p>
        </w:tc>
      </w:tr>
    </w:tbl>
    <w:p w14:paraId="5421B5A7" w14:textId="75659820" w:rsidR="00D37E43" w:rsidRDefault="00D37E43" w:rsidP="008D7F0E">
      <w:pPr>
        <w:pStyle w:val="Cmsor1"/>
      </w:pPr>
      <w:bookmarkStart w:id="29" w:name="_Toc109147007"/>
      <w:bookmarkStart w:id="30" w:name="_Toc191482908"/>
      <w:r w:rsidRPr="00AF3B9E">
        <w:t xml:space="preserve">A </w:t>
      </w:r>
      <w:r w:rsidR="002B51C9">
        <w:t xml:space="preserve">&lt;Rendszer neve&gt; </w:t>
      </w:r>
      <w:bookmarkEnd w:id="29"/>
      <w:r w:rsidR="00777EDC">
        <w:t>műszaki megoldásainak</w:t>
      </w:r>
      <w:r w:rsidR="002B51C9">
        <w:t xml:space="preserve"> bemutatása</w:t>
      </w:r>
      <w:bookmarkEnd w:id="30"/>
    </w:p>
    <w:p w14:paraId="5589F8D0" w14:textId="1730E32B" w:rsidR="008215BD" w:rsidRDefault="008215BD" w:rsidP="008215BD">
      <w:pPr>
        <w:rPr>
          <w:lang w:eastAsia="hu-HU"/>
        </w:rPr>
      </w:pPr>
    </w:p>
    <w:p w14:paraId="4987A876" w14:textId="70951F59" w:rsidR="008215BD" w:rsidRPr="008215BD" w:rsidRDefault="008215BD" w:rsidP="008215BD">
      <w:pPr>
        <w:rPr>
          <w:lang w:eastAsia="hu-HU"/>
        </w:rPr>
      </w:pPr>
      <w:r w:rsidRPr="008215BD">
        <w:rPr>
          <w:lang w:eastAsia="hu-HU"/>
        </w:rPr>
        <w:t>Ez a fejezet a rendszert olyan mélységben ismerteti, ami a rendszerrel kapcsolatos védelmi szabályozások és folyamatok megértéséhez szükséges. Az alábbi alfejezet</w:t>
      </w:r>
      <w:r>
        <w:rPr>
          <w:lang w:eastAsia="hu-HU"/>
        </w:rPr>
        <w:t>ek</w:t>
      </w:r>
      <w:r w:rsidRPr="008215BD">
        <w:rPr>
          <w:lang w:eastAsia="hu-HU"/>
        </w:rPr>
        <w:t xml:space="preserve"> mellett további információk is szerepeltethetők.</w:t>
      </w:r>
    </w:p>
    <w:p w14:paraId="566EA1F7" w14:textId="331A9A9C" w:rsidR="00A77AB4" w:rsidRPr="00A77AB4" w:rsidRDefault="00CB0FE5" w:rsidP="00A77AB4">
      <w:pPr>
        <w:pStyle w:val="Cmsor2"/>
      </w:pPr>
      <w:bookmarkStart w:id="31" w:name="_Toc191482909"/>
      <w:bookmarkStart w:id="32" w:name="_Toc109147009"/>
      <w:bookmarkStart w:id="33" w:name="_Toc435180878"/>
      <w:r>
        <w:t>A &lt;Rendszer neve&gt; főbb elemei és adatkapcsolatai</w:t>
      </w:r>
      <w:bookmarkEnd w:id="31"/>
    </w:p>
    <w:p w14:paraId="3ADFE8E6" w14:textId="01228040" w:rsidR="001F1ADE" w:rsidRDefault="00517BB3" w:rsidP="00874908">
      <w:pPr>
        <w:pStyle w:val="Cmsor3"/>
        <w:ind w:left="-142" w:hanging="567"/>
      </w:pPr>
      <w:bookmarkStart w:id="34" w:name="_Toc191482910"/>
      <w:r>
        <w:t xml:space="preserve">A rendszer főbb moduljai, </w:t>
      </w:r>
      <w:r w:rsidR="0017427D">
        <w:t>alrendszerei</w:t>
      </w:r>
      <w:bookmarkEnd w:id="34"/>
      <w:r w:rsidR="00A77AB4">
        <w:t xml:space="preserve"> </w:t>
      </w:r>
    </w:p>
    <w:p w14:paraId="084A549C" w14:textId="4ADCFDAA" w:rsidR="0017427D" w:rsidRDefault="0017427D" w:rsidP="0017427D">
      <w:r w:rsidRPr="0017427D">
        <w:t>A</w:t>
      </w:r>
      <w:r>
        <w:t xml:space="preserve"> rendszer modul,</w:t>
      </w:r>
      <w:r w:rsidRPr="0017427D">
        <w:t xml:space="preserve"> alrendszer az információs rendszer </w:t>
      </w:r>
      <w:r>
        <w:t xml:space="preserve">olyan </w:t>
      </w:r>
      <w:r w:rsidRPr="0017427D">
        <w:t xml:space="preserve">fő </w:t>
      </w:r>
      <w:r>
        <w:t>egysége</w:t>
      </w:r>
      <w:r w:rsidRPr="0017427D">
        <w:t xml:space="preserve"> vagy összetevője</w:t>
      </w:r>
      <w:r>
        <w:t>, amely</w:t>
      </w:r>
      <w:r w:rsidRPr="0017427D">
        <w:t xml:space="preserve"> egy vagy több konkrét funkciót </w:t>
      </w:r>
      <w:r>
        <w:t>lát el</w:t>
      </w:r>
      <w:r w:rsidRPr="0017427D">
        <w:t xml:space="preserve">. </w:t>
      </w:r>
    </w:p>
    <w:p w14:paraId="1AFC2D17" w14:textId="575A8606" w:rsidR="0017427D" w:rsidRDefault="0017427D" w:rsidP="0017427D"/>
    <w:tbl>
      <w:tblPr>
        <w:tblStyle w:val="Rcsostblzat"/>
        <w:tblW w:w="0" w:type="auto"/>
        <w:tblLook w:val="04A0" w:firstRow="1" w:lastRow="0" w:firstColumn="1" w:lastColumn="0" w:noHBand="0" w:noVBand="1"/>
      </w:tblPr>
      <w:tblGrid>
        <w:gridCol w:w="4459"/>
        <w:gridCol w:w="4460"/>
      </w:tblGrid>
      <w:tr w:rsidR="0017427D" w14:paraId="0327983F" w14:textId="77777777" w:rsidTr="0017427D">
        <w:tc>
          <w:tcPr>
            <w:tcW w:w="4459" w:type="dxa"/>
            <w:shd w:val="clear" w:color="auto" w:fill="D9D9D9" w:themeFill="background1" w:themeFillShade="D9"/>
          </w:tcPr>
          <w:p w14:paraId="13AE5105" w14:textId="49A7865B" w:rsidR="0017427D" w:rsidRDefault="0017427D" w:rsidP="0017427D">
            <w:r>
              <w:t>Rendszer modul /alrendszer megnevezése</w:t>
            </w:r>
          </w:p>
        </w:tc>
        <w:tc>
          <w:tcPr>
            <w:tcW w:w="4460" w:type="dxa"/>
            <w:shd w:val="clear" w:color="auto" w:fill="D9D9D9" w:themeFill="background1" w:themeFillShade="D9"/>
          </w:tcPr>
          <w:p w14:paraId="2166E338" w14:textId="3D8942EF" w:rsidR="0017427D" w:rsidRDefault="0017427D" w:rsidP="0017427D">
            <w:r>
              <w:t>Funkció</w:t>
            </w:r>
          </w:p>
        </w:tc>
      </w:tr>
      <w:tr w:rsidR="0017427D" w14:paraId="76EB2CAC" w14:textId="77777777" w:rsidTr="0017427D">
        <w:tc>
          <w:tcPr>
            <w:tcW w:w="4459" w:type="dxa"/>
          </w:tcPr>
          <w:p w14:paraId="210857B8" w14:textId="77777777" w:rsidR="0017427D" w:rsidRDefault="0017427D" w:rsidP="0017427D"/>
        </w:tc>
        <w:tc>
          <w:tcPr>
            <w:tcW w:w="4460" w:type="dxa"/>
          </w:tcPr>
          <w:p w14:paraId="5819F57A" w14:textId="77777777" w:rsidR="0017427D" w:rsidRDefault="0017427D" w:rsidP="0017427D"/>
        </w:tc>
      </w:tr>
      <w:tr w:rsidR="0017427D" w14:paraId="65E69D05" w14:textId="77777777" w:rsidTr="0017427D">
        <w:tc>
          <w:tcPr>
            <w:tcW w:w="4459" w:type="dxa"/>
          </w:tcPr>
          <w:p w14:paraId="371DBD25" w14:textId="77777777" w:rsidR="0017427D" w:rsidRDefault="0017427D" w:rsidP="0017427D"/>
        </w:tc>
        <w:tc>
          <w:tcPr>
            <w:tcW w:w="4460" w:type="dxa"/>
          </w:tcPr>
          <w:p w14:paraId="0AEDF542" w14:textId="77777777" w:rsidR="0017427D" w:rsidRDefault="0017427D" w:rsidP="0017427D"/>
        </w:tc>
      </w:tr>
      <w:tr w:rsidR="0017427D" w14:paraId="5B93F23C" w14:textId="77777777" w:rsidTr="0017427D">
        <w:tc>
          <w:tcPr>
            <w:tcW w:w="4459" w:type="dxa"/>
          </w:tcPr>
          <w:p w14:paraId="5B22C3EC" w14:textId="77777777" w:rsidR="0017427D" w:rsidRDefault="0017427D" w:rsidP="0017427D"/>
        </w:tc>
        <w:tc>
          <w:tcPr>
            <w:tcW w:w="4460" w:type="dxa"/>
          </w:tcPr>
          <w:p w14:paraId="5FC31F48" w14:textId="77777777" w:rsidR="0017427D" w:rsidRDefault="0017427D" w:rsidP="0017427D"/>
        </w:tc>
      </w:tr>
    </w:tbl>
    <w:p w14:paraId="46D476A3" w14:textId="77777777" w:rsidR="0017427D" w:rsidRPr="0017427D" w:rsidRDefault="0017427D" w:rsidP="0017427D"/>
    <w:p w14:paraId="3F7D2CC0" w14:textId="6EC3979E" w:rsidR="00874908" w:rsidRDefault="00874908" w:rsidP="00874908">
      <w:pPr>
        <w:pStyle w:val="Cmsor3"/>
        <w:ind w:left="-142" w:hanging="567"/>
      </w:pPr>
      <w:bookmarkStart w:id="35" w:name="_Toc191482911"/>
      <w:r>
        <w:t>Rendszer</w:t>
      </w:r>
      <w:r w:rsidR="00B57280">
        <w:t xml:space="preserve"> környezete és </w:t>
      </w:r>
      <w:r>
        <w:t>határ</w:t>
      </w:r>
      <w:r w:rsidR="00B57280">
        <w:t>ai</w:t>
      </w:r>
      <w:bookmarkEnd w:id="35"/>
    </w:p>
    <w:p w14:paraId="56F2D1F5" w14:textId="6A6201EB" w:rsidR="00874908" w:rsidRDefault="00874908" w:rsidP="004F391F"/>
    <w:p w14:paraId="4CF07DDF" w14:textId="3CC90D09" w:rsidR="00874908" w:rsidRDefault="00874908" w:rsidP="004F391F"/>
    <w:p w14:paraId="0805D6E8" w14:textId="77777777" w:rsidR="00874908" w:rsidRPr="004F391F" w:rsidRDefault="00874908" w:rsidP="004F391F"/>
    <w:p w14:paraId="40E27B7A" w14:textId="77777777" w:rsidR="004F391F" w:rsidRPr="00AF3B9E" w:rsidRDefault="004F391F" w:rsidP="00422ED6">
      <w:pPr>
        <w:pStyle w:val="Cmsor2"/>
      </w:pPr>
      <w:bookmarkStart w:id="36" w:name="_Toc191482912"/>
      <w:r w:rsidRPr="00AF3B9E">
        <w:t>Rendszer logikai felépítésének bemutatása</w:t>
      </w:r>
      <w:bookmarkEnd w:id="36"/>
    </w:p>
    <w:p w14:paraId="4BA7D248" w14:textId="0A716CD3" w:rsidR="004F391F" w:rsidRDefault="004F391F" w:rsidP="004F391F">
      <w:pPr>
        <w:rPr>
          <w:i/>
          <w:iCs/>
          <w:color w:val="0070C0"/>
          <w:lang w:eastAsia="hu-HU"/>
        </w:rPr>
      </w:pPr>
      <w:r w:rsidRPr="007F0437">
        <w:rPr>
          <w:i/>
          <w:iCs/>
          <w:color w:val="0070C0"/>
          <w:lang w:eastAsia="hu-HU"/>
        </w:rPr>
        <w:t>[Ebben a fejezetben adjon részletes topológiai leírást és ábrát, amely világosan ábrázolja a rendszer határait, a rendszer összeköttetéseit és a kulcsfontosságú eszközöket.  (Megjegyzés: ehhez nem kell minden munkaállomást vagy asztali számítógépet ábrázolni, de minden egyes használt operációs rendszerhez, a hordozható komponensekhez (ha van ilyen), az összes virtuális és fizikai szerverhez (pl. fájl, nyomtatás, web, adatbázis, alkalmazás), valamint a hálózatba kapcsolt munkaállomásokhoz tűzfalakhoz, útválasztókhoz, kapcsolókhoz, másolókhoz, nyomtatókhoz, laboreszközökhöz, kézi számítógépekhez tartozik egy példány.)  Ha a diagramon más rendszerek olyan komponenseit is fel kell tüntetni, amelyek összekapcsolódnak/interfésznek ezzel a rendszerrel, akkor a rendszerhatárokat a biztonsági tervekre vagy a többi rendszer(ek) nevére és tulajdonosára való hivatkozással kell jelölni a diagramon.]</w:t>
      </w:r>
    </w:p>
    <w:p w14:paraId="1EE93C85" w14:textId="77777777" w:rsidR="00D15212" w:rsidRDefault="00D15212" w:rsidP="004F391F">
      <w:pPr>
        <w:rPr>
          <w:i/>
          <w:iCs/>
          <w:color w:val="0070C0"/>
          <w:lang w:eastAsia="hu-HU"/>
        </w:rPr>
      </w:pPr>
    </w:p>
    <w:p w14:paraId="084C56F0" w14:textId="77777777" w:rsidR="00D15212" w:rsidRPr="007F0437" w:rsidRDefault="00D15212" w:rsidP="004F391F">
      <w:pPr>
        <w:rPr>
          <w:i/>
          <w:iCs/>
          <w:color w:val="0070C0"/>
          <w:lang w:eastAsia="hu-HU"/>
        </w:rPr>
      </w:pPr>
    </w:p>
    <w:p w14:paraId="003B01A1" w14:textId="77777777" w:rsidR="004F391F" w:rsidRPr="00AF3B9E" w:rsidRDefault="004F391F" w:rsidP="00422ED6">
      <w:pPr>
        <w:pStyle w:val="Cmsor3"/>
      </w:pPr>
      <w:bookmarkStart w:id="37" w:name="_Toc191482913"/>
      <w:r w:rsidRPr="00AF3B9E">
        <w:t>A rendszer topológiája</w:t>
      </w:r>
      <w:bookmarkEnd w:id="37"/>
    </w:p>
    <w:p w14:paraId="72BA3F6C" w14:textId="6153B2B4" w:rsidR="004F391F" w:rsidRDefault="004F391F" w:rsidP="004F391F">
      <w:pPr>
        <w:rPr>
          <w:i/>
          <w:iCs/>
          <w:color w:val="0070C0"/>
          <w:lang w:eastAsia="hu-HU"/>
        </w:rPr>
      </w:pPr>
      <w:r w:rsidRPr="007F0437">
        <w:rPr>
          <w:i/>
          <w:iCs/>
          <w:color w:val="0070C0"/>
          <w:lang w:eastAsia="hu-HU"/>
        </w:rPr>
        <w:t>[Az alábbiakban illesszen be egy rendszertopológia ábrát</w:t>
      </w:r>
      <w:r w:rsidR="009E2DA7">
        <w:rPr>
          <w:i/>
          <w:iCs/>
          <w:color w:val="0070C0"/>
          <w:lang w:eastAsia="hu-HU"/>
        </w:rPr>
        <w:t>!</w:t>
      </w:r>
      <w:r w:rsidRPr="007F0437">
        <w:rPr>
          <w:i/>
          <w:iCs/>
          <w:color w:val="0070C0"/>
          <w:lang w:eastAsia="hu-HU"/>
        </w:rPr>
        <w:t xml:space="preserve"> Adjon az ábrával összhangban lévő leírást, amely egyértelműen felsorolja és leírja az egyes rendszerelemeket</w:t>
      </w:r>
      <w:r w:rsidR="009E2DA7">
        <w:rPr>
          <w:i/>
          <w:iCs/>
          <w:color w:val="0070C0"/>
          <w:lang w:eastAsia="hu-HU"/>
        </w:rPr>
        <w:t>!</w:t>
      </w:r>
      <w:r w:rsidRPr="007F0437">
        <w:rPr>
          <w:i/>
          <w:iCs/>
          <w:color w:val="0070C0"/>
          <w:lang w:eastAsia="hu-HU"/>
        </w:rPr>
        <w:t>]</w:t>
      </w:r>
    </w:p>
    <w:p w14:paraId="6E200C71" w14:textId="77777777" w:rsidR="004F391F" w:rsidRDefault="004F391F" w:rsidP="004F391F">
      <w:pPr>
        <w:rPr>
          <w:i/>
          <w:iCs/>
          <w:color w:val="0070C0"/>
          <w:lang w:eastAsia="hu-HU"/>
        </w:rPr>
      </w:pPr>
    </w:p>
    <w:p w14:paraId="525F366E" w14:textId="03C7E1E0" w:rsidR="00517BB3" w:rsidRPr="001F1ADE" w:rsidRDefault="00517BB3" w:rsidP="001F1ADE"/>
    <w:p w14:paraId="1CB734CC" w14:textId="23AC670C" w:rsidR="00D37E43" w:rsidRPr="00AF3B9E" w:rsidRDefault="00D37E43" w:rsidP="00422ED6">
      <w:pPr>
        <w:pStyle w:val="Cmsor3"/>
      </w:pPr>
      <w:bookmarkStart w:id="38" w:name="_Toc191482914"/>
      <w:r w:rsidRPr="00AF3B9E">
        <w:t>A rendszer hardver környezetének összefoglaló bemutatása</w:t>
      </w:r>
      <w:bookmarkEnd w:id="38"/>
    </w:p>
    <w:p w14:paraId="04151A77" w14:textId="13F5B237" w:rsidR="00D37E43" w:rsidRPr="00620742" w:rsidRDefault="00D37E43" w:rsidP="00D37E43">
      <w:pPr>
        <w:rPr>
          <w:i/>
          <w:iCs/>
          <w:color w:val="0070C0"/>
        </w:rPr>
      </w:pPr>
      <w:r w:rsidRPr="007F0437">
        <w:rPr>
          <w:i/>
          <w:iCs/>
          <w:color w:val="0070C0"/>
        </w:rPr>
        <w:t xml:space="preserve">[Írja le </w:t>
      </w:r>
      <w:r w:rsidR="00620742">
        <w:rPr>
          <w:i/>
          <w:iCs/>
          <w:color w:val="0070C0"/>
        </w:rPr>
        <w:t xml:space="preserve">a rendszert </w:t>
      </w:r>
      <w:r w:rsidR="009C3F12">
        <w:rPr>
          <w:i/>
          <w:iCs/>
          <w:color w:val="0070C0"/>
        </w:rPr>
        <w:t xml:space="preserve">kiszolgáló </w:t>
      </w:r>
      <w:r w:rsidR="00620742">
        <w:rPr>
          <w:i/>
          <w:iCs/>
          <w:color w:val="0070C0"/>
        </w:rPr>
        <w:t>hardver elemeket</w:t>
      </w:r>
      <w:r w:rsidR="009C3F12">
        <w:rPr>
          <w:i/>
          <w:iCs/>
          <w:color w:val="0070C0"/>
        </w:rPr>
        <w:t xml:space="preserve"> vagy hivatkozásként adja meg a rendszerelemek nyilvántartásának helyét!</w:t>
      </w:r>
      <w:r w:rsidRPr="007F0437">
        <w:rPr>
          <w:i/>
          <w:iCs/>
          <w:color w:val="0070C0"/>
        </w:rPr>
        <w:t>]</w:t>
      </w:r>
      <w:r w:rsidRPr="007F0437">
        <w:rPr>
          <w:color w:val="0070C0"/>
        </w:rPr>
        <w:t xml:space="preserve"> </w:t>
      </w:r>
    </w:p>
    <w:p w14:paraId="38A4E966" w14:textId="77777777" w:rsidR="00D37E43" w:rsidRPr="007F0437" w:rsidRDefault="00D37E43" w:rsidP="00D37E43">
      <w:pPr>
        <w:rPr>
          <w:color w:val="0070C0"/>
        </w:rPr>
      </w:pPr>
    </w:p>
    <w:p w14:paraId="299AC14D" w14:textId="77777777" w:rsidR="00D37E43" w:rsidRPr="00AF3B9E" w:rsidRDefault="00D37E43" w:rsidP="00422ED6">
      <w:pPr>
        <w:pStyle w:val="Cmsor3"/>
      </w:pPr>
      <w:bookmarkStart w:id="39" w:name="_Toc191482915"/>
      <w:r w:rsidRPr="00AF3B9E">
        <w:t>A rendszer szoftver környezetének összefoglaló bemutatása</w:t>
      </w:r>
      <w:bookmarkEnd w:id="39"/>
    </w:p>
    <w:p w14:paraId="30F6793F" w14:textId="3EEF4D1C" w:rsidR="00D37E43" w:rsidRPr="007F0437" w:rsidRDefault="00D37E43" w:rsidP="00D37E43">
      <w:pPr>
        <w:rPr>
          <w:color w:val="0070C0"/>
        </w:rPr>
      </w:pPr>
      <w:r w:rsidRPr="007F0437">
        <w:rPr>
          <w:i/>
          <w:iCs/>
          <w:color w:val="0070C0"/>
        </w:rPr>
        <w:t>[Írja le vagy hivatkozzon az összes szoftver (rendszerszoftver és alkalmazási szoftver) komponens teljes és pontos felsorolására, beleértve a gyártmányt/OEM-et, modellt, verziót, szervizcsomagokat</w:t>
      </w:r>
      <w:r w:rsidR="009E2DA7">
        <w:rPr>
          <w:i/>
          <w:iCs/>
          <w:color w:val="0070C0"/>
        </w:rPr>
        <w:t>!</w:t>
      </w:r>
      <w:r w:rsidRPr="007F0437">
        <w:rPr>
          <w:i/>
          <w:iCs/>
          <w:color w:val="0070C0"/>
        </w:rPr>
        <w:t>]</w:t>
      </w:r>
      <w:r w:rsidRPr="007F0437">
        <w:rPr>
          <w:color w:val="0070C0"/>
        </w:rPr>
        <w:t xml:space="preserve"> </w:t>
      </w:r>
    </w:p>
    <w:p w14:paraId="7A962A4B" w14:textId="77777777" w:rsidR="00D37E43" w:rsidRDefault="00D37E43" w:rsidP="00D37E43"/>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876"/>
        <w:gridCol w:w="2041"/>
        <w:gridCol w:w="1422"/>
        <w:gridCol w:w="1511"/>
        <w:gridCol w:w="1646"/>
        <w:gridCol w:w="1129"/>
      </w:tblGrid>
      <w:tr w:rsidR="00D37E43" w:rsidRPr="002C3786" w14:paraId="1B57C53B" w14:textId="77777777" w:rsidTr="00931CDC">
        <w:trPr>
          <w:cantSplit/>
          <w:trHeight w:val="576"/>
          <w:tblHeader/>
          <w:jc w:val="center"/>
        </w:trPr>
        <w:tc>
          <w:tcPr>
            <w:tcW w:w="1876" w:type="dxa"/>
            <w:shd w:val="clear" w:color="auto" w:fill="D9D9D9" w:themeFill="background1" w:themeFillShade="D9"/>
            <w:tcMar>
              <w:top w:w="0" w:type="dxa"/>
              <w:left w:w="101" w:type="dxa"/>
              <w:bottom w:w="115" w:type="dxa"/>
              <w:right w:w="101" w:type="dxa"/>
            </w:tcMar>
          </w:tcPr>
          <w:p w14:paraId="6DE1793A" w14:textId="77777777" w:rsidR="00D37E43" w:rsidRPr="002C3786" w:rsidRDefault="00D37E43" w:rsidP="00931CDC">
            <w:pPr>
              <w:spacing w:before="120"/>
              <w:jc w:val="center"/>
              <w:rPr>
                <w:rFonts w:eastAsia="Times New Roman"/>
                <w:sz w:val="20"/>
                <w:szCs w:val="20"/>
              </w:rPr>
            </w:pPr>
            <w:r>
              <w:rPr>
                <w:rFonts w:eastAsia="Times New Roman"/>
                <w:sz w:val="20"/>
                <w:szCs w:val="20"/>
              </w:rPr>
              <w:t>Hoszt</w:t>
            </w:r>
          </w:p>
        </w:tc>
        <w:tc>
          <w:tcPr>
            <w:tcW w:w="2041" w:type="dxa"/>
            <w:shd w:val="clear" w:color="auto" w:fill="D9D9D9" w:themeFill="background1" w:themeFillShade="D9"/>
          </w:tcPr>
          <w:p w14:paraId="7DF49B2E" w14:textId="77777777" w:rsidR="00D37E43" w:rsidRPr="002C3786" w:rsidRDefault="00D37E43" w:rsidP="00931CDC">
            <w:pPr>
              <w:spacing w:before="120"/>
              <w:jc w:val="center"/>
              <w:rPr>
                <w:rFonts w:eastAsia="Times New Roman"/>
                <w:sz w:val="20"/>
                <w:szCs w:val="20"/>
              </w:rPr>
            </w:pPr>
            <w:r>
              <w:rPr>
                <w:rFonts w:eastAsia="Times New Roman"/>
                <w:sz w:val="20"/>
                <w:szCs w:val="20"/>
              </w:rPr>
              <w:t>Funkció</w:t>
            </w:r>
          </w:p>
        </w:tc>
        <w:tc>
          <w:tcPr>
            <w:tcW w:w="1422" w:type="dxa"/>
            <w:shd w:val="clear" w:color="auto" w:fill="D9D9D9" w:themeFill="background1" w:themeFillShade="D9"/>
          </w:tcPr>
          <w:p w14:paraId="2BF23051" w14:textId="77777777" w:rsidR="00D37E43" w:rsidRPr="002C3786" w:rsidRDefault="00D37E43" w:rsidP="00931CDC">
            <w:pPr>
              <w:spacing w:before="120"/>
              <w:jc w:val="center"/>
              <w:rPr>
                <w:rFonts w:eastAsia="Times New Roman"/>
                <w:sz w:val="20"/>
                <w:szCs w:val="20"/>
              </w:rPr>
            </w:pPr>
            <w:r>
              <w:rPr>
                <w:rFonts w:eastAsia="Times New Roman"/>
                <w:sz w:val="20"/>
                <w:szCs w:val="20"/>
              </w:rPr>
              <w:t>Verzió</w:t>
            </w:r>
          </w:p>
        </w:tc>
        <w:tc>
          <w:tcPr>
            <w:tcW w:w="1511" w:type="dxa"/>
            <w:shd w:val="clear" w:color="auto" w:fill="D9D9D9" w:themeFill="background1" w:themeFillShade="D9"/>
          </w:tcPr>
          <w:p w14:paraId="05346FF7" w14:textId="77777777" w:rsidR="00D37E43" w:rsidRPr="002C3786" w:rsidRDefault="00D37E43" w:rsidP="00931CDC">
            <w:pPr>
              <w:spacing w:before="120"/>
              <w:jc w:val="center"/>
              <w:rPr>
                <w:rFonts w:eastAsia="Times New Roman"/>
                <w:sz w:val="20"/>
                <w:szCs w:val="20"/>
              </w:rPr>
            </w:pPr>
            <w:r>
              <w:rPr>
                <w:rFonts w:eastAsia="Times New Roman"/>
                <w:sz w:val="20"/>
                <w:szCs w:val="20"/>
              </w:rPr>
              <w:t>Patch szint</w:t>
            </w:r>
          </w:p>
        </w:tc>
        <w:tc>
          <w:tcPr>
            <w:tcW w:w="1646" w:type="dxa"/>
            <w:shd w:val="clear" w:color="auto" w:fill="D9D9D9" w:themeFill="background1" w:themeFillShade="D9"/>
          </w:tcPr>
          <w:p w14:paraId="47B816B8" w14:textId="5744F611" w:rsidR="00D37E43" w:rsidRPr="002C3786" w:rsidRDefault="00D37E43" w:rsidP="00931CDC">
            <w:pPr>
              <w:spacing w:before="120"/>
              <w:jc w:val="center"/>
              <w:rPr>
                <w:rFonts w:eastAsia="Times New Roman"/>
                <w:sz w:val="20"/>
                <w:szCs w:val="20"/>
              </w:rPr>
            </w:pPr>
            <w:r>
              <w:rPr>
                <w:rFonts w:eastAsia="Times New Roman"/>
                <w:sz w:val="20"/>
                <w:szCs w:val="20"/>
              </w:rPr>
              <w:t xml:space="preserve">IP </w:t>
            </w:r>
            <w:r w:rsidR="00A77AB4">
              <w:rPr>
                <w:rFonts w:eastAsia="Times New Roman"/>
                <w:sz w:val="20"/>
                <w:szCs w:val="20"/>
              </w:rPr>
              <w:t>cím</w:t>
            </w:r>
          </w:p>
        </w:tc>
        <w:tc>
          <w:tcPr>
            <w:tcW w:w="1129" w:type="dxa"/>
            <w:shd w:val="clear" w:color="auto" w:fill="D9D9D9" w:themeFill="background1" w:themeFillShade="D9"/>
            <w:tcMar>
              <w:top w:w="0" w:type="dxa"/>
              <w:left w:w="101" w:type="dxa"/>
              <w:bottom w:w="115" w:type="dxa"/>
              <w:right w:w="101" w:type="dxa"/>
            </w:tcMar>
          </w:tcPr>
          <w:p w14:paraId="7C4C6F53" w14:textId="77777777" w:rsidR="00D37E43" w:rsidRPr="002C3786" w:rsidRDefault="00D37E43" w:rsidP="00931CDC">
            <w:pPr>
              <w:spacing w:before="120"/>
              <w:jc w:val="center"/>
              <w:rPr>
                <w:rFonts w:eastAsia="Times New Roman"/>
                <w:sz w:val="20"/>
                <w:szCs w:val="20"/>
              </w:rPr>
            </w:pPr>
            <w:r>
              <w:rPr>
                <w:rFonts w:eastAsia="Times New Roman"/>
                <w:sz w:val="20"/>
                <w:szCs w:val="20"/>
              </w:rPr>
              <w:t>Virtualizált</w:t>
            </w:r>
            <w:r w:rsidRPr="002C3786">
              <w:rPr>
                <w:rFonts w:eastAsia="Times New Roman"/>
                <w:sz w:val="20"/>
                <w:szCs w:val="20"/>
              </w:rPr>
              <w:t xml:space="preserve">            (</w:t>
            </w:r>
            <w:r>
              <w:rPr>
                <w:rFonts w:eastAsia="Times New Roman"/>
                <w:sz w:val="20"/>
                <w:szCs w:val="20"/>
              </w:rPr>
              <w:t>Igen</w:t>
            </w:r>
            <w:r w:rsidRPr="002C3786">
              <w:rPr>
                <w:rFonts w:eastAsia="Times New Roman"/>
                <w:sz w:val="20"/>
                <w:szCs w:val="20"/>
              </w:rPr>
              <w:t xml:space="preserve"> / N</w:t>
            </w:r>
            <w:r>
              <w:rPr>
                <w:rFonts w:eastAsia="Times New Roman"/>
                <w:sz w:val="20"/>
                <w:szCs w:val="20"/>
              </w:rPr>
              <w:t>em</w:t>
            </w:r>
            <w:r w:rsidRPr="002C3786">
              <w:rPr>
                <w:rFonts w:eastAsia="Times New Roman"/>
                <w:sz w:val="20"/>
                <w:szCs w:val="20"/>
              </w:rPr>
              <w:t>)</w:t>
            </w:r>
          </w:p>
        </w:tc>
      </w:tr>
      <w:tr w:rsidR="00D37E43" w:rsidRPr="00751E23" w14:paraId="42742BF3" w14:textId="77777777" w:rsidTr="00931CDC">
        <w:trPr>
          <w:cantSplit/>
          <w:trHeight w:val="576"/>
          <w:jc w:val="center"/>
        </w:trPr>
        <w:tc>
          <w:tcPr>
            <w:tcW w:w="1876" w:type="dxa"/>
            <w:shd w:val="clear" w:color="auto" w:fill="auto"/>
            <w:tcMar>
              <w:top w:w="0" w:type="dxa"/>
              <w:left w:w="101" w:type="dxa"/>
              <w:bottom w:w="115" w:type="dxa"/>
              <w:right w:w="101" w:type="dxa"/>
            </w:tcMar>
          </w:tcPr>
          <w:p w14:paraId="11362880"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2041" w:type="dxa"/>
          </w:tcPr>
          <w:p w14:paraId="65BC7596"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Oper</w:t>
            </w:r>
            <w:r>
              <w:rPr>
                <w:rFonts w:eastAsia="Times New Roman"/>
                <w:color w:val="808080" w:themeColor="background1" w:themeShade="80"/>
                <w:sz w:val="18"/>
                <w:szCs w:val="18"/>
              </w:rPr>
              <w:t>ációs</w:t>
            </w:r>
            <w:r w:rsidRPr="00751E23">
              <w:rPr>
                <w:rFonts w:eastAsia="Times New Roman"/>
                <w:color w:val="808080" w:themeColor="background1" w:themeShade="80"/>
                <w:sz w:val="18"/>
                <w:szCs w:val="18"/>
              </w:rPr>
              <w:t xml:space="preserve"> </w:t>
            </w:r>
            <w:r>
              <w:rPr>
                <w:rFonts w:eastAsia="Times New Roman"/>
                <w:color w:val="808080" w:themeColor="background1" w:themeShade="80"/>
                <w:sz w:val="18"/>
                <w:szCs w:val="18"/>
              </w:rPr>
              <w:t>rendszer</w:t>
            </w:r>
          </w:p>
        </w:tc>
        <w:tc>
          <w:tcPr>
            <w:tcW w:w="1422" w:type="dxa"/>
          </w:tcPr>
          <w:p w14:paraId="09F7F973" w14:textId="0260D1CC"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Windows Server 20</w:t>
            </w:r>
            <w:r w:rsidR="00575E13">
              <w:rPr>
                <w:rFonts w:eastAsia="Times New Roman"/>
                <w:color w:val="808080" w:themeColor="background1" w:themeShade="80"/>
                <w:sz w:val="18"/>
                <w:szCs w:val="18"/>
              </w:rPr>
              <w:t>22</w:t>
            </w:r>
          </w:p>
        </w:tc>
        <w:tc>
          <w:tcPr>
            <w:tcW w:w="1511" w:type="dxa"/>
          </w:tcPr>
          <w:p w14:paraId="09297138" w14:textId="21234C08"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Pr>
          <w:p w14:paraId="15E92CEA"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D6CCFFF"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6AB319ED" w14:textId="77777777" w:rsidTr="00931CDC">
        <w:trPr>
          <w:cantSplit/>
          <w:trHeight w:val="576"/>
          <w:jc w:val="center"/>
        </w:trPr>
        <w:tc>
          <w:tcPr>
            <w:tcW w:w="1876" w:type="dxa"/>
            <w:shd w:val="clear" w:color="auto" w:fill="auto"/>
            <w:tcMar>
              <w:top w:w="0" w:type="dxa"/>
              <w:left w:w="101" w:type="dxa"/>
              <w:bottom w:w="115" w:type="dxa"/>
              <w:right w:w="101" w:type="dxa"/>
            </w:tcMar>
          </w:tcPr>
          <w:p w14:paraId="7DC6D999"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2041" w:type="dxa"/>
          </w:tcPr>
          <w:p w14:paraId="5096B7FE"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IIS</w:t>
            </w:r>
          </w:p>
        </w:tc>
        <w:tc>
          <w:tcPr>
            <w:tcW w:w="1422" w:type="dxa"/>
          </w:tcPr>
          <w:p w14:paraId="411D7D64"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ASP .Net 4.5</w:t>
            </w:r>
          </w:p>
        </w:tc>
        <w:tc>
          <w:tcPr>
            <w:tcW w:w="1511" w:type="dxa"/>
          </w:tcPr>
          <w:p w14:paraId="2360314F"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Pr>
          <w:p w14:paraId="3C505E38"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723B5EDC" w14:textId="77777777" w:rsidR="00D37E43" w:rsidRPr="00751E23" w:rsidRDefault="00D37E43" w:rsidP="00931CD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r w:rsidR="00D37E43" w:rsidRPr="00751E23" w14:paraId="2DD6213B" w14:textId="77777777" w:rsidTr="00931CDC">
        <w:trPr>
          <w:cantSplit/>
          <w:trHeight w:val="576"/>
          <w:jc w:val="center"/>
        </w:trPr>
        <w:tc>
          <w:tcPr>
            <w:tcW w:w="1876" w:type="dxa"/>
            <w:shd w:val="clear" w:color="auto" w:fill="auto"/>
            <w:tcMar>
              <w:top w:w="0" w:type="dxa"/>
              <w:left w:w="101" w:type="dxa"/>
              <w:bottom w:w="115" w:type="dxa"/>
              <w:right w:w="101" w:type="dxa"/>
            </w:tcMar>
          </w:tcPr>
          <w:p w14:paraId="73F68A9C"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2041" w:type="dxa"/>
          </w:tcPr>
          <w:p w14:paraId="543089FE"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Alkalmazás</w:t>
            </w:r>
          </w:p>
        </w:tc>
        <w:tc>
          <w:tcPr>
            <w:tcW w:w="1422" w:type="dxa"/>
          </w:tcPr>
          <w:p w14:paraId="652AB0E9"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511" w:type="dxa"/>
          </w:tcPr>
          <w:p w14:paraId="31D1BA1B"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Pr>
          <w:p w14:paraId="55DD6105"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8DFD409"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23A31929" w14:textId="77777777" w:rsidTr="00931CDC">
        <w:trPr>
          <w:cantSplit/>
          <w:trHeight w:val="576"/>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0AC5A49C" w14:textId="77777777" w:rsidR="00D37E43" w:rsidRPr="00751E23" w:rsidRDefault="00D37E43" w:rsidP="00931CDC">
            <w:pPr>
              <w:spacing w:before="120"/>
              <w:jc w:val="center"/>
              <w:rPr>
                <w:rFonts w:eastAsia="Times New Roman"/>
                <w:color w:val="808080" w:themeColor="background1" w:themeShade="80"/>
                <w:sz w:val="18"/>
                <w:szCs w:val="18"/>
              </w:rPr>
            </w:pPr>
          </w:p>
        </w:tc>
        <w:tc>
          <w:tcPr>
            <w:tcW w:w="2041" w:type="dxa"/>
            <w:tcBorders>
              <w:top w:val="single" w:sz="4" w:space="0" w:color="auto"/>
              <w:left w:val="single" w:sz="4" w:space="0" w:color="auto"/>
              <w:bottom w:val="single" w:sz="4" w:space="0" w:color="auto"/>
              <w:right w:val="single" w:sz="4" w:space="0" w:color="auto"/>
            </w:tcBorders>
          </w:tcPr>
          <w:p w14:paraId="5B48B5C9" w14:textId="77777777" w:rsidR="00D37E43" w:rsidRPr="00751E23" w:rsidRDefault="00D37E43" w:rsidP="00931CDC">
            <w:pPr>
              <w:spacing w:before="120"/>
              <w:jc w:val="center"/>
              <w:rPr>
                <w:rFonts w:eastAsia="Times New Roman"/>
                <w:color w:val="808080" w:themeColor="background1" w:themeShade="80"/>
                <w:sz w:val="18"/>
                <w:szCs w:val="18"/>
              </w:rPr>
            </w:pPr>
            <w:r w:rsidRPr="00751E23">
              <w:rPr>
                <w:rFonts w:eastAsia="Times New Roman"/>
                <w:color w:val="808080" w:themeColor="background1" w:themeShade="80"/>
                <w:sz w:val="18"/>
                <w:szCs w:val="18"/>
              </w:rPr>
              <w:t>Database SQL Server</w:t>
            </w:r>
          </w:p>
        </w:tc>
        <w:tc>
          <w:tcPr>
            <w:tcW w:w="1422" w:type="dxa"/>
            <w:tcBorders>
              <w:top w:val="single" w:sz="4" w:space="0" w:color="auto"/>
              <w:left w:val="single" w:sz="4" w:space="0" w:color="auto"/>
              <w:bottom w:val="single" w:sz="4" w:space="0" w:color="auto"/>
              <w:right w:val="single" w:sz="4" w:space="0" w:color="auto"/>
            </w:tcBorders>
          </w:tcPr>
          <w:p w14:paraId="0F72B3F1" w14:textId="77777777" w:rsidR="00D37E43" w:rsidRPr="00751E23" w:rsidRDefault="00D37E43" w:rsidP="00931CDC">
            <w:pPr>
              <w:spacing w:before="120"/>
              <w:jc w:val="center"/>
              <w:rPr>
                <w:rFonts w:eastAsia="Times New Roman"/>
                <w:color w:val="808080" w:themeColor="background1" w:themeShade="80"/>
                <w:sz w:val="18"/>
                <w:szCs w:val="18"/>
              </w:rPr>
            </w:pPr>
            <w:r w:rsidRPr="00751E23">
              <w:rPr>
                <w:rFonts w:eastAsia="Times New Roman"/>
                <w:color w:val="808080" w:themeColor="background1" w:themeShade="80"/>
                <w:sz w:val="18"/>
                <w:szCs w:val="18"/>
              </w:rPr>
              <w:t>MS SQL 2016</w:t>
            </w:r>
          </w:p>
        </w:tc>
        <w:tc>
          <w:tcPr>
            <w:tcW w:w="1511" w:type="dxa"/>
            <w:tcBorders>
              <w:top w:val="single" w:sz="4" w:space="0" w:color="auto"/>
              <w:left w:val="single" w:sz="4" w:space="0" w:color="auto"/>
              <w:bottom w:val="single" w:sz="4" w:space="0" w:color="auto"/>
              <w:right w:val="single" w:sz="4" w:space="0" w:color="auto"/>
            </w:tcBorders>
          </w:tcPr>
          <w:p w14:paraId="3E6DE8D0" w14:textId="77777777" w:rsidR="00D37E43" w:rsidRPr="00751E23" w:rsidRDefault="00D37E43" w:rsidP="00931CDC">
            <w:pPr>
              <w:spacing w:before="120"/>
              <w:jc w:val="center"/>
              <w:rPr>
                <w:rFonts w:eastAsia="Times New Roman"/>
                <w:color w:val="808080" w:themeColor="background1" w:themeShade="80"/>
                <w:sz w:val="18"/>
                <w:szCs w:val="18"/>
                <w:highlight w:val="yellow"/>
              </w:rPr>
            </w:pPr>
          </w:p>
        </w:tc>
        <w:tc>
          <w:tcPr>
            <w:tcW w:w="1646" w:type="dxa"/>
            <w:tcBorders>
              <w:top w:val="single" w:sz="4" w:space="0" w:color="auto"/>
              <w:left w:val="single" w:sz="4" w:space="0" w:color="auto"/>
              <w:bottom w:val="single" w:sz="4" w:space="0" w:color="auto"/>
              <w:right w:val="single" w:sz="4" w:space="0" w:color="auto"/>
            </w:tcBorders>
          </w:tcPr>
          <w:p w14:paraId="19893940" w14:textId="77777777" w:rsidR="00D37E43" w:rsidRPr="00751E23" w:rsidRDefault="00D37E43" w:rsidP="00931CDC">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123.45.678</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4065FCE1" w14:textId="77777777" w:rsidR="00D37E43" w:rsidRPr="00751E23" w:rsidRDefault="00D37E43" w:rsidP="00931CDC">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bl>
    <w:p w14:paraId="4308F011" w14:textId="77777777" w:rsidR="00D37E43" w:rsidRDefault="00D37E43" w:rsidP="00D37E43"/>
    <w:p w14:paraId="48EEA287" w14:textId="77777777" w:rsidR="00D37E43" w:rsidRDefault="00D37E43" w:rsidP="00D37E43"/>
    <w:p w14:paraId="05DDF388" w14:textId="77777777" w:rsidR="00D37E43" w:rsidRDefault="00D37E43" w:rsidP="00D37E43"/>
    <w:p w14:paraId="2ED45DC2" w14:textId="77777777" w:rsidR="00D37E43" w:rsidRDefault="00D37E43" w:rsidP="00D37E43"/>
    <w:p w14:paraId="241D9B8B" w14:textId="6C812CB9" w:rsidR="00D37E43" w:rsidRDefault="00D37E43" w:rsidP="00422ED6">
      <w:pPr>
        <w:pStyle w:val="Cmsor3"/>
      </w:pPr>
      <w:bookmarkStart w:id="40" w:name="_Toc191482916"/>
      <w:r w:rsidRPr="00AF3B9E">
        <w:t>A rendszer kapcsolatainak összefoglaló bemutatása</w:t>
      </w:r>
      <w:bookmarkEnd w:id="40"/>
    </w:p>
    <w:p w14:paraId="329DA141" w14:textId="7D6DF499" w:rsidR="0028502B" w:rsidRPr="0028502B" w:rsidRDefault="0028502B" w:rsidP="0028502B">
      <w:pPr>
        <w:rPr>
          <w:i/>
          <w:iCs/>
          <w:color w:val="0070C0"/>
        </w:rPr>
      </w:pPr>
      <w:r>
        <w:rPr>
          <w:i/>
          <w:iCs/>
          <w:color w:val="0070C0"/>
        </w:rPr>
        <w:t>[</w:t>
      </w:r>
      <w:r w:rsidRPr="0028502B">
        <w:rPr>
          <w:i/>
          <w:iCs/>
          <w:color w:val="0070C0"/>
        </w:rPr>
        <w:t>Sorolja fel az összekapcsolt rendszereket és rendszerazonosítókat (adott esetben), adja meg a rendszert, a nevet, a szervezetet, a rendszer típusát (fő alkalmazás vagy általános támogató rendszer)</w:t>
      </w:r>
      <w:r w:rsidR="009E2DA7">
        <w:rPr>
          <w:i/>
          <w:iCs/>
          <w:color w:val="0070C0"/>
        </w:rPr>
        <w:t>!</w:t>
      </w:r>
      <w:r>
        <w:rPr>
          <w:i/>
          <w:iCs/>
          <w:color w:val="0070C0"/>
        </w:rPr>
        <w:t>]</w:t>
      </w:r>
    </w:p>
    <w:p w14:paraId="4DD56C15" w14:textId="77777777" w:rsidR="00D37E43" w:rsidRPr="00BB0AA8" w:rsidRDefault="00D37E43" w:rsidP="00D37E43"/>
    <w:tbl>
      <w:tblPr>
        <w:tblStyle w:val="Rcsostblzat"/>
        <w:tblW w:w="0" w:type="auto"/>
        <w:tblLook w:val="04A0" w:firstRow="1" w:lastRow="0" w:firstColumn="1" w:lastColumn="0" w:noHBand="0" w:noVBand="1"/>
      </w:tblPr>
      <w:tblGrid>
        <w:gridCol w:w="1783"/>
        <w:gridCol w:w="1784"/>
        <w:gridCol w:w="1784"/>
        <w:gridCol w:w="1784"/>
        <w:gridCol w:w="1784"/>
      </w:tblGrid>
      <w:tr w:rsidR="00D37E43" w14:paraId="510A59E9" w14:textId="77777777" w:rsidTr="00931CDC">
        <w:tc>
          <w:tcPr>
            <w:tcW w:w="1783" w:type="dxa"/>
            <w:shd w:val="clear" w:color="auto" w:fill="D9D9D9" w:themeFill="background1" w:themeFillShade="D9"/>
          </w:tcPr>
          <w:p w14:paraId="0FA0486F" w14:textId="77777777" w:rsidR="00D37E43" w:rsidRPr="0012652A" w:rsidRDefault="00D37E43" w:rsidP="00931CDC">
            <w:pPr>
              <w:rPr>
                <w:b/>
                <w:bCs/>
              </w:rPr>
            </w:pPr>
            <w:r>
              <w:rPr>
                <w:b/>
                <w:bCs/>
              </w:rPr>
              <w:t>Megnevezés</w:t>
            </w:r>
          </w:p>
        </w:tc>
        <w:tc>
          <w:tcPr>
            <w:tcW w:w="1784" w:type="dxa"/>
            <w:shd w:val="clear" w:color="auto" w:fill="D9D9D9" w:themeFill="background1" w:themeFillShade="D9"/>
          </w:tcPr>
          <w:p w14:paraId="130785E5" w14:textId="77777777" w:rsidR="00D37E43" w:rsidRPr="0012652A" w:rsidRDefault="00D37E43" w:rsidP="00931CDC">
            <w:pPr>
              <w:rPr>
                <w:b/>
                <w:bCs/>
              </w:rPr>
            </w:pPr>
            <w:r w:rsidRPr="0012652A">
              <w:rPr>
                <w:b/>
                <w:bCs/>
              </w:rPr>
              <w:t>Forrás rendszer</w:t>
            </w:r>
          </w:p>
        </w:tc>
        <w:tc>
          <w:tcPr>
            <w:tcW w:w="1784" w:type="dxa"/>
            <w:shd w:val="clear" w:color="auto" w:fill="D9D9D9" w:themeFill="background1" w:themeFillShade="D9"/>
          </w:tcPr>
          <w:p w14:paraId="22A8652E" w14:textId="77777777" w:rsidR="00D37E43" w:rsidRPr="0012652A" w:rsidRDefault="00D37E43" w:rsidP="00931CDC">
            <w:pPr>
              <w:rPr>
                <w:b/>
                <w:bCs/>
              </w:rPr>
            </w:pPr>
            <w:r w:rsidRPr="0012652A">
              <w:rPr>
                <w:b/>
                <w:bCs/>
              </w:rPr>
              <w:t>Cél rendszer</w:t>
            </w:r>
          </w:p>
        </w:tc>
        <w:tc>
          <w:tcPr>
            <w:tcW w:w="1784" w:type="dxa"/>
            <w:shd w:val="clear" w:color="auto" w:fill="D9D9D9" w:themeFill="background1" w:themeFillShade="D9"/>
          </w:tcPr>
          <w:p w14:paraId="313E5806" w14:textId="77777777" w:rsidR="00D37E43" w:rsidRPr="0012652A" w:rsidRDefault="00D37E43" w:rsidP="00931CDC">
            <w:pPr>
              <w:rPr>
                <w:b/>
                <w:bCs/>
              </w:rPr>
            </w:pPr>
            <w:r w:rsidRPr="0012652A">
              <w:rPr>
                <w:b/>
                <w:bCs/>
              </w:rPr>
              <w:t>Interfész technológia típus</w:t>
            </w:r>
          </w:p>
        </w:tc>
        <w:tc>
          <w:tcPr>
            <w:tcW w:w="1784" w:type="dxa"/>
            <w:shd w:val="clear" w:color="auto" w:fill="D9D9D9" w:themeFill="background1" w:themeFillShade="D9"/>
          </w:tcPr>
          <w:p w14:paraId="3FC3AE81" w14:textId="77777777" w:rsidR="00D37E43" w:rsidRPr="007D1F3E" w:rsidRDefault="00D37E43" w:rsidP="00931CDC">
            <w:pPr>
              <w:rPr>
                <w:b/>
                <w:bCs/>
              </w:rPr>
            </w:pPr>
            <w:r w:rsidRPr="0012652A">
              <w:rPr>
                <w:b/>
                <w:bCs/>
              </w:rPr>
              <w:t>Interfész funkcionalitás összefoglaló leírása</w:t>
            </w:r>
          </w:p>
        </w:tc>
      </w:tr>
      <w:tr w:rsidR="00D37E43" w14:paraId="0D810796" w14:textId="77777777" w:rsidTr="00931CDC">
        <w:tc>
          <w:tcPr>
            <w:tcW w:w="1783" w:type="dxa"/>
          </w:tcPr>
          <w:p w14:paraId="152831B0" w14:textId="77777777" w:rsidR="00D37E43" w:rsidRDefault="00D37E43" w:rsidP="00931CDC"/>
        </w:tc>
        <w:tc>
          <w:tcPr>
            <w:tcW w:w="1784" w:type="dxa"/>
          </w:tcPr>
          <w:p w14:paraId="4206F1F2" w14:textId="77777777" w:rsidR="00D37E43" w:rsidRDefault="00D37E43" w:rsidP="00931CDC"/>
        </w:tc>
        <w:tc>
          <w:tcPr>
            <w:tcW w:w="1784" w:type="dxa"/>
          </w:tcPr>
          <w:p w14:paraId="1F7CB5EB" w14:textId="77777777" w:rsidR="00D37E43" w:rsidRDefault="00D37E43" w:rsidP="00931CDC"/>
        </w:tc>
        <w:tc>
          <w:tcPr>
            <w:tcW w:w="1784" w:type="dxa"/>
          </w:tcPr>
          <w:p w14:paraId="0E5BCC85" w14:textId="77777777" w:rsidR="00D37E43" w:rsidRDefault="00D37E43" w:rsidP="00931CDC"/>
        </w:tc>
        <w:tc>
          <w:tcPr>
            <w:tcW w:w="1784" w:type="dxa"/>
          </w:tcPr>
          <w:p w14:paraId="72C1BD1D" w14:textId="77777777" w:rsidR="00D37E43" w:rsidRDefault="00D37E43" w:rsidP="00931CDC"/>
        </w:tc>
      </w:tr>
      <w:tr w:rsidR="00D37E43" w14:paraId="1ABF92A9" w14:textId="77777777" w:rsidTr="00931CDC">
        <w:tc>
          <w:tcPr>
            <w:tcW w:w="1783" w:type="dxa"/>
          </w:tcPr>
          <w:p w14:paraId="2A0CB752" w14:textId="77777777" w:rsidR="00D37E43" w:rsidRDefault="00D37E43" w:rsidP="00931CDC"/>
        </w:tc>
        <w:tc>
          <w:tcPr>
            <w:tcW w:w="1784" w:type="dxa"/>
          </w:tcPr>
          <w:p w14:paraId="44E1969C" w14:textId="77777777" w:rsidR="00D37E43" w:rsidRDefault="00D37E43" w:rsidP="00931CDC"/>
        </w:tc>
        <w:tc>
          <w:tcPr>
            <w:tcW w:w="1784" w:type="dxa"/>
          </w:tcPr>
          <w:p w14:paraId="1D5BC600" w14:textId="77777777" w:rsidR="00D37E43" w:rsidRDefault="00D37E43" w:rsidP="00931CDC"/>
        </w:tc>
        <w:tc>
          <w:tcPr>
            <w:tcW w:w="1784" w:type="dxa"/>
          </w:tcPr>
          <w:p w14:paraId="64C7B3FB" w14:textId="77777777" w:rsidR="00D37E43" w:rsidRDefault="00D37E43" w:rsidP="00931CDC"/>
        </w:tc>
        <w:tc>
          <w:tcPr>
            <w:tcW w:w="1784" w:type="dxa"/>
          </w:tcPr>
          <w:p w14:paraId="5C50970C" w14:textId="77777777" w:rsidR="00D37E43" w:rsidRDefault="00D37E43" w:rsidP="00931CDC"/>
        </w:tc>
      </w:tr>
    </w:tbl>
    <w:p w14:paraId="426A1511" w14:textId="77777777" w:rsidR="00D37E43" w:rsidRDefault="00D37E43" w:rsidP="00D37E43">
      <w:pPr>
        <w:tabs>
          <w:tab w:val="clear" w:pos="0"/>
        </w:tabs>
        <w:spacing w:line="264" w:lineRule="exact"/>
      </w:pPr>
    </w:p>
    <w:p w14:paraId="7AB70570" w14:textId="77777777" w:rsidR="00D37E43" w:rsidRDefault="00D37E43" w:rsidP="00D37E43">
      <w:pPr>
        <w:tabs>
          <w:tab w:val="clear" w:pos="0"/>
        </w:tabs>
        <w:spacing w:line="264" w:lineRule="exact"/>
      </w:pPr>
    </w:p>
    <w:p w14:paraId="5A5898D7" w14:textId="77777777" w:rsidR="00D37E43" w:rsidRPr="00AF3B9E" w:rsidRDefault="00D37E43" w:rsidP="00422ED6">
      <w:pPr>
        <w:pStyle w:val="Cmsor2"/>
      </w:pPr>
      <w:bookmarkStart w:id="41" w:name="_Toc492902403"/>
      <w:bookmarkStart w:id="42" w:name="_Toc492902504"/>
      <w:bookmarkStart w:id="43" w:name="_Toc492902539"/>
      <w:bookmarkStart w:id="44" w:name="_Toc191482917"/>
      <w:r w:rsidRPr="00AF3B9E">
        <w:t>Portok, protokollok</w:t>
      </w:r>
      <w:bookmarkEnd w:id="41"/>
      <w:bookmarkEnd w:id="42"/>
      <w:bookmarkEnd w:id="43"/>
      <w:r w:rsidRPr="00AF3B9E">
        <w:t xml:space="preserve"> és szolgáltatások</w:t>
      </w:r>
      <w:bookmarkEnd w:id="44"/>
    </w:p>
    <w:p w14:paraId="6C47CA4A" w14:textId="77777777" w:rsidR="00D37E43" w:rsidRPr="00FE0931" w:rsidRDefault="00D37E43" w:rsidP="00D37E43"/>
    <w:tbl>
      <w:tblPr>
        <w:tblStyle w:val="Rcsostblzat"/>
        <w:tblW w:w="5000" w:type="pct"/>
        <w:tblInd w:w="-5" w:type="dxa"/>
        <w:tblLook w:val="04A0" w:firstRow="1" w:lastRow="0" w:firstColumn="1" w:lastColumn="0" w:noHBand="0" w:noVBand="1"/>
      </w:tblPr>
      <w:tblGrid>
        <w:gridCol w:w="1787"/>
        <w:gridCol w:w="1784"/>
        <w:gridCol w:w="3568"/>
        <w:gridCol w:w="1780"/>
      </w:tblGrid>
      <w:tr w:rsidR="00D37E43" w:rsidRPr="002C3786" w14:paraId="1A7BDFF1" w14:textId="77777777" w:rsidTr="00931CDC">
        <w:trPr>
          <w:cantSplit/>
          <w:trHeight w:val="144"/>
          <w:tblHeader/>
        </w:trPr>
        <w:tc>
          <w:tcPr>
            <w:tcW w:w="1002" w:type="pct"/>
            <w:shd w:val="clear" w:color="auto" w:fill="D9D9D9" w:themeFill="background1" w:themeFillShade="D9"/>
            <w:tcMar>
              <w:top w:w="43" w:type="dxa"/>
              <w:left w:w="115" w:type="dxa"/>
              <w:bottom w:w="72" w:type="dxa"/>
              <w:right w:w="115" w:type="dxa"/>
            </w:tcMar>
            <w:vAlign w:val="center"/>
          </w:tcPr>
          <w:p w14:paraId="1928641C" w14:textId="77777777" w:rsidR="00D37E43" w:rsidRDefault="00D37E43" w:rsidP="00931CDC">
            <w:pPr>
              <w:rPr>
                <w:b/>
              </w:rPr>
            </w:pPr>
            <w:r w:rsidRPr="007467C0">
              <w:rPr>
                <w:b/>
              </w:rPr>
              <w:t>Port</w:t>
            </w:r>
            <w:r>
              <w:rPr>
                <w:b/>
              </w:rPr>
              <w:t>ok</w:t>
            </w:r>
          </w:p>
          <w:p w14:paraId="3D9536F3" w14:textId="77777777" w:rsidR="00D37E43" w:rsidRPr="007467C0" w:rsidRDefault="00D37E43" w:rsidP="00931CDC">
            <w:pPr>
              <w:rPr>
                <w:b/>
              </w:rPr>
            </w:pPr>
            <w:r w:rsidRPr="007467C0">
              <w:rPr>
                <w:b/>
              </w:rPr>
              <w:t>(TCP/UDP)</w:t>
            </w:r>
          </w:p>
        </w:tc>
        <w:tc>
          <w:tcPr>
            <w:tcW w:w="1000" w:type="pct"/>
            <w:shd w:val="clear" w:color="auto" w:fill="D9D9D9" w:themeFill="background1" w:themeFillShade="D9"/>
            <w:tcMar>
              <w:top w:w="43" w:type="dxa"/>
              <w:left w:w="115" w:type="dxa"/>
              <w:bottom w:w="72" w:type="dxa"/>
              <w:right w:w="115" w:type="dxa"/>
            </w:tcMar>
            <w:vAlign w:val="center"/>
          </w:tcPr>
          <w:p w14:paraId="2069EBA2" w14:textId="77777777" w:rsidR="00D37E43" w:rsidRPr="007467C0" w:rsidRDefault="00D37E43" w:rsidP="00931CDC">
            <w:pPr>
              <w:rPr>
                <w:b/>
              </w:rPr>
            </w:pPr>
            <w:r w:rsidRPr="007467C0">
              <w:rPr>
                <w:b/>
              </w:rPr>
              <w:t>Proto</w:t>
            </w:r>
            <w:r>
              <w:rPr>
                <w:b/>
              </w:rPr>
              <w:t>kollok</w:t>
            </w:r>
          </w:p>
        </w:tc>
        <w:tc>
          <w:tcPr>
            <w:tcW w:w="2000" w:type="pct"/>
            <w:shd w:val="clear" w:color="auto" w:fill="D9D9D9" w:themeFill="background1" w:themeFillShade="D9"/>
            <w:tcMar>
              <w:top w:w="43" w:type="dxa"/>
              <w:left w:w="115" w:type="dxa"/>
              <w:bottom w:w="72" w:type="dxa"/>
              <w:right w:w="115" w:type="dxa"/>
            </w:tcMar>
            <w:vAlign w:val="center"/>
          </w:tcPr>
          <w:p w14:paraId="1A817A26" w14:textId="77777777" w:rsidR="00D37E43" w:rsidRPr="007467C0" w:rsidRDefault="00D37E43" w:rsidP="00931CDC">
            <w:pPr>
              <w:rPr>
                <w:b/>
              </w:rPr>
            </w:pPr>
            <w:r>
              <w:rPr>
                <w:b/>
              </w:rPr>
              <w:t>Szolgáltatások</w:t>
            </w:r>
          </w:p>
        </w:tc>
        <w:tc>
          <w:tcPr>
            <w:tcW w:w="998" w:type="pct"/>
            <w:shd w:val="clear" w:color="auto" w:fill="D9D9D9" w:themeFill="background1" w:themeFillShade="D9"/>
            <w:tcMar>
              <w:top w:w="43" w:type="dxa"/>
              <w:left w:w="115" w:type="dxa"/>
              <w:bottom w:w="72" w:type="dxa"/>
              <w:right w:w="115" w:type="dxa"/>
            </w:tcMar>
            <w:vAlign w:val="center"/>
          </w:tcPr>
          <w:p w14:paraId="7437C48A" w14:textId="77777777" w:rsidR="00D37E43" w:rsidRPr="007467C0" w:rsidRDefault="00D37E43" w:rsidP="00931CDC">
            <w:pPr>
              <w:rPr>
                <w:b/>
              </w:rPr>
            </w:pPr>
            <w:r>
              <w:rPr>
                <w:b/>
              </w:rPr>
              <w:t>Szolgáltatás kliens</w:t>
            </w:r>
          </w:p>
        </w:tc>
      </w:tr>
      <w:tr w:rsidR="00D37E43" w:rsidRPr="002C3786" w14:paraId="029020FD" w14:textId="77777777" w:rsidTr="00931CDC">
        <w:trPr>
          <w:cantSplit/>
          <w:trHeight w:val="288"/>
        </w:trPr>
        <w:tc>
          <w:tcPr>
            <w:tcW w:w="1002" w:type="pct"/>
            <w:tcMar>
              <w:top w:w="43" w:type="dxa"/>
              <w:left w:w="115" w:type="dxa"/>
              <w:bottom w:w="72" w:type="dxa"/>
              <w:right w:w="115" w:type="dxa"/>
            </w:tcMar>
          </w:tcPr>
          <w:p w14:paraId="1D4AD321" w14:textId="77777777" w:rsidR="00D37E43" w:rsidRPr="00853E7D" w:rsidRDefault="00D37E43" w:rsidP="00931CDC">
            <w:pPr>
              <w:keepNext/>
              <w:keepLines/>
            </w:pPr>
          </w:p>
        </w:tc>
        <w:tc>
          <w:tcPr>
            <w:tcW w:w="1000" w:type="pct"/>
            <w:tcMar>
              <w:top w:w="43" w:type="dxa"/>
              <w:left w:w="115" w:type="dxa"/>
              <w:bottom w:w="72" w:type="dxa"/>
              <w:right w:w="115" w:type="dxa"/>
            </w:tcMar>
          </w:tcPr>
          <w:p w14:paraId="5A9263C4" w14:textId="77777777" w:rsidR="00D37E43" w:rsidRPr="00853E7D" w:rsidRDefault="00D37E43" w:rsidP="00931CDC">
            <w:pPr>
              <w:keepNext/>
              <w:keepLines/>
            </w:pPr>
          </w:p>
        </w:tc>
        <w:tc>
          <w:tcPr>
            <w:tcW w:w="2000" w:type="pct"/>
            <w:tcMar>
              <w:top w:w="43" w:type="dxa"/>
              <w:left w:w="115" w:type="dxa"/>
              <w:bottom w:w="72" w:type="dxa"/>
              <w:right w:w="115" w:type="dxa"/>
            </w:tcMar>
          </w:tcPr>
          <w:p w14:paraId="3D0A3AAF" w14:textId="77777777" w:rsidR="00D37E43" w:rsidRPr="00853E7D" w:rsidRDefault="00D37E43" w:rsidP="00931CDC">
            <w:pPr>
              <w:keepNext/>
              <w:keepLines/>
            </w:pPr>
          </w:p>
        </w:tc>
        <w:tc>
          <w:tcPr>
            <w:tcW w:w="998" w:type="pct"/>
            <w:tcMar>
              <w:top w:w="43" w:type="dxa"/>
              <w:left w:w="115" w:type="dxa"/>
              <w:bottom w:w="72" w:type="dxa"/>
              <w:right w:w="115" w:type="dxa"/>
            </w:tcMar>
          </w:tcPr>
          <w:p w14:paraId="4C7A154E" w14:textId="77777777" w:rsidR="00D37E43" w:rsidRPr="00853E7D" w:rsidRDefault="00D37E43" w:rsidP="00931CDC">
            <w:pPr>
              <w:keepNext/>
              <w:keepLines/>
            </w:pPr>
          </w:p>
        </w:tc>
      </w:tr>
      <w:tr w:rsidR="00D37E43" w:rsidRPr="002C3786" w14:paraId="2A3C6AF9" w14:textId="77777777" w:rsidTr="00931CDC">
        <w:trPr>
          <w:cantSplit/>
          <w:trHeight w:val="288"/>
        </w:trPr>
        <w:tc>
          <w:tcPr>
            <w:tcW w:w="1002" w:type="pct"/>
            <w:tcMar>
              <w:top w:w="43" w:type="dxa"/>
              <w:left w:w="115" w:type="dxa"/>
              <w:bottom w:w="72" w:type="dxa"/>
              <w:right w:w="115" w:type="dxa"/>
            </w:tcMar>
          </w:tcPr>
          <w:p w14:paraId="6E4E409B" w14:textId="77777777" w:rsidR="00D37E43" w:rsidRPr="00853E7D" w:rsidRDefault="00D37E43" w:rsidP="00931CDC">
            <w:pPr>
              <w:keepNext/>
              <w:keepLines/>
            </w:pPr>
          </w:p>
        </w:tc>
        <w:tc>
          <w:tcPr>
            <w:tcW w:w="1000" w:type="pct"/>
            <w:tcMar>
              <w:top w:w="43" w:type="dxa"/>
              <w:left w:w="115" w:type="dxa"/>
              <w:bottom w:w="72" w:type="dxa"/>
              <w:right w:w="115" w:type="dxa"/>
            </w:tcMar>
          </w:tcPr>
          <w:p w14:paraId="4B116B14" w14:textId="77777777" w:rsidR="00D37E43" w:rsidRPr="00853E7D" w:rsidRDefault="00D37E43" w:rsidP="00931CDC">
            <w:pPr>
              <w:keepNext/>
              <w:keepLines/>
            </w:pPr>
          </w:p>
        </w:tc>
        <w:tc>
          <w:tcPr>
            <w:tcW w:w="2000" w:type="pct"/>
            <w:tcMar>
              <w:top w:w="43" w:type="dxa"/>
              <w:left w:w="115" w:type="dxa"/>
              <w:bottom w:w="72" w:type="dxa"/>
              <w:right w:w="115" w:type="dxa"/>
            </w:tcMar>
          </w:tcPr>
          <w:p w14:paraId="7645B6E7" w14:textId="77777777" w:rsidR="00D37E43" w:rsidRPr="00853E7D" w:rsidRDefault="00D37E43" w:rsidP="00931CDC">
            <w:pPr>
              <w:keepNext/>
              <w:keepLines/>
            </w:pPr>
          </w:p>
        </w:tc>
        <w:tc>
          <w:tcPr>
            <w:tcW w:w="998" w:type="pct"/>
            <w:tcMar>
              <w:top w:w="43" w:type="dxa"/>
              <w:left w:w="115" w:type="dxa"/>
              <w:bottom w:w="72" w:type="dxa"/>
              <w:right w:w="115" w:type="dxa"/>
            </w:tcMar>
          </w:tcPr>
          <w:p w14:paraId="6B86B78C" w14:textId="77777777" w:rsidR="00D37E43" w:rsidRPr="00853E7D" w:rsidRDefault="00D37E43" w:rsidP="00931CDC">
            <w:pPr>
              <w:keepNext/>
              <w:keepLines/>
            </w:pPr>
          </w:p>
        </w:tc>
      </w:tr>
      <w:tr w:rsidR="00D37E43" w:rsidRPr="002C3786" w14:paraId="34F7FEF7" w14:textId="77777777" w:rsidTr="00931CDC">
        <w:trPr>
          <w:cantSplit/>
          <w:trHeight w:val="288"/>
        </w:trPr>
        <w:tc>
          <w:tcPr>
            <w:tcW w:w="1002" w:type="pct"/>
            <w:tcMar>
              <w:top w:w="43" w:type="dxa"/>
              <w:left w:w="115" w:type="dxa"/>
              <w:bottom w:w="72" w:type="dxa"/>
              <w:right w:w="115" w:type="dxa"/>
            </w:tcMar>
          </w:tcPr>
          <w:p w14:paraId="6AE0A8B2" w14:textId="77777777" w:rsidR="00D37E43" w:rsidRPr="00853E7D" w:rsidRDefault="00D37E43" w:rsidP="00931CDC"/>
        </w:tc>
        <w:tc>
          <w:tcPr>
            <w:tcW w:w="1000" w:type="pct"/>
            <w:tcMar>
              <w:top w:w="43" w:type="dxa"/>
              <w:left w:w="115" w:type="dxa"/>
              <w:bottom w:w="72" w:type="dxa"/>
              <w:right w:w="115" w:type="dxa"/>
            </w:tcMar>
          </w:tcPr>
          <w:p w14:paraId="47B4B77D" w14:textId="77777777" w:rsidR="00D37E43" w:rsidRPr="00853E7D" w:rsidRDefault="00D37E43" w:rsidP="00931CDC"/>
        </w:tc>
        <w:tc>
          <w:tcPr>
            <w:tcW w:w="2000" w:type="pct"/>
            <w:tcMar>
              <w:top w:w="43" w:type="dxa"/>
              <w:left w:w="115" w:type="dxa"/>
              <w:bottom w:w="72" w:type="dxa"/>
              <w:right w:w="115" w:type="dxa"/>
            </w:tcMar>
          </w:tcPr>
          <w:p w14:paraId="7AF015F1" w14:textId="77777777" w:rsidR="00D37E43" w:rsidRPr="00853E7D" w:rsidRDefault="00D37E43" w:rsidP="00931CDC"/>
        </w:tc>
        <w:tc>
          <w:tcPr>
            <w:tcW w:w="998" w:type="pct"/>
            <w:tcMar>
              <w:top w:w="43" w:type="dxa"/>
              <w:left w:w="115" w:type="dxa"/>
              <w:bottom w:w="72" w:type="dxa"/>
              <w:right w:w="115" w:type="dxa"/>
            </w:tcMar>
          </w:tcPr>
          <w:p w14:paraId="6786AF17" w14:textId="77777777" w:rsidR="00D37E43" w:rsidRPr="00853E7D" w:rsidRDefault="00D37E43" w:rsidP="00931CDC"/>
        </w:tc>
      </w:tr>
      <w:tr w:rsidR="00D37E43" w:rsidRPr="002C3786" w14:paraId="3E191EA0" w14:textId="77777777" w:rsidTr="00931CDC">
        <w:trPr>
          <w:cantSplit/>
          <w:trHeight w:val="288"/>
        </w:trPr>
        <w:tc>
          <w:tcPr>
            <w:tcW w:w="1002" w:type="pct"/>
            <w:tcMar>
              <w:top w:w="43" w:type="dxa"/>
              <w:left w:w="115" w:type="dxa"/>
              <w:bottom w:w="72" w:type="dxa"/>
              <w:right w:w="115" w:type="dxa"/>
            </w:tcMar>
          </w:tcPr>
          <w:p w14:paraId="28FD1C01" w14:textId="77777777" w:rsidR="00D37E43" w:rsidRPr="00853E7D" w:rsidRDefault="00D37E43" w:rsidP="00931CDC"/>
        </w:tc>
        <w:tc>
          <w:tcPr>
            <w:tcW w:w="1000" w:type="pct"/>
            <w:tcMar>
              <w:top w:w="43" w:type="dxa"/>
              <w:left w:w="115" w:type="dxa"/>
              <w:bottom w:w="72" w:type="dxa"/>
              <w:right w:w="115" w:type="dxa"/>
            </w:tcMar>
          </w:tcPr>
          <w:p w14:paraId="112816C7" w14:textId="77777777" w:rsidR="00D37E43" w:rsidRPr="00853E7D" w:rsidRDefault="00D37E43" w:rsidP="00931CDC"/>
        </w:tc>
        <w:tc>
          <w:tcPr>
            <w:tcW w:w="2000" w:type="pct"/>
            <w:tcMar>
              <w:top w:w="43" w:type="dxa"/>
              <w:left w:w="115" w:type="dxa"/>
              <w:bottom w:w="72" w:type="dxa"/>
              <w:right w:w="115" w:type="dxa"/>
            </w:tcMar>
          </w:tcPr>
          <w:p w14:paraId="49FE7D8D" w14:textId="77777777" w:rsidR="00D37E43" w:rsidRPr="00853E7D" w:rsidRDefault="00D37E43" w:rsidP="00931CDC"/>
        </w:tc>
        <w:tc>
          <w:tcPr>
            <w:tcW w:w="998" w:type="pct"/>
            <w:tcMar>
              <w:top w:w="43" w:type="dxa"/>
              <w:left w:w="115" w:type="dxa"/>
              <w:bottom w:w="72" w:type="dxa"/>
              <w:right w:w="115" w:type="dxa"/>
            </w:tcMar>
          </w:tcPr>
          <w:p w14:paraId="432358F9" w14:textId="77777777" w:rsidR="00D37E43" w:rsidRPr="00853E7D" w:rsidRDefault="00D37E43" w:rsidP="00931CDC"/>
        </w:tc>
      </w:tr>
    </w:tbl>
    <w:p w14:paraId="64B8B59E" w14:textId="77777777" w:rsidR="00D37E43" w:rsidRPr="00FB0D50" w:rsidRDefault="00D37E43" w:rsidP="00D37E43">
      <w:pPr>
        <w:tabs>
          <w:tab w:val="clear" w:pos="0"/>
        </w:tabs>
        <w:spacing w:line="264" w:lineRule="exact"/>
      </w:pPr>
    </w:p>
    <w:p w14:paraId="27955869" w14:textId="77777777" w:rsidR="00D37E43" w:rsidRDefault="00D37E43" w:rsidP="00D37E43">
      <w:pPr>
        <w:rPr>
          <w:i/>
          <w:iCs/>
          <w:color w:val="0070C0"/>
          <w:lang w:eastAsia="hu-HU"/>
        </w:rPr>
      </w:pPr>
    </w:p>
    <w:p w14:paraId="276D7A34" w14:textId="23E6800F" w:rsidR="00D37E43" w:rsidRPr="007F0437" w:rsidRDefault="004F391F" w:rsidP="00422ED6">
      <w:pPr>
        <w:pStyle w:val="Cmsor2"/>
        <w:rPr>
          <w:lang w:eastAsia="hu-HU"/>
        </w:rPr>
      </w:pPr>
      <w:bookmarkStart w:id="45" w:name="_Toc191482918"/>
      <w:r>
        <w:rPr>
          <w:lang w:eastAsia="hu-HU"/>
        </w:rPr>
        <w:t>A rendszer fizikai környezete</w:t>
      </w:r>
      <w:bookmarkEnd w:id="45"/>
    </w:p>
    <w:bookmarkEnd w:id="32"/>
    <w:bookmarkEnd w:id="33"/>
    <w:p w14:paraId="790D61AC" w14:textId="13001F3D" w:rsidR="004F391F" w:rsidRPr="004F391F" w:rsidRDefault="004F391F" w:rsidP="004F391F">
      <w:pPr>
        <w:rPr>
          <w:i/>
          <w:iCs/>
          <w:color w:val="0070C0"/>
        </w:rPr>
      </w:pPr>
      <w:r w:rsidRPr="004F391F">
        <w:rPr>
          <w:i/>
          <w:iCs/>
          <w:color w:val="0070C0"/>
        </w:rPr>
        <w:t>[Ismertesse az egyes rendszerelemek fizikai elhelyezését, a fizikai környezet védelem jellemzőit. Ide tartozik például a szerverek elhelyezése, a géptermek megközelíthetősége, beléptető rendszere, videokamerás megfigyelése stb.]</w:t>
      </w:r>
    </w:p>
    <w:p w14:paraId="1021ABA2" w14:textId="77777777" w:rsidR="00D37E43" w:rsidRPr="00AF3B9E" w:rsidRDefault="00D37E43" w:rsidP="008D7F0E">
      <w:pPr>
        <w:pStyle w:val="Cmsor1"/>
      </w:pPr>
      <w:bookmarkStart w:id="46" w:name="_Toc191482919"/>
      <w:r w:rsidRPr="00AF3B9E">
        <w:t>Alapvető biztonsági események meghatározása</w:t>
      </w:r>
      <w:bookmarkEnd w:id="46"/>
    </w:p>
    <w:p w14:paraId="0B0A4847" w14:textId="6935337D" w:rsidR="00EC18E0" w:rsidRDefault="004A16FD" w:rsidP="004A16FD">
      <w:pPr>
        <w:rPr>
          <w:i/>
          <w:iCs/>
          <w:color w:val="0070C0"/>
        </w:rPr>
      </w:pPr>
      <w:r w:rsidRPr="004F391F">
        <w:rPr>
          <w:i/>
          <w:iCs/>
          <w:color w:val="0070C0"/>
        </w:rPr>
        <w:t>[</w:t>
      </w:r>
      <w:r>
        <w:rPr>
          <w:i/>
          <w:iCs/>
          <w:color w:val="0070C0"/>
        </w:rPr>
        <w:t>Kérjük sorolja fel a rendszer szempontjából releváns biztonsági eseményeket</w:t>
      </w:r>
      <w:r w:rsidR="00EC18E0">
        <w:rPr>
          <w:i/>
          <w:iCs/>
          <w:color w:val="0070C0"/>
        </w:rPr>
        <w:t xml:space="preserve"> és azok azonosítási és felügyeleti megoldását! Releváns események lehetnek</w:t>
      </w:r>
      <w:r w:rsidR="0086785A">
        <w:rPr>
          <w:i/>
          <w:iCs/>
          <w:color w:val="0070C0"/>
        </w:rPr>
        <w:t xml:space="preserve"> pl.</w:t>
      </w:r>
      <w:r w:rsidR="00EC18E0">
        <w:rPr>
          <w:i/>
          <w:iCs/>
          <w:color w:val="0070C0"/>
        </w:rPr>
        <w:t>:</w:t>
      </w:r>
    </w:p>
    <w:p w14:paraId="0A7B7457" w14:textId="0F04C178" w:rsidR="00EC18E0" w:rsidRDefault="00EC18E0" w:rsidP="00EC18E0">
      <w:pPr>
        <w:pStyle w:val="Listaszerbekezds"/>
        <w:numPr>
          <w:ilvl w:val="0"/>
          <w:numId w:val="47"/>
        </w:numPr>
        <w:rPr>
          <w:i/>
          <w:iCs/>
          <w:color w:val="0070C0"/>
        </w:rPr>
      </w:pPr>
      <w:r w:rsidRPr="00EC18E0">
        <w:rPr>
          <w:i/>
          <w:iCs/>
          <w:color w:val="0070C0"/>
        </w:rPr>
        <w:t>Felhasználói bejelentkezések és kijelentkezése</w:t>
      </w:r>
      <w:r>
        <w:rPr>
          <w:i/>
          <w:iCs/>
          <w:color w:val="0070C0"/>
        </w:rPr>
        <w:t>k</w:t>
      </w:r>
    </w:p>
    <w:p w14:paraId="52477F1A" w14:textId="3C4A4FB8" w:rsidR="00EC18E0" w:rsidRDefault="00EC18E0" w:rsidP="00EC18E0">
      <w:pPr>
        <w:pStyle w:val="Listaszerbekezds"/>
        <w:numPr>
          <w:ilvl w:val="0"/>
          <w:numId w:val="47"/>
        </w:numPr>
        <w:rPr>
          <w:i/>
          <w:iCs/>
          <w:color w:val="0070C0"/>
        </w:rPr>
      </w:pPr>
      <w:r w:rsidRPr="00EC18E0">
        <w:rPr>
          <w:i/>
          <w:iCs/>
          <w:color w:val="0070C0"/>
        </w:rPr>
        <w:t>Rendszerkonfiguráció változások</w:t>
      </w:r>
    </w:p>
    <w:p w14:paraId="19F9EBBC" w14:textId="49E7B944" w:rsidR="00EC18E0" w:rsidRDefault="00EC18E0" w:rsidP="00EC18E0">
      <w:pPr>
        <w:pStyle w:val="Listaszerbekezds"/>
        <w:numPr>
          <w:ilvl w:val="0"/>
          <w:numId w:val="47"/>
        </w:numPr>
        <w:rPr>
          <w:i/>
          <w:iCs/>
          <w:color w:val="0070C0"/>
        </w:rPr>
      </w:pPr>
      <w:r w:rsidRPr="00EC18E0">
        <w:rPr>
          <w:i/>
          <w:iCs/>
          <w:color w:val="0070C0"/>
        </w:rPr>
        <w:t>Hozzáférési kísérletek</w:t>
      </w:r>
      <w:r>
        <w:rPr>
          <w:i/>
          <w:iCs/>
          <w:color w:val="0070C0"/>
        </w:rPr>
        <w:t xml:space="preserve"> (sikertelen bejelentkezések, j</w:t>
      </w:r>
      <w:r w:rsidRPr="00EC18E0">
        <w:rPr>
          <w:i/>
          <w:iCs/>
          <w:color w:val="0070C0"/>
        </w:rPr>
        <w:t>ogosulatlan hozzáférési kísérletek, például sikertelen fájlhozzáférések vagy adatbázis-lekérdezések</w:t>
      </w:r>
      <w:r>
        <w:rPr>
          <w:i/>
          <w:iCs/>
          <w:color w:val="0070C0"/>
        </w:rPr>
        <w:t>)</w:t>
      </w:r>
    </w:p>
    <w:p w14:paraId="7EE65026" w14:textId="20080EFB" w:rsidR="00EC18E0" w:rsidRDefault="00EC18E0" w:rsidP="00EC18E0">
      <w:pPr>
        <w:pStyle w:val="Listaszerbekezds"/>
        <w:numPr>
          <w:ilvl w:val="0"/>
          <w:numId w:val="47"/>
        </w:numPr>
        <w:rPr>
          <w:i/>
          <w:iCs/>
          <w:color w:val="0070C0"/>
        </w:rPr>
      </w:pPr>
      <w:r w:rsidRPr="00EC18E0">
        <w:rPr>
          <w:i/>
          <w:iCs/>
          <w:color w:val="0070C0"/>
        </w:rPr>
        <w:t>Rendszerhibák és figyelmeztetések</w:t>
      </w:r>
    </w:p>
    <w:p w14:paraId="02C4A73B" w14:textId="10569C0A" w:rsidR="00EC18E0" w:rsidRDefault="00EC18E0" w:rsidP="00EC18E0">
      <w:pPr>
        <w:pStyle w:val="Listaszerbekezds"/>
        <w:numPr>
          <w:ilvl w:val="0"/>
          <w:numId w:val="47"/>
        </w:numPr>
        <w:rPr>
          <w:i/>
          <w:iCs/>
          <w:color w:val="0070C0"/>
        </w:rPr>
      </w:pPr>
      <w:r w:rsidRPr="00EC18E0">
        <w:rPr>
          <w:i/>
          <w:iCs/>
          <w:color w:val="0070C0"/>
        </w:rPr>
        <w:t>Hálózati forgalom</w:t>
      </w:r>
      <w:r>
        <w:rPr>
          <w:i/>
          <w:iCs/>
          <w:color w:val="0070C0"/>
        </w:rPr>
        <w:t xml:space="preserve"> anomália (</w:t>
      </w:r>
      <w:r w:rsidRPr="00EC18E0">
        <w:rPr>
          <w:i/>
          <w:iCs/>
          <w:color w:val="0070C0"/>
        </w:rPr>
        <w:t>szokatlan vagy gyanús hálózati tevékenységek, például nagy mennyiségű adatforgalom vagy ismeretlen IP-címekről érkező kérések</w:t>
      </w:r>
      <w:r>
        <w:rPr>
          <w:i/>
          <w:iCs/>
          <w:color w:val="0070C0"/>
        </w:rPr>
        <w:t>)</w:t>
      </w:r>
    </w:p>
    <w:p w14:paraId="0DEA9A85" w14:textId="6A7B7C48" w:rsidR="0086785A" w:rsidRDefault="0086785A" w:rsidP="00EC18E0">
      <w:pPr>
        <w:pStyle w:val="Listaszerbekezds"/>
        <w:numPr>
          <w:ilvl w:val="0"/>
          <w:numId w:val="47"/>
        </w:numPr>
        <w:rPr>
          <w:i/>
          <w:iCs/>
          <w:color w:val="0070C0"/>
        </w:rPr>
      </w:pPr>
      <w:r w:rsidRPr="0086785A">
        <w:rPr>
          <w:i/>
          <w:iCs/>
          <w:color w:val="0070C0"/>
        </w:rPr>
        <w:t>Adatmanipuláció</w:t>
      </w:r>
      <w:r>
        <w:rPr>
          <w:i/>
          <w:iCs/>
          <w:color w:val="0070C0"/>
        </w:rPr>
        <w:t xml:space="preserve"> (a</w:t>
      </w:r>
      <w:r w:rsidRPr="0086785A">
        <w:rPr>
          <w:i/>
          <w:iCs/>
          <w:color w:val="0070C0"/>
        </w:rPr>
        <w:t>datok létrehozása, módosítása vagy törlése, különösen érzékeny vagy bizalmas adatok esetén</w:t>
      </w:r>
      <w:r>
        <w:rPr>
          <w:i/>
          <w:iCs/>
          <w:color w:val="0070C0"/>
        </w:rPr>
        <w:t>)</w:t>
      </w:r>
    </w:p>
    <w:p w14:paraId="40C0412F" w14:textId="792FA95E" w:rsidR="0086785A" w:rsidRDefault="0086785A" w:rsidP="00EC18E0">
      <w:pPr>
        <w:pStyle w:val="Listaszerbekezds"/>
        <w:numPr>
          <w:ilvl w:val="0"/>
          <w:numId w:val="47"/>
        </w:numPr>
        <w:rPr>
          <w:i/>
          <w:iCs/>
          <w:color w:val="0070C0"/>
        </w:rPr>
      </w:pPr>
      <w:r w:rsidRPr="0086785A">
        <w:rPr>
          <w:i/>
          <w:iCs/>
          <w:color w:val="0070C0"/>
        </w:rPr>
        <w:t>Fájlhozzáférések</w:t>
      </w:r>
      <w:r>
        <w:rPr>
          <w:i/>
          <w:iCs/>
          <w:color w:val="0070C0"/>
        </w:rPr>
        <w:t xml:space="preserve"> (pl. rendszerfájlok, érzékeny dokumentumok)</w:t>
      </w:r>
    </w:p>
    <w:p w14:paraId="38319B95" w14:textId="72894D10" w:rsidR="0086785A" w:rsidRDefault="0086785A" w:rsidP="00EC18E0">
      <w:pPr>
        <w:pStyle w:val="Listaszerbekezds"/>
        <w:numPr>
          <w:ilvl w:val="0"/>
          <w:numId w:val="47"/>
        </w:numPr>
        <w:rPr>
          <w:i/>
          <w:iCs/>
          <w:color w:val="0070C0"/>
        </w:rPr>
      </w:pPr>
      <w:r w:rsidRPr="0086785A">
        <w:rPr>
          <w:i/>
          <w:iCs/>
          <w:color w:val="0070C0"/>
        </w:rPr>
        <w:t>Felhasználói jogosultságok módosítása</w:t>
      </w:r>
    </w:p>
    <w:p w14:paraId="73F7B615" w14:textId="0B1AFA56" w:rsidR="0086785A" w:rsidRPr="00EC18E0" w:rsidRDefault="0086785A" w:rsidP="00EC18E0">
      <w:pPr>
        <w:pStyle w:val="Listaszerbekezds"/>
        <w:numPr>
          <w:ilvl w:val="0"/>
          <w:numId w:val="47"/>
        </w:numPr>
        <w:rPr>
          <w:i/>
          <w:iCs/>
          <w:color w:val="0070C0"/>
        </w:rPr>
      </w:pPr>
      <w:r w:rsidRPr="0086785A">
        <w:rPr>
          <w:i/>
          <w:iCs/>
          <w:color w:val="0070C0"/>
        </w:rPr>
        <w:t>Rendszerindítások és leállások</w:t>
      </w:r>
    </w:p>
    <w:p w14:paraId="76C221B7" w14:textId="6CA0F7EF" w:rsidR="00D37E43" w:rsidRPr="00A90F2A" w:rsidRDefault="004A16FD" w:rsidP="00D37E43">
      <w:pPr>
        <w:rPr>
          <w:i/>
          <w:iCs/>
          <w:color w:val="0070C0"/>
        </w:rPr>
      </w:pPr>
      <w:r w:rsidRPr="004F391F">
        <w:rPr>
          <w:i/>
          <w:iCs/>
          <w:color w:val="0070C0"/>
        </w:rPr>
        <w:t>]</w:t>
      </w:r>
    </w:p>
    <w:p w14:paraId="232AB1F9" w14:textId="52C8A772" w:rsidR="000A3CEF" w:rsidRDefault="000A3CEF" w:rsidP="008D7F0E">
      <w:pPr>
        <w:pStyle w:val="Cmsor1"/>
      </w:pPr>
      <w:bookmarkStart w:id="47" w:name="_Toc191482920"/>
      <w:r w:rsidRPr="00AF3B9E">
        <w:t>Kapcsolódó dokumentumok</w:t>
      </w:r>
      <w:bookmarkEnd w:id="47"/>
    </w:p>
    <w:p w14:paraId="76CC930F" w14:textId="681BE55B" w:rsidR="00BD567C" w:rsidRPr="00BD567C" w:rsidRDefault="00BD567C" w:rsidP="00BD567C">
      <w:pPr>
        <w:pStyle w:val="Cmsor2"/>
        <w:rPr>
          <w:lang w:eastAsia="hu-HU"/>
        </w:rPr>
      </w:pPr>
      <w:bookmarkStart w:id="48" w:name="_Toc191482921"/>
      <w:r>
        <w:rPr>
          <w:lang w:eastAsia="hu-HU"/>
        </w:rPr>
        <w:t>Kapcsolódó jogszabályok, megfelelés elvárások</w:t>
      </w:r>
      <w:bookmarkEnd w:id="48"/>
    </w:p>
    <w:p w14:paraId="37FA6CCF" w14:textId="77777777" w:rsidR="000A3CEF" w:rsidRDefault="000A3CEF" w:rsidP="000A3CEF">
      <w:pPr>
        <w:rPr>
          <w:lang w:eastAsia="hu-HU"/>
        </w:rPr>
      </w:pPr>
    </w:p>
    <w:p w14:paraId="1D2D0264" w14:textId="00EA1D41" w:rsidR="000A3CEF" w:rsidRPr="00A33FE9" w:rsidRDefault="000A3CEF" w:rsidP="000A3CEF">
      <w:pPr>
        <w:rPr>
          <w:i/>
          <w:iCs/>
          <w:color w:val="0070C0"/>
        </w:rPr>
      </w:pPr>
      <w:r w:rsidRPr="00A33FE9">
        <w:rPr>
          <w:i/>
          <w:iCs/>
          <w:color w:val="0070C0"/>
        </w:rPr>
        <w:t xml:space="preserve">[Sorolja fel azokat a jogszabályokat vagy rendeleteket, amelyek a rendszerben lévő adatok </w:t>
      </w:r>
      <w:r w:rsidR="00BD567C">
        <w:rPr>
          <w:i/>
          <w:iCs/>
          <w:color w:val="0070C0"/>
        </w:rPr>
        <w:t>bizalmasságára</w:t>
      </w:r>
      <w:r w:rsidRPr="00A33FE9">
        <w:rPr>
          <w:i/>
          <w:iCs/>
          <w:color w:val="0070C0"/>
        </w:rPr>
        <w:t>, sértetlenségére vagy rendelkezésre állására vonatkozó különleges követelményeket állapítanak meg</w:t>
      </w:r>
      <w:r w:rsidR="009E2DA7">
        <w:rPr>
          <w:i/>
          <w:iCs/>
          <w:color w:val="0070C0"/>
        </w:rPr>
        <w:t>!</w:t>
      </w:r>
      <w:r w:rsidRPr="00A33FE9">
        <w:rPr>
          <w:i/>
          <w:iCs/>
          <w:color w:val="0070C0"/>
        </w:rPr>
        <w:t>]</w:t>
      </w:r>
    </w:p>
    <w:p w14:paraId="62C16ADA" w14:textId="77777777" w:rsidR="000A3CEF" w:rsidRDefault="000A3CEF" w:rsidP="000A3CEF">
      <w:pPr>
        <w:rPr>
          <w:lang w:eastAsia="hu-HU"/>
        </w:rPr>
      </w:pPr>
    </w:p>
    <w:tbl>
      <w:tblPr>
        <w:tblStyle w:val="Rcsostblzat"/>
        <w:tblW w:w="0" w:type="auto"/>
        <w:tblLook w:val="04A0" w:firstRow="1" w:lastRow="0" w:firstColumn="1" w:lastColumn="0" w:noHBand="0" w:noVBand="1"/>
      </w:tblPr>
      <w:tblGrid>
        <w:gridCol w:w="2973"/>
        <w:gridCol w:w="2973"/>
        <w:gridCol w:w="2973"/>
      </w:tblGrid>
      <w:tr w:rsidR="000A3CEF" w14:paraId="5F59590B" w14:textId="77777777" w:rsidTr="00931CDC">
        <w:tc>
          <w:tcPr>
            <w:tcW w:w="2973" w:type="dxa"/>
            <w:shd w:val="clear" w:color="auto" w:fill="595959" w:themeFill="text1" w:themeFillTint="A6"/>
          </w:tcPr>
          <w:p w14:paraId="312D13B3" w14:textId="77777777" w:rsidR="000A3CEF" w:rsidRPr="00BA4FB2" w:rsidRDefault="000A3CEF" w:rsidP="00931CDC">
            <w:pPr>
              <w:jc w:val="center"/>
              <w:rPr>
                <w:b/>
                <w:color w:val="FFFFFF" w:themeColor="background1"/>
                <w:sz w:val="20"/>
                <w:szCs w:val="20"/>
              </w:rPr>
            </w:pPr>
            <w:r w:rsidRPr="00BA4FB2">
              <w:rPr>
                <w:b/>
                <w:color w:val="FFFFFF" w:themeColor="background1"/>
                <w:sz w:val="20"/>
                <w:szCs w:val="20"/>
              </w:rPr>
              <w:t>Dokumentum címe</w:t>
            </w:r>
          </w:p>
        </w:tc>
        <w:tc>
          <w:tcPr>
            <w:tcW w:w="2973" w:type="dxa"/>
            <w:shd w:val="clear" w:color="auto" w:fill="595959" w:themeFill="text1" w:themeFillTint="A6"/>
          </w:tcPr>
          <w:p w14:paraId="29598016" w14:textId="77777777" w:rsidR="000A3CEF" w:rsidRPr="00BA4FB2" w:rsidRDefault="000A3CEF" w:rsidP="00931CDC">
            <w:pPr>
              <w:jc w:val="center"/>
              <w:rPr>
                <w:b/>
                <w:color w:val="FFFFFF" w:themeColor="background1"/>
                <w:sz w:val="20"/>
                <w:szCs w:val="20"/>
              </w:rPr>
            </w:pPr>
            <w:r w:rsidRPr="00BA4FB2">
              <w:rPr>
                <w:b/>
                <w:color w:val="FFFFFF" w:themeColor="background1"/>
                <w:sz w:val="20"/>
                <w:szCs w:val="20"/>
              </w:rPr>
              <w:t>Típusa</w:t>
            </w:r>
          </w:p>
        </w:tc>
        <w:tc>
          <w:tcPr>
            <w:tcW w:w="2973" w:type="dxa"/>
            <w:shd w:val="clear" w:color="auto" w:fill="595959" w:themeFill="text1" w:themeFillTint="A6"/>
          </w:tcPr>
          <w:p w14:paraId="69939F76" w14:textId="77777777" w:rsidR="000A3CEF" w:rsidRPr="00BA4FB2" w:rsidRDefault="000A3CEF" w:rsidP="00931CDC">
            <w:pPr>
              <w:jc w:val="center"/>
              <w:rPr>
                <w:b/>
                <w:color w:val="FFFFFF" w:themeColor="background1"/>
                <w:sz w:val="20"/>
                <w:szCs w:val="20"/>
              </w:rPr>
            </w:pPr>
            <w:r w:rsidRPr="00BA4FB2">
              <w:rPr>
                <w:b/>
                <w:color w:val="FFFFFF" w:themeColor="background1"/>
                <w:sz w:val="20"/>
                <w:szCs w:val="20"/>
              </w:rPr>
              <w:t>Kiadás dátuma</w:t>
            </w:r>
          </w:p>
        </w:tc>
      </w:tr>
      <w:tr w:rsidR="000A3CEF" w14:paraId="4AA6C727" w14:textId="77777777" w:rsidTr="00931CDC">
        <w:tc>
          <w:tcPr>
            <w:tcW w:w="2973" w:type="dxa"/>
          </w:tcPr>
          <w:p w14:paraId="01B9D969" w14:textId="77777777" w:rsidR="000A3CEF" w:rsidRDefault="000A3CEF" w:rsidP="00931CDC">
            <w:pPr>
              <w:rPr>
                <w:lang w:eastAsia="hu-HU"/>
              </w:rPr>
            </w:pPr>
          </w:p>
        </w:tc>
        <w:tc>
          <w:tcPr>
            <w:tcW w:w="2973" w:type="dxa"/>
          </w:tcPr>
          <w:p w14:paraId="51D63F86" w14:textId="77777777" w:rsidR="000A3CEF" w:rsidRDefault="000A3CEF" w:rsidP="00931CDC">
            <w:pPr>
              <w:rPr>
                <w:lang w:eastAsia="hu-HU"/>
              </w:rPr>
            </w:pPr>
          </w:p>
        </w:tc>
        <w:tc>
          <w:tcPr>
            <w:tcW w:w="2973" w:type="dxa"/>
          </w:tcPr>
          <w:p w14:paraId="234FE23B" w14:textId="77777777" w:rsidR="000A3CEF" w:rsidRDefault="000A3CEF" w:rsidP="00931CDC">
            <w:pPr>
              <w:rPr>
                <w:lang w:eastAsia="hu-HU"/>
              </w:rPr>
            </w:pPr>
          </w:p>
        </w:tc>
      </w:tr>
      <w:tr w:rsidR="000A3CEF" w14:paraId="5D80E75E" w14:textId="77777777" w:rsidTr="00931CDC">
        <w:tc>
          <w:tcPr>
            <w:tcW w:w="2973" w:type="dxa"/>
          </w:tcPr>
          <w:p w14:paraId="7B32F536" w14:textId="77777777" w:rsidR="000A3CEF" w:rsidRDefault="000A3CEF" w:rsidP="00931CDC">
            <w:pPr>
              <w:rPr>
                <w:lang w:eastAsia="hu-HU"/>
              </w:rPr>
            </w:pPr>
          </w:p>
        </w:tc>
        <w:tc>
          <w:tcPr>
            <w:tcW w:w="2973" w:type="dxa"/>
          </w:tcPr>
          <w:p w14:paraId="6CF614D9" w14:textId="77777777" w:rsidR="000A3CEF" w:rsidRDefault="000A3CEF" w:rsidP="00931CDC">
            <w:pPr>
              <w:rPr>
                <w:lang w:eastAsia="hu-HU"/>
              </w:rPr>
            </w:pPr>
          </w:p>
        </w:tc>
        <w:tc>
          <w:tcPr>
            <w:tcW w:w="2973" w:type="dxa"/>
          </w:tcPr>
          <w:p w14:paraId="378AA8F7" w14:textId="77777777" w:rsidR="000A3CEF" w:rsidRDefault="000A3CEF" w:rsidP="00931CDC">
            <w:pPr>
              <w:rPr>
                <w:lang w:eastAsia="hu-HU"/>
              </w:rPr>
            </w:pPr>
          </w:p>
        </w:tc>
      </w:tr>
    </w:tbl>
    <w:p w14:paraId="0C01E38C" w14:textId="42700CC5" w:rsidR="00BD567C" w:rsidRDefault="00BD567C">
      <w:pPr>
        <w:tabs>
          <w:tab w:val="clear" w:pos="0"/>
        </w:tabs>
        <w:jc w:val="left"/>
        <w:rPr>
          <w:rFonts w:eastAsia="Times New Roman"/>
          <w:b/>
          <w:color w:val="7F7F7F" w:themeColor="text1" w:themeTint="80"/>
          <w:sz w:val="28"/>
          <w:szCs w:val="20"/>
          <w:lang w:eastAsia="hu-HU"/>
        </w:rPr>
      </w:pPr>
    </w:p>
    <w:p w14:paraId="1B398D67" w14:textId="4F76102F" w:rsidR="00BD567C" w:rsidRPr="00BD567C" w:rsidRDefault="00BD567C" w:rsidP="00BD567C">
      <w:pPr>
        <w:pStyle w:val="Cmsor2"/>
        <w:rPr>
          <w:lang w:eastAsia="hu-HU"/>
        </w:rPr>
      </w:pPr>
      <w:bookmarkStart w:id="49" w:name="_Toc191482922"/>
      <w:r>
        <w:rPr>
          <w:lang w:eastAsia="hu-HU"/>
        </w:rPr>
        <w:t>Kapcsolódó szabályzatok és dokumentumok</w:t>
      </w:r>
      <w:bookmarkEnd w:id="49"/>
    </w:p>
    <w:p w14:paraId="70B4D798" w14:textId="77BBA719" w:rsidR="00BD567C" w:rsidRPr="00A33FE9" w:rsidRDefault="00BD567C" w:rsidP="00BD567C">
      <w:pPr>
        <w:rPr>
          <w:i/>
          <w:iCs/>
          <w:color w:val="0070C0"/>
        </w:rPr>
      </w:pPr>
      <w:r w:rsidRPr="00A33FE9">
        <w:rPr>
          <w:i/>
          <w:iCs/>
          <w:color w:val="0070C0"/>
        </w:rPr>
        <w:t xml:space="preserve">[Sorolja fel azokat a </w:t>
      </w:r>
      <w:r>
        <w:rPr>
          <w:i/>
          <w:iCs/>
          <w:color w:val="0070C0"/>
        </w:rPr>
        <w:t>szervezeti dokumentumokat</w:t>
      </w:r>
      <w:r w:rsidRPr="00A33FE9">
        <w:rPr>
          <w:i/>
          <w:iCs/>
          <w:color w:val="0070C0"/>
        </w:rPr>
        <w:t>, amelyek a rendszer</w:t>
      </w:r>
      <w:r>
        <w:rPr>
          <w:i/>
          <w:iCs/>
          <w:color w:val="0070C0"/>
        </w:rPr>
        <w:t xml:space="preserve"> tervezési, implementációs vagy üzemeltetési fázisában meghatározza a rendszerrel kapcsolatos viselkedési szabályokat</w:t>
      </w:r>
      <w:r w:rsidR="009E2DA7">
        <w:rPr>
          <w:i/>
          <w:iCs/>
          <w:color w:val="0070C0"/>
        </w:rPr>
        <w:t>!</w:t>
      </w:r>
      <w:r w:rsidRPr="00A33FE9">
        <w:rPr>
          <w:i/>
          <w:iCs/>
          <w:color w:val="0070C0"/>
        </w:rPr>
        <w:t>]</w:t>
      </w:r>
    </w:p>
    <w:p w14:paraId="64BFDDB3" w14:textId="77777777" w:rsidR="00BD567C" w:rsidRDefault="00BD567C" w:rsidP="00BD567C">
      <w:pPr>
        <w:rPr>
          <w:lang w:eastAsia="hu-HU"/>
        </w:rPr>
      </w:pPr>
    </w:p>
    <w:tbl>
      <w:tblPr>
        <w:tblStyle w:val="Rcsostblzat"/>
        <w:tblW w:w="0" w:type="auto"/>
        <w:tblLook w:val="04A0" w:firstRow="1" w:lastRow="0" w:firstColumn="1" w:lastColumn="0" w:noHBand="0" w:noVBand="1"/>
      </w:tblPr>
      <w:tblGrid>
        <w:gridCol w:w="2973"/>
        <w:gridCol w:w="2973"/>
        <w:gridCol w:w="2973"/>
      </w:tblGrid>
      <w:tr w:rsidR="00967194" w:rsidRPr="00967194" w14:paraId="17009CA1" w14:textId="77777777" w:rsidTr="00931CDC">
        <w:tc>
          <w:tcPr>
            <w:tcW w:w="2973" w:type="dxa"/>
            <w:shd w:val="clear" w:color="auto" w:fill="595959" w:themeFill="text1" w:themeFillTint="A6"/>
          </w:tcPr>
          <w:p w14:paraId="2FA9030E" w14:textId="77777777" w:rsidR="00BD567C" w:rsidRPr="00967194" w:rsidRDefault="00BD567C" w:rsidP="00931CDC">
            <w:pPr>
              <w:jc w:val="center"/>
              <w:rPr>
                <w:b/>
                <w:color w:val="FFFFFF" w:themeColor="background1"/>
                <w:sz w:val="20"/>
                <w:szCs w:val="20"/>
              </w:rPr>
            </w:pPr>
            <w:r w:rsidRPr="00967194">
              <w:rPr>
                <w:b/>
                <w:color w:val="FFFFFF" w:themeColor="background1"/>
                <w:sz w:val="20"/>
                <w:szCs w:val="20"/>
              </w:rPr>
              <w:t>Dokumentum címe</w:t>
            </w:r>
          </w:p>
        </w:tc>
        <w:tc>
          <w:tcPr>
            <w:tcW w:w="2973" w:type="dxa"/>
            <w:shd w:val="clear" w:color="auto" w:fill="595959" w:themeFill="text1" w:themeFillTint="A6"/>
          </w:tcPr>
          <w:p w14:paraId="01E70090" w14:textId="77777777" w:rsidR="00BD567C" w:rsidRPr="00967194" w:rsidRDefault="00BD567C" w:rsidP="00931CDC">
            <w:pPr>
              <w:jc w:val="center"/>
              <w:rPr>
                <w:b/>
                <w:color w:val="FFFFFF" w:themeColor="background1"/>
                <w:sz w:val="20"/>
                <w:szCs w:val="20"/>
              </w:rPr>
            </w:pPr>
            <w:r w:rsidRPr="00967194">
              <w:rPr>
                <w:b/>
                <w:color w:val="FFFFFF" w:themeColor="background1"/>
                <w:sz w:val="20"/>
                <w:szCs w:val="20"/>
              </w:rPr>
              <w:t>Típusa</w:t>
            </w:r>
          </w:p>
        </w:tc>
        <w:tc>
          <w:tcPr>
            <w:tcW w:w="2973" w:type="dxa"/>
            <w:shd w:val="clear" w:color="auto" w:fill="595959" w:themeFill="text1" w:themeFillTint="A6"/>
          </w:tcPr>
          <w:p w14:paraId="160D4AF0" w14:textId="77777777" w:rsidR="00BD567C" w:rsidRPr="00967194" w:rsidRDefault="00BD567C" w:rsidP="00931CDC">
            <w:pPr>
              <w:jc w:val="center"/>
              <w:rPr>
                <w:b/>
                <w:color w:val="FFFFFF" w:themeColor="background1"/>
                <w:sz w:val="20"/>
                <w:szCs w:val="20"/>
              </w:rPr>
            </w:pPr>
            <w:r w:rsidRPr="00967194">
              <w:rPr>
                <w:b/>
                <w:color w:val="FFFFFF" w:themeColor="background1"/>
                <w:sz w:val="20"/>
                <w:szCs w:val="20"/>
              </w:rPr>
              <w:t>Kiadás dátuma</w:t>
            </w:r>
          </w:p>
        </w:tc>
      </w:tr>
      <w:tr w:rsidR="00BD567C" w14:paraId="72F6EB54" w14:textId="77777777" w:rsidTr="00931CDC">
        <w:tc>
          <w:tcPr>
            <w:tcW w:w="2973" w:type="dxa"/>
          </w:tcPr>
          <w:p w14:paraId="0D8582E4" w14:textId="77777777" w:rsidR="00BD567C" w:rsidRDefault="00BD567C" w:rsidP="00931CDC">
            <w:pPr>
              <w:rPr>
                <w:lang w:eastAsia="hu-HU"/>
              </w:rPr>
            </w:pPr>
          </w:p>
        </w:tc>
        <w:tc>
          <w:tcPr>
            <w:tcW w:w="2973" w:type="dxa"/>
          </w:tcPr>
          <w:p w14:paraId="55FB135C" w14:textId="77777777" w:rsidR="00BD567C" w:rsidRDefault="00BD567C" w:rsidP="00931CDC">
            <w:pPr>
              <w:rPr>
                <w:lang w:eastAsia="hu-HU"/>
              </w:rPr>
            </w:pPr>
          </w:p>
        </w:tc>
        <w:tc>
          <w:tcPr>
            <w:tcW w:w="2973" w:type="dxa"/>
          </w:tcPr>
          <w:p w14:paraId="1C22828C" w14:textId="77777777" w:rsidR="00BD567C" w:rsidRDefault="00BD567C" w:rsidP="00931CDC">
            <w:pPr>
              <w:rPr>
                <w:lang w:eastAsia="hu-HU"/>
              </w:rPr>
            </w:pPr>
          </w:p>
        </w:tc>
      </w:tr>
      <w:tr w:rsidR="00BD567C" w14:paraId="7ED11172" w14:textId="77777777" w:rsidTr="00931CDC">
        <w:tc>
          <w:tcPr>
            <w:tcW w:w="2973" w:type="dxa"/>
          </w:tcPr>
          <w:p w14:paraId="05AEF7BF" w14:textId="77777777" w:rsidR="00BD567C" w:rsidRDefault="00BD567C" w:rsidP="00931CDC">
            <w:pPr>
              <w:rPr>
                <w:lang w:eastAsia="hu-HU"/>
              </w:rPr>
            </w:pPr>
          </w:p>
        </w:tc>
        <w:tc>
          <w:tcPr>
            <w:tcW w:w="2973" w:type="dxa"/>
          </w:tcPr>
          <w:p w14:paraId="2463022D" w14:textId="77777777" w:rsidR="00BD567C" w:rsidRDefault="00BD567C" w:rsidP="00931CDC">
            <w:pPr>
              <w:rPr>
                <w:lang w:eastAsia="hu-HU"/>
              </w:rPr>
            </w:pPr>
          </w:p>
        </w:tc>
        <w:tc>
          <w:tcPr>
            <w:tcW w:w="2973" w:type="dxa"/>
          </w:tcPr>
          <w:p w14:paraId="05573D23" w14:textId="77777777" w:rsidR="00BD567C" w:rsidRDefault="00BD567C" w:rsidP="00931CDC">
            <w:pPr>
              <w:rPr>
                <w:lang w:eastAsia="hu-HU"/>
              </w:rPr>
            </w:pPr>
          </w:p>
        </w:tc>
      </w:tr>
    </w:tbl>
    <w:p w14:paraId="2466D563" w14:textId="0BA0D600" w:rsidR="00D37E43" w:rsidRPr="00A77AB4" w:rsidRDefault="00D745D6" w:rsidP="008D7F0E">
      <w:pPr>
        <w:pStyle w:val="Cmsor1"/>
        <w:rPr>
          <w:sz w:val="32"/>
          <w:szCs w:val="21"/>
        </w:rPr>
      </w:pPr>
      <w:bookmarkStart w:id="50" w:name="_Toc191482923"/>
      <w:r w:rsidRPr="00A77AB4">
        <w:rPr>
          <w:sz w:val="32"/>
          <w:szCs w:val="21"/>
        </w:rPr>
        <w:t>Védelmi intézkedések</w:t>
      </w:r>
      <w:r w:rsidR="005742AA" w:rsidRPr="00A77AB4">
        <w:rPr>
          <w:sz w:val="32"/>
          <w:szCs w:val="21"/>
        </w:rPr>
        <w:t xml:space="preserve"> megvalósítása</w:t>
      </w:r>
      <w:bookmarkEnd w:id="50"/>
    </w:p>
    <w:p w14:paraId="1814FDB3" w14:textId="77777777" w:rsidR="00D37E43" w:rsidRDefault="00D37E43" w:rsidP="00D37E43"/>
    <w:p w14:paraId="7855817C" w14:textId="0DA1A783" w:rsidR="00D37E43" w:rsidRDefault="00D37E43" w:rsidP="00D37E43">
      <w:pPr>
        <w:rPr>
          <w:i/>
          <w:iCs/>
          <w:color w:val="0070C0"/>
        </w:rPr>
      </w:pPr>
      <w:r w:rsidRPr="007F0437">
        <w:rPr>
          <w:color w:val="0070C0"/>
        </w:rPr>
        <w:t>[</w:t>
      </w:r>
      <w:r w:rsidRPr="007F0437">
        <w:rPr>
          <w:i/>
          <w:iCs/>
          <w:color w:val="0070C0"/>
        </w:rPr>
        <w:t>A Rendszer kialakítása</w:t>
      </w:r>
      <w:r w:rsidR="00532B5E">
        <w:rPr>
          <w:i/>
          <w:iCs/>
          <w:color w:val="0070C0"/>
        </w:rPr>
        <w:t xml:space="preserve"> és üzembehelyezése</w:t>
      </w:r>
      <w:r w:rsidRPr="007F0437">
        <w:rPr>
          <w:i/>
          <w:iCs/>
          <w:color w:val="0070C0"/>
        </w:rPr>
        <w:t xml:space="preserve"> során implementálni kell a biztonsági osztályhoz tartozó, </w:t>
      </w:r>
      <w:r w:rsidR="004A16FD" w:rsidRPr="004A16FD">
        <w:rPr>
          <w:i/>
          <w:iCs/>
          <w:color w:val="0070C0"/>
        </w:rPr>
        <w:t xml:space="preserve">7/24 (VI. 24.) MK </w:t>
      </w:r>
      <w:r w:rsidRPr="007F0437">
        <w:rPr>
          <w:i/>
          <w:iCs/>
          <w:color w:val="0070C0"/>
        </w:rPr>
        <w:t>rendelet védelmi intézkedés katalógusban meghatározott</w:t>
      </w:r>
      <w:r w:rsidR="00EE7F46">
        <w:rPr>
          <w:i/>
          <w:iCs/>
          <w:color w:val="0070C0"/>
        </w:rPr>
        <w:t>, a rendszer biztonsági osztályához tartozó</w:t>
      </w:r>
      <w:r w:rsidRPr="007F0437">
        <w:rPr>
          <w:i/>
          <w:iCs/>
          <w:color w:val="0070C0"/>
        </w:rPr>
        <w:t xml:space="preserve"> követelményeket.]</w:t>
      </w:r>
    </w:p>
    <w:p w14:paraId="03555A80" w14:textId="77777777" w:rsidR="00D37E43" w:rsidRDefault="00D37E43" w:rsidP="00D37E43"/>
    <w:p w14:paraId="7C7D9C11" w14:textId="3877CCFF" w:rsidR="00D37E43" w:rsidRPr="00F85C40" w:rsidRDefault="00D37E43" w:rsidP="00AA6663">
      <w:r w:rsidRPr="00F85C40">
        <w:t>Az elektronikus információs rendszerre vonatkozó biztonsági elvárások meghatározásának célja az elektronikus információs rendszer és az általa kezelt adatok kockázatokkal arányos védelmének kialakítása, a jogosulatlan hozzáférés elkerülése, az elvárt rendelkezésre állási követelmények teljesítése.</w:t>
      </w:r>
    </w:p>
    <w:p w14:paraId="67002701" w14:textId="0BE53F70" w:rsidR="000D4BE6" w:rsidRDefault="000D4BE6" w:rsidP="00D37E43">
      <w:pPr>
        <w:rPr>
          <w:rFonts w:ascii="Roboto Slab Regular" w:hAnsi="Roboto Slab Regular"/>
          <w:iCs/>
          <w:color w:val="262626" w:themeColor="text1" w:themeTint="D9"/>
          <w:szCs w:val="24"/>
        </w:rPr>
      </w:pPr>
    </w:p>
    <w:p w14:paraId="465A850E" w14:textId="29C4F45A" w:rsidR="000D4BE6" w:rsidRDefault="000D4BE6" w:rsidP="00D37E43">
      <w:r w:rsidRPr="000D4BE6">
        <w:t xml:space="preserve">Ez a szakasz </w:t>
      </w:r>
      <w:r w:rsidR="004A16FD" w:rsidRPr="000D4BE6">
        <w:t xml:space="preserve">a rendszer </w:t>
      </w:r>
      <w:r w:rsidR="004A16FD">
        <w:t xml:space="preserve">biztonsági osztályához tartozó </w:t>
      </w:r>
      <w:r w:rsidR="00EE7F46">
        <w:t>7/24</w:t>
      </w:r>
      <w:r w:rsidR="001344DF">
        <w:t xml:space="preserve"> </w:t>
      </w:r>
      <w:r w:rsidR="001344DF" w:rsidRPr="000E67E4">
        <w:rPr>
          <w:lang w:eastAsia="hu-HU"/>
        </w:rPr>
        <w:t xml:space="preserve">(VI. </w:t>
      </w:r>
      <w:r w:rsidR="001344DF">
        <w:rPr>
          <w:lang w:eastAsia="hu-HU"/>
        </w:rPr>
        <w:t>24</w:t>
      </w:r>
      <w:r w:rsidR="001344DF" w:rsidRPr="000E67E4">
        <w:rPr>
          <w:lang w:eastAsia="hu-HU"/>
        </w:rPr>
        <w:t xml:space="preserve">.) </w:t>
      </w:r>
      <w:r w:rsidR="001344DF">
        <w:rPr>
          <w:lang w:eastAsia="hu-HU"/>
        </w:rPr>
        <w:t>MK</w:t>
      </w:r>
      <w:r w:rsidRPr="000D4BE6">
        <w:t xml:space="preserve"> rendelet </w:t>
      </w:r>
      <w:r w:rsidR="004A16FD">
        <w:t>2. melléklet</w:t>
      </w:r>
      <w:r w:rsidRPr="000D4BE6">
        <w:t xml:space="preserve"> szerinti védelmi intézkedés katalógusban meghatározott </w:t>
      </w:r>
      <w:r w:rsidR="00AF0F20">
        <w:t xml:space="preserve">minimálisan elvárt </w:t>
      </w:r>
      <w:r w:rsidR="00414D1B">
        <w:t>védelmi intézkedéseket</w:t>
      </w:r>
      <w:r w:rsidRPr="000D4BE6">
        <w:t xml:space="preserve"> tartalmazza. Eltérő rendelkezés hiányában minden egyes </w:t>
      </w:r>
      <w:r>
        <w:t>védelmi intézkedés</w:t>
      </w:r>
      <w:r w:rsidRPr="000D4BE6">
        <w:t xml:space="preserve"> esetében az információs rendszer tulajdonosa felelős az </w:t>
      </w:r>
      <w:r>
        <w:t>védelmi intézkedések</w:t>
      </w:r>
      <w:r w:rsidRPr="000D4BE6">
        <w:t xml:space="preserve"> </w:t>
      </w:r>
      <w:r>
        <w:t>megvalósításáért</w:t>
      </w:r>
      <w:r w:rsidRPr="000D4BE6">
        <w:t xml:space="preserve">. </w:t>
      </w:r>
      <w:r w:rsidR="004A16FD">
        <w:t>A jogszabály által meghatározott védelmi intézkedésektől való egyedi eltéréseket indokolni kell.</w:t>
      </w:r>
    </w:p>
    <w:p w14:paraId="19C00828" w14:textId="77777777" w:rsidR="00051371" w:rsidRDefault="00051371" w:rsidP="00051371">
      <w:r w:rsidRPr="00800410">
        <w:rPr>
          <w:i/>
          <w:color w:val="0070C0"/>
        </w:rPr>
        <w:t>[Az alábbi védelmi intézkedések kiegészítése szükséges abban az esetben, ha a 7/24 (VI. 24.) MK rendelet 2. melléklet szerinti kiegészítő kontrollok</w:t>
      </w:r>
      <w:r>
        <w:rPr>
          <w:i/>
          <w:color w:val="0070C0"/>
        </w:rPr>
        <w:t>, vagy egyéb intézkedések</w:t>
      </w:r>
      <w:r w:rsidRPr="00800410">
        <w:rPr>
          <w:i/>
          <w:color w:val="0070C0"/>
        </w:rPr>
        <w:t xml:space="preserve"> alkalmazását a szervezet, akár helyettesítő intézkedésként, akár más okból szükségesnek ítéli meg.]</w:t>
      </w:r>
    </w:p>
    <w:p w14:paraId="03DEE9E7" w14:textId="770593B6" w:rsidR="00051371" w:rsidRDefault="00051371" w:rsidP="00D37E43"/>
    <w:p w14:paraId="7C3C3C58" w14:textId="77777777" w:rsidR="00051371" w:rsidRPr="0029520B" w:rsidRDefault="00051371" w:rsidP="00051371">
      <w:r w:rsidRPr="00800410">
        <w:rPr>
          <w:i/>
          <w:color w:val="0070C0"/>
        </w:rPr>
        <w:t>[Az egyes követelményeknél szükséges megadni, hogy általános, rendszer specifikus, hibrid követelményről van-e szó. Általános követelményről döntően akkor beszélünk, ha követelmény szervezeti szintű és a megvalósítása alapvetően 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egyaránt. Nem alkalmazható követelményről akkor beszélhetünk, ha az adott követelményt valamilyen oknál fogva teljességgel kizárjuk az érintett rendszer kapcsán (pl. a biometrikus azonosításra vonatkozó követelményt kizárhatjuk, ha a rendszerben ilyen típusú azonosítási/hitelesítési eljárást nem alkalmazunk)]</w:t>
      </w:r>
    </w:p>
    <w:p w14:paraId="2C009B43" w14:textId="77777777" w:rsidR="00051371" w:rsidRDefault="00051371" w:rsidP="00D37E43"/>
    <w:p w14:paraId="18AE5EE5" w14:textId="1185F9AC" w:rsidR="00014AE4" w:rsidRDefault="00014AE4" w:rsidP="00014AE4"/>
    <w:p w14:paraId="7C1E932D" w14:textId="5BA3296C" w:rsidR="000C70B5" w:rsidRPr="000C70B5" w:rsidRDefault="000C64F9" w:rsidP="004B340A">
      <w:pPr>
        <w:pStyle w:val="Cmsor2"/>
      </w:pPr>
      <w:bookmarkStart w:id="51" w:name="_Toc191482924"/>
      <w:r>
        <w:t>HOZZÁFÉRÉS-FELÜGYELET</w:t>
      </w:r>
      <w:bookmarkEnd w:id="51"/>
    </w:p>
    <w:p w14:paraId="0C5EE3D7" w14:textId="0BC9C0E0" w:rsidR="000C64F9" w:rsidRDefault="000C64F9" w:rsidP="000C64F9">
      <w:pPr>
        <w:pStyle w:val="Cmsor3"/>
      </w:pPr>
      <w:bookmarkStart w:id="52" w:name="_Toc191482925"/>
      <w:r>
        <w:t>Szabályzat és eljárásrendek</w:t>
      </w:r>
      <w:bookmarkEnd w:id="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3F01E9" w14:textId="77777777" w:rsidTr="00931CDC">
        <w:trPr>
          <w:trHeight w:val="20"/>
        </w:trPr>
        <w:tc>
          <w:tcPr>
            <w:tcW w:w="6380" w:type="dxa"/>
            <w:shd w:val="clear" w:color="auto" w:fill="D9D9D9" w:themeFill="background1" w:themeFillShade="D9"/>
            <w:hideMark/>
          </w:tcPr>
          <w:p w14:paraId="2F575D3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59EC91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7962CBB" w14:textId="77777777" w:rsidR="000C64F9" w:rsidRPr="004C0F09" w:rsidRDefault="000C64F9" w:rsidP="00931CDC">
            <w:pPr>
              <w:jc w:val="center"/>
              <w:rPr>
                <w:b/>
                <w:bCs/>
                <w:sz w:val="20"/>
                <w:szCs w:val="20"/>
              </w:rPr>
            </w:pPr>
            <w:r>
              <w:rPr>
                <w:b/>
                <w:bCs/>
                <w:sz w:val="20"/>
                <w:szCs w:val="20"/>
              </w:rPr>
              <w:t>Alap</w:t>
            </w:r>
          </w:p>
        </w:tc>
      </w:tr>
      <w:tr w:rsidR="000C64F9" w:rsidRPr="00425295" w14:paraId="3E9E9C2A" w14:textId="77777777" w:rsidTr="00931CDC">
        <w:trPr>
          <w:trHeight w:val="20"/>
        </w:trPr>
        <w:tc>
          <w:tcPr>
            <w:tcW w:w="6380" w:type="dxa"/>
            <w:tcBorders>
              <w:bottom w:val="single" w:sz="4" w:space="0" w:color="auto"/>
            </w:tcBorders>
          </w:tcPr>
          <w:p w14:paraId="27392AC7" w14:textId="77777777" w:rsidR="000C64F9" w:rsidRPr="00425295" w:rsidRDefault="00C22F45" w:rsidP="00931CDC">
            <w:pPr>
              <w:spacing w:line="200" w:lineRule="atLeast"/>
              <w:rPr>
                <w:sz w:val="15"/>
                <w:szCs w:val="15"/>
              </w:rPr>
            </w:pPr>
            <w:sdt>
              <w:sdtPr>
                <w:rPr>
                  <w:sz w:val="15"/>
                  <w:szCs w:val="15"/>
                  <w:shd w:val="clear" w:color="auto" w:fill="FFFFFF"/>
                </w:rPr>
                <w:id w:val="-967149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203840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56678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225197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72AD3A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07ADAD" w14:textId="77777777" w:rsidR="000C64F9" w:rsidRPr="00425295" w:rsidRDefault="000C64F9" w:rsidP="00931CDC">
            <w:pPr>
              <w:spacing w:after="160" w:line="259" w:lineRule="auto"/>
              <w:rPr>
                <w:sz w:val="15"/>
                <w:szCs w:val="15"/>
              </w:rPr>
            </w:pPr>
            <w:r>
              <w:rPr>
                <w:sz w:val="15"/>
                <w:szCs w:val="15"/>
              </w:rPr>
              <w:t>2.1.</w:t>
            </w:r>
          </w:p>
        </w:tc>
      </w:tr>
      <w:tr w:rsidR="000C64F9" w:rsidRPr="00475F5F" w14:paraId="73FE862C" w14:textId="77777777" w:rsidTr="00931CDC">
        <w:trPr>
          <w:trHeight w:val="407"/>
        </w:trPr>
        <w:tc>
          <w:tcPr>
            <w:tcW w:w="9782" w:type="dxa"/>
            <w:gridSpan w:val="3"/>
            <w:shd w:val="clear" w:color="auto" w:fill="F2F2F2" w:themeFill="background1" w:themeFillShade="F2"/>
            <w:hideMark/>
          </w:tcPr>
          <w:p w14:paraId="65D9DAB0" w14:textId="77777777" w:rsidR="000C64F9" w:rsidRDefault="000C64F9" w:rsidP="00931CDC">
            <w:pPr>
              <w:pStyle w:val="TextBody"/>
            </w:pPr>
            <w:r>
              <w:t>A szervezet:</w:t>
            </w:r>
          </w:p>
          <w:p w14:paraId="71A76D33" w14:textId="77777777" w:rsidR="000C64F9" w:rsidRDefault="000C64F9" w:rsidP="00931CDC">
            <w:pPr>
              <w:pStyle w:val="TextBody"/>
            </w:pPr>
            <w:r>
              <w:t>Kidolgozza, dokumentálja, kiadja és megismerteti a szervezet által meghatározott személyekkel szerepkörük szerint</w:t>
            </w:r>
          </w:p>
          <w:p w14:paraId="3F152082" w14:textId="77777777" w:rsidR="000C64F9" w:rsidRDefault="000C64F9" w:rsidP="00931CDC">
            <w:pPr>
              <w:pStyle w:val="TextBody"/>
            </w:pPr>
            <w:r>
              <w:t xml:space="preserve"> - a szervezeti-, folyamat és rendszerszintű követelményeket tartalmazó hozzáférés-felügyeleti szabályzatot, amely</w:t>
            </w:r>
          </w:p>
          <w:p w14:paraId="288CF31F" w14:textId="77777777" w:rsidR="000C64F9" w:rsidRDefault="000C64F9" w:rsidP="00931CDC">
            <w:pPr>
              <w:pStyle w:val="TextBody"/>
            </w:pPr>
            <w:r>
              <w:t xml:space="preserve">   - meghatározza a célkitűzéseket, a hatókört, a szerepköröket, a felelősségeket, a vezetői elkötelezettséget, a szervezeten belüli együttműködés kereteit és a megfelelőségi kritériumokat, továbbá</w:t>
            </w:r>
          </w:p>
          <w:p w14:paraId="4257A236" w14:textId="77777777" w:rsidR="000C64F9" w:rsidRDefault="000C64F9" w:rsidP="00931CDC">
            <w:pPr>
              <w:pStyle w:val="TextBody"/>
            </w:pPr>
            <w:r>
              <w:t xml:space="preserve">   - összhangban van a szervezetre vonatkozó, hatályos jogszabályokkal, irányelvekkel, szabályozásokkal, szabványokkal és ajánlásokkal.</w:t>
            </w:r>
          </w:p>
          <w:p w14:paraId="36F6C311" w14:textId="77777777" w:rsidR="000C64F9" w:rsidRDefault="000C64F9" w:rsidP="00931CDC">
            <w:pPr>
              <w:pStyle w:val="TextBody"/>
            </w:pPr>
            <w:r>
              <w:t xml:space="preserve"> - a hozzáférés-felügyeleti eljárásrendet, amely a hozzáférés-felügyeleti szabályzat és az ahhoz kapcsolódó ellenőrzések megvalósítását segíti elő.</w:t>
            </w:r>
          </w:p>
          <w:p w14:paraId="33A627A9" w14:textId="77777777" w:rsidR="000C64F9" w:rsidRDefault="000C64F9" w:rsidP="00931CDC">
            <w:pPr>
              <w:pStyle w:val="TextBody"/>
            </w:pPr>
            <w:r>
              <w:t>Kijelöl egy, a szervezet által meghatározott személyt, aki a hozzáférés-felügyeleti szabályzat és eljárások kidolgozásának, dokumentálásának, kiadásának és megismertetésének irányításáért felel.</w:t>
            </w:r>
          </w:p>
          <w:p w14:paraId="084C58FD" w14:textId="77777777" w:rsidR="000C64F9" w:rsidRPr="00475F5F" w:rsidRDefault="000C64F9" w:rsidP="00931CDC">
            <w:pPr>
              <w:pStyle w:val="TextBody"/>
            </w:pPr>
            <w:r>
              <w:t>Felülvizsgálja és frissíti az aktuális hozzáférés-felügyeleti szabályzatot, a hozzáférés-felügyeleti eljárásokat és eljárásrendet a szervezet által meghatározott gyakorisággal és a szervezet által meghatározott események bekövetkezését követően.</w:t>
            </w:r>
          </w:p>
        </w:tc>
      </w:tr>
      <w:tr w:rsidR="000C64F9" w:rsidRPr="00641C9B" w14:paraId="25F3C53F" w14:textId="77777777" w:rsidTr="00931CDC">
        <w:trPr>
          <w:trHeight w:val="20"/>
        </w:trPr>
        <w:tc>
          <w:tcPr>
            <w:tcW w:w="9782" w:type="dxa"/>
            <w:gridSpan w:val="3"/>
            <w:tcBorders>
              <w:bottom w:val="single" w:sz="4" w:space="0" w:color="auto"/>
            </w:tcBorders>
            <w:hideMark/>
          </w:tcPr>
          <w:p w14:paraId="066E42E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08F6E0" w14:textId="77777777" w:rsidR="000C64F9" w:rsidRPr="00641C9B" w:rsidRDefault="00C22F45" w:rsidP="00931CDC">
            <w:pPr>
              <w:spacing w:after="160" w:line="259" w:lineRule="auto"/>
              <w:rPr>
                <w:b/>
                <w:bCs/>
              </w:rPr>
            </w:pPr>
            <w:sdt>
              <w:sdtPr>
                <w:rPr>
                  <w:sz w:val="16"/>
                  <w:szCs w:val="16"/>
                  <w:shd w:val="clear" w:color="auto" w:fill="FFFFFF"/>
                </w:rPr>
                <w:id w:val="-3801795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74523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44002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C4037D9" w14:textId="77777777" w:rsidTr="00931CDC">
        <w:trPr>
          <w:trHeight w:val="20"/>
        </w:trPr>
        <w:tc>
          <w:tcPr>
            <w:tcW w:w="9782" w:type="dxa"/>
            <w:gridSpan w:val="3"/>
            <w:tcBorders>
              <w:bottom w:val="nil"/>
            </w:tcBorders>
            <w:hideMark/>
          </w:tcPr>
          <w:p w14:paraId="13E2BB8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5952B33" w14:textId="77777777" w:rsidTr="00931CDC">
        <w:trPr>
          <w:trHeight w:val="243"/>
        </w:trPr>
        <w:tc>
          <w:tcPr>
            <w:tcW w:w="9782" w:type="dxa"/>
            <w:gridSpan w:val="3"/>
            <w:tcBorders>
              <w:top w:val="nil"/>
            </w:tcBorders>
            <w:hideMark/>
          </w:tcPr>
          <w:p w14:paraId="46AB86ED" w14:textId="77777777" w:rsidR="000C64F9" w:rsidRDefault="000C64F9" w:rsidP="00931CDC">
            <w:pPr>
              <w:spacing w:after="160" w:line="259" w:lineRule="auto"/>
              <w:rPr>
                <w:b/>
                <w:bCs/>
                <w:sz w:val="20"/>
                <w:szCs w:val="20"/>
              </w:rPr>
            </w:pPr>
          </w:p>
          <w:p w14:paraId="3D641F1E" w14:textId="77777777" w:rsidR="000C64F9" w:rsidRDefault="000C64F9" w:rsidP="00931CDC">
            <w:pPr>
              <w:spacing w:after="160" w:line="259" w:lineRule="auto"/>
              <w:rPr>
                <w:b/>
                <w:bCs/>
                <w:sz w:val="20"/>
                <w:szCs w:val="20"/>
              </w:rPr>
            </w:pPr>
          </w:p>
          <w:p w14:paraId="450AA6C0" w14:textId="77777777" w:rsidR="000C64F9" w:rsidRDefault="000C64F9" w:rsidP="00931CDC">
            <w:pPr>
              <w:spacing w:after="160" w:line="259" w:lineRule="auto"/>
              <w:rPr>
                <w:b/>
                <w:bCs/>
                <w:sz w:val="20"/>
                <w:szCs w:val="20"/>
              </w:rPr>
            </w:pPr>
          </w:p>
          <w:p w14:paraId="44AC0052" w14:textId="77777777" w:rsidR="000C64F9" w:rsidRPr="004C0F09" w:rsidRDefault="000C64F9" w:rsidP="00931CDC">
            <w:pPr>
              <w:spacing w:after="160" w:line="259" w:lineRule="auto"/>
              <w:rPr>
                <w:b/>
                <w:bCs/>
                <w:sz w:val="20"/>
                <w:szCs w:val="20"/>
              </w:rPr>
            </w:pPr>
          </w:p>
        </w:tc>
      </w:tr>
    </w:tbl>
    <w:p w14:paraId="16A6FC1A" w14:textId="77777777" w:rsidR="000C64F9" w:rsidRDefault="000C64F9" w:rsidP="000C64F9"/>
    <w:p w14:paraId="1F222A3E" w14:textId="77777777" w:rsidR="000C64F9" w:rsidRDefault="000C64F9" w:rsidP="000C64F9"/>
    <w:p w14:paraId="7CBB5A38" w14:textId="77777777" w:rsidR="000C64F9" w:rsidRDefault="000C64F9" w:rsidP="000C64F9">
      <w:pPr>
        <w:pStyle w:val="Cmsor3"/>
      </w:pPr>
      <w:bookmarkStart w:id="53" w:name="_Toc191482926"/>
      <w:r>
        <w:t>Fiókkezelés</w:t>
      </w:r>
      <w:bookmarkEnd w:id="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BDA01D8" w14:textId="77777777" w:rsidTr="00931CDC">
        <w:trPr>
          <w:trHeight w:val="20"/>
        </w:trPr>
        <w:tc>
          <w:tcPr>
            <w:tcW w:w="6380" w:type="dxa"/>
            <w:shd w:val="clear" w:color="auto" w:fill="D9D9D9" w:themeFill="background1" w:themeFillShade="D9"/>
            <w:hideMark/>
          </w:tcPr>
          <w:p w14:paraId="3A81246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75E929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22B2291" w14:textId="77777777" w:rsidR="000C64F9" w:rsidRPr="004C0F09" w:rsidRDefault="000C64F9" w:rsidP="00931CDC">
            <w:pPr>
              <w:jc w:val="center"/>
              <w:rPr>
                <w:b/>
                <w:bCs/>
                <w:sz w:val="20"/>
                <w:szCs w:val="20"/>
              </w:rPr>
            </w:pPr>
            <w:r>
              <w:rPr>
                <w:b/>
                <w:bCs/>
                <w:sz w:val="20"/>
                <w:szCs w:val="20"/>
              </w:rPr>
              <w:t>Alap</w:t>
            </w:r>
          </w:p>
        </w:tc>
      </w:tr>
      <w:tr w:rsidR="000C64F9" w:rsidRPr="00425295" w14:paraId="6CD031A9" w14:textId="77777777" w:rsidTr="00931CDC">
        <w:trPr>
          <w:trHeight w:val="20"/>
        </w:trPr>
        <w:tc>
          <w:tcPr>
            <w:tcW w:w="6380" w:type="dxa"/>
            <w:tcBorders>
              <w:bottom w:val="single" w:sz="4" w:space="0" w:color="auto"/>
            </w:tcBorders>
          </w:tcPr>
          <w:p w14:paraId="5585AE42" w14:textId="77777777" w:rsidR="000C64F9" w:rsidRPr="00425295" w:rsidRDefault="00C22F45" w:rsidP="00931CDC">
            <w:pPr>
              <w:spacing w:line="200" w:lineRule="atLeast"/>
              <w:rPr>
                <w:sz w:val="15"/>
                <w:szCs w:val="15"/>
              </w:rPr>
            </w:pPr>
            <w:sdt>
              <w:sdtPr>
                <w:rPr>
                  <w:sz w:val="15"/>
                  <w:szCs w:val="15"/>
                  <w:shd w:val="clear" w:color="auto" w:fill="FFFFFF"/>
                </w:rPr>
                <w:id w:val="2816229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2413551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465536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17907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47AFE4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7AD87D" w14:textId="77777777" w:rsidR="000C64F9" w:rsidRPr="00425295" w:rsidRDefault="000C64F9" w:rsidP="00931CDC">
            <w:pPr>
              <w:spacing w:after="160" w:line="259" w:lineRule="auto"/>
              <w:rPr>
                <w:sz w:val="15"/>
                <w:szCs w:val="15"/>
              </w:rPr>
            </w:pPr>
            <w:r>
              <w:rPr>
                <w:sz w:val="15"/>
                <w:szCs w:val="15"/>
              </w:rPr>
              <w:t>2.2.</w:t>
            </w:r>
          </w:p>
        </w:tc>
      </w:tr>
      <w:tr w:rsidR="000C64F9" w:rsidRPr="00475F5F" w14:paraId="0E4FF830" w14:textId="77777777" w:rsidTr="00931CDC">
        <w:trPr>
          <w:trHeight w:val="407"/>
        </w:trPr>
        <w:tc>
          <w:tcPr>
            <w:tcW w:w="9782" w:type="dxa"/>
            <w:gridSpan w:val="3"/>
            <w:shd w:val="clear" w:color="auto" w:fill="F2F2F2" w:themeFill="background1" w:themeFillShade="F2"/>
            <w:hideMark/>
          </w:tcPr>
          <w:p w14:paraId="0A0E2326" w14:textId="77777777" w:rsidR="000C64F9" w:rsidRDefault="000C64F9" w:rsidP="00931CDC">
            <w:pPr>
              <w:pStyle w:val="TextBody"/>
            </w:pPr>
            <w:r>
              <w:t>A szervezet:</w:t>
            </w:r>
          </w:p>
          <w:p w14:paraId="5B671AEE" w14:textId="77777777" w:rsidR="000C64F9" w:rsidRDefault="000C64F9" w:rsidP="00931CDC">
            <w:pPr>
              <w:pStyle w:val="TextBody"/>
            </w:pPr>
            <w:r>
              <w:t>Meghatározza és dokumentálja a rendszerben engedélyezett és kifejezetten tiltott fióktípusokat.</w:t>
            </w:r>
          </w:p>
          <w:p w14:paraId="1D810A29" w14:textId="77777777" w:rsidR="000C64F9" w:rsidRDefault="000C64F9" w:rsidP="00931CDC">
            <w:pPr>
              <w:pStyle w:val="TextBody"/>
            </w:pPr>
            <w:r>
              <w:t>Kijelöli a fiókkezelőket.</w:t>
            </w:r>
          </w:p>
          <w:p w14:paraId="7A6F775F" w14:textId="77777777" w:rsidR="000C64F9" w:rsidRDefault="000C64F9" w:rsidP="00931CDC">
            <w:pPr>
              <w:pStyle w:val="TextBody"/>
            </w:pPr>
            <w:r>
              <w:t>Kialakítja a csoport- és szerepkör tagsági feltételeket és kritériumokat.</w:t>
            </w:r>
          </w:p>
          <w:p w14:paraId="2143655C" w14:textId="77777777" w:rsidR="000C64F9" w:rsidRDefault="000C64F9" w:rsidP="00931CDC">
            <w:pPr>
              <w:pStyle w:val="TextBody"/>
            </w:pPr>
            <w:r>
              <w:t>Meghatározza:</w:t>
            </w:r>
          </w:p>
          <w:p w14:paraId="319438D7" w14:textId="77777777" w:rsidR="000C64F9" w:rsidRDefault="000C64F9" w:rsidP="00931CDC">
            <w:pPr>
              <w:pStyle w:val="TextBody"/>
            </w:pPr>
            <w:r>
              <w:t xml:space="preserve"> - a rendszerben engedélyezett felhasználókat.</w:t>
            </w:r>
          </w:p>
          <w:p w14:paraId="1E554F59" w14:textId="77777777" w:rsidR="000C64F9" w:rsidRDefault="000C64F9" w:rsidP="00931CDC">
            <w:pPr>
              <w:pStyle w:val="TextBody"/>
            </w:pPr>
            <w:r>
              <w:t xml:space="preserve"> - a csoport- és szerepkör tagságokat.</w:t>
            </w:r>
          </w:p>
          <w:p w14:paraId="49D1C87F" w14:textId="77777777" w:rsidR="000C64F9" w:rsidRDefault="000C64F9" w:rsidP="00931CDC">
            <w:pPr>
              <w:pStyle w:val="TextBody"/>
            </w:pPr>
            <w:r>
              <w:t xml:space="preserve"> - a hozzáférési jogosultságokat és a felhasználói fiókokhoz tartozó szükséges jellemzőket minden egyes felhasználói fiókra.</w:t>
            </w:r>
          </w:p>
          <w:p w14:paraId="10058EB3" w14:textId="77777777" w:rsidR="000C64F9" w:rsidRDefault="000C64F9" w:rsidP="00931CDC">
            <w:pPr>
              <w:pStyle w:val="TextBody"/>
            </w:pPr>
            <w:r>
              <w:t>A meghatározott szerepköröket betöltő személyek jóváhagyását kéri a felhasználói fiókok létrehozására vonatkozó kérelmek esetén.</w:t>
            </w:r>
          </w:p>
          <w:p w14:paraId="40402558" w14:textId="77777777" w:rsidR="000C64F9" w:rsidRDefault="000C64F9" w:rsidP="00931CDC">
            <w:pPr>
              <w:pStyle w:val="TextBody"/>
            </w:pPr>
            <w:r>
              <w:t>Létrehozza, engedélyezi, módosítja, letiltja és törli a fiókokat a meghatározott irányelvek, eljárások, előfeltételek és kritériumok alapján.</w:t>
            </w:r>
          </w:p>
          <w:p w14:paraId="77E58346" w14:textId="77777777" w:rsidR="000C64F9" w:rsidRDefault="000C64F9" w:rsidP="00931CDC">
            <w:pPr>
              <w:pStyle w:val="TextBody"/>
            </w:pPr>
            <w:r>
              <w:t>Nyomon követi a fiókok használatát.</w:t>
            </w:r>
          </w:p>
          <w:p w14:paraId="3AE9FA42" w14:textId="77777777" w:rsidR="000C64F9" w:rsidRDefault="000C64F9" w:rsidP="00931CDC">
            <w:pPr>
              <w:pStyle w:val="TextBody"/>
            </w:pPr>
            <w:r>
              <w:t>Értesíti a fiókkezelőket és a meghatározott személyeket vagy szerepköröket a következő esetekben:</w:t>
            </w:r>
          </w:p>
          <w:p w14:paraId="3D328A1F" w14:textId="77777777" w:rsidR="000C64F9" w:rsidRDefault="000C64F9" w:rsidP="00931CDC">
            <w:pPr>
              <w:pStyle w:val="TextBody"/>
            </w:pPr>
            <w:r>
              <w:t xml:space="preserve"> - meghatározott időn belül, amikor a fiókok már nem szükségesek.</w:t>
            </w:r>
          </w:p>
          <w:p w14:paraId="56E9A06D" w14:textId="77777777" w:rsidR="000C64F9" w:rsidRDefault="000C64F9" w:rsidP="00931CDC">
            <w:pPr>
              <w:pStyle w:val="TextBody"/>
            </w:pPr>
            <w:r>
              <w:t xml:space="preserve"> - meghatározott időn belül, amikor a felhasználók jogviszonya megszűnik.</w:t>
            </w:r>
          </w:p>
          <w:p w14:paraId="5BBC5548" w14:textId="77777777" w:rsidR="000C64F9" w:rsidRDefault="000C64F9" w:rsidP="00931CDC">
            <w:pPr>
              <w:pStyle w:val="TextBody"/>
            </w:pPr>
            <w:r>
              <w:t xml:space="preserve"> - meghatározott időn belül, amikor a rendszerhasználat vagy az egyén számára szükséges ismeretek megváltoznak.</w:t>
            </w:r>
          </w:p>
          <w:p w14:paraId="63208345" w14:textId="77777777" w:rsidR="000C64F9" w:rsidRDefault="000C64F9" w:rsidP="00931CDC">
            <w:pPr>
              <w:pStyle w:val="TextBody"/>
            </w:pPr>
            <w:r>
              <w:t>Engedélyezi a rendszerhez való hozzáférést a következők alapján:</w:t>
            </w:r>
          </w:p>
          <w:p w14:paraId="7158DF48" w14:textId="77777777" w:rsidR="000C64F9" w:rsidRDefault="000C64F9" w:rsidP="00931CDC">
            <w:pPr>
              <w:pStyle w:val="TextBody"/>
            </w:pPr>
            <w:r>
              <w:t xml:space="preserve"> - érvényes hozzáférési engedély;</w:t>
            </w:r>
          </w:p>
          <w:p w14:paraId="797AB89A" w14:textId="77777777" w:rsidR="000C64F9" w:rsidRDefault="000C64F9" w:rsidP="00931CDC">
            <w:pPr>
              <w:pStyle w:val="TextBody"/>
            </w:pPr>
            <w:r>
              <w:t xml:space="preserve"> - tervezett rendszerhasználat;</w:t>
            </w:r>
          </w:p>
          <w:p w14:paraId="7408D7EA" w14:textId="77777777" w:rsidR="000C64F9" w:rsidRDefault="000C64F9" w:rsidP="00931CDC">
            <w:pPr>
              <w:pStyle w:val="TextBody"/>
            </w:pPr>
            <w:r>
              <w:t xml:space="preserve"> - egyéb, a szervezet által meghatározott jellemzők.</w:t>
            </w:r>
          </w:p>
          <w:p w14:paraId="12502279" w14:textId="77777777" w:rsidR="000C64F9" w:rsidRDefault="000C64F9" w:rsidP="00931CDC">
            <w:pPr>
              <w:pStyle w:val="TextBody"/>
            </w:pPr>
            <w:r>
              <w:t>Ellenőrzi a felhasználói fiókokat a fiókkezelési követelmények betartása szempontjából, a meghatározott gyakorisággal.</w:t>
            </w:r>
          </w:p>
          <w:p w14:paraId="2747362E" w14:textId="77777777" w:rsidR="000C64F9" w:rsidRDefault="000C64F9" w:rsidP="00931CDC">
            <w:pPr>
              <w:pStyle w:val="TextBody"/>
            </w:pPr>
            <w:r>
              <w:t>Létrehoz és végrehajt egy folyamatot a megosztott vagy csoport felhasználói fiókok hitelesítési adatainak megváltoztatására az egyének csoportból történő eltávolításának esetére.</w:t>
            </w:r>
          </w:p>
          <w:p w14:paraId="71F63B5B" w14:textId="77777777" w:rsidR="000C64F9" w:rsidRPr="00475F5F" w:rsidRDefault="000C64F9" w:rsidP="00931CDC">
            <w:pPr>
              <w:pStyle w:val="TextBody"/>
            </w:pPr>
            <w:r>
              <w:t>Összehangolja a fiókkezelési folyamatokat a felhasználók jogviszonyának megszűntetési folyamataival.</w:t>
            </w:r>
          </w:p>
        </w:tc>
      </w:tr>
      <w:tr w:rsidR="000C64F9" w:rsidRPr="00641C9B" w14:paraId="4FC4523C" w14:textId="77777777" w:rsidTr="00931CDC">
        <w:trPr>
          <w:trHeight w:val="20"/>
        </w:trPr>
        <w:tc>
          <w:tcPr>
            <w:tcW w:w="9782" w:type="dxa"/>
            <w:gridSpan w:val="3"/>
            <w:tcBorders>
              <w:bottom w:val="single" w:sz="4" w:space="0" w:color="auto"/>
            </w:tcBorders>
            <w:hideMark/>
          </w:tcPr>
          <w:p w14:paraId="2CF1131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7764866" w14:textId="77777777" w:rsidR="000C64F9" w:rsidRPr="00641C9B" w:rsidRDefault="00C22F45" w:rsidP="00931CDC">
            <w:pPr>
              <w:spacing w:after="160" w:line="259" w:lineRule="auto"/>
              <w:rPr>
                <w:b/>
                <w:bCs/>
              </w:rPr>
            </w:pPr>
            <w:sdt>
              <w:sdtPr>
                <w:rPr>
                  <w:sz w:val="16"/>
                  <w:szCs w:val="16"/>
                  <w:shd w:val="clear" w:color="auto" w:fill="FFFFFF"/>
                </w:rPr>
                <w:id w:val="55519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1143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55523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30DF4F5" w14:textId="77777777" w:rsidTr="00931CDC">
        <w:trPr>
          <w:trHeight w:val="20"/>
        </w:trPr>
        <w:tc>
          <w:tcPr>
            <w:tcW w:w="9782" w:type="dxa"/>
            <w:gridSpan w:val="3"/>
            <w:tcBorders>
              <w:bottom w:val="nil"/>
            </w:tcBorders>
            <w:hideMark/>
          </w:tcPr>
          <w:p w14:paraId="3993B83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1ED998C" w14:textId="77777777" w:rsidTr="00931CDC">
        <w:trPr>
          <w:trHeight w:val="243"/>
        </w:trPr>
        <w:tc>
          <w:tcPr>
            <w:tcW w:w="9782" w:type="dxa"/>
            <w:gridSpan w:val="3"/>
            <w:tcBorders>
              <w:top w:val="nil"/>
            </w:tcBorders>
            <w:hideMark/>
          </w:tcPr>
          <w:p w14:paraId="797B4DF1" w14:textId="77777777" w:rsidR="000C64F9" w:rsidRDefault="000C64F9" w:rsidP="00931CDC">
            <w:pPr>
              <w:spacing w:after="160" w:line="259" w:lineRule="auto"/>
              <w:rPr>
                <w:b/>
                <w:bCs/>
                <w:sz w:val="20"/>
                <w:szCs w:val="20"/>
              </w:rPr>
            </w:pPr>
          </w:p>
          <w:p w14:paraId="0A6A08D2" w14:textId="77777777" w:rsidR="000C64F9" w:rsidRDefault="000C64F9" w:rsidP="00931CDC">
            <w:pPr>
              <w:spacing w:after="160" w:line="259" w:lineRule="auto"/>
              <w:rPr>
                <w:b/>
                <w:bCs/>
                <w:sz w:val="20"/>
                <w:szCs w:val="20"/>
              </w:rPr>
            </w:pPr>
          </w:p>
          <w:p w14:paraId="20E113EB" w14:textId="77777777" w:rsidR="000C64F9" w:rsidRDefault="000C64F9" w:rsidP="00931CDC">
            <w:pPr>
              <w:spacing w:after="160" w:line="259" w:lineRule="auto"/>
              <w:rPr>
                <w:b/>
                <w:bCs/>
                <w:sz w:val="20"/>
                <w:szCs w:val="20"/>
              </w:rPr>
            </w:pPr>
          </w:p>
          <w:p w14:paraId="75C5D79D" w14:textId="77777777" w:rsidR="000C64F9" w:rsidRPr="004C0F09" w:rsidRDefault="000C64F9" w:rsidP="00931CDC">
            <w:pPr>
              <w:spacing w:after="160" w:line="259" w:lineRule="auto"/>
              <w:rPr>
                <w:b/>
                <w:bCs/>
                <w:sz w:val="20"/>
                <w:szCs w:val="20"/>
              </w:rPr>
            </w:pPr>
          </w:p>
        </w:tc>
      </w:tr>
    </w:tbl>
    <w:p w14:paraId="53285EE8" w14:textId="77777777" w:rsidR="000C64F9" w:rsidRDefault="000C64F9" w:rsidP="000C64F9"/>
    <w:p w14:paraId="4ECDDC52" w14:textId="77777777" w:rsidR="000C64F9" w:rsidRDefault="000C64F9" w:rsidP="000C64F9"/>
    <w:p w14:paraId="4A8A2129" w14:textId="77777777" w:rsidR="000C64F9" w:rsidRDefault="000C64F9" w:rsidP="000C64F9">
      <w:pPr>
        <w:pStyle w:val="Cmsor3"/>
      </w:pPr>
      <w:bookmarkStart w:id="54" w:name="_Toc191482927"/>
      <w:r>
        <w:t>Fiókkezelés – Automatizált fiókkezelés</w:t>
      </w:r>
      <w:bookmarkEnd w:id="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2F9B47B" w14:textId="77777777" w:rsidTr="00931CDC">
        <w:trPr>
          <w:trHeight w:val="20"/>
        </w:trPr>
        <w:tc>
          <w:tcPr>
            <w:tcW w:w="6380" w:type="dxa"/>
            <w:shd w:val="clear" w:color="auto" w:fill="D9D9D9" w:themeFill="background1" w:themeFillShade="D9"/>
            <w:hideMark/>
          </w:tcPr>
          <w:p w14:paraId="302706E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4079B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889A132" w14:textId="77777777" w:rsidR="000C64F9" w:rsidRPr="004C0F09" w:rsidRDefault="000C64F9" w:rsidP="00931CDC">
            <w:pPr>
              <w:jc w:val="center"/>
              <w:rPr>
                <w:b/>
                <w:bCs/>
                <w:sz w:val="20"/>
                <w:szCs w:val="20"/>
              </w:rPr>
            </w:pPr>
            <w:r>
              <w:rPr>
                <w:b/>
                <w:bCs/>
                <w:sz w:val="20"/>
                <w:szCs w:val="20"/>
              </w:rPr>
              <w:t>Jelentős</w:t>
            </w:r>
          </w:p>
        </w:tc>
      </w:tr>
      <w:tr w:rsidR="000C64F9" w:rsidRPr="00425295" w14:paraId="7EF45D3D" w14:textId="77777777" w:rsidTr="00931CDC">
        <w:trPr>
          <w:trHeight w:val="20"/>
        </w:trPr>
        <w:tc>
          <w:tcPr>
            <w:tcW w:w="6380" w:type="dxa"/>
            <w:tcBorders>
              <w:bottom w:val="single" w:sz="4" w:space="0" w:color="auto"/>
            </w:tcBorders>
          </w:tcPr>
          <w:p w14:paraId="708DD129" w14:textId="77777777" w:rsidR="000C64F9" w:rsidRPr="00425295" w:rsidRDefault="00C22F45" w:rsidP="00931CDC">
            <w:pPr>
              <w:spacing w:line="200" w:lineRule="atLeast"/>
              <w:rPr>
                <w:sz w:val="15"/>
                <w:szCs w:val="15"/>
              </w:rPr>
            </w:pPr>
            <w:sdt>
              <w:sdtPr>
                <w:rPr>
                  <w:sz w:val="15"/>
                  <w:szCs w:val="15"/>
                  <w:shd w:val="clear" w:color="auto" w:fill="FFFFFF"/>
                </w:rPr>
                <w:id w:val="-21124324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895265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657688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40973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B9E031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EA34B2" w14:textId="77777777" w:rsidR="000C64F9" w:rsidRPr="00425295" w:rsidRDefault="000C64F9" w:rsidP="00931CDC">
            <w:pPr>
              <w:spacing w:after="160" w:line="259" w:lineRule="auto"/>
              <w:rPr>
                <w:sz w:val="15"/>
                <w:szCs w:val="15"/>
              </w:rPr>
            </w:pPr>
            <w:r>
              <w:rPr>
                <w:sz w:val="15"/>
                <w:szCs w:val="15"/>
              </w:rPr>
              <w:t>2.3.</w:t>
            </w:r>
          </w:p>
        </w:tc>
      </w:tr>
      <w:tr w:rsidR="000C64F9" w:rsidRPr="00475F5F" w14:paraId="32ED3296" w14:textId="77777777" w:rsidTr="00931CDC">
        <w:trPr>
          <w:trHeight w:val="407"/>
        </w:trPr>
        <w:tc>
          <w:tcPr>
            <w:tcW w:w="9782" w:type="dxa"/>
            <w:gridSpan w:val="3"/>
            <w:shd w:val="clear" w:color="auto" w:fill="F2F2F2" w:themeFill="background1" w:themeFillShade="F2"/>
            <w:hideMark/>
          </w:tcPr>
          <w:p w14:paraId="7FA9DF6C" w14:textId="77777777" w:rsidR="000C64F9" w:rsidRPr="00475F5F" w:rsidRDefault="000C64F9" w:rsidP="00931CDC">
            <w:pPr>
              <w:pStyle w:val="TextBody"/>
            </w:pPr>
            <w:r>
              <w:t>A szervezet meghatározott automatizált mechanizmusok segítségével támogatja az EIR fiókjainak kezelését.</w:t>
            </w:r>
          </w:p>
        </w:tc>
      </w:tr>
      <w:tr w:rsidR="000C64F9" w:rsidRPr="00641C9B" w14:paraId="6B65C215" w14:textId="77777777" w:rsidTr="00931CDC">
        <w:trPr>
          <w:trHeight w:val="20"/>
        </w:trPr>
        <w:tc>
          <w:tcPr>
            <w:tcW w:w="9782" w:type="dxa"/>
            <w:gridSpan w:val="3"/>
            <w:tcBorders>
              <w:bottom w:val="single" w:sz="4" w:space="0" w:color="auto"/>
            </w:tcBorders>
            <w:hideMark/>
          </w:tcPr>
          <w:p w14:paraId="50BA842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6D8A77" w14:textId="77777777" w:rsidR="000C64F9" w:rsidRPr="00641C9B" w:rsidRDefault="00C22F45" w:rsidP="00931CDC">
            <w:pPr>
              <w:spacing w:after="160" w:line="259" w:lineRule="auto"/>
              <w:rPr>
                <w:b/>
                <w:bCs/>
              </w:rPr>
            </w:pPr>
            <w:sdt>
              <w:sdtPr>
                <w:rPr>
                  <w:sz w:val="16"/>
                  <w:szCs w:val="16"/>
                  <w:shd w:val="clear" w:color="auto" w:fill="FFFFFF"/>
                </w:rPr>
                <w:id w:val="17110801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05678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854499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38B43E1" w14:textId="77777777" w:rsidTr="00931CDC">
        <w:trPr>
          <w:trHeight w:val="20"/>
        </w:trPr>
        <w:tc>
          <w:tcPr>
            <w:tcW w:w="9782" w:type="dxa"/>
            <w:gridSpan w:val="3"/>
            <w:tcBorders>
              <w:bottom w:val="nil"/>
            </w:tcBorders>
            <w:hideMark/>
          </w:tcPr>
          <w:p w14:paraId="39D38B1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B8FC943" w14:textId="77777777" w:rsidTr="00931CDC">
        <w:trPr>
          <w:trHeight w:val="243"/>
        </w:trPr>
        <w:tc>
          <w:tcPr>
            <w:tcW w:w="9782" w:type="dxa"/>
            <w:gridSpan w:val="3"/>
            <w:tcBorders>
              <w:top w:val="nil"/>
            </w:tcBorders>
            <w:hideMark/>
          </w:tcPr>
          <w:p w14:paraId="10B7B867" w14:textId="77777777" w:rsidR="000C64F9" w:rsidRDefault="000C64F9" w:rsidP="00931CDC">
            <w:pPr>
              <w:spacing w:after="160" w:line="259" w:lineRule="auto"/>
              <w:rPr>
                <w:b/>
                <w:bCs/>
                <w:sz w:val="20"/>
                <w:szCs w:val="20"/>
              </w:rPr>
            </w:pPr>
          </w:p>
          <w:p w14:paraId="7329FA97" w14:textId="77777777" w:rsidR="000C64F9" w:rsidRDefault="000C64F9" w:rsidP="00931CDC">
            <w:pPr>
              <w:spacing w:after="160" w:line="259" w:lineRule="auto"/>
              <w:rPr>
                <w:b/>
                <w:bCs/>
                <w:sz w:val="20"/>
                <w:szCs w:val="20"/>
              </w:rPr>
            </w:pPr>
          </w:p>
          <w:p w14:paraId="2C7F7562" w14:textId="77777777" w:rsidR="000C64F9" w:rsidRDefault="000C64F9" w:rsidP="00931CDC">
            <w:pPr>
              <w:spacing w:after="160" w:line="259" w:lineRule="auto"/>
              <w:rPr>
                <w:b/>
                <w:bCs/>
                <w:sz w:val="20"/>
                <w:szCs w:val="20"/>
              </w:rPr>
            </w:pPr>
          </w:p>
          <w:p w14:paraId="30C6F41D" w14:textId="77777777" w:rsidR="000C64F9" w:rsidRPr="004C0F09" w:rsidRDefault="000C64F9" w:rsidP="00931CDC">
            <w:pPr>
              <w:spacing w:after="160" w:line="259" w:lineRule="auto"/>
              <w:rPr>
                <w:b/>
                <w:bCs/>
                <w:sz w:val="20"/>
                <w:szCs w:val="20"/>
              </w:rPr>
            </w:pPr>
          </w:p>
        </w:tc>
      </w:tr>
    </w:tbl>
    <w:p w14:paraId="3628E92E" w14:textId="77777777" w:rsidR="000C64F9" w:rsidRDefault="000C64F9" w:rsidP="000C64F9"/>
    <w:p w14:paraId="5A865B62" w14:textId="77777777" w:rsidR="000C64F9" w:rsidRDefault="000C64F9" w:rsidP="000C64F9"/>
    <w:p w14:paraId="6F6C97FD" w14:textId="77777777" w:rsidR="000C64F9" w:rsidRDefault="000C64F9" w:rsidP="000C64F9">
      <w:pPr>
        <w:pStyle w:val="Cmsor3"/>
      </w:pPr>
      <w:bookmarkStart w:id="55" w:name="_Toc191482928"/>
      <w:r>
        <w:t>Fiókkezelés – Automatizált ideiglenes és vészhelyzeti fiók kezelés</w:t>
      </w:r>
      <w:bookmarkEnd w:id="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02D2DBE" w14:textId="77777777" w:rsidTr="00931CDC">
        <w:trPr>
          <w:trHeight w:val="20"/>
        </w:trPr>
        <w:tc>
          <w:tcPr>
            <w:tcW w:w="6380" w:type="dxa"/>
            <w:shd w:val="clear" w:color="auto" w:fill="D9D9D9" w:themeFill="background1" w:themeFillShade="D9"/>
            <w:hideMark/>
          </w:tcPr>
          <w:p w14:paraId="340FB98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4C2F4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7BD9C97" w14:textId="77777777" w:rsidR="000C64F9" w:rsidRPr="004C0F09" w:rsidRDefault="000C64F9" w:rsidP="00931CDC">
            <w:pPr>
              <w:jc w:val="center"/>
              <w:rPr>
                <w:b/>
                <w:bCs/>
                <w:sz w:val="20"/>
                <w:szCs w:val="20"/>
              </w:rPr>
            </w:pPr>
            <w:r>
              <w:rPr>
                <w:b/>
                <w:bCs/>
                <w:sz w:val="20"/>
                <w:szCs w:val="20"/>
              </w:rPr>
              <w:t>Jelentős</w:t>
            </w:r>
          </w:p>
        </w:tc>
      </w:tr>
      <w:tr w:rsidR="000C64F9" w:rsidRPr="00425295" w14:paraId="40397FE0" w14:textId="77777777" w:rsidTr="00931CDC">
        <w:trPr>
          <w:trHeight w:val="20"/>
        </w:trPr>
        <w:tc>
          <w:tcPr>
            <w:tcW w:w="6380" w:type="dxa"/>
            <w:tcBorders>
              <w:bottom w:val="single" w:sz="4" w:space="0" w:color="auto"/>
            </w:tcBorders>
          </w:tcPr>
          <w:p w14:paraId="6040802D" w14:textId="77777777" w:rsidR="000C64F9" w:rsidRPr="00425295" w:rsidRDefault="00C22F45" w:rsidP="00931CDC">
            <w:pPr>
              <w:spacing w:line="200" w:lineRule="atLeast"/>
              <w:rPr>
                <w:sz w:val="15"/>
                <w:szCs w:val="15"/>
              </w:rPr>
            </w:pPr>
            <w:sdt>
              <w:sdtPr>
                <w:rPr>
                  <w:sz w:val="15"/>
                  <w:szCs w:val="15"/>
                  <w:shd w:val="clear" w:color="auto" w:fill="FFFFFF"/>
                </w:rPr>
                <w:id w:val="21449145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360832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012995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306093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5823A5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0058E87" w14:textId="77777777" w:rsidR="000C64F9" w:rsidRPr="00425295" w:rsidRDefault="000C64F9" w:rsidP="00931CDC">
            <w:pPr>
              <w:spacing w:after="160" w:line="259" w:lineRule="auto"/>
              <w:rPr>
                <w:sz w:val="15"/>
                <w:szCs w:val="15"/>
              </w:rPr>
            </w:pPr>
            <w:r>
              <w:rPr>
                <w:sz w:val="15"/>
                <w:szCs w:val="15"/>
              </w:rPr>
              <w:t>2.4.</w:t>
            </w:r>
          </w:p>
        </w:tc>
      </w:tr>
      <w:tr w:rsidR="000C64F9" w:rsidRPr="00475F5F" w14:paraId="7D012513" w14:textId="77777777" w:rsidTr="00931CDC">
        <w:trPr>
          <w:trHeight w:val="407"/>
        </w:trPr>
        <w:tc>
          <w:tcPr>
            <w:tcW w:w="9782" w:type="dxa"/>
            <w:gridSpan w:val="3"/>
            <w:shd w:val="clear" w:color="auto" w:fill="F2F2F2" w:themeFill="background1" w:themeFillShade="F2"/>
            <w:hideMark/>
          </w:tcPr>
          <w:p w14:paraId="78EB7C01" w14:textId="77777777" w:rsidR="000C64F9" w:rsidRPr="00475F5F" w:rsidRDefault="000C64F9" w:rsidP="00931CDC">
            <w:pPr>
              <w:pStyle w:val="TextBody"/>
            </w:pPr>
            <w:r>
              <w:t>Az EIR a meghatározott időtartam letelte után automatikusan eltávolítja vagy letiltja az ideiglenes és vészhelyzeti fiókokat.</w:t>
            </w:r>
          </w:p>
        </w:tc>
      </w:tr>
      <w:tr w:rsidR="000C64F9" w:rsidRPr="00641C9B" w14:paraId="4CD865B2" w14:textId="77777777" w:rsidTr="00931CDC">
        <w:trPr>
          <w:trHeight w:val="20"/>
        </w:trPr>
        <w:tc>
          <w:tcPr>
            <w:tcW w:w="9782" w:type="dxa"/>
            <w:gridSpan w:val="3"/>
            <w:tcBorders>
              <w:bottom w:val="single" w:sz="4" w:space="0" w:color="auto"/>
            </w:tcBorders>
            <w:hideMark/>
          </w:tcPr>
          <w:p w14:paraId="2FF84DB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3C9B959" w14:textId="77777777" w:rsidR="000C64F9" w:rsidRPr="00641C9B" w:rsidRDefault="00C22F45" w:rsidP="00931CDC">
            <w:pPr>
              <w:spacing w:after="160" w:line="259" w:lineRule="auto"/>
              <w:rPr>
                <w:b/>
                <w:bCs/>
              </w:rPr>
            </w:pPr>
            <w:sdt>
              <w:sdtPr>
                <w:rPr>
                  <w:sz w:val="16"/>
                  <w:szCs w:val="16"/>
                  <w:shd w:val="clear" w:color="auto" w:fill="FFFFFF"/>
                </w:rPr>
                <w:id w:val="-765949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907907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285104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A2E5DA8" w14:textId="77777777" w:rsidTr="00931CDC">
        <w:trPr>
          <w:trHeight w:val="20"/>
        </w:trPr>
        <w:tc>
          <w:tcPr>
            <w:tcW w:w="9782" w:type="dxa"/>
            <w:gridSpan w:val="3"/>
            <w:tcBorders>
              <w:bottom w:val="nil"/>
            </w:tcBorders>
            <w:hideMark/>
          </w:tcPr>
          <w:p w14:paraId="24C239C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59A85A" w14:textId="77777777" w:rsidTr="00931CDC">
        <w:trPr>
          <w:trHeight w:val="243"/>
        </w:trPr>
        <w:tc>
          <w:tcPr>
            <w:tcW w:w="9782" w:type="dxa"/>
            <w:gridSpan w:val="3"/>
            <w:tcBorders>
              <w:top w:val="nil"/>
            </w:tcBorders>
            <w:hideMark/>
          </w:tcPr>
          <w:p w14:paraId="6FCBC6E0" w14:textId="77777777" w:rsidR="000C64F9" w:rsidRDefault="000C64F9" w:rsidP="00931CDC">
            <w:pPr>
              <w:spacing w:after="160" w:line="259" w:lineRule="auto"/>
              <w:rPr>
                <w:b/>
                <w:bCs/>
                <w:sz w:val="20"/>
                <w:szCs w:val="20"/>
              </w:rPr>
            </w:pPr>
          </w:p>
          <w:p w14:paraId="77997F33" w14:textId="77777777" w:rsidR="000C64F9" w:rsidRDefault="000C64F9" w:rsidP="00931CDC">
            <w:pPr>
              <w:spacing w:after="160" w:line="259" w:lineRule="auto"/>
              <w:rPr>
                <w:b/>
                <w:bCs/>
                <w:sz w:val="20"/>
                <w:szCs w:val="20"/>
              </w:rPr>
            </w:pPr>
          </w:p>
          <w:p w14:paraId="56B1C315" w14:textId="77777777" w:rsidR="000C64F9" w:rsidRDefault="000C64F9" w:rsidP="00931CDC">
            <w:pPr>
              <w:spacing w:after="160" w:line="259" w:lineRule="auto"/>
              <w:rPr>
                <w:b/>
                <w:bCs/>
                <w:sz w:val="20"/>
                <w:szCs w:val="20"/>
              </w:rPr>
            </w:pPr>
          </w:p>
          <w:p w14:paraId="7C95EAB2" w14:textId="77777777" w:rsidR="000C64F9" w:rsidRPr="004C0F09" w:rsidRDefault="000C64F9" w:rsidP="00931CDC">
            <w:pPr>
              <w:spacing w:after="160" w:line="259" w:lineRule="auto"/>
              <w:rPr>
                <w:b/>
                <w:bCs/>
                <w:sz w:val="20"/>
                <w:szCs w:val="20"/>
              </w:rPr>
            </w:pPr>
          </w:p>
        </w:tc>
      </w:tr>
    </w:tbl>
    <w:p w14:paraId="709C3792" w14:textId="77777777" w:rsidR="000C64F9" w:rsidRDefault="000C64F9" w:rsidP="000C64F9"/>
    <w:p w14:paraId="340CC2B1" w14:textId="77777777" w:rsidR="000C64F9" w:rsidRDefault="000C64F9" w:rsidP="000C64F9"/>
    <w:p w14:paraId="6895D44B" w14:textId="77777777" w:rsidR="000C64F9" w:rsidRDefault="000C64F9" w:rsidP="000C64F9">
      <w:pPr>
        <w:pStyle w:val="Cmsor3"/>
      </w:pPr>
      <w:bookmarkStart w:id="56" w:name="_Toc191482929"/>
      <w:r>
        <w:t>Fiókkezelés – Fiókok letiltása</w:t>
      </w:r>
      <w:bookmarkEnd w:id="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EEE434E" w14:textId="77777777" w:rsidTr="00931CDC">
        <w:trPr>
          <w:trHeight w:val="20"/>
        </w:trPr>
        <w:tc>
          <w:tcPr>
            <w:tcW w:w="6380" w:type="dxa"/>
            <w:shd w:val="clear" w:color="auto" w:fill="D9D9D9" w:themeFill="background1" w:themeFillShade="D9"/>
            <w:hideMark/>
          </w:tcPr>
          <w:p w14:paraId="56FE32D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0F123A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F22E7C" w14:textId="77777777" w:rsidR="000C64F9" w:rsidRPr="004C0F09" w:rsidRDefault="000C64F9" w:rsidP="00931CDC">
            <w:pPr>
              <w:jc w:val="center"/>
              <w:rPr>
                <w:b/>
                <w:bCs/>
                <w:sz w:val="20"/>
                <w:szCs w:val="20"/>
              </w:rPr>
            </w:pPr>
            <w:r>
              <w:rPr>
                <w:b/>
                <w:bCs/>
                <w:sz w:val="20"/>
                <w:szCs w:val="20"/>
              </w:rPr>
              <w:t>Jelentős</w:t>
            </w:r>
          </w:p>
        </w:tc>
      </w:tr>
      <w:tr w:rsidR="000C64F9" w:rsidRPr="00425295" w14:paraId="5C200AED" w14:textId="77777777" w:rsidTr="00931CDC">
        <w:trPr>
          <w:trHeight w:val="20"/>
        </w:trPr>
        <w:tc>
          <w:tcPr>
            <w:tcW w:w="6380" w:type="dxa"/>
            <w:tcBorders>
              <w:bottom w:val="single" w:sz="4" w:space="0" w:color="auto"/>
            </w:tcBorders>
          </w:tcPr>
          <w:p w14:paraId="1598F5B5" w14:textId="77777777" w:rsidR="000C64F9" w:rsidRPr="00425295" w:rsidRDefault="00C22F45" w:rsidP="00931CDC">
            <w:pPr>
              <w:spacing w:line="200" w:lineRule="atLeast"/>
              <w:rPr>
                <w:sz w:val="15"/>
                <w:szCs w:val="15"/>
              </w:rPr>
            </w:pPr>
            <w:sdt>
              <w:sdtPr>
                <w:rPr>
                  <w:sz w:val="15"/>
                  <w:szCs w:val="15"/>
                  <w:shd w:val="clear" w:color="auto" w:fill="FFFFFF"/>
                </w:rPr>
                <w:id w:val="-15909922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589157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750137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789187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816E9A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0EC81F" w14:textId="77777777" w:rsidR="000C64F9" w:rsidRPr="00425295" w:rsidRDefault="000C64F9" w:rsidP="00931CDC">
            <w:pPr>
              <w:spacing w:after="160" w:line="259" w:lineRule="auto"/>
              <w:rPr>
                <w:sz w:val="15"/>
                <w:szCs w:val="15"/>
              </w:rPr>
            </w:pPr>
            <w:r>
              <w:rPr>
                <w:sz w:val="15"/>
                <w:szCs w:val="15"/>
              </w:rPr>
              <w:t>2.5.</w:t>
            </w:r>
          </w:p>
        </w:tc>
      </w:tr>
      <w:tr w:rsidR="000C64F9" w:rsidRPr="00475F5F" w14:paraId="0CC3BFB6" w14:textId="77777777" w:rsidTr="00931CDC">
        <w:trPr>
          <w:trHeight w:val="407"/>
        </w:trPr>
        <w:tc>
          <w:tcPr>
            <w:tcW w:w="9782" w:type="dxa"/>
            <w:gridSpan w:val="3"/>
            <w:shd w:val="clear" w:color="auto" w:fill="F2F2F2" w:themeFill="background1" w:themeFillShade="F2"/>
            <w:hideMark/>
          </w:tcPr>
          <w:p w14:paraId="545012BE" w14:textId="77777777" w:rsidR="000C64F9" w:rsidRDefault="000C64F9" w:rsidP="00931CDC">
            <w:pPr>
              <w:pStyle w:val="TextBody"/>
            </w:pPr>
            <w:r>
              <w:t>Az EIR a meghatározott időtartam letelte után letiltja a fiókokat, vagy amikor a fiókok:</w:t>
            </w:r>
          </w:p>
          <w:p w14:paraId="1EEBEB67" w14:textId="77777777" w:rsidR="000C64F9" w:rsidRDefault="000C64F9" w:rsidP="00931CDC">
            <w:pPr>
              <w:pStyle w:val="TextBody"/>
            </w:pPr>
            <w:r>
              <w:t xml:space="preserve"> - lejártak,</w:t>
            </w:r>
          </w:p>
          <w:p w14:paraId="5BB282DE" w14:textId="77777777" w:rsidR="000C64F9" w:rsidRDefault="000C64F9" w:rsidP="00931CDC">
            <w:pPr>
              <w:pStyle w:val="TextBody"/>
            </w:pPr>
            <w:r>
              <w:t xml:space="preserve"> - már nem kapcsolódnak felhasználókhoz vagy egyénekhez,</w:t>
            </w:r>
          </w:p>
          <w:p w14:paraId="6A535E2E" w14:textId="77777777" w:rsidR="000C64F9" w:rsidRDefault="000C64F9" w:rsidP="00931CDC">
            <w:pPr>
              <w:pStyle w:val="TextBody"/>
            </w:pPr>
            <w:r>
              <w:t xml:space="preserve"> - megsértik a szervezeti szabályokat, vagy</w:t>
            </w:r>
          </w:p>
          <w:p w14:paraId="1B50FB41" w14:textId="77777777" w:rsidR="000C64F9" w:rsidRPr="00475F5F" w:rsidRDefault="000C64F9" w:rsidP="00931CDC">
            <w:pPr>
              <w:pStyle w:val="TextBody"/>
            </w:pPr>
            <w:r>
              <w:t xml:space="preserve"> - meghatározott ideig inaktívak voltak.</w:t>
            </w:r>
          </w:p>
        </w:tc>
      </w:tr>
      <w:tr w:rsidR="000C64F9" w:rsidRPr="00641C9B" w14:paraId="61D2899D" w14:textId="77777777" w:rsidTr="00931CDC">
        <w:trPr>
          <w:trHeight w:val="20"/>
        </w:trPr>
        <w:tc>
          <w:tcPr>
            <w:tcW w:w="9782" w:type="dxa"/>
            <w:gridSpan w:val="3"/>
            <w:tcBorders>
              <w:bottom w:val="single" w:sz="4" w:space="0" w:color="auto"/>
            </w:tcBorders>
            <w:hideMark/>
          </w:tcPr>
          <w:p w14:paraId="4C9E6D7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4D9C7CA" w14:textId="77777777" w:rsidR="000C64F9" w:rsidRPr="00641C9B" w:rsidRDefault="00C22F45" w:rsidP="00931CDC">
            <w:pPr>
              <w:spacing w:after="160" w:line="259" w:lineRule="auto"/>
              <w:rPr>
                <w:b/>
                <w:bCs/>
              </w:rPr>
            </w:pPr>
            <w:sdt>
              <w:sdtPr>
                <w:rPr>
                  <w:sz w:val="16"/>
                  <w:szCs w:val="16"/>
                  <w:shd w:val="clear" w:color="auto" w:fill="FFFFFF"/>
                </w:rPr>
                <w:id w:val="5044009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686939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80757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3C58D1" w14:textId="77777777" w:rsidTr="00931CDC">
        <w:trPr>
          <w:trHeight w:val="20"/>
        </w:trPr>
        <w:tc>
          <w:tcPr>
            <w:tcW w:w="9782" w:type="dxa"/>
            <w:gridSpan w:val="3"/>
            <w:tcBorders>
              <w:bottom w:val="nil"/>
            </w:tcBorders>
            <w:hideMark/>
          </w:tcPr>
          <w:p w14:paraId="64F6483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2281DC" w14:textId="77777777" w:rsidTr="00931CDC">
        <w:trPr>
          <w:trHeight w:val="243"/>
        </w:trPr>
        <w:tc>
          <w:tcPr>
            <w:tcW w:w="9782" w:type="dxa"/>
            <w:gridSpan w:val="3"/>
            <w:tcBorders>
              <w:top w:val="nil"/>
            </w:tcBorders>
            <w:hideMark/>
          </w:tcPr>
          <w:p w14:paraId="41281BAC" w14:textId="77777777" w:rsidR="000C64F9" w:rsidRDefault="000C64F9" w:rsidP="00931CDC">
            <w:pPr>
              <w:spacing w:after="160" w:line="259" w:lineRule="auto"/>
              <w:rPr>
                <w:b/>
                <w:bCs/>
                <w:sz w:val="20"/>
                <w:szCs w:val="20"/>
              </w:rPr>
            </w:pPr>
          </w:p>
          <w:p w14:paraId="3ABA75D8" w14:textId="77777777" w:rsidR="000C64F9" w:rsidRDefault="000C64F9" w:rsidP="00931CDC">
            <w:pPr>
              <w:spacing w:after="160" w:line="259" w:lineRule="auto"/>
              <w:rPr>
                <w:b/>
                <w:bCs/>
                <w:sz w:val="20"/>
                <w:szCs w:val="20"/>
              </w:rPr>
            </w:pPr>
          </w:p>
          <w:p w14:paraId="1E47A993" w14:textId="77777777" w:rsidR="000C64F9" w:rsidRDefault="000C64F9" w:rsidP="00931CDC">
            <w:pPr>
              <w:spacing w:after="160" w:line="259" w:lineRule="auto"/>
              <w:rPr>
                <w:b/>
                <w:bCs/>
                <w:sz w:val="20"/>
                <w:szCs w:val="20"/>
              </w:rPr>
            </w:pPr>
          </w:p>
          <w:p w14:paraId="3E413888" w14:textId="77777777" w:rsidR="000C64F9" w:rsidRPr="004C0F09" w:rsidRDefault="000C64F9" w:rsidP="00931CDC">
            <w:pPr>
              <w:spacing w:after="160" w:line="259" w:lineRule="auto"/>
              <w:rPr>
                <w:b/>
                <w:bCs/>
                <w:sz w:val="20"/>
                <w:szCs w:val="20"/>
              </w:rPr>
            </w:pPr>
          </w:p>
        </w:tc>
      </w:tr>
    </w:tbl>
    <w:p w14:paraId="31DCC790" w14:textId="77777777" w:rsidR="000C64F9" w:rsidRDefault="000C64F9" w:rsidP="000C64F9"/>
    <w:p w14:paraId="7DE0B5B4" w14:textId="77777777" w:rsidR="000C64F9" w:rsidRDefault="000C64F9" w:rsidP="000C64F9"/>
    <w:p w14:paraId="30A7A4CA" w14:textId="77777777" w:rsidR="000C64F9" w:rsidRDefault="000C64F9" w:rsidP="000C64F9">
      <w:pPr>
        <w:pStyle w:val="Cmsor3"/>
      </w:pPr>
      <w:bookmarkStart w:id="57" w:name="_Toc191482930"/>
      <w:r>
        <w:t>Fiókkezelés – Automatikus naplózási műveletek</w:t>
      </w:r>
      <w:bookmarkEnd w:id="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B81FC6A" w14:textId="77777777" w:rsidTr="00931CDC">
        <w:trPr>
          <w:trHeight w:val="20"/>
        </w:trPr>
        <w:tc>
          <w:tcPr>
            <w:tcW w:w="6380" w:type="dxa"/>
            <w:shd w:val="clear" w:color="auto" w:fill="D9D9D9" w:themeFill="background1" w:themeFillShade="D9"/>
            <w:hideMark/>
          </w:tcPr>
          <w:p w14:paraId="2A69B08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A5E80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C3758F" w14:textId="77777777" w:rsidR="000C64F9" w:rsidRPr="004C0F09" w:rsidRDefault="000C64F9" w:rsidP="00931CDC">
            <w:pPr>
              <w:jc w:val="center"/>
              <w:rPr>
                <w:b/>
                <w:bCs/>
                <w:sz w:val="20"/>
                <w:szCs w:val="20"/>
              </w:rPr>
            </w:pPr>
            <w:r>
              <w:rPr>
                <w:b/>
                <w:bCs/>
                <w:sz w:val="20"/>
                <w:szCs w:val="20"/>
              </w:rPr>
              <w:t>Jelentős</w:t>
            </w:r>
          </w:p>
        </w:tc>
      </w:tr>
      <w:tr w:rsidR="000C64F9" w:rsidRPr="00425295" w14:paraId="223626DA" w14:textId="77777777" w:rsidTr="00931CDC">
        <w:trPr>
          <w:trHeight w:val="20"/>
        </w:trPr>
        <w:tc>
          <w:tcPr>
            <w:tcW w:w="6380" w:type="dxa"/>
            <w:tcBorders>
              <w:bottom w:val="single" w:sz="4" w:space="0" w:color="auto"/>
            </w:tcBorders>
          </w:tcPr>
          <w:p w14:paraId="34BD45F3" w14:textId="77777777" w:rsidR="000C64F9" w:rsidRPr="00425295" w:rsidRDefault="00C22F45" w:rsidP="00931CDC">
            <w:pPr>
              <w:spacing w:line="200" w:lineRule="atLeast"/>
              <w:rPr>
                <w:sz w:val="15"/>
                <w:szCs w:val="15"/>
              </w:rPr>
            </w:pPr>
            <w:sdt>
              <w:sdtPr>
                <w:rPr>
                  <w:sz w:val="15"/>
                  <w:szCs w:val="15"/>
                  <w:shd w:val="clear" w:color="auto" w:fill="FFFFFF"/>
                </w:rPr>
                <w:id w:val="5858977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3000052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458881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796417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C31542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75D340" w14:textId="77777777" w:rsidR="000C64F9" w:rsidRPr="00425295" w:rsidRDefault="000C64F9" w:rsidP="00931CDC">
            <w:pPr>
              <w:spacing w:after="160" w:line="259" w:lineRule="auto"/>
              <w:rPr>
                <w:sz w:val="15"/>
                <w:szCs w:val="15"/>
              </w:rPr>
            </w:pPr>
            <w:r>
              <w:rPr>
                <w:sz w:val="15"/>
                <w:szCs w:val="15"/>
              </w:rPr>
              <w:t>2.6.</w:t>
            </w:r>
          </w:p>
        </w:tc>
      </w:tr>
      <w:tr w:rsidR="000C64F9" w:rsidRPr="00475F5F" w14:paraId="6A6EEE64" w14:textId="77777777" w:rsidTr="00931CDC">
        <w:trPr>
          <w:trHeight w:val="407"/>
        </w:trPr>
        <w:tc>
          <w:tcPr>
            <w:tcW w:w="9782" w:type="dxa"/>
            <w:gridSpan w:val="3"/>
            <w:shd w:val="clear" w:color="auto" w:fill="F2F2F2" w:themeFill="background1" w:themeFillShade="F2"/>
            <w:hideMark/>
          </w:tcPr>
          <w:p w14:paraId="127D428E" w14:textId="77777777" w:rsidR="000C64F9" w:rsidRPr="00475F5F" w:rsidRDefault="000C64F9" w:rsidP="00931CDC">
            <w:pPr>
              <w:pStyle w:val="TextBody"/>
            </w:pPr>
            <w:r>
              <w:t>Az EIR automatikusan naplózza a fiókok létrehozásával, módosításával, engedélyezésével, letiltásával és eltávolításával kapcsolatos tevékenységeket.</w:t>
            </w:r>
          </w:p>
        </w:tc>
      </w:tr>
      <w:tr w:rsidR="000C64F9" w:rsidRPr="00641C9B" w14:paraId="3074A2DE" w14:textId="77777777" w:rsidTr="00931CDC">
        <w:trPr>
          <w:trHeight w:val="20"/>
        </w:trPr>
        <w:tc>
          <w:tcPr>
            <w:tcW w:w="9782" w:type="dxa"/>
            <w:gridSpan w:val="3"/>
            <w:tcBorders>
              <w:bottom w:val="single" w:sz="4" w:space="0" w:color="auto"/>
            </w:tcBorders>
            <w:hideMark/>
          </w:tcPr>
          <w:p w14:paraId="3CBC63F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54F62B" w14:textId="77777777" w:rsidR="000C64F9" w:rsidRPr="00641C9B" w:rsidRDefault="00C22F45" w:rsidP="00931CDC">
            <w:pPr>
              <w:spacing w:after="160" w:line="259" w:lineRule="auto"/>
              <w:rPr>
                <w:b/>
                <w:bCs/>
              </w:rPr>
            </w:pPr>
            <w:sdt>
              <w:sdtPr>
                <w:rPr>
                  <w:sz w:val="16"/>
                  <w:szCs w:val="16"/>
                  <w:shd w:val="clear" w:color="auto" w:fill="FFFFFF"/>
                </w:rPr>
                <w:id w:val="5878159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007241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479245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5F5225" w14:textId="77777777" w:rsidTr="00931CDC">
        <w:trPr>
          <w:trHeight w:val="20"/>
        </w:trPr>
        <w:tc>
          <w:tcPr>
            <w:tcW w:w="9782" w:type="dxa"/>
            <w:gridSpan w:val="3"/>
            <w:tcBorders>
              <w:bottom w:val="nil"/>
            </w:tcBorders>
            <w:hideMark/>
          </w:tcPr>
          <w:p w14:paraId="0598F0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5B076BF" w14:textId="77777777" w:rsidTr="00931CDC">
        <w:trPr>
          <w:trHeight w:val="243"/>
        </w:trPr>
        <w:tc>
          <w:tcPr>
            <w:tcW w:w="9782" w:type="dxa"/>
            <w:gridSpan w:val="3"/>
            <w:tcBorders>
              <w:top w:val="nil"/>
            </w:tcBorders>
            <w:hideMark/>
          </w:tcPr>
          <w:p w14:paraId="7EDF290F" w14:textId="77777777" w:rsidR="000C64F9" w:rsidRDefault="000C64F9" w:rsidP="00931CDC">
            <w:pPr>
              <w:spacing w:after="160" w:line="259" w:lineRule="auto"/>
              <w:rPr>
                <w:b/>
                <w:bCs/>
                <w:sz w:val="20"/>
                <w:szCs w:val="20"/>
              </w:rPr>
            </w:pPr>
          </w:p>
          <w:p w14:paraId="52371990" w14:textId="77777777" w:rsidR="000C64F9" w:rsidRDefault="000C64F9" w:rsidP="00931CDC">
            <w:pPr>
              <w:spacing w:after="160" w:line="259" w:lineRule="auto"/>
              <w:rPr>
                <w:b/>
                <w:bCs/>
                <w:sz w:val="20"/>
                <w:szCs w:val="20"/>
              </w:rPr>
            </w:pPr>
          </w:p>
          <w:p w14:paraId="26DC7F8F" w14:textId="77777777" w:rsidR="000C64F9" w:rsidRDefault="000C64F9" w:rsidP="00931CDC">
            <w:pPr>
              <w:spacing w:after="160" w:line="259" w:lineRule="auto"/>
              <w:rPr>
                <w:b/>
                <w:bCs/>
                <w:sz w:val="20"/>
                <w:szCs w:val="20"/>
              </w:rPr>
            </w:pPr>
          </w:p>
          <w:p w14:paraId="7416470B" w14:textId="77777777" w:rsidR="000C64F9" w:rsidRPr="004C0F09" w:rsidRDefault="000C64F9" w:rsidP="00931CDC">
            <w:pPr>
              <w:spacing w:after="160" w:line="259" w:lineRule="auto"/>
              <w:rPr>
                <w:b/>
                <w:bCs/>
                <w:sz w:val="20"/>
                <w:szCs w:val="20"/>
              </w:rPr>
            </w:pPr>
          </w:p>
        </w:tc>
      </w:tr>
    </w:tbl>
    <w:p w14:paraId="2DC839B5" w14:textId="77777777" w:rsidR="000C64F9" w:rsidRDefault="000C64F9" w:rsidP="000C64F9"/>
    <w:p w14:paraId="755A90B2" w14:textId="77777777" w:rsidR="000C64F9" w:rsidRDefault="000C64F9" w:rsidP="000C64F9"/>
    <w:p w14:paraId="2E6DE27E" w14:textId="77777777" w:rsidR="000C64F9" w:rsidRDefault="000C64F9" w:rsidP="000C64F9">
      <w:pPr>
        <w:pStyle w:val="Cmsor3"/>
      </w:pPr>
      <w:bookmarkStart w:id="58" w:name="_Toc191482931"/>
      <w:r>
        <w:t>Fiókkezelés – Inaktivitásból fakadó kijelentkeztetés</w:t>
      </w:r>
      <w:bookmarkEnd w:id="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C14043" w14:textId="77777777" w:rsidTr="00931CDC">
        <w:trPr>
          <w:trHeight w:val="20"/>
        </w:trPr>
        <w:tc>
          <w:tcPr>
            <w:tcW w:w="6380" w:type="dxa"/>
            <w:shd w:val="clear" w:color="auto" w:fill="D9D9D9" w:themeFill="background1" w:themeFillShade="D9"/>
            <w:hideMark/>
          </w:tcPr>
          <w:p w14:paraId="4896CFE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B3438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32BE73" w14:textId="77777777" w:rsidR="000C64F9" w:rsidRPr="004C0F09" w:rsidRDefault="000C64F9" w:rsidP="00931CDC">
            <w:pPr>
              <w:jc w:val="center"/>
              <w:rPr>
                <w:b/>
                <w:bCs/>
                <w:sz w:val="20"/>
                <w:szCs w:val="20"/>
              </w:rPr>
            </w:pPr>
            <w:r>
              <w:rPr>
                <w:b/>
                <w:bCs/>
                <w:sz w:val="20"/>
                <w:szCs w:val="20"/>
              </w:rPr>
              <w:t>Jelentős</w:t>
            </w:r>
          </w:p>
        </w:tc>
      </w:tr>
      <w:tr w:rsidR="000C64F9" w:rsidRPr="00425295" w14:paraId="0513D022" w14:textId="77777777" w:rsidTr="00931CDC">
        <w:trPr>
          <w:trHeight w:val="20"/>
        </w:trPr>
        <w:tc>
          <w:tcPr>
            <w:tcW w:w="6380" w:type="dxa"/>
            <w:tcBorders>
              <w:bottom w:val="single" w:sz="4" w:space="0" w:color="auto"/>
            </w:tcBorders>
          </w:tcPr>
          <w:p w14:paraId="55CAEED4" w14:textId="77777777" w:rsidR="000C64F9" w:rsidRPr="00425295" w:rsidRDefault="00C22F45" w:rsidP="00931CDC">
            <w:pPr>
              <w:spacing w:line="200" w:lineRule="atLeast"/>
              <w:rPr>
                <w:sz w:val="15"/>
                <w:szCs w:val="15"/>
              </w:rPr>
            </w:pPr>
            <w:sdt>
              <w:sdtPr>
                <w:rPr>
                  <w:sz w:val="15"/>
                  <w:szCs w:val="15"/>
                  <w:shd w:val="clear" w:color="auto" w:fill="FFFFFF"/>
                </w:rPr>
                <w:id w:val="-20392675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5905603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20287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484994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539267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8568D6" w14:textId="77777777" w:rsidR="000C64F9" w:rsidRPr="00425295" w:rsidRDefault="000C64F9" w:rsidP="00931CDC">
            <w:pPr>
              <w:spacing w:after="160" w:line="259" w:lineRule="auto"/>
              <w:rPr>
                <w:sz w:val="15"/>
                <w:szCs w:val="15"/>
              </w:rPr>
            </w:pPr>
            <w:r>
              <w:rPr>
                <w:sz w:val="15"/>
                <w:szCs w:val="15"/>
              </w:rPr>
              <w:t>2.7.</w:t>
            </w:r>
          </w:p>
        </w:tc>
      </w:tr>
      <w:tr w:rsidR="000C64F9" w:rsidRPr="00475F5F" w14:paraId="61D82634" w14:textId="77777777" w:rsidTr="00931CDC">
        <w:trPr>
          <w:trHeight w:val="407"/>
        </w:trPr>
        <w:tc>
          <w:tcPr>
            <w:tcW w:w="9782" w:type="dxa"/>
            <w:gridSpan w:val="3"/>
            <w:shd w:val="clear" w:color="auto" w:fill="F2F2F2" w:themeFill="background1" w:themeFillShade="F2"/>
            <w:hideMark/>
          </w:tcPr>
          <w:p w14:paraId="64245B87" w14:textId="77777777" w:rsidR="000C64F9" w:rsidRPr="00475F5F" w:rsidRDefault="000C64F9" w:rsidP="00931CDC">
            <w:pPr>
              <w:pStyle w:val="TextBody"/>
            </w:pPr>
            <w:r>
              <w:t>A szervezet megköveteli a felhasználó kijelentkeztetését egy meghatározott inaktivitási időszak leteltét követően, vagy egy meghatározott időpontban.</w:t>
            </w:r>
          </w:p>
        </w:tc>
      </w:tr>
      <w:tr w:rsidR="000C64F9" w:rsidRPr="00641C9B" w14:paraId="2CF2354D" w14:textId="77777777" w:rsidTr="00931CDC">
        <w:trPr>
          <w:trHeight w:val="20"/>
        </w:trPr>
        <w:tc>
          <w:tcPr>
            <w:tcW w:w="9782" w:type="dxa"/>
            <w:gridSpan w:val="3"/>
            <w:tcBorders>
              <w:bottom w:val="single" w:sz="4" w:space="0" w:color="auto"/>
            </w:tcBorders>
            <w:hideMark/>
          </w:tcPr>
          <w:p w14:paraId="3C3E82C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52B65EE" w14:textId="77777777" w:rsidR="000C64F9" w:rsidRPr="00641C9B" w:rsidRDefault="00C22F45" w:rsidP="00931CDC">
            <w:pPr>
              <w:spacing w:after="160" w:line="259" w:lineRule="auto"/>
              <w:rPr>
                <w:b/>
                <w:bCs/>
              </w:rPr>
            </w:pPr>
            <w:sdt>
              <w:sdtPr>
                <w:rPr>
                  <w:sz w:val="16"/>
                  <w:szCs w:val="16"/>
                  <w:shd w:val="clear" w:color="auto" w:fill="FFFFFF"/>
                </w:rPr>
                <w:id w:val="8227009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726720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876644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6CD3F55" w14:textId="77777777" w:rsidTr="00931CDC">
        <w:trPr>
          <w:trHeight w:val="20"/>
        </w:trPr>
        <w:tc>
          <w:tcPr>
            <w:tcW w:w="9782" w:type="dxa"/>
            <w:gridSpan w:val="3"/>
            <w:tcBorders>
              <w:bottom w:val="nil"/>
            </w:tcBorders>
            <w:hideMark/>
          </w:tcPr>
          <w:p w14:paraId="62F39CA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207B99D" w14:textId="77777777" w:rsidTr="00931CDC">
        <w:trPr>
          <w:trHeight w:val="243"/>
        </w:trPr>
        <w:tc>
          <w:tcPr>
            <w:tcW w:w="9782" w:type="dxa"/>
            <w:gridSpan w:val="3"/>
            <w:tcBorders>
              <w:top w:val="nil"/>
            </w:tcBorders>
            <w:hideMark/>
          </w:tcPr>
          <w:p w14:paraId="7B036E1A" w14:textId="77777777" w:rsidR="000C64F9" w:rsidRDefault="000C64F9" w:rsidP="00931CDC">
            <w:pPr>
              <w:spacing w:after="160" w:line="259" w:lineRule="auto"/>
              <w:rPr>
                <w:b/>
                <w:bCs/>
                <w:sz w:val="20"/>
                <w:szCs w:val="20"/>
              </w:rPr>
            </w:pPr>
          </w:p>
          <w:p w14:paraId="4DA3CD90" w14:textId="77777777" w:rsidR="000C64F9" w:rsidRDefault="000C64F9" w:rsidP="00931CDC">
            <w:pPr>
              <w:spacing w:after="160" w:line="259" w:lineRule="auto"/>
              <w:rPr>
                <w:b/>
                <w:bCs/>
                <w:sz w:val="20"/>
                <w:szCs w:val="20"/>
              </w:rPr>
            </w:pPr>
          </w:p>
          <w:p w14:paraId="2011D95E" w14:textId="77777777" w:rsidR="000C64F9" w:rsidRDefault="000C64F9" w:rsidP="00931CDC">
            <w:pPr>
              <w:spacing w:after="160" w:line="259" w:lineRule="auto"/>
              <w:rPr>
                <w:b/>
                <w:bCs/>
                <w:sz w:val="20"/>
                <w:szCs w:val="20"/>
              </w:rPr>
            </w:pPr>
          </w:p>
          <w:p w14:paraId="67CCACA2" w14:textId="77777777" w:rsidR="000C64F9" w:rsidRPr="004C0F09" w:rsidRDefault="000C64F9" w:rsidP="00931CDC">
            <w:pPr>
              <w:spacing w:after="160" w:line="259" w:lineRule="auto"/>
              <w:rPr>
                <w:b/>
                <w:bCs/>
                <w:sz w:val="20"/>
                <w:szCs w:val="20"/>
              </w:rPr>
            </w:pPr>
          </w:p>
        </w:tc>
      </w:tr>
    </w:tbl>
    <w:p w14:paraId="6D68920D" w14:textId="77777777" w:rsidR="000C64F9" w:rsidRDefault="000C64F9" w:rsidP="000C64F9"/>
    <w:p w14:paraId="5FB7EAA4" w14:textId="77777777" w:rsidR="000C64F9" w:rsidRDefault="000C64F9" w:rsidP="000C64F9"/>
    <w:p w14:paraId="2DB18167" w14:textId="77777777" w:rsidR="000C64F9" w:rsidRDefault="000C64F9" w:rsidP="000C64F9">
      <w:pPr>
        <w:pStyle w:val="Cmsor3"/>
      </w:pPr>
      <w:bookmarkStart w:id="59" w:name="_Toc191482932"/>
      <w:r>
        <w:t>Fiókkezelés – Használati feltételek</w:t>
      </w:r>
      <w:bookmarkEnd w:id="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3AE3A9D" w14:textId="77777777" w:rsidTr="00931CDC">
        <w:trPr>
          <w:trHeight w:val="20"/>
        </w:trPr>
        <w:tc>
          <w:tcPr>
            <w:tcW w:w="6380" w:type="dxa"/>
            <w:shd w:val="clear" w:color="auto" w:fill="D9D9D9" w:themeFill="background1" w:themeFillShade="D9"/>
            <w:hideMark/>
          </w:tcPr>
          <w:p w14:paraId="0DBE0E8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F3F4CA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6C315B" w14:textId="77777777" w:rsidR="000C64F9" w:rsidRPr="004C0F09" w:rsidRDefault="000C64F9" w:rsidP="00931CDC">
            <w:pPr>
              <w:jc w:val="center"/>
              <w:rPr>
                <w:b/>
                <w:bCs/>
                <w:sz w:val="20"/>
                <w:szCs w:val="20"/>
              </w:rPr>
            </w:pPr>
            <w:r>
              <w:rPr>
                <w:b/>
                <w:bCs/>
                <w:sz w:val="20"/>
                <w:szCs w:val="20"/>
              </w:rPr>
              <w:t>Magas</w:t>
            </w:r>
          </w:p>
        </w:tc>
      </w:tr>
      <w:tr w:rsidR="000C64F9" w:rsidRPr="00425295" w14:paraId="68EE8E32" w14:textId="77777777" w:rsidTr="00931CDC">
        <w:trPr>
          <w:trHeight w:val="20"/>
        </w:trPr>
        <w:tc>
          <w:tcPr>
            <w:tcW w:w="6380" w:type="dxa"/>
            <w:tcBorders>
              <w:bottom w:val="single" w:sz="4" w:space="0" w:color="auto"/>
            </w:tcBorders>
          </w:tcPr>
          <w:p w14:paraId="3E0B689C" w14:textId="77777777" w:rsidR="000C64F9" w:rsidRPr="00425295" w:rsidRDefault="00C22F45" w:rsidP="00931CDC">
            <w:pPr>
              <w:spacing w:line="200" w:lineRule="atLeast"/>
              <w:rPr>
                <w:sz w:val="15"/>
                <w:szCs w:val="15"/>
              </w:rPr>
            </w:pPr>
            <w:sdt>
              <w:sdtPr>
                <w:rPr>
                  <w:sz w:val="15"/>
                  <w:szCs w:val="15"/>
                  <w:shd w:val="clear" w:color="auto" w:fill="FFFFFF"/>
                </w:rPr>
                <w:id w:val="-14373602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803402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89909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243342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B8FEC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1273BB" w14:textId="77777777" w:rsidR="000C64F9" w:rsidRPr="00425295" w:rsidRDefault="000C64F9" w:rsidP="00931CDC">
            <w:pPr>
              <w:spacing w:after="160" w:line="259" w:lineRule="auto"/>
              <w:rPr>
                <w:sz w:val="15"/>
                <w:szCs w:val="15"/>
              </w:rPr>
            </w:pPr>
            <w:r>
              <w:rPr>
                <w:sz w:val="15"/>
                <w:szCs w:val="15"/>
              </w:rPr>
              <w:t>2.12.</w:t>
            </w:r>
          </w:p>
        </w:tc>
      </w:tr>
      <w:tr w:rsidR="000C64F9" w:rsidRPr="00475F5F" w14:paraId="6BD80032" w14:textId="77777777" w:rsidTr="00931CDC">
        <w:trPr>
          <w:trHeight w:val="407"/>
        </w:trPr>
        <w:tc>
          <w:tcPr>
            <w:tcW w:w="9782" w:type="dxa"/>
            <w:gridSpan w:val="3"/>
            <w:shd w:val="clear" w:color="auto" w:fill="F2F2F2" w:themeFill="background1" w:themeFillShade="F2"/>
            <w:hideMark/>
          </w:tcPr>
          <w:p w14:paraId="22D1F606" w14:textId="77777777" w:rsidR="000C64F9" w:rsidRPr="00475F5F" w:rsidRDefault="000C64F9" w:rsidP="00931CDC">
            <w:pPr>
              <w:pStyle w:val="TextBody"/>
            </w:pPr>
            <w:r>
              <w:t>A szervezet kikényszeríti a meghatározott körülmények és a használati feltételek betartását a meghatározott rendszerfiókok esetében.</w:t>
            </w:r>
          </w:p>
        </w:tc>
      </w:tr>
      <w:tr w:rsidR="000C64F9" w:rsidRPr="00641C9B" w14:paraId="22540900" w14:textId="77777777" w:rsidTr="00931CDC">
        <w:trPr>
          <w:trHeight w:val="20"/>
        </w:trPr>
        <w:tc>
          <w:tcPr>
            <w:tcW w:w="9782" w:type="dxa"/>
            <w:gridSpan w:val="3"/>
            <w:tcBorders>
              <w:bottom w:val="single" w:sz="4" w:space="0" w:color="auto"/>
            </w:tcBorders>
            <w:hideMark/>
          </w:tcPr>
          <w:p w14:paraId="588C6AF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F02F51" w14:textId="77777777" w:rsidR="000C64F9" w:rsidRPr="00641C9B" w:rsidRDefault="00C22F45" w:rsidP="00931CDC">
            <w:pPr>
              <w:spacing w:after="160" w:line="259" w:lineRule="auto"/>
              <w:rPr>
                <w:b/>
                <w:bCs/>
              </w:rPr>
            </w:pPr>
            <w:sdt>
              <w:sdtPr>
                <w:rPr>
                  <w:sz w:val="16"/>
                  <w:szCs w:val="16"/>
                  <w:shd w:val="clear" w:color="auto" w:fill="FFFFFF"/>
                </w:rPr>
                <w:id w:val="-20149872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387520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41127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7E566E0" w14:textId="77777777" w:rsidTr="00931CDC">
        <w:trPr>
          <w:trHeight w:val="20"/>
        </w:trPr>
        <w:tc>
          <w:tcPr>
            <w:tcW w:w="9782" w:type="dxa"/>
            <w:gridSpan w:val="3"/>
            <w:tcBorders>
              <w:bottom w:val="nil"/>
            </w:tcBorders>
            <w:hideMark/>
          </w:tcPr>
          <w:p w14:paraId="0CE9FE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EA04E9" w14:textId="77777777" w:rsidTr="00931CDC">
        <w:trPr>
          <w:trHeight w:val="243"/>
        </w:trPr>
        <w:tc>
          <w:tcPr>
            <w:tcW w:w="9782" w:type="dxa"/>
            <w:gridSpan w:val="3"/>
            <w:tcBorders>
              <w:top w:val="nil"/>
            </w:tcBorders>
            <w:hideMark/>
          </w:tcPr>
          <w:p w14:paraId="06A84944" w14:textId="77777777" w:rsidR="000C64F9" w:rsidRDefault="000C64F9" w:rsidP="00931CDC">
            <w:pPr>
              <w:spacing w:after="160" w:line="259" w:lineRule="auto"/>
              <w:rPr>
                <w:b/>
                <w:bCs/>
                <w:sz w:val="20"/>
                <w:szCs w:val="20"/>
              </w:rPr>
            </w:pPr>
          </w:p>
          <w:p w14:paraId="010F576D" w14:textId="77777777" w:rsidR="000C64F9" w:rsidRDefault="000C64F9" w:rsidP="00931CDC">
            <w:pPr>
              <w:spacing w:after="160" w:line="259" w:lineRule="auto"/>
              <w:rPr>
                <w:b/>
                <w:bCs/>
                <w:sz w:val="20"/>
                <w:szCs w:val="20"/>
              </w:rPr>
            </w:pPr>
          </w:p>
          <w:p w14:paraId="44999A08" w14:textId="77777777" w:rsidR="000C64F9" w:rsidRDefault="000C64F9" w:rsidP="00931CDC">
            <w:pPr>
              <w:spacing w:after="160" w:line="259" w:lineRule="auto"/>
              <w:rPr>
                <w:b/>
                <w:bCs/>
                <w:sz w:val="20"/>
                <w:szCs w:val="20"/>
              </w:rPr>
            </w:pPr>
          </w:p>
          <w:p w14:paraId="53B70FE7" w14:textId="77777777" w:rsidR="000C64F9" w:rsidRPr="004C0F09" w:rsidRDefault="000C64F9" w:rsidP="00931CDC">
            <w:pPr>
              <w:spacing w:after="160" w:line="259" w:lineRule="auto"/>
              <w:rPr>
                <w:b/>
                <w:bCs/>
                <w:sz w:val="20"/>
                <w:szCs w:val="20"/>
              </w:rPr>
            </w:pPr>
          </w:p>
        </w:tc>
      </w:tr>
    </w:tbl>
    <w:p w14:paraId="1CCB1904" w14:textId="77777777" w:rsidR="000C64F9" w:rsidRDefault="000C64F9" w:rsidP="000C64F9"/>
    <w:p w14:paraId="368B7509" w14:textId="77777777" w:rsidR="000C64F9" w:rsidRDefault="000C64F9" w:rsidP="000C64F9"/>
    <w:p w14:paraId="1F15B828" w14:textId="77777777" w:rsidR="000C64F9" w:rsidRDefault="000C64F9" w:rsidP="000C64F9">
      <w:pPr>
        <w:pStyle w:val="Cmsor3"/>
      </w:pPr>
      <w:bookmarkStart w:id="60" w:name="_Toc191482933"/>
      <w:r>
        <w:t>Fiókkezelés – Fiókok szokatlan használatának felügyelete</w:t>
      </w:r>
      <w:bookmarkEnd w:id="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3F10B7B" w14:textId="77777777" w:rsidTr="00931CDC">
        <w:trPr>
          <w:trHeight w:val="20"/>
        </w:trPr>
        <w:tc>
          <w:tcPr>
            <w:tcW w:w="6380" w:type="dxa"/>
            <w:shd w:val="clear" w:color="auto" w:fill="D9D9D9" w:themeFill="background1" w:themeFillShade="D9"/>
            <w:hideMark/>
          </w:tcPr>
          <w:p w14:paraId="1F46A0D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395F8F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7C8B18" w14:textId="77777777" w:rsidR="000C64F9" w:rsidRPr="004C0F09" w:rsidRDefault="000C64F9" w:rsidP="00931CDC">
            <w:pPr>
              <w:jc w:val="center"/>
              <w:rPr>
                <w:b/>
                <w:bCs/>
                <w:sz w:val="20"/>
                <w:szCs w:val="20"/>
              </w:rPr>
            </w:pPr>
            <w:r>
              <w:rPr>
                <w:b/>
                <w:bCs/>
                <w:sz w:val="20"/>
                <w:szCs w:val="20"/>
              </w:rPr>
              <w:t>Magas</w:t>
            </w:r>
          </w:p>
        </w:tc>
      </w:tr>
      <w:tr w:rsidR="000C64F9" w:rsidRPr="00425295" w14:paraId="6FFD231D" w14:textId="77777777" w:rsidTr="00931CDC">
        <w:trPr>
          <w:trHeight w:val="20"/>
        </w:trPr>
        <w:tc>
          <w:tcPr>
            <w:tcW w:w="6380" w:type="dxa"/>
            <w:tcBorders>
              <w:bottom w:val="single" w:sz="4" w:space="0" w:color="auto"/>
            </w:tcBorders>
          </w:tcPr>
          <w:p w14:paraId="61525FDF" w14:textId="77777777" w:rsidR="000C64F9" w:rsidRPr="00425295" w:rsidRDefault="00C22F45" w:rsidP="00931CDC">
            <w:pPr>
              <w:spacing w:line="200" w:lineRule="atLeast"/>
              <w:rPr>
                <w:sz w:val="15"/>
                <w:szCs w:val="15"/>
              </w:rPr>
            </w:pPr>
            <w:sdt>
              <w:sdtPr>
                <w:rPr>
                  <w:sz w:val="15"/>
                  <w:szCs w:val="15"/>
                  <w:shd w:val="clear" w:color="auto" w:fill="FFFFFF"/>
                </w:rPr>
                <w:id w:val="3362005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813448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275936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710112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034E7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9B118C" w14:textId="77777777" w:rsidR="000C64F9" w:rsidRPr="00425295" w:rsidRDefault="000C64F9" w:rsidP="00931CDC">
            <w:pPr>
              <w:spacing w:after="160" w:line="259" w:lineRule="auto"/>
              <w:rPr>
                <w:sz w:val="15"/>
                <w:szCs w:val="15"/>
              </w:rPr>
            </w:pPr>
            <w:r>
              <w:rPr>
                <w:sz w:val="15"/>
                <w:szCs w:val="15"/>
              </w:rPr>
              <w:t>2.13.</w:t>
            </w:r>
          </w:p>
        </w:tc>
      </w:tr>
      <w:tr w:rsidR="000C64F9" w:rsidRPr="00475F5F" w14:paraId="2F3BA780" w14:textId="77777777" w:rsidTr="00931CDC">
        <w:trPr>
          <w:trHeight w:val="407"/>
        </w:trPr>
        <w:tc>
          <w:tcPr>
            <w:tcW w:w="9782" w:type="dxa"/>
            <w:gridSpan w:val="3"/>
            <w:shd w:val="clear" w:color="auto" w:fill="F2F2F2" w:themeFill="background1" w:themeFillShade="F2"/>
            <w:hideMark/>
          </w:tcPr>
          <w:p w14:paraId="5D390818" w14:textId="77777777" w:rsidR="000C64F9" w:rsidRDefault="000C64F9" w:rsidP="00931CDC">
            <w:pPr>
              <w:pStyle w:val="TextBody"/>
            </w:pPr>
            <w:r>
              <w:t>A szervezet:</w:t>
            </w:r>
          </w:p>
          <w:p w14:paraId="6FF86498" w14:textId="77777777" w:rsidR="000C64F9" w:rsidRDefault="000C64F9" w:rsidP="00931CDC">
            <w:pPr>
              <w:pStyle w:val="TextBody"/>
            </w:pPr>
            <w:r>
              <w:t>Monitorozza az EIR fiókjainak a meghatározott, megszokottól eltérő használatát, és</w:t>
            </w:r>
          </w:p>
          <w:p w14:paraId="2738204B" w14:textId="77777777" w:rsidR="000C64F9" w:rsidRPr="00475F5F" w:rsidRDefault="000C64F9" w:rsidP="00931CDC">
            <w:pPr>
              <w:pStyle w:val="TextBody"/>
            </w:pPr>
            <w:r>
              <w:t>jelentést készít az EIR fiókjainak megszokottól eltérő használatáról a meghatározott személyeknek vagy szerepköröknek.</w:t>
            </w:r>
          </w:p>
        </w:tc>
      </w:tr>
      <w:tr w:rsidR="000C64F9" w:rsidRPr="00641C9B" w14:paraId="2A81D4DB" w14:textId="77777777" w:rsidTr="00931CDC">
        <w:trPr>
          <w:trHeight w:val="20"/>
        </w:trPr>
        <w:tc>
          <w:tcPr>
            <w:tcW w:w="9782" w:type="dxa"/>
            <w:gridSpan w:val="3"/>
            <w:tcBorders>
              <w:bottom w:val="single" w:sz="4" w:space="0" w:color="auto"/>
            </w:tcBorders>
            <w:hideMark/>
          </w:tcPr>
          <w:p w14:paraId="1E95B39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1681E3" w14:textId="77777777" w:rsidR="000C64F9" w:rsidRPr="00641C9B" w:rsidRDefault="00C22F45" w:rsidP="00931CDC">
            <w:pPr>
              <w:spacing w:after="160" w:line="259" w:lineRule="auto"/>
              <w:rPr>
                <w:b/>
                <w:bCs/>
              </w:rPr>
            </w:pPr>
            <w:sdt>
              <w:sdtPr>
                <w:rPr>
                  <w:sz w:val="16"/>
                  <w:szCs w:val="16"/>
                  <w:shd w:val="clear" w:color="auto" w:fill="FFFFFF"/>
                </w:rPr>
                <w:id w:val="-19357320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27010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245189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F63FD6" w14:textId="77777777" w:rsidTr="00931CDC">
        <w:trPr>
          <w:trHeight w:val="20"/>
        </w:trPr>
        <w:tc>
          <w:tcPr>
            <w:tcW w:w="9782" w:type="dxa"/>
            <w:gridSpan w:val="3"/>
            <w:tcBorders>
              <w:bottom w:val="nil"/>
            </w:tcBorders>
            <w:hideMark/>
          </w:tcPr>
          <w:p w14:paraId="51CFA4E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042F396" w14:textId="77777777" w:rsidTr="00931CDC">
        <w:trPr>
          <w:trHeight w:val="243"/>
        </w:trPr>
        <w:tc>
          <w:tcPr>
            <w:tcW w:w="9782" w:type="dxa"/>
            <w:gridSpan w:val="3"/>
            <w:tcBorders>
              <w:top w:val="nil"/>
            </w:tcBorders>
            <w:hideMark/>
          </w:tcPr>
          <w:p w14:paraId="72FBA944" w14:textId="77777777" w:rsidR="000C64F9" w:rsidRDefault="000C64F9" w:rsidP="00931CDC">
            <w:pPr>
              <w:spacing w:after="160" w:line="259" w:lineRule="auto"/>
              <w:rPr>
                <w:b/>
                <w:bCs/>
                <w:sz w:val="20"/>
                <w:szCs w:val="20"/>
              </w:rPr>
            </w:pPr>
          </w:p>
          <w:p w14:paraId="3B997C35" w14:textId="77777777" w:rsidR="000C64F9" w:rsidRDefault="000C64F9" w:rsidP="00931CDC">
            <w:pPr>
              <w:spacing w:after="160" w:line="259" w:lineRule="auto"/>
              <w:rPr>
                <w:b/>
                <w:bCs/>
                <w:sz w:val="20"/>
                <w:szCs w:val="20"/>
              </w:rPr>
            </w:pPr>
          </w:p>
          <w:p w14:paraId="0A3EC351" w14:textId="77777777" w:rsidR="000C64F9" w:rsidRDefault="000C64F9" w:rsidP="00931CDC">
            <w:pPr>
              <w:spacing w:after="160" w:line="259" w:lineRule="auto"/>
              <w:rPr>
                <w:b/>
                <w:bCs/>
                <w:sz w:val="20"/>
                <w:szCs w:val="20"/>
              </w:rPr>
            </w:pPr>
          </w:p>
          <w:p w14:paraId="24D7A789" w14:textId="77777777" w:rsidR="000C64F9" w:rsidRPr="004C0F09" w:rsidRDefault="000C64F9" w:rsidP="00931CDC">
            <w:pPr>
              <w:spacing w:after="160" w:line="259" w:lineRule="auto"/>
              <w:rPr>
                <w:b/>
                <w:bCs/>
                <w:sz w:val="20"/>
                <w:szCs w:val="20"/>
              </w:rPr>
            </w:pPr>
          </w:p>
        </w:tc>
      </w:tr>
    </w:tbl>
    <w:p w14:paraId="2387798A" w14:textId="77777777" w:rsidR="000C64F9" w:rsidRDefault="000C64F9" w:rsidP="000C64F9"/>
    <w:p w14:paraId="1F4E77E1" w14:textId="77777777" w:rsidR="000C64F9" w:rsidRDefault="000C64F9" w:rsidP="000C64F9"/>
    <w:p w14:paraId="2059C550" w14:textId="77777777" w:rsidR="000C64F9" w:rsidRDefault="000C64F9" w:rsidP="000C64F9">
      <w:pPr>
        <w:pStyle w:val="Cmsor3"/>
      </w:pPr>
      <w:bookmarkStart w:id="61" w:name="_Toc191482934"/>
      <w:r>
        <w:t>Fiókkezelés – Magas kockázatú személyek fiókjának letiltása</w:t>
      </w:r>
      <w:bookmarkEnd w:id="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48244BB" w14:textId="77777777" w:rsidTr="00931CDC">
        <w:trPr>
          <w:trHeight w:val="20"/>
        </w:trPr>
        <w:tc>
          <w:tcPr>
            <w:tcW w:w="6380" w:type="dxa"/>
            <w:shd w:val="clear" w:color="auto" w:fill="D9D9D9" w:themeFill="background1" w:themeFillShade="D9"/>
            <w:hideMark/>
          </w:tcPr>
          <w:p w14:paraId="2EF347F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61D51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D376D2" w14:textId="77777777" w:rsidR="000C64F9" w:rsidRPr="004C0F09" w:rsidRDefault="000C64F9" w:rsidP="00931CDC">
            <w:pPr>
              <w:jc w:val="center"/>
              <w:rPr>
                <w:b/>
                <w:bCs/>
                <w:sz w:val="20"/>
                <w:szCs w:val="20"/>
              </w:rPr>
            </w:pPr>
            <w:r>
              <w:rPr>
                <w:b/>
                <w:bCs/>
                <w:sz w:val="20"/>
                <w:szCs w:val="20"/>
              </w:rPr>
              <w:t>Jelentős</w:t>
            </w:r>
          </w:p>
        </w:tc>
      </w:tr>
      <w:tr w:rsidR="000C64F9" w:rsidRPr="00425295" w14:paraId="5B623B1D" w14:textId="77777777" w:rsidTr="00931CDC">
        <w:trPr>
          <w:trHeight w:val="20"/>
        </w:trPr>
        <w:tc>
          <w:tcPr>
            <w:tcW w:w="6380" w:type="dxa"/>
            <w:tcBorders>
              <w:bottom w:val="single" w:sz="4" w:space="0" w:color="auto"/>
            </w:tcBorders>
          </w:tcPr>
          <w:p w14:paraId="7493B018" w14:textId="77777777" w:rsidR="000C64F9" w:rsidRPr="00425295" w:rsidRDefault="00C22F45" w:rsidP="00931CDC">
            <w:pPr>
              <w:spacing w:line="200" w:lineRule="atLeast"/>
              <w:rPr>
                <w:sz w:val="15"/>
                <w:szCs w:val="15"/>
              </w:rPr>
            </w:pPr>
            <w:sdt>
              <w:sdtPr>
                <w:rPr>
                  <w:sz w:val="15"/>
                  <w:szCs w:val="15"/>
                  <w:shd w:val="clear" w:color="auto" w:fill="FFFFFF"/>
                </w:rPr>
                <w:id w:val="-4717516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2734882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51384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982661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0D773B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47F1C01" w14:textId="77777777" w:rsidR="000C64F9" w:rsidRPr="00425295" w:rsidRDefault="000C64F9" w:rsidP="00931CDC">
            <w:pPr>
              <w:spacing w:after="160" w:line="259" w:lineRule="auto"/>
              <w:rPr>
                <w:sz w:val="15"/>
                <w:szCs w:val="15"/>
              </w:rPr>
            </w:pPr>
            <w:r>
              <w:rPr>
                <w:sz w:val="15"/>
                <w:szCs w:val="15"/>
              </w:rPr>
              <w:t>2.14.</w:t>
            </w:r>
          </w:p>
        </w:tc>
      </w:tr>
      <w:tr w:rsidR="000C64F9" w:rsidRPr="00475F5F" w14:paraId="4813F5F2" w14:textId="77777777" w:rsidTr="00931CDC">
        <w:trPr>
          <w:trHeight w:val="407"/>
        </w:trPr>
        <w:tc>
          <w:tcPr>
            <w:tcW w:w="9782" w:type="dxa"/>
            <w:gridSpan w:val="3"/>
            <w:shd w:val="clear" w:color="auto" w:fill="F2F2F2" w:themeFill="background1" w:themeFillShade="F2"/>
            <w:hideMark/>
          </w:tcPr>
          <w:p w14:paraId="62829ED3" w14:textId="77777777" w:rsidR="000C64F9" w:rsidRPr="00475F5F" w:rsidRDefault="000C64F9" w:rsidP="00931CDC">
            <w:pPr>
              <w:pStyle w:val="TextBody"/>
            </w:pPr>
            <w:r>
              <w:t>A szervezet az általa meghatározott jelentős kockázat felfedezésétől számított meghatározott időtartamon belül letiltja az érintett felhasználók fiókjait.</w:t>
            </w:r>
          </w:p>
        </w:tc>
      </w:tr>
      <w:tr w:rsidR="000C64F9" w:rsidRPr="00641C9B" w14:paraId="168B1388" w14:textId="77777777" w:rsidTr="00931CDC">
        <w:trPr>
          <w:trHeight w:val="20"/>
        </w:trPr>
        <w:tc>
          <w:tcPr>
            <w:tcW w:w="9782" w:type="dxa"/>
            <w:gridSpan w:val="3"/>
            <w:tcBorders>
              <w:bottom w:val="single" w:sz="4" w:space="0" w:color="auto"/>
            </w:tcBorders>
            <w:hideMark/>
          </w:tcPr>
          <w:p w14:paraId="40CF10F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2CABB94" w14:textId="77777777" w:rsidR="000C64F9" w:rsidRPr="00641C9B" w:rsidRDefault="00C22F45" w:rsidP="00931CDC">
            <w:pPr>
              <w:spacing w:after="160" w:line="259" w:lineRule="auto"/>
              <w:rPr>
                <w:b/>
                <w:bCs/>
              </w:rPr>
            </w:pPr>
            <w:sdt>
              <w:sdtPr>
                <w:rPr>
                  <w:sz w:val="16"/>
                  <w:szCs w:val="16"/>
                  <w:shd w:val="clear" w:color="auto" w:fill="FFFFFF"/>
                </w:rPr>
                <w:id w:val="2421594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067327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183425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D1455E" w14:textId="77777777" w:rsidTr="00931CDC">
        <w:trPr>
          <w:trHeight w:val="20"/>
        </w:trPr>
        <w:tc>
          <w:tcPr>
            <w:tcW w:w="9782" w:type="dxa"/>
            <w:gridSpan w:val="3"/>
            <w:tcBorders>
              <w:bottom w:val="nil"/>
            </w:tcBorders>
            <w:hideMark/>
          </w:tcPr>
          <w:p w14:paraId="7078F80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D802102" w14:textId="77777777" w:rsidTr="00931CDC">
        <w:trPr>
          <w:trHeight w:val="243"/>
        </w:trPr>
        <w:tc>
          <w:tcPr>
            <w:tcW w:w="9782" w:type="dxa"/>
            <w:gridSpan w:val="3"/>
            <w:tcBorders>
              <w:top w:val="nil"/>
            </w:tcBorders>
            <w:hideMark/>
          </w:tcPr>
          <w:p w14:paraId="565F12F8" w14:textId="77777777" w:rsidR="000C64F9" w:rsidRDefault="000C64F9" w:rsidP="00931CDC">
            <w:pPr>
              <w:spacing w:after="160" w:line="259" w:lineRule="auto"/>
              <w:rPr>
                <w:b/>
                <w:bCs/>
                <w:sz w:val="20"/>
                <w:szCs w:val="20"/>
              </w:rPr>
            </w:pPr>
          </w:p>
          <w:p w14:paraId="18679C9F" w14:textId="77777777" w:rsidR="000C64F9" w:rsidRDefault="000C64F9" w:rsidP="00931CDC">
            <w:pPr>
              <w:spacing w:after="160" w:line="259" w:lineRule="auto"/>
              <w:rPr>
                <w:b/>
                <w:bCs/>
                <w:sz w:val="20"/>
                <w:szCs w:val="20"/>
              </w:rPr>
            </w:pPr>
          </w:p>
          <w:p w14:paraId="59F04226" w14:textId="77777777" w:rsidR="000C64F9" w:rsidRDefault="000C64F9" w:rsidP="00931CDC">
            <w:pPr>
              <w:spacing w:after="160" w:line="259" w:lineRule="auto"/>
              <w:rPr>
                <w:b/>
                <w:bCs/>
                <w:sz w:val="20"/>
                <w:szCs w:val="20"/>
              </w:rPr>
            </w:pPr>
          </w:p>
          <w:p w14:paraId="71268318" w14:textId="77777777" w:rsidR="000C64F9" w:rsidRPr="004C0F09" w:rsidRDefault="000C64F9" w:rsidP="00931CDC">
            <w:pPr>
              <w:spacing w:after="160" w:line="259" w:lineRule="auto"/>
              <w:rPr>
                <w:b/>
                <w:bCs/>
                <w:sz w:val="20"/>
                <w:szCs w:val="20"/>
              </w:rPr>
            </w:pPr>
          </w:p>
        </w:tc>
      </w:tr>
    </w:tbl>
    <w:p w14:paraId="677F3C24" w14:textId="77777777" w:rsidR="000C64F9" w:rsidRDefault="000C64F9" w:rsidP="000C64F9"/>
    <w:p w14:paraId="17331902" w14:textId="77777777" w:rsidR="000C64F9" w:rsidRDefault="000C64F9" w:rsidP="000C64F9"/>
    <w:p w14:paraId="1E5312BB" w14:textId="77777777" w:rsidR="000C64F9" w:rsidRDefault="000C64F9" w:rsidP="000C64F9">
      <w:pPr>
        <w:pStyle w:val="Cmsor3"/>
      </w:pPr>
      <w:bookmarkStart w:id="62" w:name="_Toc191482935"/>
      <w:r>
        <w:t>Hozzáférési szabályok érvényesítése</w:t>
      </w:r>
      <w:bookmarkEnd w:id="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574C6FA" w14:textId="77777777" w:rsidTr="00931CDC">
        <w:trPr>
          <w:trHeight w:val="20"/>
        </w:trPr>
        <w:tc>
          <w:tcPr>
            <w:tcW w:w="6380" w:type="dxa"/>
            <w:shd w:val="clear" w:color="auto" w:fill="D9D9D9" w:themeFill="background1" w:themeFillShade="D9"/>
            <w:hideMark/>
          </w:tcPr>
          <w:p w14:paraId="740261D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A6FF05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62EEEC" w14:textId="77777777" w:rsidR="000C64F9" w:rsidRPr="004C0F09" w:rsidRDefault="000C64F9" w:rsidP="00931CDC">
            <w:pPr>
              <w:jc w:val="center"/>
              <w:rPr>
                <w:b/>
                <w:bCs/>
                <w:sz w:val="20"/>
                <w:szCs w:val="20"/>
              </w:rPr>
            </w:pPr>
            <w:r>
              <w:rPr>
                <w:b/>
                <w:bCs/>
                <w:sz w:val="20"/>
                <w:szCs w:val="20"/>
              </w:rPr>
              <w:t>Alap</w:t>
            </w:r>
          </w:p>
        </w:tc>
      </w:tr>
      <w:tr w:rsidR="000C64F9" w:rsidRPr="00425295" w14:paraId="21495ACD" w14:textId="77777777" w:rsidTr="00931CDC">
        <w:trPr>
          <w:trHeight w:val="20"/>
        </w:trPr>
        <w:tc>
          <w:tcPr>
            <w:tcW w:w="6380" w:type="dxa"/>
            <w:tcBorders>
              <w:bottom w:val="single" w:sz="4" w:space="0" w:color="auto"/>
            </w:tcBorders>
          </w:tcPr>
          <w:p w14:paraId="3C02263C" w14:textId="77777777" w:rsidR="000C64F9" w:rsidRPr="00425295" w:rsidRDefault="00C22F45" w:rsidP="00931CDC">
            <w:pPr>
              <w:spacing w:line="200" w:lineRule="atLeast"/>
              <w:rPr>
                <w:sz w:val="15"/>
                <w:szCs w:val="15"/>
              </w:rPr>
            </w:pPr>
            <w:sdt>
              <w:sdtPr>
                <w:rPr>
                  <w:sz w:val="15"/>
                  <w:szCs w:val="15"/>
                  <w:shd w:val="clear" w:color="auto" w:fill="FFFFFF"/>
                </w:rPr>
                <w:id w:val="-1089078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4484158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898439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970529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981953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46AC36" w14:textId="77777777" w:rsidR="000C64F9" w:rsidRPr="00425295" w:rsidRDefault="000C64F9" w:rsidP="00931CDC">
            <w:pPr>
              <w:spacing w:after="160" w:line="259" w:lineRule="auto"/>
              <w:rPr>
                <w:sz w:val="15"/>
                <w:szCs w:val="15"/>
              </w:rPr>
            </w:pPr>
            <w:r>
              <w:rPr>
                <w:sz w:val="15"/>
                <w:szCs w:val="15"/>
              </w:rPr>
              <w:t>2.15.</w:t>
            </w:r>
          </w:p>
        </w:tc>
      </w:tr>
      <w:tr w:rsidR="000C64F9" w:rsidRPr="00475F5F" w14:paraId="5F18DFF6" w14:textId="77777777" w:rsidTr="00931CDC">
        <w:trPr>
          <w:trHeight w:val="407"/>
        </w:trPr>
        <w:tc>
          <w:tcPr>
            <w:tcW w:w="9782" w:type="dxa"/>
            <w:gridSpan w:val="3"/>
            <w:shd w:val="clear" w:color="auto" w:fill="F2F2F2" w:themeFill="background1" w:themeFillShade="F2"/>
            <w:hideMark/>
          </w:tcPr>
          <w:p w14:paraId="162D3361" w14:textId="77777777" w:rsidR="000C64F9" w:rsidRPr="00475F5F" w:rsidRDefault="000C64F9" w:rsidP="00931CDC">
            <w:pPr>
              <w:pStyle w:val="TextBody"/>
            </w:pPr>
            <w:r>
              <w:t>Az EIR a megfelelő szabályzatokkal összhangban érvényesíti a jóváhagyott logikai hozzáférési jogosultságokat az információkhoz és a rendszer erőforrásaihoz.</w:t>
            </w:r>
          </w:p>
        </w:tc>
      </w:tr>
      <w:tr w:rsidR="000C64F9" w:rsidRPr="00641C9B" w14:paraId="49C7229E" w14:textId="77777777" w:rsidTr="00931CDC">
        <w:trPr>
          <w:trHeight w:val="20"/>
        </w:trPr>
        <w:tc>
          <w:tcPr>
            <w:tcW w:w="9782" w:type="dxa"/>
            <w:gridSpan w:val="3"/>
            <w:tcBorders>
              <w:bottom w:val="single" w:sz="4" w:space="0" w:color="auto"/>
            </w:tcBorders>
            <w:hideMark/>
          </w:tcPr>
          <w:p w14:paraId="5854C46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FF4356" w14:textId="77777777" w:rsidR="000C64F9" w:rsidRPr="00641C9B" w:rsidRDefault="00C22F45" w:rsidP="00931CDC">
            <w:pPr>
              <w:spacing w:after="160" w:line="259" w:lineRule="auto"/>
              <w:rPr>
                <w:b/>
                <w:bCs/>
              </w:rPr>
            </w:pPr>
            <w:sdt>
              <w:sdtPr>
                <w:rPr>
                  <w:sz w:val="16"/>
                  <w:szCs w:val="16"/>
                  <w:shd w:val="clear" w:color="auto" w:fill="FFFFFF"/>
                </w:rPr>
                <w:id w:val="5367833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773028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919845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2FE1127" w14:textId="77777777" w:rsidTr="00931CDC">
        <w:trPr>
          <w:trHeight w:val="20"/>
        </w:trPr>
        <w:tc>
          <w:tcPr>
            <w:tcW w:w="9782" w:type="dxa"/>
            <w:gridSpan w:val="3"/>
            <w:tcBorders>
              <w:bottom w:val="nil"/>
            </w:tcBorders>
            <w:hideMark/>
          </w:tcPr>
          <w:p w14:paraId="7787E23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67C1074" w14:textId="77777777" w:rsidTr="00931CDC">
        <w:trPr>
          <w:trHeight w:val="243"/>
        </w:trPr>
        <w:tc>
          <w:tcPr>
            <w:tcW w:w="9782" w:type="dxa"/>
            <w:gridSpan w:val="3"/>
            <w:tcBorders>
              <w:top w:val="nil"/>
            </w:tcBorders>
            <w:hideMark/>
          </w:tcPr>
          <w:p w14:paraId="57E4CF6C" w14:textId="77777777" w:rsidR="000C64F9" w:rsidRDefault="000C64F9" w:rsidP="00931CDC">
            <w:pPr>
              <w:spacing w:after="160" w:line="259" w:lineRule="auto"/>
              <w:rPr>
                <w:b/>
                <w:bCs/>
                <w:sz w:val="20"/>
                <w:szCs w:val="20"/>
              </w:rPr>
            </w:pPr>
          </w:p>
          <w:p w14:paraId="7FF63C4B" w14:textId="77777777" w:rsidR="000C64F9" w:rsidRDefault="000C64F9" w:rsidP="00931CDC">
            <w:pPr>
              <w:spacing w:after="160" w:line="259" w:lineRule="auto"/>
              <w:rPr>
                <w:b/>
                <w:bCs/>
                <w:sz w:val="20"/>
                <w:szCs w:val="20"/>
              </w:rPr>
            </w:pPr>
          </w:p>
          <w:p w14:paraId="24741630" w14:textId="77777777" w:rsidR="000C64F9" w:rsidRDefault="000C64F9" w:rsidP="00931CDC">
            <w:pPr>
              <w:spacing w:after="160" w:line="259" w:lineRule="auto"/>
              <w:rPr>
                <w:b/>
                <w:bCs/>
                <w:sz w:val="20"/>
                <w:szCs w:val="20"/>
              </w:rPr>
            </w:pPr>
          </w:p>
          <w:p w14:paraId="1483FC8B" w14:textId="77777777" w:rsidR="000C64F9" w:rsidRPr="004C0F09" w:rsidRDefault="000C64F9" w:rsidP="00931CDC">
            <w:pPr>
              <w:spacing w:after="160" w:line="259" w:lineRule="auto"/>
              <w:rPr>
                <w:b/>
                <w:bCs/>
                <w:sz w:val="20"/>
                <w:szCs w:val="20"/>
              </w:rPr>
            </w:pPr>
          </w:p>
        </w:tc>
      </w:tr>
    </w:tbl>
    <w:p w14:paraId="008FEF36" w14:textId="77777777" w:rsidR="000C64F9" w:rsidRDefault="000C64F9" w:rsidP="000C64F9"/>
    <w:p w14:paraId="2CD89F85" w14:textId="77777777" w:rsidR="000C64F9" w:rsidRDefault="000C64F9" w:rsidP="000C64F9"/>
    <w:p w14:paraId="0D6C6DF0" w14:textId="77777777" w:rsidR="000C64F9" w:rsidRDefault="000C64F9" w:rsidP="000C64F9">
      <w:pPr>
        <w:pStyle w:val="Cmsor3"/>
      </w:pPr>
      <w:bookmarkStart w:id="63" w:name="_Toc191482936"/>
      <w:r>
        <w:t>Információáramlási szabályok érvényesítése</w:t>
      </w:r>
      <w:bookmarkEnd w:id="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C28FF93" w14:textId="77777777" w:rsidTr="00931CDC">
        <w:trPr>
          <w:trHeight w:val="20"/>
        </w:trPr>
        <w:tc>
          <w:tcPr>
            <w:tcW w:w="6380" w:type="dxa"/>
            <w:shd w:val="clear" w:color="auto" w:fill="D9D9D9" w:themeFill="background1" w:themeFillShade="D9"/>
            <w:hideMark/>
          </w:tcPr>
          <w:p w14:paraId="13C24D2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016421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0F18286" w14:textId="77777777" w:rsidR="000C64F9" w:rsidRPr="004C0F09" w:rsidRDefault="000C64F9" w:rsidP="00931CDC">
            <w:pPr>
              <w:jc w:val="center"/>
              <w:rPr>
                <w:b/>
                <w:bCs/>
                <w:sz w:val="20"/>
                <w:szCs w:val="20"/>
              </w:rPr>
            </w:pPr>
            <w:r>
              <w:rPr>
                <w:b/>
                <w:bCs/>
                <w:sz w:val="20"/>
                <w:szCs w:val="20"/>
              </w:rPr>
              <w:t>Jelentős</w:t>
            </w:r>
          </w:p>
        </w:tc>
      </w:tr>
      <w:tr w:rsidR="000C64F9" w:rsidRPr="00425295" w14:paraId="51FEB330" w14:textId="77777777" w:rsidTr="00931CDC">
        <w:trPr>
          <w:trHeight w:val="20"/>
        </w:trPr>
        <w:tc>
          <w:tcPr>
            <w:tcW w:w="6380" w:type="dxa"/>
            <w:tcBorders>
              <w:bottom w:val="single" w:sz="4" w:space="0" w:color="auto"/>
            </w:tcBorders>
          </w:tcPr>
          <w:p w14:paraId="6BE15EAA" w14:textId="77777777" w:rsidR="000C64F9" w:rsidRPr="00425295" w:rsidRDefault="00C22F45" w:rsidP="00931CDC">
            <w:pPr>
              <w:spacing w:line="200" w:lineRule="atLeast"/>
              <w:rPr>
                <w:sz w:val="15"/>
                <w:szCs w:val="15"/>
              </w:rPr>
            </w:pPr>
            <w:sdt>
              <w:sdtPr>
                <w:rPr>
                  <w:sz w:val="15"/>
                  <w:szCs w:val="15"/>
                  <w:shd w:val="clear" w:color="auto" w:fill="FFFFFF"/>
                </w:rPr>
                <w:id w:val="12567967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2258382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600196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913360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FF9810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D8B759" w14:textId="77777777" w:rsidR="000C64F9" w:rsidRPr="00425295" w:rsidRDefault="000C64F9" w:rsidP="00931CDC">
            <w:pPr>
              <w:spacing w:after="160" w:line="259" w:lineRule="auto"/>
              <w:rPr>
                <w:sz w:val="15"/>
                <w:szCs w:val="15"/>
              </w:rPr>
            </w:pPr>
            <w:r>
              <w:rPr>
                <w:sz w:val="15"/>
                <w:szCs w:val="15"/>
              </w:rPr>
              <w:t>2.28.</w:t>
            </w:r>
          </w:p>
        </w:tc>
      </w:tr>
      <w:tr w:rsidR="000C64F9" w:rsidRPr="00475F5F" w14:paraId="646AB0B8" w14:textId="77777777" w:rsidTr="00931CDC">
        <w:trPr>
          <w:trHeight w:val="407"/>
        </w:trPr>
        <w:tc>
          <w:tcPr>
            <w:tcW w:w="9782" w:type="dxa"/>
            <w:gridSpan w:val="3"/>
            <w:shd w:val="clear" w:color="auto" w:fill="F2F2F2" w:themeFill="background1" w:themeFillShade="F2"/>
            <w:hideMark/>
          </w:tcPr>
          <w:p w14:paraId="332D1AD2" w14:textId="77777777" w:rsidR="000C64F9" w:rsidRPr="00475F5F" w:rsidRDefault="000C64F9" w:rsidP="00931CDC">
            <w:pPr>
              <w:pStyle w:val="TextBody"/>
            </w:pPr>
            <w:r>
              <w:t>A szervezet a meghatározott információáramlási szabályokkal összhangban érvényesíti a jóváhagyott jogosultságokat a rendszeren belüli és a kapcsolódó rendszerek közötti információáramlás ellenőrzése során.</w:t>
            </w:r>
          </w:p>
        </w:tc>
      </w:tr>
      <w:tr w:rsidR="000C64F9" w:rsidRPr="00641C9B" w14:paraId="127AB3BB" w14:textId="77777777" w:rsidTr="00931CDC">
        <w:trPr>
          <w:trHeight w:val="20"/>
        </w:trPr>
        <w:tc>
          <w:tcPr>
            <w:tcW w:w="9782" w:type="dxa"/>
            <w:gridSpan w:val="3"/>
            <w:tcBorders>
              <w:bottom w:val="single" w:sz="4" w:space="0" w:color="auto"/>
            </w:tcBorders>
            <w:hideMark/>
          </w:tcPr>
          <w:p w14:paraId="6C0A792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8D6C61A" w14:textId="77777777" w:rsidR="000C64F9" w:rsidRPr="00641C9B" w:rsidRDefault="00C22F45" w:rsidP="00931CDC">
            <w:pPr>
              <w:spacing w:after="160" w:line="259" w:lineRule="auto"/>
              <w:rPr>
                <w:b/>
                <w:bCs/>
              </w:rPr>
            </w:pPr>
            <w:sdt>
              <w:sdtPr>
                <w:rPr>
                  <w:sz w:val="16"/>
                  <w:szCs w:val="16"/>
                  <w:shd w:val="clear" w:color="auto" w:fill="FFFFFF"/>
                </w:rPr>
                <w:id w:val="-4325171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261916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339749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C3412CA" w14:textId="77777777" w:rsidTr="00931CDC">
        <w:trPr>
          <w:trHeight w:val="20"/>
        </w:trPr>
        <w:tc>
          <w:tcPr>
            <w:tcW w:w="9782" w:type="dxa"/>
            <w:gridSpan w:val="3"/>
            <w:tcBorders>
              <w:bottom w:val="nil"/>
            </w:tcBorders>
            <w:hideMark/>
          </w:tcPr>
          <w:p w14:paraId="084DD01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63E02C8" w14:textId="77777777" w:rsidTr="00931CDC">
        <w:trPr>
          <w:trHeight w:val="243"/>
        </w:trPr>
        <w:tc>
          <w:tcPr>
            <w:tcW w:w="9782" w:type="dxa"/>
            <w:gridSpan w:val="3"/>
            <w:tcBorders>
              <w:top w:val="nil"/>
            </w:tcBorders>
            <w:hideMark/>
          </w:tcPr>
          <w:p w14:paraId="64C19776" w14:textId="77777777" w:rsidR="000C64F9" w:rsidRDefault="000C64F9" w:rsidP="00931CDC">
            <w:pPr>
              <w:spacing w:after="160" w:line="259" w:lineRule="auto"/>
              <w:rPr>
                <w:b/>
                <w:bCs/>
                <w:sz w:val="20"/>
                <w:szCs w:val="20"/>
              </w:rPr>
            </w:pPr>
          </w:p>
          <w:p w14:paraId="71DC8007" w14:textId="77777777" w:rsidR="000C64F9" w:rsidRDefault="000C64F9" w:rsidP="00931CDC">
            <w:pPr>
              <w:spacing w:after="160" w:line="259" w:lineRule="auto"/>
              <w:rPr>
                <w:b/>
                <w:bCs/>
                <w:sz w:val="20"/>
                <w:szCs w:val="20"/>
              </w:rPr>
            </w:pPr>
          </w:p>
          <w:p w14:paraId="3328778B" w14:textId="77777777" w:rsidR="000C64F9" w:rsidRDefault="000C64F9" w:rsidP="00931CDC">
            <w:pPr>
              <w:spacing w:after="160" w:line="259" w:lineRule="auto"/>
              <w:rPr>
                <w:b/>
                <w:bCs/>
                <w:sz w:val="20"/>
                <w:szCs w:val="20"/>
              </w:rPr>
            </w:pPr>
          </w:p>
          <w:p w14:paraId="327ED1A9" w14:textId="77777777" w:rsidR="000C64F9" w:rsidRPr="004C0F09" w:rsidRDefault="000C64F9" w:rsidP="00931CDC">
            <w:pPr>
              <w:spacing w:after="160" w:line="259" w:lineRule="auto"/>
              <w:rPr>
                <w:b/>
                <w:bCs/>
                <w:sz w:val="20"/>
                <w:szCs w:val="20"/>
              </w:rPr>
            </w:pPr>
          </w:p>
        </w:tc>
      </w:tr>
    </w:tbl>
    <w:p w14:paraId="53FD89F2" w14:textId="77777777" w:rsidR="000C64F9" w:rsidRDefault="000C64F9" w:rsidP="000C64F9"/>
    <w:p w14:paraId="40A1FA35" w14:textId="77777777" w:rsidR="000C64F9" w:rsidRDefault="000C64F9" w:rsidP="000C64F9"/>
    <w:p w14:paraId="21088F4F" w14:textId="77777777" w:rsidR="000C64F9" w:rsidRDefault="000C64F9" w:rsidP="000C64F9">
      <w:pPr>
        <w:pStyle w:val="Cmsor3"/>
      </w:pPr>
      <w:bookmarkStart w:id="64" w:name="_Toc191482937"/>
      <w:r>
        <w:t>Információáramlási szabályok érvényesítése – Titkosított információk áramlásának irányítása</w:t>
      </w:r>
      <w:bookmarkEnd w:id="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AF66B66" w14:textId="77777777" w:rsidTr="00931CDC">
        <w:trPr>
          <w:trHeight w:val="20"/>
        </w:trPr>
        <w:tc>
          <w:tcPr>
            <w:tcW w:w="6380" w:type="dxa"/>
            <w:shd w:val="clear" w:color="auto" w:fill="D9D9D9" w:themeFill="background1" w:themeFillShade="D9"/>
            <w:hideMark/>
          </w:tcPr>
          <w:p w14:paraId="606E8B2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DE80D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20167C2" w14:textId="77777777" w:rsidR="000C64F9" w:rsidRPr="004C0F09" w:rsidRDefault="000C64F9" w:rsidP="00931CDC">
            <w:pPr>
              <w:jc w:val="center"/>
              <w:rPr>
                <w:b/>
                <w:bCs/>
                <w:sz w:val="20"/>
                <w:szCs w:val="20"/>
              </w:rPr>
            </w:pPr>
            <w:r>
              <w:rPr>
                <w:b/>
                <w:bCs/>
                <w:sz w:val="20"/>
                <w:szCs w:val="20"/>
              </w:rPr>
              <w:t>Magas</w:t>
            </w:r>
          </w:p>
        </w:tc>
      </w:tr>
      <w:tr w:rsidR="000C64F9" w:rsidRPr="00425295" w14:paraId="7EE0F5EB" w14:textId="77777777" w:rsidTr="00931CDC">
        <w:trPr>
          <w:trHeight w:val="20"/>
        </w:trPr>
        <w:tc>
          <w:tcPr>
            <w:tcW w:w="6380" w:type="dxa"/>
            <w:tcBorders>
              <w:bottom w:val="single" w:sz="4" w:space="0" w:color="auto"/>
            </w:tcBorders>
          </w:tcPr>
          <w:p w14:paraId="1A82ED84" w14:textId="77777777" w:rsidR="000C64F9" w:rsidRPr="00425295" w:rsidRDefault="00C22F45" w:rsidP="00931CDC">
            <w:pPr>
              <w:spacing w:line="200" w:lineRule="atLeast"/>
              <w:rPr>
                <w:sz w:val="15"/>
                <w:szCs w:val="15"/>
              </w:rPr>
            </w:pPr>
            <w:sdt>
              <w:sdtPr>
                <w:rPr>
                  <w:sz w:val="15"/>
                  <w:szCs w:val="15"/>
                  <w:shd w:val="clear" w:color="auto" w:fill="FFFFFF"/>
                </w:rPr>
                <w:id w:val="8909272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0922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322017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0282950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DEA30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21986B" w14:textId="77777777" w:rsidR="000C64F9" w:rsidRPr="00425295" w:rsidRDefault="000C64F9" w:rsidP="00931CDC">
            <w:pPr>
              <w:spacing w:after="160" w:line="259" w:lineRule="auto"/>
              <w:rPr>
                <w:sz w:val="15"/>
                <w:szCs w:val="15"/>
              </w:rPr>
            </w:pPr>
            <w:r>
              <w:rPr>
                <w:sz w:val="15"/>
                <w:szCs w:val="15"/>
              </w:rPr>
              <w:t>2.32.</w:t>
            </w:r>
          </w:p>
        </w:tc>
      </w:tr>
      <w:tr w:rsidR="000C64F9" w:rsidRPr="00475F5F" w14:paraId="2007CB89" w14:textId="77777777" w:rsidTr="00931CDC">
        <w:trPr>
          <w:trHeight w:val="407"/>
        </w:trPr>
        <w:tc>
          <w:tcPr>
            <w:tcW w:w="9782" w:type="dxa"/>
            <w:gridSpan w:val="3"/>
            <w:shd w:val="clear" w:color="auto" w:fill="F2F2F2" w:themeFill="background1" w:themeFillShade="F2"/>
            <w:hideMark/>
          </w:tcPr>
          <w:p w14:paraId="1747294A" w14:textId="77777777" w:rsidR="000C64F9" w:rsidRPr="00475F5F" w:rsidRDefault="000C64F9" w:rsidP="00931CDC">
            <w:pPr>
              <w:pStyle w:val="TextBody"/>
            </w:pPr>
            <w:r>
              <w:t>A szervezet az információk dekódolásával, a titkosított információáramlás blokkolásával vagy a titkosított információk átvitelével próbálkozó kommunikációs folyamat megszakításával megakadályozza, hogy titkosított információkkal megkerüljék a meghatározott információáramlás-ellenőrzési mechanizmusokat.</w:t>
            </w:r>
          </w:p>
        </w:tc>
      </w:tr>
      <w:tr w:rsidR="000C64F9" w:rsidRPr="00641C9B" w14:paraId="283D54A4" w14:textId="77777777" w:rsidTr="00931CDC">
        <w:trPr>
          <w:trHeight w:val="20"/>
        </w:trPr>
        <w:tc>
          <w:tcPr>
            <w:tcW w:w="9782" w:type="dxa"/>
            <w:gridSpan w:val="3"/>
            <w:tcBorders>
              <w:bottom w:val="single" w:sz="4" w:space="0" w:color="auto"/>
            </w:tcBorders>
            <w:hideMark/>
          </w:tcPr>
          <w:p w14:paraId="6617FD7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63AEFF" w14:textId="77777777" w:rsidR="000C64F9" w:rsidRPr="00641C9B" w:rsidRDefault="00C22F45" w:rsidP="00931CDC">
            <w:pPr>
              <w:spacing w:after="160" w:line="259" w:lineRule="auto"/>
              <w:rPr>
                <w:b/>
                <w:bCs/>
              </w:rPr>
            </w:pPr>
            <w:sdt>
              <w:sdtPr>
                <w:rPr>
                  <w:sz w:val="16"/>
                  <w:szCs w:val="16"/>
                  <w:shd w:val="clear" w:color="auto" w:fill="FFFFFF"/>
                </w:rPr>
                <w:id w:val="-6964643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21850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524151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BFB2200" w14:textId="77777777" w:rsidTr="00931CDC">
        <w:trPr>
          <w:trHeight w:val="20"/>
        </w:trPr>
        <w:tc>
          <w:tcPr>
            <w:tcW w:w="9782" w:type="dxa"/>
            <w:gridSpan w:val="3"/>
            <w:tcBorders>
              <w:bottom w:val="nil"/>
            </w:tcBorders>
            <w:hideMark/>
          </w:tcPr>
          <w:p w14:paraId="53E4CF8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1495CCF" w14:textId="77777777" w:rsidTr="00931CDC">
        <w:trPr>
          <w:trHeight w:val="243"/>
        </w:trPr>
        <w:tc>
          <w:tcPr>
            <w:tcW w:w="9782" w:type="dxa"/>
            <w:gridSpan w:val="3"/>
            <w:tcBorders>
              <w:top w:val="nil"/>
            </w:tcBorders>
            <w:hideMark/>
          </w:tcPr>
          <w:p w14:paraId="3C54224E" w14:textId="77777777" w:rsidR="000C64F9" w:rsidRDefault="000C64F9" w:rsidP="00931CDC">
            <w:pPr>
              <w:spacing w:after="160" w:line="259" w:lineRule="auto"/>
              <w:rPr>
                <w:b/>
                <w:bCs/>
                <w:sz w:val="20"/>
                <w:szCs w:val="20"/>
              </w:rPr>
            </w:pPr>
          </w:p>
          <w:p w14:paraId="02B4EF0B" w14:textId="77777777" w:rsidR="000C64F9" w:rsidRDefault="000C64F9" w:rsidP="00931CDC">
            <w:pPr>
              <w:spacing w:after="160" w:line="259" w:lineRule="auto"/>
              <w:rPr>
                <w:b/>
                <w:bCs/>
                <w:sz w:val="20"/>
                <w:szCs w:val="20"/>
              </w:rPr>
            </w:pPr>
          </w:p>
          <w:p w14:paraId="72433144" w14:textId="77777777" w:rsidR="000C64F9" w:rsidRDefault="000C64F9" w:rsidP="00931CDC">
            <w:pPr>
              <w:spacing w:after="160" w:line="259" w:lineRule="auto"/>
              <w:rPr>
                <w:b/>
                <w:bCs/>
                <w:sz w:val="20"/>
                <w:szCs w:val="20"/>
              </w:rPr>
            </w:pPr>
          </w:p>
          <w:p w14:paraId="16C5E75B" w14:textId="77777777" w:rsidR="000C64F9" w:rsidRPr="004C0F09" w:rsidRDefault="000C64F9" w:rsidP="00931CDC">
            <w:pPr>
              <w:spacing w:after="160" w:line="259" w:lineRule="auto"/>
              <w:rPr>
                <w:b/>
                <w:bCs/>
                <w:sz w:val="20"/>
                <w:szCs w:val="20"/>
              </w:rPr>
            </w:pPr>
          </w:p>
        </w:tc>
      </w:tr>
    </w:tbl>
    <w:p w14:paraId="367A475E" w14:textId="77777777" w:rsidR="000C64F9" w:rsidRDefault="000C64F9" w:rsidP="000C64F9"/>
    <w:p w14:paraId="0C10B6A5" w14:textId="77777777" w:rsidR="000C64F9" w:rsidRDefault="000C64F9" w:rsidP="000C64F9"/>
    <w:p w14:paraId="783B9514" w14:textId="77777777" w:rsidR="000C64F9" w:rsidRDefault="000C64F9" w:rsidP="000C64F9">
      <w:pPr>
        <w:pStyle w:val="Cmsor3"/>
      </w:pPr>
      <w:bookmarkStart w:id="65" w:name="_Toc191482938"/>
      <w:r>
        <w:t>Felelősségek szétválasztása</w:t>
      </w:r>
      <w:bookmarkEnd w:id="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E3C1E8C" w14:textId="77777777" w:rsidTr="00931CDC">
        <w:trPr>
          <w:trHeight w:val="20"/>
        </w:trPr>
        <w:tc>
          <w:tcPr>
            <w:tcW w:w="6380" w:type="dxa"/>
            <w:shd w:val="clear" w:color="auto" w:fill="D9D9D9" w:themeFill="background1" w:themeFillShade="D9"/>
            <w:hideMark/>
          </w:tcPr>
          <w:p w14:paraId="20D328D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FD35ED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EAD6B8" w14:textId="77777777" w:rsidR="000C64F9" w:rsidRPr="004C0F09" w:rsidRDefault="000C64F9" w:rsidP="00931CDC">
            <w:pPr>
              <w:jc w:val="center"/>
              <w:rPr>
                <w:b/>
                <w:bCs/>
                <w:sz w:val="20"/>
                <w:szCs w:val="20"/>
              </w:rPr>
            </w:pPr>
            <w:r>
              <w:rPr>
                <w:b/>
                <w:bCs/>
                <w:sz w:val="20"/>
                <w:szCs w:val="20"/>
              </w:rPr>
              <w:t>Jelentős</w:t>
            </w:r>
          </w:p>
        </w:tc>
      </w:tr>
      <w:tr w:rsidR="000C64F9" w:rsidRPr="00425295" w14:paraId="783746CA" w14:textId="77777777" w:rsidTr="00931CDC">
        <w:trPr>
          <w:trHeight w:val="20"/>
        </w:trPr>
        <w:tc>
          <w:tcPr>
            <w:tcW w:w="6380" w:type="dxa"/>
            <w:tcBorders>
              <w:bottom w:val="single" w:sz="4" w:space="0" w:color="auto"/>
            </w:tcBorders>
          </w:tcPr>
          <w:p w14:paraId="536CA232" w14:textId="77777777" w:rsidR="000C64F9" w:rsidRPr="00425295" w:rsidRDefault="00C22F45" w:rsidP="00931CDC">
            <w:pPr>
              <w:spacing w:line="200" w:lineRule="atLeast"/>
              <w:rPr>
                <w:sz w:val="15"/>
                <w:szCs w:val="15"/>
              </w:rPr>
            </w:pPr>
            <w:sdt>
              <w:sdtPr>
                <w:rPr>
                  <w:sz w:val="15"/>
                  <w:szCs w:val="15"/>
                  <w:shd w:val="clear" w:color="auto" w:fill="FFFFFF"/>
                </w:rPr>
                <w:id w:val="16506346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018832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529649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435352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99740F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A5082C" w14:textId="77777777" w:rsidR="000C64F9" w:rsidRPr="00425295" w:rsidRDefault="000C64F9" w:rsidP="00931CDC">
            <w:pPr>
              <w:spacing w:after="160" w:line="259" w:lineRule="auto"/>
              <w:rPr>
                <w:sz w:val="15"/>
                <w:szCs w:val="15"/>
              </w:rPr>
            </w:pPr>
            <w:r>
              <w:rPr>
                <w:sz w:val="15"/>
                <w:szCs w:val="15"/>
              </w:rPr>
              <w:t>2.59.</w:t>
            </w:r>
          </w:p>
        </w:tc>
      </w:tr>
      <w:tr w:rsidR="000C64F9" w:rsidRPr="00475F5F" w14:paraId="62F5B91A" w14:textId="77777777" w:rsidTr="00931CDC">
        <w:trPr>
          <w:trHeight w:val="407"/>
        </w:trPr>
        <w:tc>
          <w:tcPr>
            <w:tcW w:w="9782" w:type="dxa"/>
            <w:gridSpan w:val="3"/>
            <w:shd w:val="clear" w:color="auto" w:fill="F2F2F2" w:themeFill="background1" w:themeFillShade="F2"/>
            <w:hideMark/>
          </w:tcPr>
          <w:p w14:paraId="7BA3A62B" w14:textId="77777777" w:rsidR="000C64F9" w:rsidRDefault="000C64F9" w:rsidP="00931CDC">
            <w:pPr>
              <w:pStyle w:val="TextBody"/>
            </w:pPr>
            <w:r>
              <w:t>A szervezet:</w:t>
            </w:r>
          </w:p>
          <w:p w14:paraId="502ACA50" w14:textId="77777777" w:rsidR="000C64F9" w:rsidRDefault="000C64F9" w:rsidP="00931CDC">
            <w:pPr>
              <w:pStyle w:val="TextBody"/>
            </w:pPr>
            <w:r>
              <w:t>azonosítja és dokumentálja azokat a meghatározott feladatokat, amelyeket az egyéneknek elkülönített módon kell ellátniuk; és</w:t>
            </w:r>
          </w:p>
          <w:p w14:paraId="14A0414C" w14:textId="77777777" w:rsidR="000C64F9" w:rsidRPr="00475F5F" w:rsidRDefault="000C64F9" w:rsidP="00931CDC">
            <w:pPr>
              <w:pStyle w:val="TextBody"/>
            </w:pPr>
            <w:r>
              <w:t>meghatározza az EIR hozzáférési jogosultságait annak érdekében, hogy támogassa a feladatok szétválasztását.</w:t>
            </w:r>
          </w:p>
        </w:tc>
      </w:tr>
      <w:tr w:rsidR="000C64F9" w:rsidRPr="00641C9B" w14:paraId="0CC5ED9E" w14:textId="77777777" w:rsidTr="00931CDC">
        <w:trPr>
          <w:trHeight w:val="20"/>
        </w:trPr>
        <w:tc>
          <w:tcPr>
            <w:tcW w:w="9782" w:type="dxa"/>
            <w:gridSpan w:val="3"/>
            <w:tcBorders>
              <w:bottom w:val="single" w:sz="4" w:space="0" w:color="auto"/>
            </w:tcBorders>
            <w:hideMark/>
          </w:tcPr>
          <w:p w14:paraId="07CB190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8AE6D3" w14:textId="77777777" w:rsidR="000C64F9" w:rsidRPr="00641C9B" w:rsidRDefault="00C22F45" w:rsidP="00931CDC">
            <w:pPr>
              <w:spacing w:after="160" w:line="259" w:lineRule="auto"/>
              <w:rPr>
                <w:b/>
                <w:bCs/>
              </w:rPr>
            </w:pPr>
            <w:sdt>
              <w:sdtPr>
                <w:rPr>
                  <w:sz w:val="16"/>
                  <w:szCs w:val="16"/>
                  <w:shd w:val="clear" w:color="auto" w:fill="FFFFFF"/>
                </w:rPr>
                <w:id w:val="-2811896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65971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286436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ACB581A" w14:textId="77777777" w:rsidTr="00931CDC">
        <w:trPr>
          <w:trHeight w:val="20"/>
        </w:trPr>
        <w:tc>
          <w:tcPr>
            <w:tcW w:w="9782" w:type="dxa"/>
            <w:gridSpan w:val="3"/>
            <w:tcBorders>
              <w:bottom w:val="nil"/>
            </w:tcBorders>
            <w:hideMark/>
          </w:tcPr>
          <w:p w14:paraId="20398C6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6DB60C7" w14:textId="77777777" w:rsidTr="00931CDC">
        <w:trPr>
          <w:trHeight w:val="243"/>
        </w:trPr>
        <w:tc>
          <w:tcPr>
            <w:tcW w:w="9782" w:type="dxa"/>
            <w:gridSpan w:val="3"/>
            <w:tcBorders>
              <w:top w:val="nil"/>
            </w:tcBorders>
            <w:hideMark/>
          </w:tcPr>
          <w:p w14:paraId="45FFC8BE" w14:textId="77777777" w:rsidR="000C64F9" w:rsidRDefault="000C64F9" w:rsidP="00931CDC">
            <w:pPr>
              <w:spacing w:after="160" w:line="259" w:lineRule="auto"/>
              <w:rPr>
                <w:b/>
                <w:bCs/>
                <w:sz w:val="20"/>
                <w:szCs w:val="20"/>
              </w:rPr>
            </w:pPr>
          </w:p>
          <w:p w14:paraId="00C4FF10" w14:textId="77777777" w:rsidR="000C64F9" w:rsidRDefault="000C64F9" w:rsidP="00931CDC">
            <w:pPr>
              <w:spacing w:after="160" w:line="259" w:lineRule="auto"/>
              <w:rPr>
                <w:b/>
                <w:bCs/>
                <w:sz w:val="20"/>
                <w:szCs w:val="20"/>
              </w:rPr>
            </w:pPr>
          </w:p>
          <w:p w14:paraId="2079BAB8" w14:textId="77777777" w:rsidR="000C64F9" w:rsidRDefault="000C64F9" w:rsidP="00931CDC">
            <w:pPr>
              <w:spacing w:after="160" w:line="259" w:lineRule="auto"/>
              <w:rPr>
                <w:b/>
                <w:bCs/>
                <w:sz w:val="20"/>
                <w:szCs w:val="20"/>
              </w:rPr>
            </w:pPr>
          </w:p>
          <w:p w14:paraId="78FCD745" w14:textId="77777777" w:rsidR="000C64F9" w:rsidRPr="004C0F09" w:rsidRDefault="000C64F9" w:rsidP="00931CDC">
            <w:pPr>
              <w:spacing w:after="160" w:line="259" w:lineRule="auto"/>
              <w:rPr>
                <w:b/>
                <w:bCs/>
                <w:sz w:val="20"/>
                <w:szCs w:val="20"/>
              </w:rPr>
            </w:pPr>
          </w:p>
        </w:tc>
      </w:tr>
    </w:tbl>
    <w:p w14:paraId="791C60F8" w14:textId="77777777" w:rsidR="000C64F9" w:rsidRDefault="000C64F9" w:rsidP="000C64F9"/>
    <w:p w14:paraId="50C11084" w14:textId="77777777" w:rsidR="000C64F9" w:rsidRDefault="000C64F9" w:rsidP="000C64F9"/>
    <w:p w14:paraId="19A36C8D" w14:textId="77777777" w:rsidR="000C64F9" w:rsidRDefault="000C64F9" w:rsidP="000C64F9">
      <w:pPr>
        <w:pStyle w:val="Cmsor3"/>
      </w:pPr>
      <w:bookmarkStart w:id="66" w:name="_Toc191482939"/>
      <w:r>
        <w:t>Legkisebb jogosultság elve</w:t>
      </w:r>
      <w:bookmarkEnd w:id="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871FE9A" w14:textId="77777777" w:rsidTr="00931CDC">
        <w:trPr>
          <w:trHeight w:val="20"/>
        </w:trPr>
        <w:tc>
          <w:tcPr>
            <w:tcW w:w="6380" w:type="dxa"/>
            <w:shd w:val="clear" w:color="auto" w:fill="D9D9D9" w:themeFill="background1" w:themeFillShade="D9"/>
            <w:hideMark/>
          </w:tcPr>
          <w:p w14:paraId="2D88137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85FCFE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B81E5E" w14:textId="77777777" w:rsidR="000C64F9" w:rsidRPr="004C0F09" w:rsidRDefault="000C64F9" w:rsidP="00931CDC">
            <w:pPr>
              <w:jc w:val="center"/>
              <w:rPr>
                <w:b/>
                <w:bCs/>
                <w:sz w:val="20"/>
                <w:szCs w:val="20"/>
              </w:rPr>
            </w:pPr>
            <w:r>
              <w:rPr>
                <w:b/>
                <w:bCs/>
                <w:sz w:val="20"/>
                <w:szCs w:val="20"/>
              </w:rPr>
              <w:t>Jelentős</w:t>
            </w:r>
          </w:p>
        </w:tc>
      </w:tr>
      <w:tr w:rsidR="000C64F9" w:rsidRPr="00425295" w14:paraId="74511772" w14:textId="77777777" w:rsidTr="00931CDC">
        <w:trPr>
          <w:trHeight w:val="20"/>
        </w:trPr>
        <w:tc>
          <w:tcPr>
            <w:tcW w:w="6380" w:type="dxa"/>
            <w:tcBorders>
              <w:bottom w:val="single" w:sz="4" w:space="0" w:color="auto"/>
            </w:tcBorders>
          </w:tcPr>
          <w:p w14:paraId="38411690" w14:textId="77777777" w:rsidR="000C64F9" w:rsidRPr="00425295" w:rsidRDefault="00C22F45" w:rsidP="00931CDC">
            <w:pPr>
              <w:spacing w:line="200" w:lineRule="atLeast"/>
              <w:rPr>
                <w:sz w:val="15"/>
                <w:szCs w:val="15"/>
              </w:rPr>
            </w:pPr>
            <w:sdt>
              <w:sdtPr>
                <w:rPr>
                  <w:sz w:val="15"/>
                  <w:szCs w:val="15"/>
                  <w:shd w:val="clear" w:color="auto" w:fill="FFFFFF"/>
                </w:rPr>
                <w:id w:val="721719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806119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329843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44565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40B6A2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F34955" w14:textId="77777777" w:rsidR="000C64F9" w:rsidRPr="00425295" w:rsidRDefault="000C64F9" w:rsidP="00931CDC">
            <w:pPr>
              <w:spacing w:after="160" w:line="259" w:lineRule="auto"/>
              <w:rPr>
                <w:sz w:val="15"/>
                <w:szCs w:val="15"/>
              </w:rPr>
            </w:pPr>
            <w:r>
              <w:rPr>
                <w:sz w:val="15"/>
                <w:szCs w:val="15"/>
              </w:rPr>
              <w:t>2.60.</w:t>
            </w:r>
          </w:p>
        </w:tc>
      </w:tr>
      <w:tr w:rsidR="000C64F9" w:rsidRPr="00475F5F" w14:paraId="439494A6" w14:textId="77777777" w:rsidTr="00931CDC">
        <w:trPr>
          <w:trHeight w:val="407"/>
        </w:trPr>
        <w:tc>
          <w:tcPr>
            <w:tcW w:w="9782" w:type="dxa"/>
            <w:gridSpan w:val="3"/>
            <w:shd w:val="clear" w:color="auto" w:fill="F2F2F2" w:themeFill="background1" w:themeFillShade="F2"/>
            <w:hideMark/>
          </w:tcPr>
          <w:p w14:paraId="65FD5AE3" w14:textId="77777777" w:rsidR="000C64F9" w:rsidRPr="00475F5F" w:rsidRDefault="000C64F9" w:rsidP="00931CDC">
            <w:pPr>
              <w:pStyle w:val="TextBody"/>
            </w:pPr>
            <w:r>
              <w:t>A szervezet a legkisebb jogosultság elvét alkalmazza, és a felhasználók vagy a felhasználók nevében eljáró folyamatok számára csak a számukra kijelölt feladatok végrehajtásához szükséges hozzáféréseket engedélyezi.</w:t>
            </w:r>
          </w:p>
        </w:tc>
      </w:tr>
      <w:tr w:rsidR="000C64F9" w:rsidRPr="00641C9B" w14:paraId="106528E3" w14:textId="77777777" w:rsidTr="00931CDC">
        <w:trPr>
          <w:trHeight w:val="20"/>
        </w:trPr>
        <w:tc>
          <w:tcPr>
            <w:tcW w:w="9782" w:type="dxa"/>
            <w:gridSpan w:val="3"/>
            <w:tcBorders>
              <w:bottom w:val="single" w:sz="4" w:space="0" w:color="auto"/>
            </w:tcBorders>
            <w:hideMark/>
          </w:tcPr>
          <w:p w14:paraId="36178A8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0296DC6" w14:textId="77777777" w:rsidR="000C64F9" w:rsidRPr="00641C9B" w:rsidRDefault="00C22F45" w:rsidP="00931CDC">
            <w:pPr>
              <w:spacing w:after="160" w:line="259" w:lineRule="auto"/>
              <w:rPr>
                <w:b/>
                <w:bCs/>
              </w:rPr>
            </w:pPr>
            <w:sdt>
              <w:sdtPr>
                <w:rPr>
                  <w:sz w:val="16"/>
                  <w:szCs w:val="16"/>
                  <w:shd w:val="clear" w:color="auto" w:fill="FFFFFF"/>
                </w:rPr>
                <w:id w:val="-26654853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919547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89409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0DFDCA" w14:textId="77777777" w:rsidTr="00931CDC">
        <w:trPr>
          <w:trHeight w:val="20"/>
        </w:trPr>
        <w:tc>
          <w:tcPr>
            <w:tcW w:w="9782" w:type="dxa"/>
            <w:gridSpan w:val="3"/>
            <w:tcBorders>
              <w:bottom w:val="nil"/>
            </w:tcBorders>
            <w:hideMark/>
          </w:tcPr>
          <w:p w14:paraId="13DE4BC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B7EAF2F" w14:textId="77777777" w:rsidTr="00931CDC">
        <w:trPr>
          <w:trHeight w:val="243"/>
        </w:trPr>
        <w:tc>
          <w:tcPr>
            <w:tcW w:w="9782" w:type="dxa"/>
            <w:gridSpan w:val="3"/>
            <w:tcBorders>
              <w:top w:val="nil"/>
            </w:tcBorders>
            <w:hideMark/>
          </w:tcPr>
          <w:p w14:paraId="7DCE08D1" w14:textId="77777777" w:rsidR="000C64F9" w:rsidRDefault="000C64F9" w:rsidP="00931CDC">
            <w:pPr>
              <w:spacing w:after="160" w:line="259" w:lineRule="auto"/>
              <w:rPr>
                <w:b/>
                <w:bCs/>
                <w:sz w:val="20"/>
                <w:szCs w:val="20"/>
              </w:rPr>
            </w:pPr>
          </w:p>
          <w:p w14:paraId="64354358" w14:textId="77777777" w:rsidR="000C64F9" w:rsidRDefault="000C64F9" w:rsidP="00931CDC">
            <w:pPr>
              <w:spacing w:after="160" w:line="259" w:lineRule="auto"/>
              <w:rPr>
                <w:b/>
                <w:bCs/>
                <w:sz w:val="20"/>
                <w:szCs w:val="20"/>
              </w:rPr>
            </w:pPr>
          </w:p>
          <w:p w14:paraId="6A6565C0" w14:textId="77777777" w:rsidR="000C64F9" w:rsidRDefault="000C64F9" w:rsidP="00931CDC">
            <w:pPr>
              <w:spacing w:after="160" w:line="259" w:lineRule="auto"/>
              <w:rPr>
                <w:b/>
                <w:bCs/>
                <w:sz w:val="20"/>
                <w:szCs w:val="20"/>
              </w:rPr>
            </w:pPr>
          </w:p>
          <w:p w14:paraId="4EFD6E56" w14:textId="77777777" w:rsidR="000C64F9" w:rsidRPr="004C0F09" w:rsidRDefault="000C64F9" w:rsidP="00931CDC">
            <w:pPr>
              <w:spacing w:after="160" w:line="259" w:lineRule="auto"/>
              <w:rPr>
                <w:b/>
                <w:bCs/>
                <w:sz w:val="20"/>
                <w:szCs w:val="20"/>
              </w:rPr>
            </w:pPr>
          </w:p>
        </w:tc>
      </w:tr>
    </w:tbl>
    <w:p w14:paraId="76138506" w14:textId="77777777" w:rsidR="000C64F9" w:rsidRDefault="000C64F9" w:rsidP="000C64F9"/>
    <w:p w14:paraId="65E3270C" w14:textId="77777777" w:rsidR="000C64F9" w:rsidRDefault="000C64F9" w:rsidP="000C64F9"/>
    <w:p w14:paraId="565DD88A" w14:textId="77777777" w:rsidR="000C64F9" w:rsidRDefault="000C64F9" w:rsidP="000C64F9">
      <w:pPr>
        <w:pStyle w:val="Cmsor3"/>
      </w:pPr>
      <w:bookmarkStart w:id="67" w:name="_Toc191482940"/>
      <w:r>
        <w:t>Legkisebb jogosultság elve – Hozzáférés biztosítása a biztonsági funkciókhoz</w:t>
      </w:r>
      <w:bookmarkEnd w:id="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38A107E" w14:textId="77777777" w:rsidTr="00931CDC">
        <w:trPr>
          <w:trHeight w:val="20"/>
        </w:trPr>
        <w:tc>
          <w:tcPr>
            <w:tcW w:w="6380" w:type="dxa"/>
            <w:shd w:val="clear" w:color="auto" w:fill="D9D9D9" w:themeFill="background1" w:themeFillShade="D9"/>
            <w:hideMark/>
          </w:tcPr>
          <w:p w14:paraId="6949168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F1FE3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5B1DD77" w14:textId="77777777" w:rsidR="000C64F9" w:rsidRPr="004C0F09" w:rsidRDefault="000C64F9" w:rsidP="00931CDC">
            <w:pPr>
              <w:jc w:val="center"/>
              <w:rPr>
                <w:b/>
                <w:bCs/>
                <w:sz w:val="20"/>
                <w:szCs w:val="20"/>
              </w:rPr>
            </w:pPr>
            <w:r>
              <w:rPr>
                <w:b/>
                <w:bCs/>
                <w:sz w:val="20"/>
                <w:szCs w:val="20"/>
              </w:rPr>
              <w:t>Jelentős</w:t>
            </w:r>
          </w:p>
        </w:tc>
      </w:tr>
      <w:tr w:rsidR="000C64F9" w:rsidRPr="00425295" w14:paraId="22D955B0" w14:textId="77777777" w:rsidTr="00931CDC">
        <w:trPr>
          <w:trHeight w:val="20"/>
        </w:trPr>
        <w:tc>
          <w:tcPr>
            <w:tcW w:w="6380" w:type="dxa"/>
            <w:tcBorders>
              <w:bottom w:val="single" w:sz="4" w:space="0" w:color="auto"/>
            </w:tcBorders>
          </w:tcPr>
          <w:p w14:paraId="12A7B20E" w14:textId="77777777" w:rsidR="000C64F9" w:rsidRPr="00425295" w:rsidRDefault="00C22F45" w:rsidP="00931CDC">
            <w:pPr>
              <w:spacing w:line="200" w:lineRule="atLeast"/>
              <w:rPr>
                <w:sz w:val="15"/>
                <w:szCs w:val="15"/>
              </w:rPr>
            </w:pPr>
            <w:sdt>
              <w:sdtPr>
                <w:rPr>
                  <w:sz w:val="15"/>
                  <w:szCs w:val="15"/>
                  <w:shd w:val="clear" w:color="auto" w:fill="FFFFFF"/>
                </w:rPr>
                <w:id w:val="15302996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483146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108213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125429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666755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B1460D" w14:textId="77777777" w:rsidR="000C64F9" w:rsidRPr="00425295" w:rsidRDefault="000C64F9" w:rsidP="00931CDC">
            <w:pPr>
              <w:spacing w:after="160" w:line="259" w:lineRule="auto"/>
              <w:rPr>
                <w:sz w:val="15"/>
                <w:szCs w:val="15"/>
              </w:rPr>
            </w:pPr>
            <w:r>
              <w:rPr>
                <w:sz w:val="15"/>
                <w:szCs w:val="15"/>
              </w:rPr>
              <w:t>2.61.</w:t>
            </w:r>
          </w:p>
        </w:tc>
      </w:tr>
      <w:tr w:rsidR="000C64F9" w:rsidRPr="00475F5F" w14:paraId="73AD99D5" w14:textId="77777777" w:rsidTr="00931CDC">
        <w:trPr>
          <w:trHeight w:val="407"/>
        </w:trPr>
        <w:tc>
          <w:tcPr>
            <w:tcW w:w="9782" w:type="dxa"/>
            <w:gridSpan w:val="3"/>
            <w:shd w:val="clear" w:color="auto" w:fill="F2F2F2" w:themeFill="background1" w:themeFillShade="F2"/>
            <w:hideMark/>
          </w:tcPr>
          <w:p w14:paraId="06B9092C" w14:textId="77777777" w:rsidR="000C64F9" w:rsidRDefault="000C64F9" w:rsidP="00931CDC">
            <w:pPr>
              <w:pStyle w:val="TextBody"/>
            </w:pPr>
            <w:r>
              <w:t>A szervezet:</w:t>
            </w:r>
          </w:p>
          <w:p w14:paraId="03A1945C" w14:textId="77777777" w:rsidR="000C64F9" w:rsidRDefault="000C64F9" w:rsidP="00931CDC">
            <w:pPr>
              <w:pStyle w:val="TextBody"/>
            </w:pPr>
            <w:r>
              <w:t>Kizárólag az általa meghatározott személyeknek vagy szerepköröknek engedélyez hozzáférést a biztonsági funkciókhoz.</w:t>
            </w:r>
          </w:p>
          <w:p w14:paraId="68C549D0" w14:textId="77777777" w:rsidR="000C64F9" w:rsidRPr="00475F5F" w:rsidRDefault="000C64F9" w:rsidP="00931CDC">
            <w:pPr>
              <w:pStyle w:val="TextBody"/>
            </w:pPr>
            <w:r>
              <w:t>A szervezett kizárólag az általa meghatározott személyeknek vagy szerepköröknek engedélyez hozzáférést a biztonságkritikus információkhoz.</w:t>
            </w:r>
          </w:p>
        </w:tc>
      </w:tr>
      <w:tr w:rsidR="000C64F9" w:rsidRPr="00641C9B" w14:paraId="3AFEF162" w14:textId="77777777" w:rsidTr="00931CDC">
        <w:trPr>
          <w:trHeight w:val="20"/>
        </w:trPr>
        <w:tc>
          <w:tcPr>
            <w:tcW w:w="9782" w:type="dxa"/>
            <w:gridSpan w:val="3"/>
            <w:tcBorders>
              <w:bottom w:val="single" w:sz="4" w:space="0" w:color="auto"/>
            </w:tcBorders>
            <w:hideMark/>
          </w:tcPr>
          <w:p w14:paraId="65F3887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AC67839" w14:textId="77777777" w:rsidR="000C64F9" w:rsidRPr="00641C9B" w:rsidRDefault="00C22F45" w:rsidP="00931CDC">
            <w:pPr>
              <w:spacing w:after="160" w:line="259" w:lineRule="auto"/>
              <w:rPr>
                <w:b/>
                <w:bCs/>
              </w:rPr>
            </w:pPr>
            <w:sdt>
              <w:sdtPr>
                <w:rPr>
                  <w:sz w:val="16"/>
                  <w:szCs w:val="16"/>
                  <w:shd w:val="clear" w:color="auto" w:fill="FFFFFF"/>
                </w:rPr>
                <w:id w:val="-15923033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845751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587083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1F49116" w14:textId="77777777" w:rsidTr="00931CDC">
        <w:trPr>
          <w:trHeight w:val="20"/>
        </w:trPr>
        <w:tc>
          <w:tcPr>
            <w:tcW w:w="9782" w:type="dxa"/>
            <w:gridSpan w:val="3"/>
            <w:tcBorders>
              <w:bottom w:val="nil"/>
            </w:tcBorders>
            <w:hideMark/>
          </w:tcPr>
          <w:p w14:paraId="617F0BC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AD5337" w14:textId="77777777" w:rsidTr="00931CDC">
        <w:trPr>
          <w:trHeight w:val="243"/>
        </w:trPr>
        <w:tc>
          <w:tcPr>
            <w:tcW w:w="9782" w:type="dxa"/>
            <w:gridSpan w:val="3"/>
            <w:tcBorders>
              <w:top w:val="nil"/>
            </w:tcBorders>
            <w:hideMark/>
          </w:tcPr>
          <w:p w14:paraId="7E6EDC1E" w14:textId="77777777" w:rsidR="000C64F9" w:rsidRDefault="000C64F9" w:rsidP="00931CDC">
            <w:pPr>
              <w:spacing w:after="160" w:line="259" w:lineRule="auto"/>
              <w:rPr>
                <w:b/>
                <w:bCs/>
                <w:sz w:val="20"/>
                <w:szCs w:val="20"/>
              </w:rPr>
            </w:pPr>
          </w:p>
          <w:p w14:paraId="7DFF7703" w14:textId="77777777" w:rsidR="000C64F9" w:rsidRDefault="000C64F9" w:rsidP="00931CDC">
            <w:pPr>
              <w:spacing w:after="160" w:line="259" w:lineRule="auto"/>
              <w:rPr>
                <w:b/>
                <w:bCs/>
                <w:sz w:val="20"/>
                <w:szCs w:val="20"/>
              </w:rPr>
            </w:pPr>
          </w:p>
          <w:p w14:paraId="4C85A18E" w14:textId="77777777" w:rsidR="000C64F9" w:rsidRDefault="000C64F9" w:rsidP="00931CDC">
            <w:pPr>
              <w:spacing w:after="160" w:line="259" w:lineRule="auto"/>
              <w:rPr>
                <w:b/>
                <w:bCs/>
                <w:sz w:val="20"/>
                <w:szCs w:val="20"/>
              </w:rPr>
            </w:pPr>
          </w:p>
          <w:p w14:paraId="3D939AFB" w14:textId="77777777" w:rsidR="000C64F9" w:rsidRPr="004C0F09" w:rsidRDefault="000C64F9" w:rsidP="00931CDC">
            <w:pPr>
              <w:spacing w:after="160" w:line="259" w:lineRule="auto"/>
              <w:rPr>
                <w:b/>
                <w:bCs/>
                <w:sz w:val="20"/>
                <w:szCs w:val="20"/>
              </w:rPr>
            </w:pPr>
          </w:p>
        </w:tc>
      </w:tr>
    </w:tbl>
    <w:p w14:paraId="2E5E627D" w14:textId="77777777" w:rsidR="000C64F9" w:rsidRDefault="000C64F9" w:rsidP="000C64F9"/>
    <w:p w14:paraId="75F51266" w14:textId="77777777" w:rsidR="000C64F9" w:rsidRDefault="000C64F9" w:rsidP="000C64F9"/>
    <w:p w14:paraId="55CFCDB6" w14:textId="77777777" w:rsidR="000C64F9" w:rsidRDefault="000C64F9" w:rsidP="000C64F9">
      <w:pPr>
        <w:pStyle w:val="Cmsor3"/>
      </w:pPr>
      <w:bookmarkStart w:id="68" w:name="_Toc191482941"/>
      <w:r>
        <w:t>Legkisebb jogosultság elve – Nem privilegizált hozzáférés biztosítása a nem biztonsági funkciókhoz</w:t>
      </w:r>
      <w:bookmarkEnd w:id="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0D647B" w14:textId="77777777" w:rsidTr="00931CDC">
        <w:trPr>
          <w:trHeight w:val="20"/>
        </w:trPr>
        <w:tc>
          <w:tcPr>
            <w:tcW w:w="6380" w:type="dxa"/>
            <w:shd w:val="clear" w:color="auto" w:fill="D9D9D9" w:themeFill="background1" w:themeFillShade="D9"/>
            <w:hideMark/>
          </w:tcPr>
          <w:p w14:paraId="2013A64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CDF69A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1E526C7" w14:textId="77777777" w:rsidR="000C64F9" w:rsidRPr="004C0F09" w:rsidRDefault="000C64F9" w:rsidP="00931CDC">
            <w:pPr>
              <w:jc w:val="center"/>
              <w:rPr>
                <w:b/>
                <w:bCs/>
                <w:sz w:val="20"/>
                <w:szCs w:val="20"/>
              </w:rPr>
            </w:pPr>
            <w:r>
              <w:rPr>
                <w:b/>
                <w:bCs/>
                <w:sz w:val="20"/>
                <w:szCs w:val="20"/>
              </w:rPr>
              <w:t>Jelentős</w:t>
            </w:r>
          </w:p>
        </w:tc>
      </w:tr>
      <w:tr w:rsidR="000C64F9" w:rsidRPr="00425295" w14:paraId="702590E3" w14:textId="77777777" w:rsidTr="00931CDC">
        <w:trPr>
          <w:trHeight w:val="20"/>
        </w:trPr>
        <w:tc>
          <w:tcPr>
            <w:tcW w:w="6380" w:type="dxa"/>
            <w:tcBorders>
              <w:bottom w:val="single" w:sz="4" w:space="0" w:color="auto"/>
            </w:tcBorders>
          </w:tcPr>
          <w:p w14:paraId="5FD48166" w14:textId="77777777" w:rsidR="000C64F9" w:rsidRPr="00425295" w:rsidRDefault="00C22F45" w:rsidP="00931CDC">
            <w:pPr>
              <w:spacing w:line="200" w:lineRule="atLeast"/>
              <w:rPr>
                <w:sz w:val="15"/>
                <w:szCs w:val="15"/>
              </w:rPr>
            </w:pPr>
            <w:sdt>
              <w:sdtPr>
                <w:rPr>
                  <w:sz w:val="15"/>
                  <w:szCs w:val="15"/>
                  <w:shd w:val="clear" w:color="auto" w:fill="FFFFFF"/>
                </w:rPr>
                <w:id w:val="-17215093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713977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319225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689441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675012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BAA3AB" w14:textId="77777777" w:rsidR="000C64F9" w:rsidRPr="00425295" w:rsidRDefault="000C64F9" w:rsidP="00931CDC">
            <w:pPr>
              <w:spacing w:after="160" w:line="259" w:lineRule="auto"/>
              <w:rPr>
                <w:sz w:val="15"/>
                <w:szCs w:val="15"/>
              </w:rPr>
            </w:pPr>
            <w:r>
              <w:rPr>
                <w:sz w:val="15"/>
                <w:szCs w:val="15"/>
              </w:rPr>
              <w:t>2.62.</w:t>
            </w:r>
          </w:p>
        </w:tc>
      </w:tr>
      <w:tr w:rsidR="000C64F9" w:rsidRPr="00475F5F" w14:paraId="2EE329BF" w14:textId="77777777" w:rsidTr="00931CDC">
        <w:trPr>
          <w:trHeight w:val="407"/>
        </w:trPr>
        <w:tc>
          <w:tcPr>
            <w:tcW w:w="9782" w:type="dxa"/>
            <w:gridSpan w:val="3"/>
            <w:shd w:val="clear" w:color="auto" w:fill="F2F2F2" w:themeFill="background1" w:themeFillShade="F2"/>
            <w:hideMark/>
          </w:tcPr>
          <w:p w14:paraId="6C345664" w14:textId="77777777" w:rsidR="000C64F9" w:rsidRPr="00475F5F" w:rsidRDefault="000C64F9" w:rsidP="00931CDC">
            <w:pPr>
              <w:pStyle w:val="TextBody"/>
            </w:pPr>
            <w:r>
              <w:t>A szervezet megköveteli, hogy a meghatározott biztonsági funkciókhoz vagy biztonságkritikus információkhoz hozzáférési jogosultsággal rendelkező fiókok felhasználói a nem biztonsági funkciók használatához ne privilegizált fiókot vagy szerepkört használjanak.</w:t>
            </w:r>
          </w:p>
        </w:tc>
      </w:tr>
      <w:tr w:rsidR="000C64F9" w:rsidRPr="00641C9B" w14:paraId="6FEFDCBA" w14:textId="77777777" w:rsidTr="00931CDC">
        <w:trPr>
          <w:trHeight w:val="20"/>
        </w:trPr>
        <w:tc>
          <w:tcPr>
            <w:tcW w:w="9782" w:type="dxa"/>
            <w:gridSpan w:val="3"/>
            <w:tcBorders>
              <w:bottom w:val="single" w:sz="4" w:space="0" w:color="auto"/>
            </w:tcBorders>
            <w:hideMark/>
          </w:tcPr>
          <w:p w14:paraId="5BC5621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522205" w14:textId="77777777" w:rsidR="000C64F9" w:rsidRPr="00641C9B" w:rsidRDefault="00C22F45" w:rsidP="00931CDC">
            <w:pPr>
              <w:spacing w:after="160" w:line="259" w:lineRule="auto"/>
              <w:rPr>
                <w:b/>
                <w:bCs/>
              </w:rPr>
            </w:pPr>
            <w:sdt>
              <w:sdtPr>
                <w:rPr>
                  <w:sz w:val="16"/>
                  <w:szCs w:val="16"/>
                  <w:shd w:val="clear" w:color="auto" w:fill="FFFFFF"/>
                </w:rPr>
                <w:id w:val="-14483121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684832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74916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24B513D" w14:textId="77777777" w:rsidTr="00931CDC">
        <w:trPr>
          <w:trHeight w:val="20"/>
        </w:trPr>
        <w:tc>
          <w:tcPr>
            <w:tcW w:w="9782" w:type="dxa"/>
            <w:gridSpan w:val="3"/>
            <w:tcBorders>
              <w:bottom w:val="nil"/>
            </w:tcBorders>
            <w:hideMark/>
          </w:tcPr>
          <w:p w14:paraId="5FF3AD4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8134FCC" w14:textId="77777777" w:rsidTr="00931CDC">
        <w:trPr>
          <w:trHeight w:val="243"/>
        </w:trPr>
        <w:tc>
          <w:tcPr>
            <w:tcW w:w="9782" w:type="dxa"/>
            <w:gridSpan w:val="3"/>
            <w:tcBorders>
              <w:top w:val="nil"/>
            </w:tcBorders>
            <w:hideMark/>
          </w:tcPr>
          <w:p w14:paraId="3E785FD6" w14:textId="77777777" w:rsidR="000C64F9" w:rsidRDefault="000C64F9" w:rsidP="00931CDC">
            <w:pPr>
              <w:spacing w:after="160" w:line="259" w:lineRule="auto"/>
              <w:rPr>
                <w:b/>
                <w:bCs/>
                <w:sz w:val="20"/>
                <w:szCs w:val="20"/>
              </w:rPr>
            </w:pPr>
          </w:p>
          <w:p w14:paraId="2B0163F1" w14:textId="77777777" w:rsidR="000C64F9" w:rsidRDefault="000C64F9" w:rsidP="00931CDC">
            <w:pPr>
              <w:spacing w:after="160" w:line="259" w:lineRule="auto"/>
              <w:rPr>
                <w:b/>
                <w:bCs/>
                <w:sz w:val="20"/>
                <w:szCs w:val="20"/>
              </w:rPr>
            </w:pPr>
          </w:p>
          <w:p w14:paraId="6F63EE2A" w14:textId="77777777" w:rsidR="000C64F9" w:rsidRDefault="000C64F9" w:rsidP="00931CDC">
            <w:pPr>
              <w:spacing w:after="160" w:line="259" w:lineRule="auto"/>
              <w:rPr>
                <w:b/>
                <w:bCs/>
                <w:sz w:val="20"/>
                <w:szCs w:val="20"/>
              </w:rPr>
            </w:pPr>
          </w:p>
          <w:p w14:paraId="67B4A463" w14:textId="77777777" w:rsidR="000C64F9" w:rsidRPr="004C0F09" w:rsidRDefault="000C64F9" w:rsidP="00931CDC">
            <w:pPr>
              <w:spacing w:after="160" w:line="259" w:lineRule="auto"/>
              <w:rPr>
                <w:b/>
                <w:bCs/>
                <w:sz w:val="20"/>
                <w:szCs w:val="20"/>
              </w:rPr>
            </w:pPr>
          </w:p>
        </w:tc>
      </w:tr>
    </w:tbl>
    <w:p w14:paraId="37E8F2D1" w14:textId="77777777" w:rsidR="000C64F9" w:rsidRDefault="000C64F9" w:rsidP="000C64F9"/>
    <w:p w14:paraId="7EB80E1E" w14:textId="77777777" w:rsidR="000C64F9" w:rsidRDefault="000C64F9" w:rsidP="000C64F9"/>
    <w:p w14:paraId="76029F10" w14:textId="77777777" w:rsidR="000C64F9" w:rsidRDefault="000C64F9" w:rsidP="000C64F9">
      <w:pPr>
        <w:pStyle w:val="Cmsor3"/>
      </w:pPr>
      <w:bookmarkStart w:id="69" w:name="_Toc191482942"/>
      <w:r>
        <w:t>Legkisebb jogosultság elve – Hálózati hozzáférés a privilegizált parancsokhoz</w:t>
      </w:r>
      <w:bookmarkEnd w:id="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83CCE5" w14:textId="77777777" w:rsidTr="00931CDC">
        <w:trPr>
          <w:trHeight w:val="20"/>
        </w:trPr>
        <w:tc>
          <w:tcPr>
            <w:tcW w:w="6380" w:type="dxa"/>
            <w:shd w:val="clear" w:color="auto" w:fill="D9D9D9" w:themeFill="background1" w:themeFillShade="D9"/>
            <w:hideMark/>
          </w:tcPr>
          <w:p w14:paraId="5D9D26E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0EAD3D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BCCFFF1" w14:textId="77777777" w:rsidR="000C64F9" w:rsidRPr="004C0F09" w:rsidRDefault="000C64F9" w:rsidP="00931CDC">
            <w:pPr>
              <w:jc w:val="center"/>
              <w:rPr>
                <w:b/>
                <w:bCs/>
                <w:sz w:val="20"/>
                <w:szCs w:val="20"/>
              </w:rPr>
            </w:pPr>
            <w:r>
              <w:rPr>
                <w:b/>
                <w:bCs/>
                <w:sz w:val="20"/>
                <w:szCs w:val="20"/>
              </w:rPr>
              <w:t>Magas</w:t>
            </w:r>
          </w:p>
        </w:tc>
      </w:tr>
      <w:tr w:rsidR="000C64F9" w:rsidRPr="00425295" w14:paraId="7999658A" w14:textId="77777777" w:rsidTr="00931CDC">
        <w:trPr>
          <w:trHeight w:val="20"/>
        </w:trPr>
        <w:tc>
          <w:tcPr>
            <w:tcW w:w="6380" w:type="dxa"/>
            <w:tcBorders>
              <w:bottom w:val="single" w:sz="4" w:space="0" w:color="auto"/>
            </w:tcBorders>
          </w:tcPr>
          <w:p w14:paraId="155828EA" w14:textId="77777777" w:rsidR="000C64F9" w:rsidRPr="00425295" w:rsidRDefault="00C22F45" w:rsidP="00931CDC">
            <w:pPr>
              <w:spacing w:line="200" w:lineRule="atLeast"/>
              <w:rPr>
                <w:sz w:val="15"/>
                <w:szCs w:val="15"/>
              </w:rPr>
            </w:pPr>
            <w:sdt>
              <w:sdtPr>
                <w:rPr>
                  <w:sz w:val="15"/>
                  <w:szCs w:val="15"/>
                  <w:shd w:val="clear" w:color="auto" w:fill="FFFFFF"/>
                </w:rPr>
                <w:id w:val="-8776951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9688905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446247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768460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226439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FB091D" w14:textId="77777777" w:rsidR="000C64F9" w:rsidRPr="00425295" w:rsidRDefault="000C64F9" w:rsidP="00931CDC">
            <w:pPr>
              <w:spacing w:after="160" w:line="259" w:lineRule="auto"/>
              <w:rPr>
                <w:sz w:val="15"/>
                <w:szCs w:val="15"/>
              </w:rPr>
            </w:pPr>
            <w:r>
              <w:rPr>
                <w:sz w:val="15"/>
                <w:szCs w:val="15"/>
              </w:rPr>
              <w:t>2.63.</w:t>
            </w:r>
          </w:p>
        </w:tc>
      </w:tr>
      <w:tr w:rsidR="000C64F9" w:rsidRPr="00475F5F" w14:paraId="079EB546" w14:textId="77777777" w:rsidTr="00931CDC">
        <w:trPr>
          <w:trHeight w:val="407"/>
        </w:trPr>
        <w:tc>
          <w:tcPr>
            <w:tcW w:w="9782" w:type="dxa"/>
            <w:gridSpan w:val="3"/>
            <w:shd w:val="clear" w:color="auto" w:fill="F2F2F2" w:themeFill="background1" w:themeFillShade="F2"/>
            <w:hideMark/>
          </w:tcPr>
          <w:p w14:paraId="0CD94E54" w14:textId="77777777" w:rsidR="000C64F9" w:rsidRPr="00475F5F" w:rsidRDefault="000C64F9" w:rsidP="00931CDC">
            <w:pPr>
              <w:pStyle w:val="TextBody"/>
            </w:pPr>
            <w:r>
              <w:t>A szervezet csak kényszerű üzemeltetési okokból engedélyezi a hálózati hozzáférést a meghatározott privilegizált parancsokhoz, és dokumentálja az ilyen hozzáférés indoklását a rendszerbiztonsági tervében.</w:t>
            </w:r>
          </w:p>
        </w:tc>
      </w:tr>
      <w:tr w:rsidR="000C64F9" w:rsidRPr="00641C9B" w14:paraId="5847C538" w14:textId="77777777" w:rsidTr="00931CDC">
        <w:trPr>
          <w:trHeight w:val="20"/>
        </w:trPr>
        <w:tc>
          <w:tcPr>
            <w:tcW w:w="9782" w:type="dxa"/>
            <w:gridSpan w:val="3"/>
            <w:tcBorders>
              <w:bottom w:val="single" w:sz="4" w:space="0" w:color="auto"/>
            </w:tcBorders>
            <w:hideMark/>
          </w:tcPr>
          <w:p w14:paraId="6E9D003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1E2A41" w14:textId="77777777" w:rsidR="000C64F9" w:rsidRPr="00641C9B" w:rsidRDefault="00C22F45" w:rsidP="00931CDC">
            <w:pPr>
              <w:spacing w:after="160" w:line="259" w:lineRule="auto"/>
              <w:rPr>
                <w:b/>
                <w:bCs/>
              </w:rPr>
            </w:pPr>
            <w:sdt>
              <w:sdtPr>
                <w:rPr>
                  <w:sz w:val="16"/>
                  <w:szCs w:val="16"/>
                  <w:shd w:val="clear" w:color="auto" w:fill="FFFFFF"/>
                </w:rPr>
                <w:id w:val="12234808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827186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523552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5113E79" w14:textId="77777777" w:rsidTr="00931CDC">
        <w:trPr>
          <w:trHeight w:val="20"/>
        </w:trPr>
        <w:tc>
          <w:tcPr>
            <w:tcW w:w="9782" w:type="dxa"/>
            <w:gridSpan w:val="3"/>
            <w:tcBorders>
              <w:bottom w:val="nil"/>
            </w:tcBorders>
            <w:hideMark/>
          </w:tcPr>
          <w:p w14:paraId="5465EBB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676EAE" w14:textId="77777777" w:rsidTr="00931CDC">
        <w:trPr>
          <w:trHeight w:val="243"/>
        </w:trPr>
        <w:tc>
          <w:tcPr>
            <w:tcW w:w="9782" w:type="dxa"/>
            <w:gridSpan w:val="3"/>
            <w:tcBorders>
              <w:top w:val="nil"/>
            </w:tcBorders>
            <w:hideMark/>
          </w:tcPr>
          <w:p w14:paraId="6196841E" w14:textId="77777777" w:rsidR="000C64F9" w:rsidRDefault="000C64F9" w:rsidP="00931CDC">
            <w:pPr>
              <w:spacing w:after="160" w:line="259" w:lineRule="auto"/>
              <w:rPr>
                <w:b/>
                <w:bCs/>
                <w:sz w:val="20"/>
                <w:szCs w:val="20"/>
              </w:rPr>
            </w:pPr>
          </w:p>
          <w:p w14:paraId="66575CC5" w14:textId="77777777" w:rsidR="000C64F9" w:rsidRDefault="000C64F9" w:rsidP="00931CDC">
            <w:pPr>
              <w:spacing w:after="160" w:line="259" w:lineRule="auto"/>
              <w:rPr>
                <w:b/>
                <w:bCs/>
                <w:sz w:val="20"/>
                <w:szCs w:val="20"/>
              </w:rPr>
            </w:pPr>
          </w:p>
          <w:p w14:paraId="408EE4A8" w14:textId="77777777" w:rsidR="000C64F9" w:rsidRDefault="000C64F9" w:rsidP="00931CDC">
            <w:pPr>
              <w:spacing w:after="160" w:line="259" w:lineRule="auto"/>
              <w:rPr>
                <w:b/>
                <w:bCs/>
                <w:sz w:val="20"/>
                <w:szCs w:val="20"/>
              </w:rPr>
            </w:pPr>
          </w:p>
          <w:p w14:paraId="44E6DADF" w14:textId="77777777" w:rsidR="000C64F9" w:rsidRPr="004C0F09" w:rsidRDefault="000C64F9" w:rsidP="00931CDC">
            <w:pPr>
              <w:spacing w:after="160" w:line="259" w:lineRule="auto"/>
              <w:rPr>
                <w:b/>
                <w:bCs/>
                <w:sz w:val="20"/>
                <w:szCs w:val="20"/>
              </w:rPr>
            </w:pPr>
          </w:p>
        </w:tc>
      </w:tr>
    </w:tbl>
    <w:p w14:paraId="060E08F8" w14:textId="77777777" w:rsidR="000C64F9" w:rsidRDefault="000C64F9" w:rsidP="000C64F9"/>
    <w:p w14:paraId="637AB9F4" w14:textId="77777777" w:rsidR="000C64F9" w:rsidRDefault="000C64F9" w:rsidP="000C64F9"/>
    <w:p w14:paraId="763CB7C1" w14:textId="77777777" w:rsidR="000C64F9" w:rsidRDefault="000C64F9" w:rsidP="000C64F9">
      <w:pPr>
        <w:pStyle w:val="Cmsor3"/>
      </w:pPr>
      <w:bookmarkStart w:id="70" w:name="_Toc191482943"/>
      <w:r>
        <w:t>Legkisebb jogosultság elve – Privilegizált fiókok</w:t>
      </w:r>
      <w:bookmarkEnd w:id="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46D92AC" w14:textId="77777777" w:rsidTr="00931CDC">
        <w:trPr>
          <w:trHeight w:val="20"/>
        </w:trPr>
        <w:tc>
          <w:tcPr>
            <w:tcW w:w="6380" w:type="dxa"/>
            <w:shd w:val="clear" w:color="auto" w:fill="D9D9D9" w:themeFill="background1" w:themeFillShade="D9"/>
            <w:hideMark/>
          </w:tcPr>
          <w:p w14:paraId="1262597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20E98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EAF2B2" w14:textId="77777777" w:rsidR="000C64F9" w:rsidRPr="004C0F09" w:rsidRDefault="000C64F9" w:rsidP="00931CDC">
            <w:pPr>
              <w:jc w:val="center"/>
              <w:rPr>
                <w:b/>
                <w:bCs/>
                <w:sz w:val="20"/>
                <w:szCs w:val="20"/>
              </w:rPr>
            </w:pPr>
            <w:r>
              <w:rPr>
                <w:b/>
                <w:bCs/>
                <w:sz w:val="20"/>
                <w:szCs w:val="20"/>
              </w:rPr>
              <w:t>Jelentős</w:t>
            </w:r>
          </w:p>
        </w:tc>
      </w:tr>
      <w:tr w:rsidR="000C64F9" w:rsidRPr="00425295" w14:paraId="1D10AF47" w14:textId="77777777" w:rsidTr="00931CDC">
        <w:trPr>
          <w:trHeight w:val="20"/>
        </w:trPr>
        <w:tc>
          <w:tcPr>
            <w:tcW w:w="6380" w:type="dxa"/>
            <w:tcBorders>
              <w:bottom w:val="single" w:sz="4" w:space="0" w:color="auto"/>
            </w:tcBorders>
          </w:tcPr>
          <w:p w14:paraId="1AA09B91" w14:textId="77777777" w:rsidR="000C64F9" w:rsidRPr="00425295" w:rsidRDefault="00C22F45" w:rsidP="00931CDC">
            <w:pPr>
              <w:spacing w:line="200" w:lineRule="atLeast"/>
              <w:rPr>
                <w:sz w:val="15"/>
                <w:szCs w:val="15"/>
              </w:rPr>
            </w:pPr>
            <w:sdt>
              <w:sdtPr>
                <w:rPr>
                  <w:sz w:val="15"/>
                  <w:szCs w:val="15"/>
                  <w:shd w:val="clear" w:color="auto" w:fill="FFFFFF"/>
                </w:rPr>
                <w:id w:val="18613145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4764730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30890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194458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7CBD4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771295" w14:textId="77777777" w:rsidR="000C64F9" w:rsidRPr="00425295" w:rsidRDefault="000C64F9" w:rsidP="00931CDC">
            <w:pPr>
              <w:spacing w:after="160" w:line="259" w:lineRule="auto"/>
              <w:rPr>
                <w:sz w:val="15"/>
                <w:szCs w:val="15"/>
              </w:rPr>
            </w:pPr>
            <w:r>
              <w:rPr>
                <w:sz w:val="15"/>
                <w:szCs w:val="15"/>
              </w:rPr>
              <w:t>2.65.</w:t>
            </w:r>
          </w:p>
        </w:tc>
      </w:tr>
      <w:tr w:rsidR="000C64F9" w:rsidRPr="00475F5F" w14:paraId="21E71B47" w14:textId="77777777" w:rsidTr="00931CDC">
        <w:trPr>
          <w:trHeight w:val="407"/>
        </w:trPr>
        <w:tc>
          <w:tcPr>
            <w:tcW w:w="9782" w:type="dxa"/>
            <w:gridSpan w:val="3"/>
            <w:shd w:val="clear" w:color="auto" w:fill="F2F2F2" w:themeFill="background1" w:themeFillShade="F2"/>
            <w:hideMark/>
          </w:tcPr>
          <w:p w14:paraId="242105C5" w14:textId="77777777" w:rsidR="000C64F9" w:rsidRPr="00475F5F" w:rsidRDefault="000C64F9" w:rsidP="00931CDC">
            <w:pPr>
              <w:pStyle w:val="TextBody"/>
            </w:pPr>
            <w:r>
              <w:t>A szervezet az EIR privilegizált fiókjait meghatározott személyekre vagy szerepkörökre korlátozza.</w:t>
            </w:r>
          </w:p>
        </w:tc>
      </w:tr>
      <w:tr w:rsidR="000C64F9" w:rsidRPr="00641C9B" w14:paraId="412A1474" w14:textId="77777777" w:rsidTr="00931CDC">
        <w:trPr>
          <w:trHeight w:val="20"/>
        </w:trPr>
        <w:tc>
          <w:tcPr>
            <w:tcW w:w="9782" w:type="dxa"/>
            <w:gridSpan w:val="3"/>
            <w:tcBorders>
              <w:bottom w:val="single" w:sz="4" w:space="0" w:color="auto"/>
            </w:tcBorders>
            <w:hideMark/>
          </w:tcPr>
          <w:p w14:paraId="3A0E3BE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1DB15D" w14:textId="77777777" w:rsidR="000C64F9" w:rsidRPr="00641C9B" w:rsidRDefault="00C22F45" w:rsidP="00931CDC">
            <w:pPr>
              <w:spacing w:after="160" w:line="259" w:lineRule="auto"/>
              <w:rPr>
                <w:b/>
                <w:bCs/>
              </w:rPr>
            </w:pPr>
            <w:sdt>
              <w:sdtPr>
                <w:rPr>
                  <w:sz w:val="16"/>
                  <w:szCs w:val="16"/>
                  <w:shd w:val="clear" w:color="auto" w:fill="FFFFFF"/>
                </w:rPr>
                <w:id w:val="12541599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43267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012066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5FA71AC" w14:textId="77777777" w:rsidTr="00931CDC">
        <w:trPr>
          <w:trHeight w:val="20"/>
        </w:trPr>
        <w:tc>
          <w:tcPr>
            <w:tcW w:w="9782" w:type="dxa"/>
            <w:gridSpan w:val="3"/>
            <w:tcBorders>
              <w:bottom w:val="nil"/>
            </w:tcBorders>
            <w:hideMark/>
          </w:tcPr>
          <w:p w14:paraId="065F6D8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98D1C3" w14:textId="77777777" w:rsidTr="00931CDC">
        <w:trPr>
          <w:trHeight w:val="243"/>
        </w:trPr>
        <w:tc>
          <w:tcPr>
            <w:tcW w:w="9782" w:type="dxa"/>
            <w:gridSpan w:val="3"/>
            <w:tcBorders>
              <w:top w:val="nil"/>
            </w:tcBorders>
            <w:hideMark/>
          </w:tcPr>
          <w:p w14:paraId="43E796D8" w14:textId="77777777" w:rsidR="000C64F9" w:rsidRDefault="000C64F9" w:rsidP="00931CDC">
            <w:pPr>
              <w:spacing w:after="160" w:line="259" w:lineRule="auto"/>
              <w:rPr>
                <w:b/>
                <w:bCs/>
                <w:sz w:val="20"/>
                <w:szCs w:val="20"/>
              </w:rPr>
            </w:pPr>
          </w:p>
          <w:p w14:paraId="2692C1A0" w14:textId="77777777" w:rsidR="000C64F9" w:rsidRDefault="000C64F9" w:rsidP="00931CDC">
            <w:pPr>
              <w:spacing w:after="160" w:line="259" w:lineRule="auto"/>
              <w:rPr>
                <w:b/>
                <w:bCs/>
                <w:sz w:val="20"/>
                <w:szCs w:val="20"/>
              </w:rPr>
            </w:pPr>
          </w:p>
          <w:p w14:paraId="671AD2D7" w14:textId="77777777" w:rsidR="000C64F9" w:rsidRDefault="000C64F9" w:rsidP="00931CDC">
            <w:pPr>
              <w:spacing w:after="160" w:line="259" w:lineRule="auto"/>
              <w:rPr>
                <w:b/>
                <w:bCs/>
                <w:sz w:val="20"/>
                <w:szCs w:val="20"/>
              </w:rPr>
            </w:pPr>
          </w:p>
          <w:p w14:paraId="0B177965" w14:textId="77777777" w:rsidR="000C64F9" w:rsidRPr="004C0F09" w:rsidRDefault="000C64F9" w:rsidP="00931CDC">
            <w:pPr>
              <w:spacing w:after="160" w:line="259" w:lineRule="auto"/>
              <w:rPr>
                <w:b/>
                <w:bCs/>
                <w:sz w:val="20"/>
                <w:szCs w:val="20"/>
              </w:rPr>
            </w:pPr>
          </w:p>
        </w:tc>
      </w:tr>
    </w:tbl>
    <w:p w14:paraId="67B3F6E9" w14:textId="77777777" w:rsidR="000C64F9" w:rsidRDefault="000C64F9" w:rsidP="000C64F9"/>
    <w:p w14:paraId="7E143703" w14:textId="77777777" w:rsidR="000C64F9" w:rsidRDefault="000C64F9" w:rsidP="000C64F9"/>
    <w:p w14:paraId="688F5D48" w14:textId="77777777" w:rsidR="000C64F9" w:rsidRDefault="000C64F9" w:rsidP="000C64F9">
      <w:pPr>
        <w:pStyle w:val="Cmsor3"/>
      </w:pPr>
      <w:bookmarkStart w:id="71" w:name="_Toc191482944"/>
      <w:r>
        <w:t>Legkisebb jogosultság elve – Felhasználói jogosultságok felülvizsgálata</w:t>
      </w:r>
      <w:bookmarkEnd w:id="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90E8E2B" w14:textId="77777777" w:rsidTr="00931CDC">
        <w:trPr>
          <w:trHeight w:val="20"/>
        </w:trPr>
        <w:tc>
          <w:tcPr>
            <w:tcW w:w="6380" w:type="dxa"/>
            <w:shd w:val="clear" w:color="auto" w:fill="D9D9D9" w:themeFill="background1" w:themeFillShade="D9"/>
            <w:hideMark/>
          </w:tcPr>
          <w:p w14:paraId="5EFA824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B649F9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4ADD09" w14:textId="77777777" w:rsidR="000C64F9" w:rsidRPr="004C0F09" w:rsidRDefault="000C64F9" w:rsidP="00931CDC">
            <w:pPr>
              <w:jc w:val="center"/>
              <w:rPr>
                <w:b/>
                <w:bCs/>
                <w:sz w:val="20"/>
                <w:szCs w:val="20"/>
              </w:rPr>
            </w:pPr>
            <w:r>
              <w:rPr>
                <w:b/>
                <w:bCs/>
                <w:sz w:val="20"/>
                <w:szCs w:val="20"/>
              </w:rPr>
              <w:t>Jelentős</w:t>
            </w:r>
          </w:p>
        </w:tc>
      </w:tr>
      <w:tr w:rsidR="000C64F9" w:rsidRPr="00425295" w14:paraId="0801A57D" w14:textId="77777777" w:rsidTr="00931CDC">
        <w:trPr>
          <w:trHeight w:val="20"/>
        </w:trPr>
        <w:tc>
          <w:tcPr>
            <w:tcW w:w="6380" w:type="dxa"/>
            <w:tcBorders>
              <w:bottom w:val="single" w:sz="4" w:space="0" w:color="auto"/>
            </w:tcBorders>
          </w:tcPr>
          <w:p w14:paraId="4E70D0AD" w14:textId="77777777" w:rsidR="000C64F9" w:rsidRPr="00425295" w:rsidRDefault="00C22F45" w:rsidP="00931CDC">
            <w:pPr>
              <w:spacing w:line="200" w:lineRule="atLeast"/>
              <w:rPr>
                <w:sz w:val="15"/>
                <w:szCs w:val="15"/>
              </w:rPr>
            </w:pPr>
            <w:sdt>
              <w:sdtPr>
                <w:rPr>
                  <w:sz w:val="15"/>
                  <w:szCs w:val="15"/>
                  <w:shd w:val="clear" w:color="auto" w:fill="FFFFFF"/>
                </w:rPr>
                <w:id w:val="-1266280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1458201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004501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936421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9025A8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A570903" w14:textId="77777777" w:rsidR="000C64F9" w:rsidRPr="00425295" w:rsidRDefault="000C64F9" w:rsidP="00931CDC">
            <w:pPr>
              <w:spacing w:after="160" w:line="259" w:lineRule="auto"/>
              <w:rPr>
                <w:sz w:val="15"/>
                <w:szCs w:val="15"/>
              </w:rPr>
            </w:pPr>
            <w:r>
              <w:rPr>
                <w:sz w:val="15"/>
                <w:szCs w:val="15"/>
              </w:rPr>
              <w:t>2.67.</w:t>
            </w:r>
          </w:p>
        </w:tc>
      </w:tr>
      <w:tr w:rsidR="000C64F9" w:rsidRPr="00475F5F" w14:paraId="120EC750" w14:textId="77777777" w:rsidTr="00931CDC">
        <w:trPr>
          <w:trHeight w:val="407"/>
        </w:trPr>
        <w:tc>
          <w:tcPr>
            <w:tcW w:w="9782" w:type="dxa"/>
            <w:gridSpan w:val="3"/>
            <w:shd w:val="clear" w:color="auto" w:fill="F2F2F2" w:themeFill="background1" w:themeFillShade="F2"/>
            <w:hideMark/>
          </w:tcPr>
          <w:p w14:paraId="42366761" w14:textId="77777777" w:rsidR="000C64F9" w:rsidRDefault="000C64F9" w:rsidP="00931CDC">
            <w:pPr>
              <w:pStyle w:val="TextBody"/>
            </w:pPr>
            <w:r>
              <w:t>A szervezet:</w:t>
            </w:r>
          </w:p>
          <w:p w14:paraId="3C28CC34" w14:textId="77777777" w:rsidR="000C64F9" w:rsidRDefault="000C64F9" w:rsidP="00931CDC">
            <w:pPr>
              <w:pStyle w:val="TextBody"/>
            </w:pPr>
            <w:r>
              <w:t>Meghatározott időközönként felülvizsgálja a szerepkörök vagy felhasználói csoportok által hozzáférhető jogosultságokat annak érdekében, hogy ellenőrizze a jogosultságok szükségességét.</w:t>
            </w:r>
          </w:p>
          <w:p w14:paraId="042ECA2D" w14:textId="77777777" w:rsidR="000C64F9" w:rsidRPr="00475F5F" w:rsidRDefault="000C64F9" w:rsidP="00931CDC">
            <w:pPr>
              <w:pStyle w:val="TextBody"/>
            </w:pPr>
            <w:r>
              <w:t>Amennyiben szükséges, elvégzi a jogosultságok újra osztását vagy megszüntetését, hogy azok megfelelően tükrözzék a szervezet céljait és az üzleti igényeket.</w:t>
            </w:r>
          </w:p>
        </w:tc>
      </w:tr>
      <w:tr w:rsidR="000C64F9" w:rsidRPr="00641C9B" w14:paraId="1A14E4DD" w14:textId="77777777" w:rsidTr="00931CDC">
        <w:trPr>
          <w:trHeight w:val="20"/>
        </w:trPr>
        <w:tc>
          <w:tcPr>
            <w:tcW w:w="9782" w:type="dxa"/>
            <w:gridSpan w:val="3"/>
            <w:tcBorders>
              <w:bottom w:val="single" w:sz="4" w:space="0" w:color="auto"/>
            </w:tcBorders>
            <w:hideMark/>
          </w:tcPr>
          <w:p w14:paraId="5C010CE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F5990CD" w14:textId="77777777" w:rsidR="000C64F9" w:rsidRPr="00641C9B" w:rsidRDefault="00C22F45" w:rsidP="00931CDC">
            <w:pPr>
              <w:spacing w:after="160" w:line="259" w:lineRule="auto"/>
              <w:rPr>
                <w:b/>
                <w:bCs/>
              </w:rPr>
            </w:pPr>
            <w:sdt>
              <w:sdtPr>
                <w:rPr>
                  <w:sz w:val="16"/>
                  <w:szCs w:val="16"/>
                  <w:shd w:val="clear" w:color="auto" w:fill="FFFFFF"/>
                </w:rPr>
                <w:id w:val="-16213797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485794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30098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A595DF8" w14:textId="77777777" w:rsidTr="00931CDC">
        <w:trPr>
          <w:trHeight w:val="20"/>
        </w:trPr>
        <w:tc>
          <w:tcPr>
            <w:tcW w:w="9782" w:type="dxa"/>
            <w:gridSpan w:val="3"/>
            <w:tcBorders>
              <w:bottom w:val="nil"/>
            </w:tcBorders>
            <w:hideMark/>
          </w:tcPr>
          <w:p w14:paraId="2E9CA4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F92655A" w14:textId="77777777" w:rsidTr="00931CDC">
        <w:trPr>
          <w:trHeight w:val="243"/>
        </w:trPr>
        <w:tc>
          <w:tcPr>
            <w:tcW w:w="9782" w:type="dxa"/>
            <w:gridSpan w:val="3"/>
            <w:tcBorders>
              <w:top w:val="nil"/>
            </w:tcBorders>
            <w:hideMark/>
          </w:tcPr>
          <w:p w14:paraId="6176CE0E" w14:textId="77777777" w:rsidR="000C64F9" w:rsidRDefault="000C64F9" w:rsidP="00931CDC">
            <w:pPr>
              <w:spacing w:after="160" w:line="259" w:lineRule="auto"/>
              <w:rPr>
                <w:b/>
                <w:bCs/>
                <w:sz w:val="20"/>
                <w:szCs w:val="20"/>
              </w:rPr>
            </w:pPr>
          </w:p>
          <w:p w14:paraId="25CBDC8F" w14:textId="77777777" w:rsidR="000C64F9" w:rsidRDefault="000C64F9" w:rsidP="00931CDC">
            <w:pPr>
              <w:spacing w:after="160" w:line="259" w:lineRule="auto"/>
              <w:rPr>
                <w:b/>
                <w:bCs/>
                <w:sz w:val="20"/>
                <w:szCs w:val="20"/>
              </w:rPr>
            </w:pPr>
          </w:p>
          <w:p w14:paraId="18D91BE4" w14:textId="77777777" w:rsidR="000C64F9" w:rsidRDefault="000C64F9" w:rsidP="00931CDC">
            <w:pPr>
              <w:spacing w:after="160" w:line="259" w:lineRule="auto"/>
              <w:rPr>
                <w:b/>
                <w:bCs/>
                <w:sz w:val="20"/>
                <w:szCs w:val="20"/>
              </w:rPr>
            </w:pPr>
          </w:p>
          <w:p w14:paraId="5C0FA74F" w14:textId="77777777" w:rsidR="000C64F9" w:rsidRPr="004C0F09" w:rsidRDefault="000C64F9" w:rsidP="00931CDC">
            <w:pPr>
              <w:spacing w:after="160" w:line="259" w:lineRule="auto"/>
              <w:rPr>
                <w:b/>
                <w:bCs/>
                <w:sz w:val="20"/>
                <w:szCs w:val="20"/>
              </w:rPr>
            </w:pPr>
          </w:p>
        </w:tc>
      </w:tr>
    </w:tbl>
    <w:p w14:paraId="0E471DDE" w14:textId="77777777" w:rsidR="000C64F9" w:rsidRDefault="000C64F9" w:rsidP="000C64F9"/>
    <w:p w14:paraId="59517DE7" w14:textId="77777777" w:rsidR="000C64F9" w:rsidRDefault="000C64F9" w:rsidP="000C64F9"/>
    <w:p w14:paraId="2657DFDC" w14:textId="77777777" w:rsidR="000C64F9" w:rsidRDefault="000C64F9" w:rsidP="000C64F9">
      <w:pPr>
        <w:pStyle w:val="Cmsor3"/>
      </w:pPr>
      <w:bookmarkStart w:id="72" w:name="_Toc191482945"/>
      <w:r>
        <w:t>Legkisebb jogosultság elve – Privilegizált funkciók használatának naplózása</w:t>
      </w:r>
      <w:bookmarkEnd w:id="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336C2A8" w14:textId="77777777" w:rsidTr="00931CDC">
        <w:trPr>
          <w:trHeight w:val="20"/>
        </w:trPr>
        <w:tc>
          <w:tcPr>
            <w:tcW w:w="6380" w:type="dxa"/>
            <w:shd w:val="clear" w:color="auto" w:fill="D9D9D9" w:themeFill="background1" w:themeFillShade="D9"/>
            <w:hideMark/>
          </w:tcPr>
          <w:p w14:paraId="1433C5B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13448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CE6CF4" w14:textId="77777777" w:rsidR="000C64F9" w:rsidRPr="004C0F09" w:rsidRDefault="000C64F9" w:rsidP="00931CDC">
            <w:pPr>
              <w:jc w:val="center"/>
              <w:rPr>
                <w:b/>
                <w:bCs/>
                <w:sz w:val="20"/>
                <w:szCs w:val="20"/>
              </w:rPr>
            </w:pPr>
            <w:r>
              <w:rPr>
                <w:b/>
                <w:bCs/>
                <w:sz w:val="20"/>
                <w:szCs w:val="20"/>
              </w:rPr>
              <w:t>Jelentős</w:t>
            </w:r>
          </w:p>
        </w:tc>
      </w:tr>
      <w:tr w:rsidR="000C64F9" w:rsidRPr="00425295" w14:paraId="31565910" w14:textId="77777777" w:rsidTr="00931CDC">
        <w:trPr>
          <w:trHeight w:val="20"/>
        </w:trPr>
        <w:tc>
          <w:tcPr>
            <w:tcW w:w="6380" w:type="dxa"/>
            <w:tcBorders>
              <w:bottom w:val="single" w:sz="4" w:space="0" w:color="auto"/>
            </w:tcBorders>
          </w:tcPr>
          <w:p w14:paraId="06D65DCF" w14:textId="77777777" w:rsidR="000C64F9" w:rsidRPr="00425295" w:rsidRDefault="00C22F45" w:rsidP="00931CDC">
            <w:pPr>
              <w:spacing w:line="200" w:lineRule="atLeast"/>
              <w:rPr>
                <w:sz w:val="15"/>
                <w:szCs w:val="15"/>
              </w:rPr>
            </w:pPr>
            <w:sdt>
              <w:sdtPr>
                <w:rPr>
                  <w:sz w:val="15"/>
                  <w:szCs w:val="15"/>
                  <w:shd w:val="clear" w:color="auto" w:fill="FFFFFF"/>
                </w:rPr>
                <w:id w:val="9416560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12379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781842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443612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8D9793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0BCA21" w14:textId="77777777" w:rsidR="000C64F9" w:rsidRPr="00425295" w:rsidRDefault="000C64F9" w:rsidP="00931CDC">
            <w:pPr>
              <w:spacing w:after="160" w:line="259" w:lineRule="auto"/>
              <w:rPr>
                <w:sz w:val="15"/>
                <w:szCs w:val="15"/>
              </w:rPr>
            </w:pPr>
            <w:r>
              <w:rPr>
                <w:sz w:val="15"/>
                <w:szCs w:val="15"/>
              </w:rPr>
              <w:t>2.69.</w:t>
            </w:r>
          </w:p>
        </w:tc>
      </w:tr>
      <w:tr w:rsidR="000C64F9" w:rsidRPr="00475F5F" w14:paraId="1434B73E" w14:textId="77777777" w:rsidTr="00931CDC">
        <w:trPr>
          <w:trHeight w:val="407"/>
        </w:trPr>
        <w:tc>
          <w:tcPr>
            <w:tcW w:w="9782" w:type="dxa"/>
            <w:gridSpan w:val="3"/>
            <w:shd w:val="clear" w:color="auto" w:fill="F2F2F2" w:themeFill="background1" w:themeFillShade="F2"/>
            <w:hideMark/>
          </w:tcPr>
          <w:p w14:paraId="58A38511" w14:textId="77777777" w:rsidR="000C64F9" w:rsidRPr="00475F5F" w:rsidRDefault="000C64F9" w:rsidP="00931CDC">
            <w:pPr>
              <w:pStyle w:val="TextBody"/>
            </w:pPr>
            <w:r>
              <w:t>Az EIR naplózza a privilegizált funkciók végrehajtását.</w:t>
            </w:r>
          </w:p>
        </w:tc>
      </w:tr>
      <w:tr w:rsidR="000C64F9" w:rsidRPr="00641C9B" w14:paraId="7C60DF48" w14:textId="77777777" w:rsidTr="00931CDC">
        <w:trPr>
          <w:trHeight w:val="20"/>
        </w:trPr>
        <w:tc>
          <w:tcPr>
            <w:tcW w:w="9782" w:type="dxa"/>
            <w:gridSpan w:val="3"/>
            <w:tcBorders>
              <w:bottom w:val="single" w:sz="4" w:space="0" w:color="auto"/>
            </w:tcBorders>
            <w:hideMark/>
          </w:tcPr>
          <w:p w14:paraId="456685B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92570B1" w14:textId="77777777" w:rsidR="000C64F9" w:rsidRPr="00641C9B" w:rsidRDefault="00C22F45" w:rsidP="00931CDC">
            <w:pPr>
              <w:spacing w:after="160" w:line="259" w:lineRule="auto"/>
              <w:rPr>
                <w:b/>
                <w:bCs/>
              </w:rPr>
            </w:pPr>
            <w:sdt>
              <w:sdtPr>
                <w:rPr>
                  <w:sz w:val="16"/>
                  <w:szCs w:val="16"/>
                  <w:shd w:val="clear" w:color="auto" w:fill="FFFFFF"/>
                </w:rPr>
                <w:id w:val="-10944762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463445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240048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A7B1C6E" w14:textId="77777777" w:rsidTr="00931CDC">
        <w:trPr>
          <w:trHeight w:val="20"/>
        </w:trPr>
        <w:tc>
          <w:tcPr>
            <w:tcW w:w="9782" w:type="dxa"/>
            <w:gridSpan w:val="3"/>
            <w:tcBorders>
              <w:bottom w:val="nil"/>
            </w:tcBorders>
            <w:hideMark/>
          </w:tcPr>
          <w:p w14:paraId="2B62DB1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BF53280" w14:textId="77777777" w:rsidTr="00931CDC">
        <w:trPr>
          <w:trHeight w:val="243"/>
        </w:trPr>
        <w:tc>
          <w:tcPr>
            <w:tcW w:w="9782" w:type="dxa"/>
            <w:gridSpan w:val="3"/>
            <w:tcBorders>
              <w:top w:val="nil"/>
            </w:tcBorders>
            <w:hideMark/>
          </w:tcPr>
          <w:p w14:paraId="2FFE681A" w14:textId="77777777" w:rsidR="000C64F9" w:rsidRDefault="000C64F9" w:rsidP="00931CDC">
            <w:pPr>
              <w:spacing w:after="160" w:line="259" w:lineRule="auto"/>
              <w:rPr>
                <w:b/>
                <w:bCs/>
                <w:sz w:val="20"/>
                <w:szCs w:val="20"/>
              </w:rPr>
            </w:pPr>
          </w:p>
          <w:p w14:paraId="4DEC7381" w14:textId="77777777" w:rsidR="000C64F9" w:rsidRDefault="000C64F9" w:rsidP="00931CDC">
            <w:pPr>
              <w:spacing w:after="160" w:line="259" w:lineRule="auto"/>
              <w:rPr>
                <w:b/>
                <w:bCs/>
                <w:sz w:val="20"/>
                <w:szCs w:val="20"/>
              </w:rPr>
            </w:pPr>
          </w:p>
          <w:p w14:paraId="0317EF56" w14:textId="77777777" w:rsidR="000C64F9" w:rsidRDefault="000C64F9" w:rsidP="00931CDC">
            <w:pPr>
              <w:spacing w:after="160" w:line="259" w:lineRule="auto"/>
              <w:rPr>
                <w:b/>
                <w:bCs/>
                <w:sz w:val="20"/>
                <w:szCs w:val="20"/>
              </w:rPr>
            </w:pPr>
          </w:p>
          <w:p w14:paraId="4845770E" w14:textId="77777777" w:rsidR="000C64F9" w:rsidRPr="004C0F09" w:rsidRDefault="000C64F9" w:rsidP="00931CDC">
            <w:pPr>
              <w:spacing w:after="160" w:line="259" w:lineRule="auto"/>
              <w:rPr>
                <w:b/>
                <w:bCs/>
                <w:sz w:val="20"/>
                <w:szCs w:val="20"/>
              </w:rPr>
            </w:pPr>
          </w:p>
        </w:tc>
      </w:tr>
    </w:tbl>
    <w:p w14:paraId="789F1DE1" w14:textId="77777777" w:rsidR="000C64F9" w:rsidRDefault="000C64F9" w:rsidP="000C64F9"/>
    <w:p w14:paraId="0B4A4896" w14:textId="77777777" w:rsidR="000C64F9" w:rsidRDefault="000C64F9" w:rsidP="000C64F9"/>
    <w:p w14:paraId="3BCF621B" w14:textId="77777777" w:rsidR="000C64F9" w:rsidRDefault="000C64F9" w:rsidP="000C64F9">
      <w:pPr>
        <w:pStyle w:val="Cmsor3"/>
      </w:pPr>
      <w:bookmarkStart w:id="73" w:name="_Toc191482946"/>
      <w:r>
        <w:t>Legkisebb jogosultság elve – Nem-privilegizált felhasználók korlátozása</w:t>
      </w:r>
      <w:bookmarkEnd w:id="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CF88FF3" w14:textId="77777777" w:rsidTr="00931CDC">
        <w:trPr>
          <w:trHeight w:val="20"/>
        </w:trPr>
        <w:tc>
          <w:tcPr>
            <w:tcW w:w="6380" w:type="dxa"/>
            <w:shd w:val="clear" w:color="auto" w:fill="D9D9D9" w:themeFill="background1" w:themeFillShade="D9"/>
            <w:hideMark/>
          </w:tcPr>
          <w:p w14:paraId="1DF387D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AE26E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E166A4C" w14:textId="77777777" w:rsidR="000C64F9" w:rsidRPr="004C0F09" w:rsidRDefault="000C64F9" w:rsidP="00931CDC">
            <w:pPr>
              <w:jc w:val="center"/>
              <w:rPr>
                <w:b/>
                <w:bCs/>
                <w:sz w:val="20"/>
                <w:szCs w:val="20"/>
              </w:rPr>
            </w:pPr>
            <w:r>
              <w:rPr>
                <w:b/>
                <w:bCs/>
                <w:sz w:val="20"/>
                <w:szCs w:val="20"/>
              </w:rPr>
              <w:t>Jelentős</w:t>
            </w:r>
          </w:p>
        </w:tc>
      </w:tr>
      <w:tr w:rsidR="000C64F9" w:rsidRPr="00425295" w14:paraId="51FA80A4" w14:textId="77777777" w:rsidTr="00931CDC">
        <w:trPr>
          <w:trHeight w:val="20"/>
        </w:trPr>
        <w:tc>
          <w:tcPr>
            <w:tcW w:w="6380" w:type="dxa"/>
            <w:tcBorders>
              <w:bottom w:val="single" w:sz="4" w:space="0" w:color="auto"/>
            </w:tcBorders>
          </w:tcPr>
          <w:p w14:paraId="36B70271" w14:textId="77777777" w:rsidR="000C64F9" w:rsidRPr="00425295" w:rsidRDefault="00C22F45" w:rsidP="00931CDC">
            <w:pPr>
              <w:spacing w:line="200" w:lineRule="atLeast"/>
              <w:rPr>
                <w:sz w:val="15"/>
                <w:szCs w:val="15"/>
              </w:rPr>
            </w:pPr>
            <w:sdt>
              <w:sdtPr>
                <w:rPr>
                  <w:sz w:val="15"/>
                  <w:szCs w:val="15"/>
                  <w:shd w:val="clear" w:color="auto" w:fill="FFFFFF"/>
                </w:rPr>
                <w:id w:val="7923387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931793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097791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241478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5E5867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165304A" w14:textId="77777777" w:rsidR="000C64F9" w:rsidRPr="00425295" w:rsidRDefault="000C64F9" w:rsidP="00931CDC">
            <w:pPr>
              <w:spacing w:after="160" w:line="259" w:lineRule="auto"/>
              <w:rPr>
                <w:sz w:val="15"/>
                <w:szCs w:val="15"/>
              </w:rPr>
            </w:pPr>
            <w:r>
              <w:rPr>
                <w:sz w:val="15"/>
                <w:szCs w:val="15"/>
              </w:rPr>
              <w:t>2.70.</w:t>
            </w:r>
          </w:p>
        </w:tc>
      </w:tr>
      <w:tr w:rsidR="000C64F9" w:rsidRPr="00475F5F" w14:paraId="5509286C" w14:textId="77777777" w:rsidTr="00931CDC">
        <w:trPr>
          <w:trHeight w:val="407"/>
        </w:trPr>
        <w:tc>
          <w:tcPr>
            <w:tcW w:w="9782" w:type="dxa"/>
            <w:gridSpan w:val="3"/>
            <w:shd w:val="clear" w:color="auto" w:fill="F2F2F2" w:themeFill="background1" w:themeFillShade="F2"/>
            <w:hideMark/>
          </w:tcPr>
          <w:p w14:paraId="1225F3DD" w14:textId="77777777" w:rsidR="000C64F9" w:rsidRPr="00475F5F" w:rsidRDefault="000C64F9" w:rsidP="00931CDC">
            <w:pPr>
              <w:pStyle w:val="TextBody"/>
            </w:pPr>
            <w:r>
              <w:t>Az EIR megakadályozza, hogy a nem privilegizált felhasználók privilegizált funkciókat hajtsanak végre.</w:t>
            </w:r>
          </w:p>
        </w:tc>
      </w:tr>
      <w:tr w:rsidR="000C64F9" w:rsidRPr="00641C9B" w14:paraId="58B989C9" w14:textId="77777777" w:rsidTr="00931CDC">
        <w:trPr>
          <w:trHeight w:val="20"/>
        </w:trPr>
        <w:tc>
          <w:tcPr>
            <w:tcW w:w="9782" w:type="dxa"/>
            <w:gridSpan w:val="3"/>
            <w:tcBorders>
              <w:bottom w:val="single" w:sz="4" w:space="0" w:color="auto"/>
            </w:tcBorders>
            <w:hideMark/>
          </w:tcPr>
          <w:p w14:paraId="5B60877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3A6821" w14:textId="77777777" w:rsidR="000C64F9" w:rsidRPr="00641C9B" w:rsidRDefault="00C22F45" w:rsidP="00931CDC">
            <w:pPr>
              <w:spacing w:after="160" w:line="259" w:lineRule="auto"/>
              <w:rPr>
                <w:b/>
                <w:bCs/>
              </w:rPr>
            </w:pPr>
            <w:sdt>
              <w:sdtPr>
                <w:rPr>
                  <w:sz w:val="16"/>
                  <w:szCs w:val="16"/>
                  <w:shd w:val="clear" w:color="auto" w:fill="FFFFFF"/>
                </w:rPr>
                <w:id w:val="-9767616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464145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919731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FDB4FB" w14:textId="77777777" w:rsidTr="00931CDC">
        <w:trPr>
          <w:trHeight w:val="20"/>
        </w:trPr>
        <w:tc>
          <w:tcPr>
            <w:tcW w:w="9782" w:type="dxa"/>
            <w:gridSpan w:val="3"/>
            <w:tcBorders>
              <w:bottom w:val="nil"/>
            </w:tcBorders>
            <w:hideMark/>
          </w:tcPr>
          <w:p w14:paraId="60E7CF0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933619" w14:textId="77777777" w:rsidTr="00931CDC">
        <w:trPr>
          <w:trHeight w:val="243"/>
        </w:trPr>
        <w:tc>
          <w:tcPr>
            <w:tcW w:w="9782" w:type="dxa"/>
            <w:gridSpan w:val="3"/>
            <w:tcBorders>
              <w:top w:val="nil"/>
            </w:tcBorders>
            <w:hideMark/>
          </w:tcPr>
          <w:p w14:paraId="1B14C393" w14:textId="77777777" w:rsidR="000C64F9" w:rsidRDefault="000C64F9" w:rsidP="00931CDC">
            <w:pPr>
              <w:spacing w:after="160" w:line="259" w:lineRule="auto"/>
              <w:rPr>
                <w:b/>
                <w:bCs/>
                <w:sz w:val="20"/>
                <w:szCs w:val="20"/>
              </w:rPr>
            </w:pPr>
          </w:p>
          <w:p w14:paraId="069F8F56" w14:textId="77777777" w:rsidR="000C64F9" w:rsidRDefault="000C64F9" w:rsidP="00931CDC">
            <w:pPr>
              <w:spacing w:after="160" w:line="259" w:lineRule="auto"/>
              <w:rPr>
                <w:b/>
                <w:bCs/>
                <w:sz w:val="20"/>
                <w:szCs w:val="20"/>
              </w:rPr>
            </w:pPr>
          </w:p>
          <w:p w14:paraId="324A7ACF" w14:textId="77777777" w:rsidR="000C64F9" w:rsidRDefault="000C64F9" w:rsidP="00931CDC">
            <w:pPr>
              <w:spacing w:after="160" w:line="259" w:lineRule="auto"/>
              <w:rPr>
                <w:b/>
                <w:bCs/>
                <w:sz w:val="20"/>
                <w:szCs w:val="20"/>
              </w:rPr>
            </w:pPr>
          </w:p>
          <w:p w14:paraId="6E562340" w14:textId="77777777" w:rsidR="000C64F9" w:rsidRPr="004C0F09" w:rsidRDefault="000C64F9" w:rsidP="00931CDC">
            <w:pPr>
              <w:spacing w:after="160" w:line="259" w:lineRule="auto"/>
              <w:rPr>
                <w:b/>
                <w:bCs/>
                <w:sz w:val="20"/>
                <w:szCs w:val="20"/>
              </w:rPr>
            </w:pPr>
          </w:p>
        </w:tc>
      </w:tr>
    </w:tbl>
    <w:p w14:paraId="1F8F53D8" w14:textId="77777777" w:rsidR="000C64F9" w:rsidRDefault="000C64F9" w:rsidP="000C64F9"/>
    <w:p w14:paraId="58905B8F" w14:textId="77777777" w:rsidR="000C64F9" w:rsidRDefault="000C64F9" w:rsidP="000C64F9"/>
    <w:p w14:paraId="351571D7" w14:textId="77777777" w:rsidR="000C64F9" w:rsidRDefault="000C64F9" w:rsidP="000C64F9">
      <w:pPr>
        <w:pStyle w:val="Cmsor3"/>
      </w:pPr>
      <w:bookmarkStart w:id="74" w:name="_Toc191482947"/>
      <w:r>
        <w:t>Sikertelen bejelentkezési kísérletek</w:t>
      </w:r>
      <w:bookmarkEnd w:id="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BB23E6" w14:textId="77777777" w:rsidTr="00931CDC">
        <w:trPr>
          <w:trHeight w:val="20"/>
        </w:trPr>
        <w:tc>
          <w:tcPr>
            <w:tcW w:w="6380" w:type="dxa"/>
            <w:shd w:val="clear" w:color="auto" w:fill="D9D9D9" w:themeFill="background1" w:themeFillShade="D9"/>
            <w:hideMark/>
          </w:tcPr>
          <w:p w14:paraId="12BD065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8AA260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280D6BF" w14:textId="77777777" w:rsidR="000C64F9" w:rsidRPr="004C0F09" w:rsidRDefault="000C64F9" w:rsidP="00931CDC">
            <w:pPr>
              <w:jc w:val="center"/>
              <w:rPr>
                <w:b/>
                <w:bCs/>
                <w:sz w:val="20"/>
                <w:szCs w:val="20"/>
              </w:rPr>
            </w:pPr>
            <w:r>
              <w:rPr>
                <w:b/>
                <w:bCs/>
                <w:sz w:val="20"/>
                <w:szCs w:val="20"/>
              </w:rPr>
              <w:t>Alap</w:t>
            </w:r>
          </w:p>
        </w:tc>
      </w:tr>
      <w:tr w:rsidR="000C64F9" w:rsidRPr="00425295" w14:paraId="558BADD9" w14:textId="77777777" w:rsidTr="00931CDC">
        <w:trPr>
          <w:trHeight w:val="20"/>
        </w:trPr>
        <w:tc>
          <w:tcPr>
            <w:tcW w:w="6380" w:type="dxa"/>
            <w:tcBorders>
              <w:bottom w:val="single" w:sz="4" w:space="0" w:color="auto"/>
            </w:tcBorders>
          </w:tcPr>
          <w:p w14:paraId="0D5CDF1D" w14:textId="77777777" w:rsidR="000C64F9" w:rsidRPr="00425295" w:rsidRDefault="00C22F45" w:rsidP="00931CDC">
            <w:pPr>
              <w:spacing w:line="200" w:lineRule="atLeast"/>
              <w:rPr>
                <w:sz w:val="15"/>
                <w:szCs w:val="15"/>
              </w:rPr>
            </w:pPr>
            <w:sdt>
              <w:sdtPr>
                <w:rPr>
                  <w:sz w:val="15"/>
                  <w:szCs w:val="15"/>
                  <w:shd w:val="clear" w:color="auto" w:fill="FFFFFF"/>
                </w:rPr>
                <w:id w:val="-4966574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378186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822375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789641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E8039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5DFCB6B" w14:textId="77777777" w:rsidR="000C64F9" w:rsidRPr="00425295" w:rsidRDefault="000C64F9" w:rsidP="00931CDC">
            <w:pPr>
              <w:spacing w:after="160" w:line="259" w:lineRule="auto"/>
              <w:rPr>
                <w:sz w:val="15"/>
                <w:szCs w:val="15"/>
              </w:rPr>
            </w:pPr>
            <w:r>
              <w:rPr>
                <w:sz w:val="15"/>
                <w:szCs w:val="15"/>
              </w:rPr>
              <w:t>2.71.</w:t>
            </w:r>
          </w:p>
        </w:tc>
      </w:tr>
      <w:tr w:rsidR="000C64F9" w:rsidRPr="00475F5F" w14:paraId="78EBD80F" w14:textId="77777777" w:rsidTr="00931CDC">
        <w:trPr>
          <w:trHeight w:val="407"/>
        </w:trPr>
        <w:tc>
          <w:tcPr>
            <w:tcW w:w="9782" w:type="dxa"/>
            <w:gridSpan w:val="3"/>
            <w:shd w:val="clear" w:color="auto" w:fill="F2F2F2" w:themeFill="background1" w:themeFillShade="F2"/>
            <w:hideMark/>
          </w:tcPr>
          <w:p w14:paraId="6A993FD6" w14:textId="77777777" w:rsidR="000C64F9" w:rsidRDefault="000C64F9" w:rsidP="00931CDC">
            <w:pPr>
              <w:pStyle w:val="TextBody"/>
            </w:pPr>
            <w:r>
              <w:t>A szervezet:</w:t>
            </w:r>
          </w:p>
          <w:p w14:paraId="1432E510" w14:textId="77777777" w:rsidR="000C64F9" w:rsidRDefault="000C64F9" w:rsidP="00931CDC">
            <w:pPr>
              <w:pStyle w:val="TextBody"/>
            </w:pPr>
            <w:r>
              <w:t>Az általa meghatározott esetszám korlátot alkalmazza a felhasználó meghatározott időtartamon belül egymást követő sikertelen bejelentkezési kísérleteire.</w:t>
            </w:r>
          </w:p>
          <w:p w14:paraId="7F8A5500" w14:textId="77777777" w:rsidR="000C64F9" w:rsidRPr="00475F5F" w:rsidRDefault="000C64F9" w:rsidP="00931CDC">
            <w:pPr>
              <w:pStyle w:val="TextBody"/>
            </w:pPr>
            <w:r>
              <w:t>EIR-je automatikusan zárolja a felhasználói fiókot vagy csomópontot a meghatározott időtartamra, vagy ameddig a rendszergazda fel nem oldja annak zárolását, vagy késlelteti a következő bejelentkezési lehetőséget a meghatározott algoritmus szerint. Továbbá értesíti a rendszergazdát, ha a sikertelen próbálkozások maximális számát túllépték.</w:t>
            </w:r>
          </w:p>
        </w:tc>
      </w:tr>
      <w:tr w:rsidR="000C64F9" w:rsidRPr="00641C9B" w14:paraId="648052A3" w14:textId="77777777" w:rsidTr="00931CDC">
        <w:trPr>
          <w:trHeight w:val="20"/>
        </w:trPr>
        <w:tc>
          <w:tcPr>
            <w:tcW w:w="9782" w:type="dxa"/>
            <w:gridSpan w:val="3"/>
            <w:tcBorders>
              <w:bottom w:val="single" w:sz="4" w:space="0" w:color="auto"/>
            </w:tcBorders>
            <w:hideMark/>
          </w:tcPr>
          <w:p w14:paraId="0ACCA9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88C2BFC" w14:textId="77777777" w:rsidR="000C64F9" w:rsidRPr="00641C9B" w:rsidRDefault="00C22F45" w:rsidP="00931CDC">
            <w:pPr>
              <w:spacing w:after="160" w:line="259" w:lineRule="auto"/>
              <w:rPr>
                <w:b/>
                <w:bCs/>
              </w:rPr>
            </w:pPr>
            <w:sdt>
              <w:sdtPr>
                <w:rPr>
                  <w:sz w:val="16"/>
                  <w:szCs w:val="16"/>
                  <w:shd w:val="clear" w:color="auto" w:fill="FFFFFF"/>
                </w:rPr>
                <w:id w:val="-2760961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756460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259282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A6E721" w14:textId="77777777" w:rsidTr="00931CDC">
        <w:trPr>
          <w:trHeight w:val="20"/>
        </w:trPr>
        <w:tc>
          <w:tcPr>
            <w:tcW w:w="9782" w:type="dxa"/>
            <w:gridSpan w:val="3"/>
            <w:tcBorders>
              <w:bottom w:val="nil"/>
            </w:tcBorders>
            <w:hideMark/>
          </w:tcPr>
          <w:p w14:paraId="29EF2D3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CCA2C8F" w14:textId="77777777" w:rsidTr="00931CDC">
        <w:trPr>
          <w:trHeight w:val="243"/>
        </w:trPr>
        <w:tc>
          <w:tcPr>
            <w:tcW w:w="9782" w:type="dxa"/>
            <w:gridSpan w:val="3"/>
            <w:tcBorders>
              <w:top w:val="nil"/>
            </w:tcBorders>
            <w:hideMark/>
          </w:tcPr>
          <w:p w14:paraId="38FDCDC2" w14:textId="77777777" w:rsidR="000C64F9" w:rsidRDefault="000C64F9" w:rsidP="00931CDC">
            <w:pPr>
              <w:spacing w:after="160" w:line="259" w:lineRule="auto"/>
              <w:rPr>
                <w:b/>
                <w:bCs/>
                <w:sz w:val="20"/>
                <w:szCs w:val="20"/>
              </w:rPr>
            </w:pPr>
          </w:p>
          <w:p w14:paraId="7BCB4D1C" w14:textId="77777777" w:rsidR="000C64F9" w:rsidRDefault="000C64F9" w:rsidP="00931CDC">
            <w:pPr>
              <w:spacing w:after="160" w:line="259" w:lineRule="auto"/>
              <w:rPr>
                <w:b/>
                <w:bCs/>
                <w:sz w:val="20"/>
                <w:szCs w:val="20"/>
              </w:rPr>
            </w:pPr>
          </w:p>
          <w:p w14:paraId="415A2FDF" w14:textId="77777777" w:rsidR="000C64F9" w:rsidRDefault="000C64F9" w:rsidP="00931CDC">
            <w:pPr>
              <w:spacing w:after="160" w:line="259" w:lineRule="auto"/>
              <w:rPr>
                <w:b/>
                <w:bCs/>
                <w:sz w:val="20"/>
                <w:szCs w:val="20"/>
              </w:rPr>
            </w:pPr>
          </w:p>
          <w:p w14:paraId="3BEB4BDD" w14:textId="77777777" w:rsidR="000C64F9" w:rsidRPr="004C0F09" w:rsidRDefault="000C64F9" w:rsidP="00931CDC">
            <w:pPr>
              <w:spacing w:after="160" w:line="259" w:lineRule="auto"/>
              <w:rPr>
                <w:b/>
                <w:bCs/>
                <w:sz w:val="20"/>
                <w:szCs w:val="20"/>
              </w:rPr>
            </w:pPr>
          </w:p>
        </w:tc>
      </w:tr>
    </w:tbl>
    <w:p w14:paraId="031C4A89" w14:textId="77777777" w:rsidR="000C64F9" w:rsidRDefault="000C64F9" w:rsidP="000C64F9"/>
    <w:p w14:paraId="6F64226A" w14:textId="77777777" w:rsidR="000C64F9" w:rsidRDefault="000C64F9" w:rsidP="000C64F9"/>
    <w:p w14:paraId="6F8922A3" w14:textId="77777777" w:rsidR="000C64F9" w:rsidRDefault="000C64F9" w:rsidP="000C64F9">
      <w:pPr>
        <w:pStyle w:val="Cmsor3"/>
      </w:pPr>
      <w:bookmarkStart w:id="75" w:name="_Toc191482948"/>
      <w:r>
        <w:t>A rendszerhasználat jelzése</w:t>
      </w:r>
      <w:bookmarkEnd w:id="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8B4CCE2" w14:textId="77777777" w:rsidTr="00931CDC">
        <w:trPr>
          <w:trHeight w:val="20"/>
        </w:trPr>
        <w:tc>
          <w:tcPr>
            <w:tcW w:w="6380" w:type="dxa"/>
            <w:shd w:val="clear" w:color="auto" w:fill="D9D9D9" w:themeFill="background1" w:themeFillShade="D9"/>
            <w:hideMark/>
          </w:tcPr>
          <w:p w14:paraId="7B02A7C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FEC1C3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00270F9" w14:textId="77777777" w:rsidR="000C64F9" w:rsidRPr="004C0F09" w:rsidRDefault="000C64F9" w:rsidP="00931CDC">
            <w:pPr>
              <w:jc w:val="center"/>
              <w:rPr>
                <w:b/>
                <w:bCs/>
                <w:sz w:val="20"/>
                <w:szCs w:val="20"/>
              </w:rPr>
            </w:pPr>
            <w:r>
              <w:rPr>
                <w:b/>
                <w:bCs/>
                <w:sz w:val="20"/>
                <w:szCs w:val="20"/>
              </w:rPr>
              <w:t>Alap</w:t>
            </w:r>
          </w:p>
        </w:tc>
      </w:tr>
      <w:tr w:rsidR="000C64F9" w:rsidRPr="00425295" w14:paraId="2CD883B2" w14:textId="77777777" w:rsidTr="00931CDC">
        <w:trPr>
          <w:trHeight w:val="20"/>
        </w:trPr>
        <w:tc>
          <w:tcPr>
            <w:tcW w:w="6380" w:type="dxa"/>
            <w:tcBorders>
              <w:bottom w:val="single" w:sz="4" w:space="0" w:color="auto"/>
            </w:tcBorders>
          </w:tcPr>
          <w:p w14:paraId="5B24DE6E" w14:textId="77777777" w:rsidR="000C64F9" w:rsidRPr="00425295" w:rsidRDefault="00C22F45" w:rsidP="00931CDC">
            <w:pPr>
              <w:spacing w:line="200" w:lineRule="atLeast"/>
              <w:rPr>
                <w:sz w:val="15"/>
                <w:szCs w:val="15"/>
              </w:rPr>
            </w:pPr>
            <w:sdt>
              <w:sdtPr>
                <w:rPr>
                  <w:sz w:val="15"/>
                  <w:szCs w:val="15"/>
                  <w:shd w:val="clear" w:color="auto" w:fill="FFFFFF"/>
                </w:rPr>
                <w:id w:val="-1466784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4008800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939514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315490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076041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88CACA" w14:textId="77777777" w:rsidR="000C64F9" w:rsidRPr="00425295" w:rsidRDefault="000C64F9" w:rsidP="00931CDC">
            <w:pPr>
              <w:spacing w:after="160" w:line="259" w:lineRule="auto"/>
              <w:rPr>
                <w:sz w:val="15"/>
                <w:szCs w:val="15"/>
              </w:rPr>
            </w:pPr>
            <w:r>
              <w:rPr>
                <w:sz w:val="15"/>
                <w:szCs w:val="15"/>
              </w:rPr>
              <w:t>2.75.1.</w:t>
            </w:r>
          </w:p>
        </w:tc>
      </w:tr>
      <w:tr w:rsidR="000C64F9" w:rsidRPr="00475F5F" w14:paraId="0C7AE710" w14:textId="77777777" w:rsidTr="00931CDC">
        <w:trPr>
          <w:trHeight w:val="407"/>
        </w:trPr>
        <w:tc>
          <w:tcPr>
            <w:tcW w:w="9782" w:type="dxa"/>
            <w:gridSpan w:val="3"/>
            <w:shd w:val="clear" w:color="auto" w:fill="F2F2F2" w:themeFill="background1" w:themeFillShade="F2"/>
            <w:hideMark/>
          </w:tcPr>
          <w:p w14:paraId="0941151D" w14:textId="77777777" w:rsidR="000C64F9" w:rsidRDefault="000C64F9" w:rsidP="00931CDC">
            <w:pPr>
              <w:pStyle w:val="TextBody"/>
            </w:pPr>
            <w:r>
              <w:t>Az EIR a rendszer használata előtt megjelenít a felhasználóknak egy meghatározott rendszerhasználati értesítést vagy üzenetet, amely biztonsági értesítést tartalmaz a szervezetre vonatkozó, hatályos jogszabályi előírásokban, irányelvekben, szabályozásokban, eljárásrendekben, szabványokban és útmutatókban meghatározottak szerint és tartalmazza, hogy:</w:t>
            </w:r>
          </w:p>
          <w:p w14:paraId="20D3BE06" w14:textId="77777777" w:rsidR="000C64F9" w:rsidRDefault="000C64F9" w:rsidP="00931CDC">
            <w:pPr>
              <w:pStyle w:val="TextBody"/>
            </w:pPr>
            <w:r>
              <w:t xml:space="preserve"> - a felhasználók a szervezet EIR-ét használják.</w:t>
            </w:r>
          </w:p>
          <w:p w14:paraId="762DA067" w14:textId="77777777" w:rsidR="000C64F9" w:rsidRDefault="000C64F9" w:rsidP="00931CDC">
            <w:pPr>
              <w:pStyle w:val="TextBody"/>
            </w:pPr>
            <w:r>
              <w:t xml:space="preserve"> - a rendszer használatát megfigyelhetik, rögzíthetik, naplózhatják.</w:t>
            </w:r>
          </w:p>
          <w:p w14:paraId="4F6F8069" w14:textId="77777777" w:rsidR="000C64F9" w:rsidRDefault="000C64F9" w:rsidP="00931CDC">
            <w:pPr>
              <w:pStyle w:val="TextBody"/>
            </w:pPr>
            <w:r>
              <w:t xml:space="preserve"> - a rendszer jogosulatlan használata tilos és büntető- vagy polgári jogi felelősséggel jár.</w:t>
            </w:r>
          </w:p>
          <w:p w14:paraId="039E12B1" w14:textId="77777777" w:rsidR="000C64F9" w:rsidRDefault="000C64F9" w:rsidP="00931CDC">
            <w:pPr>
              <w:pStyle w:val="TextBody"/>
            </w:pPr>
            <w:r>
              <w:t xml:space="preserve"> - a rendszer használata az előbbiekben részletezett feltételek elfogadását jelenti.</w:t>
            </w:r>
          </w:p>
          <w:p w14:paraId="623FBBE8" w14:textId="77777777" w:rsidR="000C64F9" w:rsidRDefault="000C64F9" w:rsidP="00931CDC">
            <w:pPr>
              <w:pStyle w:val="TextBody"/>
            </w:pPr>
            <w:r>
              <w:t>Az EIR mindaddig fenntartja a rendszerhasználati értesítést a képernyőn, amíg a felhasználók nem fogadják el a használati feltételeket és nem tesznek egyértelmű lépéseket a rendszerbe való bejelentkezésre vagy a rendszerhez való további hozzáférésre.</w:t>
            </w:r>
          </w:p>
          <w:p w14:paraId="4218A88B" w14:textId="77777777" w:rsidR="000C64F9" w:rsidRDefault="000C64F9" w:rsidP="00931CDC">
            <w:pPr>
              <w:pStyle w:val="TextBody"/>
            </w:pPr>
            <w:r>
              <w:t>Nyilvánosan hozzáférhető rendszerek esetén az értesítés legalább az alábbiakat tartalmazza:</w:t>
            </w:r>
          </w:p>
          <w:p w14:paraId="4706C09A" w14:textId="77777777" w:rsidR="000C64F9" w:rsidRDefault="000C64F9" w:rsidP="00931CDC">
            <w:pPr>
              <w:pStyle w:val="TextBody"/>
            </w:pPr>
            <w:r>
              <w:t xml:space="preserve"> - a felhasználók a szervezet EIR-ét használják.</w:t>
            </w:r>
          </w:p>
          <w:p w14:paraId="6917A132" w14:textId="77777777" w:rsidR="000C64F9" w:rsidRDefault="000C64F9" w:rsidP="00931CDC">
            <w:pPr>
              <w:pStyle w:val="TextBody"/>
            </w:pPr>
            <w:r>
              <w:t xml:space="preserve"> - a rendszer használatát megfigyelhetik, rögzíthetik, naplózhatják.</w:t>
            </w:r>
          </w:p>
          <w:p w14:paraId="4A8FDF6B" w14:textId="77777777" w:rsidR="000C64F9" w:rsidRPr="00475F5F" w:rsidRDefault="000C64F9" w:rsidP="00931CDC">
            <w:pPr>
              <w:pStyle w:val="TextBody"/>
            </w:pPr>
            <w:r>
              <w:t xml:space="preserve"> - a rendszer jogosulatlan használata tilos és büntető- vagy polgári jogi felelősséggel jár.</w:t>
            </w:r>
          </w:p>
        </w:tc>
      </w:tr>
      <w:tr w:rsidR="000C64F9" w:rsidRPr="00641C9B" w14:paraId="30698BCE" w14:textId="77777777" w:rsidTr="00931CDC">
        <w:trPr>
          <w:trHeight w:val="20"/>
        </w:trPr>
        <w:tc>
          <w:tcPr>
            <w:tcW w:w="9782" w:type="dxa"/>
            <w:gridSpan w:val="3"/>
            <w:tcBorders>
              <w:bottom w:val="single" w:sz="4" w:space="0" w:color="auto"/>
            </w:tcBorders>
            <w:hideMark/>
          </w:tcPr>
          <w:p w14:paraId="61FF067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A7B8CF" w14:textId="77777777" w:rsidR="000C64F9" w:rsidRPr="00641C9B" w:rsidRDefault="00C22F45" w:rsidP="00931CDC">
            <w:pPr>
              <w:spacing w:after="160" w:line="259" w:lineRule="auto"/>
              <w:rPr>
                <w:b/>
                <w:bCs/>
              </w:rPr>
            </w:pPr>
            <w:sdt>
              <w:sdtPr>
                <w:rPr>
                  <w:sz w:val="16"/>
                  <w:szCs w:val="16"/>
                  <w:shd w:val="clear" w:color="auto" w:fill="FFFFFF"/>
                </w:rPr>
                <w:id w:val="4711033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041474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03201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AB8FAD1" w14:textId="77777777" w:rsidTr="00931CDC">
        <w:trPr>
          <w:trHeight w:val="20"/>
        </w:trPr>
        <w:tc>
          <w:tcPr>
            <w:tcW w:w="9782" w:type="dxa"/>
            <w:gridSpan w:val="3"/>
            <w:tcBorders>
              <w:bottom w:val="nil"/>
            </w:tcBorders>
            <w:hideMark/>
          </w:tcPr>
          <w:p w14:paraId="5C2536E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C38698" w14:textId="77777777" w:rsidTr="00931CDC">
        <w:trPr>
          <w:trHeight w:val="243"/>
        </w:trPr>
        <w:tc>
          <w:tcPr>
            <w:tcW w:w="9782" w:type="dxa"/>
            <w:gridSpan w:val="3"/>
            <w:tcBorders>
              <w:top w:val="nil"/>
            </w:tcBorders>
            <w:hideMark/>
          </w:tcPr>
          <w:p w14:paraId="457AD9CD" w14:textId="77777777" w:rsidR="000C64F9" w:rsidRDefault="000C64F9" w:rsidP="00931CDC">
            <w:pPr>
              <w:spacing w:after="160" w:line="259" w:lineRule="auto"/>
              <w:rPr>
                <w:b/>
                <w:bCs/>
                <w:sz w:val="20"/>
                <w:szCs w:val="20"/>
              </w:rPr>
            </w:pPr>
          </w:p>
          <w:p w14:paraId="150257F4" w14:textId="77777777" w:rsidR="000C64F9" w:rsidRDefault="000C64F9" w:rsidP="00931CDC">
            <w:pPr>
              <w:spacing w:after="160" w:line="259" w:lineRule="auto"/>
              <w:rPr>
                <w:b/>
                <w:bCs/>
                <w:sz w:val="20"/>
                <w:szCs w:val="20"/>
              </w:rPr>
            </w:pPr>
          </w:p>
          <w:p w14:paraId="15F4F440" w14:textId="77777777" w:rsidR="000C64F9" w:rsidRDefault="000C64F9" w:rsidP="00931CDC">
            <w:pPr>
              <w:spacing w:after="160" w:line="259" w:lineRule="auto"/>
              <w:rPr>
                <w:b/>
                <w:bCs/>
                <w:sz w:val="20"/>
                <w:szCs w:val="20"/>
              </w:rPr>
            </w:pPr>
          </w:p>
          <w:p w14:paraId="714AEF19" w14:textId="77777777" w:rsidR="000C64F9" w:rsidRPr="004C0F09" w:rsidRDefault="000C64F9" w:rsidP="00931CDC">
            <w:pPr>
              <w:spacing w:after="160" w:line="259" w:lineRule="auto"/>
              <w:rPr>
                <w:b/>
                <w:bCs/>
                <w:sz w:val="20"/>
                <w:szCs w:val="20"/>
              </w:rPr>
            </w:pPr>
          </w:p>
        </w:tc>
      </w:tr>
    </w:tbl>
    <w:p w14:paraId="020F6072" w14:textId="77777777" w:rsidR="000C64F9" w:rsidRDefault="000C64F9" w:rsidP="000C64F9"/>
    <w:p w14:paraId="22F3A61F" w14:textId="77777777" w:rsidR="000C64F9" w:rsidRDefault="000C64F9" w:rsidP="000C64F9"/>
    <w:p w14:paraId="7838A949" w14:textId="77777777" w:rsidR="000C64F9" w:rsidRDefault="000C64F9" w:rsidP="000C64F9">
      <w:pPr>
        <w:pStyle w:val="Cmsor3"/>
      </w:pPr>
      <w:bookmarkStart w:id="76" w:name="_Toc191482949"/>
      <w:r>
        <w:t>Egyidejű munkaszakasz kezelés</w:t>
      </w:r>
      <w:bookmarkEnd w:id="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3F1ACAF" w14:textId="77777777" w:rsidTr="00931CDC">
        <w:trPr>
          <w:trHeight w:val="20"/>
        </w:trPr>
        <w:tc>
          <w:tcPr>
            <w:tcW w:w="6380" w:type="dxa"/>
            <w:shd w:val="clear" w:color="auto" w:fill="D9D9D9" w:themeFill="background1" w:themeFillShade="D9"/>
            <w:hideMark/>
          </w:tcPr>
          <w:p w14:paraId="30C344F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E3888E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E9A87D" w14:textId="77777777" w:rsidR="000C64F9" w:rsidRPr="004C0F09" w:rsidRDefault="000C64F9" w:rsidP="00931CDC">
            <w:pPr>
              <w:jc w:val="center"/>
              <w:rPr>
                <w:b/>
                <w:bCs/>
                <w:sz w:val="20"/>
                <w:szCs w:val="20"/>
              </w:rPr>
            </w:pPr>
            <w:r>
              <w:rPr>
                <w:b/>
                <w:bCs/>
                <w:sz w:val="20"/>
                <w:szCs w:val="20"/>
              </w:rPr>
              <w:t>Magas</w:t>
            </w:r>
          </w:p>
        </w:tc>
      </w:tr>
      <w:tr w:rsidR="000C64F9" w:rsidRPr="00425295" w14:paraId="6C47BDF5" w14:textId="77777777" w:rsidTr="00931CDC">
        <w:trPr>
          <w:trHeight w:val="20"/>
        </w:trPr>
        <w:tc>
          <w:tcPr>
            <w:tcW w:w="6380" w:type="dxa"/>
            <w:tcBorders>
              <w:bottom w:val="single" w:sz="4" w:space="0" w:color="auto"/>
            </w:tcBorders>
          </w:tcPr>
          <w:p w14:paraId="297A9748" w14:textId="77777777" w:rsidR="000C64F9" w:rsidRPr="00425295" w:rsidRDefault="00C22F45" w:rsidP="00931CDC">
            <w:pPr>
              <w:spacing w:line="200" w:lineRule="atLeast"/>
              <w:rPr>
                <w:sz w:val="15"/>
                <w:szCs w:val="15"/>
              </w:rPr>
            </w:pPr>
            <w:sdt>
              <w:sdtPr>
                <w:rPr>
                  <w:sz w:val="15"/>
                  <w:szCs w:val="15"/>
                  <w:shd w:val="clear" w:color="auto" w:fill="FFFFFF"/>
                </w:rPr>
                <w:id w:val="3721124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630415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667157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721977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0A799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E7D79F" w14:textId="77777777" w:rsidR="000C64F9" w:rsidRPr="00425295" w:rsidRDefault="000C64F9" w:rsidP="00931CDC">
            <w:pPr>
              <w:spacing w:after="160" w:line="259" w:lineRule="auto"/>
              <w:rPr>
                <w:sz w:val="15"/>
                <w:szCs w:val="15"/>
              </w:rPr>
            </w:pPr>
            <w:r>
              <w:rPr>
                <w:sz w:val="15"/>
                <w:szCs w:val="15"/>
              </w:rPr>
              <w:t>2.81.</w:t>
            </w:r>
          </w:p>
        </w:tc>
      </w:tr>
      <w:tr w:rsidR="000C64F9" w:rsidRPr="00475F5F" w14:paraId="5B220350" w14:textId="77777777" w:rsidTr="00931CDC">
        <w:trPr>
          <w:trHeight w:val="407"/>
        </w:trPr>
        <w:tc>
          <w:tcPr>
            <w:tcW w:w="9782" w:type="dxa"/>
            <w:gridSpan w:val="3"/>
            <w:shd w:val="clear" w:color="auto" w:fill="F2F2F2" w:themeFill="background1" w:themeFillShade="F2"/>
            <w:hideMark/>
          </w:tcPr>
          <w:p w14:paraId="174F5FFC" w14:textId="77777777" w:rsidR="000C64F9" w:rsidRPr="00475F5F" w:rsidRDefault="000C64F9" w:rsidP="00931CDC">
            <w:pPr>
              <w:pStyle w:val="TextBody"/>
            </w:pPr>
            <w:r>
              <w:t>A szervezet az EIR-ben meghatározott számra korlátozza az egyidejű munkaszakaszok számát minden egyes meghatározott fiókra vagy fióktípusra vonatkozóan.</w:t>
            </w:r>
          </w:p>
        </w:tc>
      </w:tr>
      <w:tr w:rsidR="000C64F9" w:rsidRPr="00641C9B" w14:paraId="1D14A6DD" w14:textId="77777777" w:rsidTr="00931CDC">
        <w:trPr>
          <w:trHeight w:val="20"/>
        </w:trPr>
        <w:tc>
          <w:tcPr>
            <w:tcW w:w="9782" w:type="dxa"/>
            <w:gridSpan w:val="3"/>
            <w:tcBorders>
              <w:bottom w:val="single" w:sz="4" w:space="0" w:color="auto"/>
            </w:tcBorders>
            <w:hideMark/>
          </w:tcPr>
          <w:p w14:paraId="42E5F9D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AD9408" w14:textId="77777777" w:rsidR="000C64F9" w:rsidRPr="00641C9B" w:rsidRDefault="00C22F45" w:rsidP="00931CDC">
            <w:pPr>
              <w:spacing w:after="160" w:line="259" w:lineRule="auto"/>
              <w:rPr>
                <w:b/>
                <w:bCs/>
              </w:rPr>
            </w:pPr>
            <w:sdt>
              <w:sdtPr>
                <w:rPr>
                  <w:sz w:val="16"/>
                  <w:szCs w:val="16"/>
                  <w:shd w:val="clear" w:color="auto" w:fill="FFFFFF"/>
                </w:rPr>
                <w:id w:val="-10697248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128229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640716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093CF5" w14:textId="77777777" w:rsidTr="00931CDC">
        <w:trPr>
          <w:trHeight w:val="20"/>
        </w:trPr>
        <w:tc>
          <w:tcPr>
            <w:tcW w:w="9782" w:type="dxa"/>
            <w:gridSpan w:val="3"/>
            <w:tcBorders>
              <w:bottom w:val="nil"/>
            </w:tcBorders>
            <w:hideMark/>
          </w:tcPr>
          <w:p w14:paraId="3C52295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855A60F" w14:textId="77777777" w:rsidTr="00931CDC">
        <w:trPr>
          <w:trHeight w:val="243"/>
        </w:trPr>
        <w:tc>
          <w:tcPr>
            <w:tcW w:w="9782" w:type="dxa"/>
            <w:gridSpan w:val="3"/>
            <w:tcBorders>
              <w:top w:val="nil"/>
            </w:tcBorders>
            <w:hideMark/>
          </w:tcPr>
          <w:p w14:paraId="787465FB" w14:textId="77777777" w:rsidR="000C64F9" w:rsidRDefault="000C64F9" w:rsidP="00931CDC">
            <w:pPr>
              <w:spacing w:after="160" w:line="259" w:lineRule="auto"/>
              <w:rPr>
                <w:b/>
                <w:bCs/>
                <w:sz w:val="20"/>
                <w:szCs w:val="20"/>
              </w:rPr>
            </w:pPr>
          </w:p>
          <w:p w14:paraId="24794C5D" w14:textId="77777777" w:rsidR="000C64F9" w:rsidRDefault="000C64F9" w:rsidP="00931CDC">
            <w:pPr>
              <w:spacing w:after="160" w:line="259" w:lineRule="auto"/>
              <w:rPr>
                <w:b/>
                <w:bCs/>
                <w:sz w:val="20"/>
                <w:szCs w:val="20"/>
              </w:rPr>
            </w:pPr>
          </w:p>
          <w:p w14:paraId="5C736121" w14:textId="77777777" w:rsidR="000C64F9" w:rsidRDefault="000C64F9" w:rsidP="00931CDC">
            <w:pPr>
              <w:spacing w:after="160" w:line="259" w:lineRule="auto"/>
              <w:rPr>
                <w:b/>
                <w:bCs/>
                <w:sz w:val="20"/>
                <w:szCs w:val="20"/>
              </w:rPr>
            </w:pPr>
          </w:p>
          <w:p w14:paraId="5162048E" w14:textId="77777777" w:rsidR="000C64F9" w:rsidRPr="004C0F09" w:rsidRDefault="000C64F9" w:rsidP="00931CDC">
            <w:pPr>
              <w:spacing w:after="160" w:line="259" w:lineRule="auto"/>
              <w:rPr>
                <w:b/>
                <w:bCs/>
                <w:sz w:val="20"/>
                <w:szCs w:val="20"/>
              </w:rPr>
            </w:pPr>
          </w:p>
        </w:tc>
      </w:tr>
    </w:tbl>
    <w:p w14:paraId="48D06B8F" w14:textId="77777777" w:rsidR="000C64F9" w:rsidRDefault="000C64F9" w:rsidP="000C64F9"/>
    <w:p w14:paraId="7EBB2C2E" w14:textId="77777777" w:rsidR="000C64F9" w:rsidRDefault="000C64F9" w:rsidP="000C64F9"/>
    <w:p w14:paraId="6D9ADBBE" w14:textId="77777777" w:rsidR="000C64F9" w:rsidRDefault="000C64F9" w:rsidP="000C64F9">
      <w:pPr>
        <w:pStyle w:val="Cmsor3"/>
      </w:pPr>
      <w:bookmarkStart w:id="77" w:name="_Toc191482950"/>
      <w:r>
        <w:t>Eszköz zárolása</w:t>
      </w:r>
      <w:bookmarkEnd w:id="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70712B" w14:textId="77777777" w:rsidTr="00931CDC">
        <w:trPr>
          <w:trHeight w:val="20"/>
        </w:trPr>
        <w:tc>
          <w:tcPr>
            <w:tcW w:w="6380" w:type="dxa"/>
            <w:shd w:val="clear" w:color="auto" w:fill="D9D9D9" w:themeFill="background1" w:themeFillShade="D9"/>
            <w:hideMark/>
          </w:tcPr>
          <w:p w14:paraId="68ECEB9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175C3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F39B20C" w14:textId="77777777" w:rsidR="000C64F9" w:rsidRPr="004C0F09" w:rsidRDefault="000C64F9" w:rsidP="00931CDC">
            <w:pPr>
              <w:jc w:val="center"/>
              <w:rPr>
                <w:b/>
                <w:bCs/>
                <w:sz w:val="20"/>
                <w:szCs w:val="20"/>
              </w:rPr>
            </w:pPr>
            <w:r>
              <w:rPr>
                <w:b/>
                <w:bCs/>
                <w:sz w:val="20"/>
                <w:szCs w:val="20"/>
              </w:rPr>
              <w:t>Jelentős</w:t>
            </w:r>
          </w:p>
        </w:tc>
      </w:tr>
      <w:tr w:rsidR="000C64F9" w:rsidRPr="00425295" w14:paraId="7EE8C7E4" w14:textId="77777777" w:rsidTr="00931CDC">
        <w:trPr>
          <w:trHeight w:val="20"/>
        </w:trPr>
        <w:tc>
          <w:tcPr>
            <w:tcW w:w="6380" w:type="dxa"/>
            <w:tcBorders>
              <w:bottom w:val="single" w:sz="4" w:space="0" w:color="auto"/>
            </w:tcBorders>
          </w:tcPr>
          <w:p w14:paraId="5BB24D5F" w14:textId="77777777" w:rsidR="000C64F9" w:rsidRPr="00425295" w:rsidRDefault="00C22F45" w:rsidP="00931CDC">
            <w:pPr>
              <w:spacing w:line="200" w:lineRule="atLeast"/>
              <w:rPr>
                <w:sz w:val="15"/>
                <w:szCs w:val="15"/>
              </w:rPr>
            </w:pPr>
            <w:sdt>
              <w:sdtPr>
                <w:rPr>
                  <w:sz w:val="15"/>
                  <w:szCs w:val="15"/>
                  <w:shd w:val="clear" w:color="auto" w:fill="FFFFFF"/>
                </w:rPr>
                <w:id w:val="-2205161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274939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032698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771845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24F0BA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7FE7B5" w14:textId="77777777" w:rsidR="000C64F9" w:rsidRPr="00425295" w:rsidRDefault="000C64F9" w:rsidP="00931CDC">
            <w:pPr>
              <w:spacing w:after="160" w:line="259" w:lineRule="auto"/>
              <w:rPr>
                <w:sz w:val="15"/>
                <w:szCs w:val="15"/>
              </w:rPr>
            </w:pPr>
            <w:r>
              <w:rPr>
                <w:sz w:val="15"/>
                <w:szCs w:val="15"/>
              </w:rPr>
              <w:t>2.82.</w:t>
            </w:r>
          </w:p>
        </w:tc>
      </w:tr>
      <w:tr w:rsidR="000C64F9" w:rsidRPr="00475F5F" w14:paraId="13144A5C" w14:textId="77777777" w:rsidTr="00931CDC">
        <w:trPr>
          <w:trHeight w:val="407"/>
        </w:trPr>
        <w:tc>
          <w:tcPr>
            <w:tcW w:w="9782" w:type="dxa"/>
            <w:gridSpan w:val="3"/>
            <w:shd w:val="clear" w:color="auto" w:fill="F2F2F2" w:themeFill="background1" w:themeFillShade="F2"/>
            <w:hideMark/>
          </w:tcPr>
          <w:p w14:paraId="43497E6C" w14:textId="77777777" w:rsidR="000C64F9" w:rsidRDefault="000C64F9" w:rsidP="00931CDC">
            <w:pPr>
              <w:pStyle w:val="TextBody"/>
            </w:pPr>
            <w:r>
              <w:t>A szervezet:</w:t>
            </w:r>
          </w:p>
          <w:p w14:paraId="7583D42A" w14:textId="77777777" w:rsidR="000C64F9" w:rsidRDefault="000C64F9" w:rsidP="00931CDC">
            <w:pPr>
              <w:pStyle w:val="TextBody"/>
            </w:pPr>
            <w:r>
              <w:t>Meghatározott időtartamú inaktivitás után vagy a felhasználó erre irányuló lépése esetén, az eszköz zárolásával megakadályozza az EIR-hez való további hozzáférést.</w:t>
            </w:r>
          </w:p>
          <w:p w14:paraId="5D6F54C7" w14:textId="77777777" w:rsidR="000C64F9" w:rsidRPr="00475F5F" w:rsidRDefault="000C64F9" w:rsidP="00931CDC">
            <w:pPr>
              <w:pStyle w:val="TextBody"/>
            </w:pPr>
            <w:r>
              <w:t>Fenntartja az eszköz zárolását mindaddig, amíg a felhasználó a megfelelő azonosítási és hitelesítési eljárásokat el nem végzi.</w:t>
            </w:r>
          </w:p>
        </w:tc>
      </w:tr>
      <w:tr w:rsidR="000C64F9" w:rsidRPr="00641C9B" w14:paraId="4188633C" w14:textId="77777777" w:rsidTr="00931CDC">
        <w:trPr>
          <w:trHeight w:val="20"/>
        </w:trPr>
        <w:tc>
          <w:tcPr>
            <w:tcW w:w="9782" w:type="dxa"/>
            <w:gridSpan w:val="3"/>
            <w:tcBorders>
              <w:bottom w:val="single" w:sz="4" w:space="0" w:color="auto"/>
            </w:tcBorders>
            <w:hideMark/>
          </w:tcPr>
          <w:p w14:paraId="0C756CC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DA374E" w14:textId="77777777" w:rsidR="000C64F9" w:rsidRPr="00641C9B" w:rsidRDefault="00C22F45" w:rsidP="00931CDC">
            <w:pPr>
              <w:spacing w:after="160" w:line="259" w:lineRule="auto"/>
              <w:rPr>
                <w:b/>
                <w:bCs/>
              </w:rPr>
            </w:pPr>
            <w:sdt>
              <w:sdtPr>
                <w:rPr>
                  <w:sz w:val="16"/>
                  <w:szCs w:val="16"/>
                  <w:shd w:val="clear" w:color="auto" w:fill="FFFFFF"/>
                </w:rPr>
                <w:id w:val="-1120224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101606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180479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F50F5BD" w14:textId="77777777" w:rsidTr="00931CDC">
        <w:trPr>
          <w:trHeight w:val="20"/>
        </w:trPr>
        <w:tc>
          <w:tcPr>
            <w:tcW w:w="9782" w:type="dxa"/>
            <w:gridSpan w:val="3"/>
            <w:tcBorders>
              <w:bottom w:val="nil"/>
            </w:tcBorders>
            <w:hideMark/>
          </w:tcPr>
          <w:p w14:paraId="2853BB9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3FEFEEE" w14:textId="77777777" w:rsidTr="00931CDC">
        <w:trPr>
          <w:trHeight w:val="243"/>
        </w:trPr>
        <w:tc>
          <w:tcPr>
            <w:tcW w:w="9782" w:type="dxa"/>
            <w:gridSpan w:val="3"/>
            <w:tcBorders>
              <w:top w:val="nil"/>
            </w:tcBorders>
            <w:hideMark/>
          </w:tcPr>
          <w:p w14:paraId="4FF011A0" w14:textId="77777777" w:rsidR="000C64F9" w:rsidRDefault="000C64F9" w:rsidP="00931CDC">
            <w:pPr>
              <w:spacing w:after="160" w:line="259" w:lineRule="auto"/>
              <w:rPr>
                <w:b/>
                <w:bCs/>
                <w:sz w:val="20"/>
                <w:szCs w:val="20"/>
              </w:rPr>
            </w:pPr>
          </w:p>
          <w:p w14:paraId="47E10948" w14:textId="77777777" w:rsidR="000C64F9" w:rsidRDefault="000C64F9" w:rsidP="00931CDC">
            <w:pPr>
              <w:spacing w:after="160" w:line="259" w:lineRule="auto"/>
              <w:rPr>
                <w:b/>
                <w:bCs/>
                <w:sz w:val="20"/>
                <w:szCs w:val="20"/>
              </w:rPr>
            </w:pPr>
          </w:p>
          <w:p w14:paraId="1F2DE70D" w14:textId="77777777" w:rsidR="000C64F9" w:rsidRDefault="000C64F9" w:rsidP="00931CDC">
            <w:pPr>
              <w:spacing w:after="160" w:line="259" w:lineRule="auto"/>
              <w:rPr>
                <w:b/>
                <w:bCs/>
                <w:sz w:val="20"/>
                <w:szCs w:val="20"/>
              </w:rPr>
            </w:pPr>
          </w:p>
          <w:p w14:paraId="3F0593AC" w14:textId="77777777" w:rsidR="000C64F9" w:rsidRPr="004C0F09" w:rsidRDefault="000C64F9" w:rsidP="00931CDC">
            <w:pPr>
              <w:spacing w:after="160" w:line="259" w:lineRule="auto"/>
              <w:rPr>
                <w:b/>
                <w:bCs/>
                <w:sz w:val="20"/>
                <w:szCs w:val="20"/>
              </w:rPr>
            </w:pPr>
          </w:p>
        </w:tc>
      </w:tr>
    </w:tbl>
    <w:p w14:paraId="7886DB4E" w14:textId="77777777" w:rsidR="000C64F9" w:rsidRDefault="000C64F9" w:rsidP="000C64F9"/>
    <w:p w14:paraId="68984049" w14:textId="77777777" w:rsidR="000C64F9" w:rsidRDefault="000C64F9" w:rsidP="000C64F9"/>
    <w:p w14:paraId="33E72196" w14:textId="77777777" w:rsidR="000C64F9" w:rsidRDefault="000C64F9" w:rsidP="000C64F9">
      <w:pPr>
        <w:pStyle w:val="Cmsor3"/>
      </w:pPr>
      <w:bookmarkStart w:id="78" w:name="_Toc191482951"/>
      <w:r>
        <w:t>Eszköz zárolása – Képernyőtakarás</w:t>
      </w:r>
      <w:bookmarkEnd w:id="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5639433" w14:textId="77777777" w:rsidTr="00931CDC">
        <w:trPr>
          <w:trHeight w:val="20"/>
        </w:trPr>
        <w:tc>
          <w:tcPr>
            <w:tcW w:w="6380" w:type="dxa"/>
            <w:shd w:val="clear" w:color="auto" w:fill="D9D9D9" w:themeFill="background1" w:themeFillShade="D9"/>
            <w:hideMark/>
          </w:tcPr>
          <w:p w14:paraId="4500550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C9D53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2056E41" w14:textId="77777777" w:rsidR="000C64F9" w:rsidRPr="004C0F09" w:rsidRDefault="000C64F9" w:rsidP="00931CDC">
            <w:pPr>
              <w:jc w:val="center"/>
              <w:rPr>
                <w:b/>
                <w:bCs/>
                <w:sz w:val="20"/>
                <w:szCs w:val="20"/>
              </w:rPr>
            </w:pPr>
            <w:r>
              <w:rPr>
                <w:b/>
                <w:bCs/>
                <w:sz w:val="20"/>
                <w:szCs w:val="20"/>
              </w:rPr>
              <w:t>Jelentős</w:t>
            </w:r>
          </w:p>
        </w:tc>
      </w:tr>
      <w:tr w:rsidR="000C64F9" w:rsidRPr="00425295" w14:paraId="41902D9C" w14:textId="77777777" w:rsidTr="00931CDC">
        <w:trPr>
          <w:trHeight w:val="20"/>
        </w:trPr>
        <w:tc>
          <w:tcPr>
            <w:tcW w:w="6380" w:type="dxa"/>
            <w:tcBorders>
              <w:bottom w:val="single" w:sz="4" w:space="0" w:color="auto"/>
            </w:tcBorders>
          </w:tcPr>
          <w:p w14:paraId="2839212D" w14:textId="77777777" w:rsidR="000C64F9" w:rsidRPr="00425295" w:rsidRDefault="00C22F45" w:rsidP="00931CDC">
            <w:pPr>
              <w:spacing w:line="200" w:lineRule="atLeast"/>
              <w:rPr>
                <w:sz w:val="15"/>
                <w:szCs w:val="15"/>
              </w:rPr>
            </w:pPr>
            <w:sdt>
              <w:sdtPr>
                <w:rPr>
                  <w:sz w:val="15"/>
                  <w:szCs w:val="15"/>
                  <w:shd w:val="clear" w:color="auto" w:fill="FFFFFF"/>
                </w:rPr>
                <w:id w:val="-13083187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290744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24456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502878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BA7B1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11D11E" w14:textId="77777777" w:rsidR="000C64F9" w:rsidRPr="00425295" w:rsidRDefault="000C64F9" w:rsidP="00931CDC">
            <w:pPr>
              <w:spacing w:after="160" w:line="259" w:lineRule="auto"/>
              <w:rPr>
                <w:sz w:val="15"/>
                <w:szCs w:val="15"/>
              </w:rPr>
            </w:pPr>
            <w:r>
              <w:rPr>
                <w:sz w:val="15"/>
                <w:szCs w:val="15"/>
              </w:rPr>
              <w:t>2.83.</w:t>
            </w:r>
          </w:p>
        </w:tc>
      </w:tr>
      <w:tr w:rsidR="000C64F9" w:rsidRPr="00475F5F" w14:paraId="5809A679" w14:textId="77777777" w:rsidTr="00931CDC">
        <w:trPr>
          <w:trHeight w:val="407"/>
        </w:trPr>
        <w:tc>
          <w:tcPr>
            <w:tcW w:w="9782" w:type="dxa"/>
            <w:gridSpan w:val="3"/>
            <w:shd w:val="clear" w:color="auto" w:fill="F2F2F2" w:themeFill="background1" w:themeFillShade="F2"/>
            <w:hideMark/>
          </w:tcPr>
          <w:p w14:paraId="53329EF9" w14:textId="77777777" w:rsidR="000C64F9" w:rsidRPr="00475F5F" w:rsidRDefault="000C64F9" w:rsidP="00931CDC">
            <w:pPr>
              <w:pStyle w:val="TextBody"/>
            </w:pPr>
            <w:r>
              <w:t>A szervezet az eszköz zárolása során elrejti a kijelzőn lévő információkat.</w:t>
            </w:r>
          </w:p>
        </w:tc>
      </w:tr>
      <w:tr w:rsidR="000C64F9" w:rsidRPr="00641C9B" w14:paraId="55F9291A" w14:textId="77777777" w:rsidTr="00931CDC">
        <w:trPr>
          <w:trHeight w:val="20"/>
        </w:trPr>
        <w:tc>
          <w:tcPr>
            <w:tcW w:w="9782" w:type="dxa"/>
            <w:gridSpan w:val="3"/>
            <w:tcBorders>
              <w:bottom w:val="single" w:sz="4" w:space="0" w:color="auto"/>
            </w:tcBorders>
            <w:hideMark/>
          </w:tcPr>
          <w:p w14:paraId="05445F0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FD642F" w14:textId="77777777" w:rsidR="000C64F9" w:rsidRPr="00641C9B" w:rsidRDefault="00C22F45" w:rsidP="00931CDC">
            <w:pPr>
              <w:spacing w:after="160" w:line="259" w:lineRule="auto"/>
              <w:rPr>
                <w:b/>
                <w:bCs/>
              </w:rPr>
            </w:pPr>
            <w:sdt>
              <w:sdtPr>
                <w:rPr>
                  <w:sz w:val="16"/>
                  <w:szCs w:val="16"/>
                  <w:shd w:val="clear" w:color="auto" w:fill="FFFFFF"/>
                </w:rPr>
                <w:id w:val="7062141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592306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893096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13B7AB" w14:textId="77777777" w:rsidTr="00931CDC">
        <w:trPr>
          <w:trHeight w:val="20"/>
        </w:trPr>
        <w:tc>
          <w:tcPr>
            <w:tcW w:w="9782" w:type="dxa"/>
            <w:gridSpan w:val="3"/>
            <w:tcBorders>
              <w:bottom w:val="nil"/>
            </w:tcBorders>
            <w:hideMark/>
          </w:tcPr>
          <w:p w14:paraId="52AAB5F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452D807" w14:textId="77777777" w:rsidTr="00931CDC">
        <w:trPr>
          <w:trHeight w:val="243"/>
        </w:trPr>
        <w:tc>
          <w:tcPr>
            <w:tcW w:w="9782" w:type="dxa"/>
            <w:gridSpan w:val="3"/>
            <w:tcBorders>
              <w:top w:val="nil"/>
            </w:tcBorders>
            <w:hideMark/>
          </w:tcPr>
          <w:p w14:paraId="617A0D63" w14:textId="77777777" w:rsidR="000C64F9" w:rsidRDefault="000C64F9" w:rsidP="00931CDC">
            <w:pPr>
              <w:spacing w:after="160" w:line="259" w:lineRule="auto"/>
              <w:rPr>
                <w:b/>
                <w:bCs/>
                <w:sz w:val="20"/>
                <w:szCs w:val="20"/>
              </w:rPr>
            </w:pPr>
          </w:p>
          <w:p w14:paraId="226068F5" w14:textId="77777777" w:rsidR="000C64F9" w:rsidRDefault="000C64F9" w:rsidP="00931CDC">
            <w:pPr>
              <w:spacing w:after="160" w:line="259" w:lineRule="auto"/>
              <w:rPr>
                <w:b/>
                <w:bCs/>
                <w:sz w:val="20"/>
                <w:szCs w:val="20"/>
              </w:rPr>
            </w:pPr>
          </w:p>
          <w:p w14:paraId="67A7383F" w14:textId="77777777" w:rsidR="000C64F9" w:rsidRDefault="000C64F9" w:rsidP="00931CDC">
            <w:pPr>
              <w:spacing w:after="160" w:line="259" w:lineRule="auto"/>
              <w:rPr>
                <w:b/>
                <w:bCs/>
                <w:sz w:val="20"/>
                <w:szCs w:val="20"/>
              </w:rPr>
            </w:pPr>
          </w:p>
          <w:p w14:paraId="1525C066" w14:textId="77777777" w:rsidR="000C64F9" w:rsidRPr="004C0F09" w:rsidRDefault="000C64F9" w:rsidP="00931CDC">
            <w:pPr>
              <w:spacing w:after="160" w:line="259" w:lineRule="auto"/>
              <w:rPr>
                <w:b/>
                <w:bCs/>
                <w:sz w:val="20"/>
                <w:szCs w:val="20"/>
              </w:rPr>
            </w:pPr>
          </w:p>
        </w:tc>
      </w:tr>
    </w:tbl>
    <w:p w14:paraId="59366F9D" w14:textId="77777777" w:rsidR="000C64F9" w:rsidRDefault="000C64F9" w:rsidP="000C64F9"/>
    <w:p w14:paraId="1864C988" w14:textId="77777777" w:rsidR="000C64F9" w:rsidRDefault="000C64F9" w:rsidP="000C64F9"/>
    <w:p w14:paraId="6D9424AB" w14:textId="77777777" w:rsidR="000C64F9" w:rsidRDefault="000C64F9" w:rsidP="000C64F9">
      <w:pPr>
        <w:pStyle w:val="Cmsor3"/>
      </w:pPr>
      <w:bookmarkStart w:id="79" w:name="_Toc191482952"/>
      <w:r>
        <w:t>A munkaszakasz lezárása</w:t>
      </w:r>
      <w:bookmarkEnd w:id="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4608357" w14:textId="77777777" w:rsidTr="00931CDC">
        <w:trPr>
          <w:trHeight w:val="20"/>
        </w:trPr>
        <w:tc>
          <w:tcPr>
            <w:tcW w:w="6380" w:type="dxa"/>
            <w:shd w:val="clear" w:color="auto" w:fill="D9D9D9" w:themeFill="background1" w:themeFillShade="D9"/>
            <w:hideMark/>
          </w:tcPr>
          <w:p w14:paraId="674FB22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772499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7D6A36" w14:textId="77777777" w:rsidR="000C64F9" w:rsidRPr="004C0F09" w:rsidRDefault="000C64F9" w:rsidP="00931CDC">
            <w:pPr>
              <w:jc w:val="center"/>
              <w:rPr>
                <w:b/>
                <w:bCs/>
                <w:sz w:val="20"/>
                <w:szCs w:val="20"/>
              </w:rPr>
            </w:pPr>
            <w:r>
              <w:rPr>
                <w:b/>
                <w:bCs/>
                <w:sz w:val="20"/>
                <w:szCs w:val="20"/>
              </w:rPr>
              <w:t>Jelentős</w:t>
            </w:r>
          </w:p>
        </w:tc>
      </w:tr>
      <w:tr w:rsidR="000C64F9" w:rsidRPr="00425295" w14:paraId="63254EB8" w14:textId="77777777" w:rsidTr="00931CDC">
        <w:trPr>
          <w:trHeight w:val="20"/>
        </w:trPr>
        <w:tc>
          <w:tcPr>
            <w:tcW w:w="6380" w:type="dxa"/>
            <w:tcBorders>
              <w:bottom w:val="single" w:sz="4" w:space="0" w:color="auto"/>
            </w:tcBorders>
          </w:tcPr>
          <w:p w14:paraId="459B85D5" w14:textId="77777777" w:rsidR="000C64F9" w:rsidRPr="00425295" w:rsidRDefault="00C22F45" w:rsidP="00931CDC">
            <w:pPr>
              <w:spacing w:line="200" w:lineRule="atLeast"/>
              <w:rPr>
                <w:sz w:val="15"/>
                <w:szCs w:val="15"/>
              </w:rPr>
            </w:pPr>
            <w:sdt>
              <w:sdtPr>
                <w:rPr>
                  <w:sz w:val="15"/>
                  <w:szCs w:val="15"/>
                  <w:shd w:val="clear" w:color="auto" w:fill="FFFFFF"/>
                </w:rPr>
                <w:id w:val="112858923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912802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280732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622058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A6A256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52AB9C3" w14:textId="77777777" w:rsidR="000C64F9" w:rsidRPr="00425295" w:rsidRDefault="000C64F9" w:rsidP="00931CDC">
            <w:pPr>
              <w:spacing w:after="160" w:line="259" w:lineRule="auto"/>
              <w:rPr>
                <w:sz w:val="15"/>
                <w:szCs w:val="15"/>
              </w:rPr>
            </w:pPr>
            <w:r>
              <w:rPr>
                <w:sz w:val="15"/>
                <w:szCs w:val="15"/>
              </w:rPr>
              <w:t>2.84.</w:t>
            </w:r>
          </w:p>
        </w:tc>
      </w:tr>
      <w:tr w:rsidR="000C64F9" w:rsidRPr="00475F5F" w14:paraId="12B22C37" w14:textId="77777777" w:rsidTr="00931CDC">
        <w:trPr>
          <w:trHeight w:val="407"/>
        </w:trPr>
        <w:tc>
          <w:tcPr>
            <w:tcW w:w="9782" w:type="dxa"/>
            <w:gridSpan w:val="3"/>
            <w:shd w:val="clear" w:color="auto" w:fill="F2F2F2" w:themeFill="background1" w:themeFillShade="F2"/>
            <w:hideMark/>
          </w:tcPr>
          <w:p w14:paraId="2949E3BA" w14:textId="77777777" w:rsidR="000C64F9" w:rsidRPr="00475F5F" w:rsidRDefault="000C64F9" w:rsidP="00931CDC">
            <w:pPr>
              <w:pStyle w:val="TextBody"/>
            </w:pPr>
            <w:r>
              <w:t>Az EIR automatikusan lezárja a munkaszakaszt a szervezet által meghatározott feltételek, vagy a munkaszakasz megszakítását igénylő események után.</w:t>
            </w:r>
          </w:p>
        </w:tc>
      </w:tr>
      <w:tr w:rsidR="000C64F9" w:rsidRPr="00641C9B" w14:paraId="0353AA4D" w14:textId="77777777" w:rsidTr="00931CDC">
        <w:trPr>
          <w:trHeight w:val="20"/>
        </w:trPr>
        <w:tc>
          <w:tcPr>
            <w:tcW w:w="9782" w:type="dxa"/>
            <w:gridSpan w:val="3"/>
            <w:tcBorders>
              <w:bottom w:val="single" w:sz="4" w:space="0" w:color="auto"/>
            </w:tcBorders>
            <w:hideMark/>
          </w:tcPr>
          <w:p w14:paraId="5857050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D69EA71" w14:textId="77777777" w:rsidR="000C64F9" w:rsidRPr="00641C9B" w:rsidRDefault="00C22F45" w:rsidP="00931CDC">
            <w:pPr>
              <w:spacing w:after="160" w:line="259" w:lineRule="auto"/>
              <w:rPr>
                <w:b/>
                <w:bCs/>
              </w:rPr>
            </w:pPr>
            <w:sdt>
              <w:sdtPr>
                <w:rPr>
                  <w:sz w:val="16"/>
                  <w:szCs w:val="16"/>
                  <w:shd w:val="clear" w:color="auto" w:fill="FFFFFF"/>
                </w:rPr>
                <w:id w:val="8689613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930131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511769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1DF3F74" w14:textId="77777777" w:rsidTr="00931CDC">
        <w:trPr>
          <w:trHeight w:val="20"/>
        </w:trPr>
        <w:tc>
          <w:tcPr>
            <w:tcW w:w="9782" w:type="dxa"/>
            <w:gridSpan w:val="3"/>
            <w:tcBorders>
              <w:bottom w:val="nil"/>
            </w:tcBorders>
            <w:hideMark/>
          </w:tcPr>
          <w:p w14:paraId="3BB8F6C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8AB9EEA" w14:textId="77777777" w:rsidTr="00931CDC">
        <w:trPr>
          <w:trHeight w:val="243"/>
        </w:trPr>
        <w:tc>
          <w:tcPr>
            <w:tcW w:w="9782" w:type="dxa"/>
            <w:gridSpan w:val="3"/>
            <w:tcBorders>
              <w:top w:val="nil"/>
            </w:tcBorders>
            <w:hideMark/>
          </w:tcPr>
          <w:p w14:paraId="2C9220DB" w14:textId="77777777" w:rsidR="000C64F9" w:rsidRDefault="000C64F9" w:rsidP="00931CDC">
            <w:pPr>
              <w:spacing w:after="160" w:line="259" w:lineRule="auto"/>
              <w:rPr>
                <w:b/>
                <w:bCs/>
                <w:sz w:val="20"/>
                <w:szCs w:val="20"/>
              </w:rPr>
            </w:pPr>
          </w:p>
          <w:p w14:paraId="7D03319E" w14:textId="77777777" w:rsidR="000C64F9" w:rsidRDefault="000C64F9" w:rsidP="00931CDC">
            <w:pPr>
              <w:spacing w:after="160" w:line="259" w:lineRule="auto"/>
              <w:rPr>
                <w:b/>
                <w:bCs/>
                <w:sz w:val="20"/>
                <w:szCs w:val="20"/>
              </w:rPr>
            </w:pPr>
          </w:p>
          <w:p w14:paraId="7E938636" w14:textId="77777777" w:rsidR="000C64F9" w:rsidRDefault="000C64F9" w:rsidP="00931CDC">
            <w:pPr>
              <w:spacing w:after="160" w:line="259" w:lineRule="auto"/>
              <w:rPr>
                <w:b/>
                <w:bCs/>
                <w:sz w:val="20"/>
                <w:szCs w:val="20"/>
              </w:rPr>
            </w:pPr>
          </w:p>
          <w:p w14:paraId="7C90C391" w14:textId="77777777" w:rsidR="000C64F9" w:rsidRPr="004C0F09" w:rsidRDefault="000C64F9" w:rsidP="00931CDC">
            <w:pPr>
              <w:spacing w:after="160" w:line="259" w:lineRule="auto"/>
              <w:rPr>
                <w:b/>
                <w:bCs/>
                <w:sz w:val="20"/>
                <w:szCs w:val="20"/>
              </w:rPr>
            </w:pPr>
          </w:p>
        </w:tc>
      </w:tr>
    </w:tbl>
    <w:p w14:paraId="4AFC5FFB" w14:textId="77777777" w:rsidR="000C64F9" w:rsidRDefault="000C64F9" w:rsidP="000C64F9"/>
    <w:p w14:paraId="4EFB0C61" w14:textId="77777777" w:rsidR="000C64F9" w:rsidRDefault="000C64F9" w:rsidP="000C64F9"/>
    <w:p w14:paraId="1016CA2C" w14:textId="77777777" w:rsidR="000C64F9" w:rsidRDefault="000C64F9" w:rsidP="000C64F9">
      <w:pPr>
        <w:pStyle w:val="Cmsor3"/>
      </w:pPr>
      <w:bookmarkStart w:id="80" w:name="_Toc191482953"/>
      <w:r>
        <w:t>Azonosítás vagy hitelesítés nélkül engedélyezett tevékenységek</w:t>
      </w:r>
      <w:bookmarkEnd w:id="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B43DCA4" w14:textId="77777777" w:rsidTr="00931CDC">
        <w:trPr>
          <w:trHeight w:val="20"/>
        </w:trPr>
        <w:tc>
          <w:tcPr>
            <w:tcW w:w="6380" w:type="dxa"/>
            <w:shd w:val="clear" w:color="auto" w:fill="D9D9D9" w:themeFill="background1" w:themeFillShade="D9"/>
            <w:hideMark/>
          </w:tcPr>
          <w:p w14:paraId="5556A0C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7638F6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180F500" w14:textId="77777777" w:rsidR="000C64F9" w:rsidRPr="004C0F09" w:rsidRDefault="000C64F9" w:rsidP="00931CDC">
            <w:pPr>
              <w:jc w:val="center"/>
              <w:rPr>
                <w:b/>
                <w:bCs/>
                <w:sz w:val="20"/>
                <w:szCs w:val="20"/>
              </w:rPr>
            </w:pPr>
            <w:r>
              <w:rPr>
                <w:b/>
                <w:bCs/>
                <w:sz w:val="20"/>
                <w:szCs w:val="20"/>
              </w:rPr>
              <w:t>Alap</w:t>
            </w:r>
          </w:p>
        </w:tc>
      </w:tr>
      <w:tr w:rsidR="000C64F9" w:rsidRPr="00425295" w14:paraId="2D3AAA15" w14:textId="77777777" w:rsidTr="00931CDC">
        <w:trPr>
          <w:trHeight w:val="20"/>
        </w:trPr>
        <w:tc>
          <w:tcPr>
            <w:tcW w:w="6380" w:type="dxa"/>
            <w:tcBorders>
              <w:bottom w:val="single" w:sz="4" w:space="0" w:color="auto"/>
            </w:tcBorders>
          </w:tcPr>
          <w:p w14:paraId="457438AC" w14:textId="77777777" w:rsidR="000C64F9" w:rsidRPr="00425295" w:rsidRDefault="00C22F45" w:rsidP="00931CDC">
            <w:pPr>
              <w:spacing w:line="200" w:lineRule="atLeast"/>
              <w:rPr>
                <w:sz w:val="15"/>
                <w:szCs w:val="15"/>
              </w:rPr>
            </w:pPr>
            <w:sdt>
              <w:sdtPr>
                <w:rPr>
                  <w:sz w:val="15"/>
                  <w:szCs w:val="15"/>
                  <w:shd w:val="clear" w:color="auto" w:fill="FFFFFF"/>
                </w:rPr>
                <w:id w:val="-18070038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0237716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140945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54981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6AF081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3D4FEAA" w14:textId="77777777" w:rsidR="000C64F9" w:rsidRPr="00425295" w:rsidRDefault="000C64F9" w:rsidP="00931CDC">
            <w:pPr>
              <w:spacing w:after="160" w:line="259" w:lineRule="auto"/>
              <w:rPr>
                <w:sz w:val="15"/>
                <w:szCs w:val="15"/>
              </w:rPr>
            </w:pPr>
            <w:r>
              <w:rPr>
                <w:sz w:val="15"/>
                <w:szCs w:val="15"/>
              </w:rPr>
              <w:t>2.88.</w:t>
            </w:r>
          </w:p>
        </w:tc>
      </w:tr>
      <w:tr w:rsidR="000C64F9" w:rsidRPr="00475F5F" w14:paraId="2AD158CA" w14:textId="77777777" w:rsidTr="00931CDC">
        <w:trPr>
          <w:trHeight w:val="407"/>
        </w:trPr>
        <w:tc>
          <w:tcPr>
            <w:tcW w:w="9782" w:type="dxa"/>
            <w:gridSpan w:val="3"/>
            <w:shd w:val="clear" w:color="auto" w:fill="F2F2F2" w:themeFill="background1" w:themeFillShade="F2"/>
            <w:hideMark/>
          </w:tcPr>
          <w:p w14:paraId="3E9BB7CD" w14:textId="77777777" w:rsidR="000C64F9" w:rsidRDefault="000C64F9" w:rsidP="00931CDC">
            <w:pPr>
              <w:pStyle w:val="TextBody"/>
            </w:pPr>
            <w:r>
              <w:t>A szervezet:</w:t>
            </w:r>
          </w:p>
          <w:p w14:paraId="76E71AF2" w14:textId="77777777" w:rsidR="000C64F9" w:rsidRDefault="000C64F9" w:rsidP="00931CDC">
            <w:pPr>
              <w:pStyle w:val="TextBody"/>
            </w:pPr>
            <w:r>
              <w:t>Azonosítja azon felhasználói tevékenységeket, amelyek - a szervezeti célokkal és üzleti funkciókkal összhangban - az EIR-ben azonosítás vagy hitelesítés nélkül is végrehajthatók.</w:t>
            </w:r>
          </w:p>
          <w:p w14:paraId="1B01B033" w14:textId="77777777" w:rsidR="000C64F9" w:rsidRPr="00475F5F" w:rsidRDefault="000C64F9" w:rsidP="00931CDC">
            <w:pPr>
              <w:pStyle w:val="TextBody"/>
            </w:pPr>
            <w:r>
              <w:t>A rendszerbiztonsági tervben dokumentálja és megindokolja azokat a felhasználói tevékenységeket, amelyek azonosítás vagy hitelesítés nélkül is végrehajthatók.</w:t>
            </w:r>
          </w:p>
        </w:tc>
      </w:tr>
      <w:tr w:rsidR="000C64F9" w:rsidRPr="00641C9B" w14:paraId="741D9909" w14:textId="77777777" w:rsidTr="00931CDC">
        <w:trPr>
          <w:trHeight w:val="20"/>
        </w:trPr>
        <w:tc>
          <w:tcPr>
            <w:tcW w:w="9782" w:type="dxa"/>
            <w:gridSpan w:val="3"/>
            <w:tcBorders>
              <w:bottom w:val="single" w:sz="4" w:space="0" w:color="auto"/>
            </w:tcBorders>
            <w:hideMark/>
          </w:tcPr>
          <w:p w14:paraId="3C48031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AA7A2B" w14:textId="77777777" w:rsidR="000C64F9" w:rsidRPr="00641C9B" w:rsidRDefault="00C22F45" w:rsidP="00931CDC">
            <w:pPr>
              <w:spacing w:after="160" w:line="259" w:lineRule="auto"/>
              <w:rPr>
                <w:b/>
                <w:bCs/>
              </w:rPr>
            </w:pPr>
            <w:sdt>
              <w:sdtPr>
                <w:rPr>
                  <w:sz w:val="16"/>
                  <w:szCs w:val="16"/>
                  <w:shd w:val="clear" w:color="auto" w:fill="FFFFFF"/>
                </w:rPr>
                <w:id w:val="-19759020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212457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663530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24E50C" w14:textId="77777777" w:rsidTr="00931CDC">
        <w:trPr>
          <w:trHeight w:val="20"/>
        </w:trPr>
        <w:tc>
          <w:tcPr>
            <w:tcW w:w="9782" w:type="dxa"/>
            <w:gridSpan w:val="3"/>
            <w:tcBorders>
              <w:bottom w:val="nil"/>
            </w:tcBorders>
            <w:hideMark/>
          </w:tcPr>
          <w:p w14:paraId="2E84F12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0BEEA9B" w14:textId="77777777" w:rsidTr="00931CDC">
        <w:trPr>
          <w:trHeight w:val="243"/>
        </w:trPr>
        <w:tc>
          <w:tcPr>
            <w:tcW w:w="9782" w:type="dxa"/>
            <w:gridSpan w:val="3"/>
            <w:tcBorders>
              <w:top w:val="nil"/>
            </w:tcBorders>
            <w:hideMark/>
          </w:tcPr>
          <w:p w14:paraId="4B73E2D0" w14:textId="77777777" w:rsidR="000C64F9" w:rsidRDefault="000C64F9" w:rsidP="00931CDC">
            <w:pPr>
              <w:spacing w:after="160" w:line="259" w:lineRule="auto"/>
              <w:rPr>
                <w:b/>
                <w:bCs/>
                <w:sz w:val="20"/>
                <w:szCs w:val="20"/>
              </w:rPr>
            </w:pPr>
          </w:p>
          <w:p w14:paraId="37D11D28" w14:textId="77777777" w:rsidR="000C64F9" w:rsidRDefault="000C64F9" w:rsidP="00931CDC">
            <w:pPr>
              <w:spacing w:after="160" w:line="259" w:lineRule="auto"/>
              <w:rPr>
                <w:b/>
                <w:bCs/>
                <w:sz w:val="20"/>
                <w:szCs w:val="20"/>
              </w:rPr>
            </w:pPr>
          </w:p>
          <w:p w14:paraId="6C5847F8" w14:textId="77777777" w:rsidR="000C64F9" w:rsidRDefault="000C64F9" w:rsidP="00931CDC">
            <w:pPr>
              <w:spacing w:after="160" w:line="259" w:lineRule="auto"/>
              <w:rPr>
                <w:b/>
                <w:bCs/>
                <w:sz w:val="20"/>
                <w:szCs w:val="20"/>
              </w:rPr>
            </w:pPr>
          </w:p>
          <w:p w14:paraId="11CDD707" w14:textId="77777777" w:rsidR="000C64F9" w:rsidRPr="004C0F09" w:rsidRDefault="000C64F9" w:rsidP="00931CDC">
            <w:pPr>
              <w:spacing w:after="160" w:line="259" w:lineRule="auto"/>
              <w:rPr>
                <w:b/>
                <w:bCs/>
                <w:sz w:val="20"/>
                <w:szCs w:val="20"/>
              </w:rPr>
            </w:pPr>
          </w:p>
        </w:tc>
      </w:tr>
    </w:tbl>
    <w:p w14:paraId="573B0596" w14:textId="77777777" w:rsidR="000C64F9" w:rsidRDefault="000C64F9" w:rsidP="000C64F9"/>
    <w:p w14:paraId="0E523E10" w14:textId="77777777" w:rsidR="000C64F9" w:rsidRDefault="000C64F9" w:rsidP="000C64F9"/>
    <w:p w14:paraId="042394E1" w14:textId="77777777" w:rsidR="000C64F9" w:rsidRDefault="000C64F9" w:rsidP="000C64F9">
      <w:pPr>
        <w:pStyle w:val="Cmsor3"/>
      </w:pPr>
      <w:bookmarkStart w:id="81" w:name="_Toc191482954"/>
      <w:r>
        <w:t>Távoli hozzáférés</w:t>
      </w:r>
      <w:bookmarkEnd w:id="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B6B2FD2" w14:textId="77777777" w:rsidTr="00931CDC">
        <w:trPr>
          <w:trHeight w:val="20"/>
        </w:trPr>
        <w:tc>
          <w:tcPr>
            <w:tcW w:w="6380" w:type="dxa"/>
            <w:shd w:val="clear" w:color="auto" w:fill="D9D9D9" w:themeFill="background1" w:themeFillShade="D9"/>
            <w:hideMark/>
          </w:tcPr>
          <w:p w14:paraId="64131D8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C60C12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DF9BDD" w14:textId="77777777" w:rsidR="000C64F9" w:rsidRPr="004C0F09" w:rsidRDefault="000C64F9" w:rsidP="00931CDC">
            <w:pPr>
              <w:jc w:val="center"/>
              <w:rPr>
                <w:b/>
                <w:bCs/>
                <w:sz w:val="20"/>
                <w:szCs w:val="20"/>
              </w:rPr>
            </w:pPr>
            <w:r>
              <w:rPr>
                <w:b/>
                <w:bCs/>
                <w:sz w:val="20"/>
                <w:szCs w:val="20"/>
              </w:rPr>
              <w:t>Alap</w:t>
            </w:r>
          </w:p>
        </w:tc>
      </w:tr>
      <w:tr w:rsidR="000C64F9" w:rsidRPr="00425295" w14:paraId="33219C11" w14:textId="77777777" w:rsidTr="00931CDC">
        <w:trPr>
          <w:trHeight w:val="20"/>
        </w:trPr>
        <w:tc>
          <w:tcPr>
            <w:tcW w:w="6380" w:type="dxa"/>
            <w:tcBorders>
              <w:bottom w:val="single" w:sz="4" w:space="0" w:color="auto"/>
            </w:tcBorders>
          </w:tcPr>
          <w:p w14:paraId="1A167085" w14:textId="77777777" w:rsidR="000C64F9" w:rsidRPr="00425295" w:rsidRDefault="00C22F45" w:rsidP="00931CDC">
            <w:pPr>
              <w:spacing w:line="200" w:lineRule="atLeast"/>
              <w:rPr>
                <w:sz w:val="15"/>
                <w:szCs w:val="15"/>
              </w:rPr>
            </w:pPr>
            <w:sdt>
              <w:sdtPr>
                <w:rPr>
                  <w:sz w:val="15"/>
                  <w:szCs w:val="15"/>
                  <w:shd w:val="clear" w:color="auto" w:fill="FFFFFF"/>
                </w:rPr>
                <w:id w:val="-11387932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8609101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49489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2641243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9E761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81302A" w14:textId="77777777" w:rsidR="000C64F9" w:rsidRPr="00425295" w:rsidRDefault="000C64F9" w:rsidP="00931CDC">
            <w:pPr>
              <w:spacing w:after="160" w:line="259" w:lineRule="auto"/>
              <w:rPr>
                <w:sz w:val="15"/>
                <w:szCs w:val="15"/>
              </w:rPr>
            </w:pPr>
            <w:r>
              <w:rPr>
                <w:sz w:val="15"/>
                <w:szCs w:val="15"/>
              </w:rPr>
              <w:t>2.100.</w:t>
            </w:r>
          </w:p>
        </w:tc>
      </w:tr>
      <w:tr w:rsidR="000C64F9" w:rsidRPr="00475F5F" w14:paraId="51CA546C" w14:textId="77777777" w:rsidTr="00931CDC">
        <w:trPr>
          <w:trHeight w:val="407"/>
        </w:trPr>
        <w:tc>
          <w:tcPr>
            <w:tcW w:w="9782" w:type="dxa"/>
            <w:gridSpan w:val="3"/>
            <w:shd w:val="clear" w:color="auto" w:fill="F2F2F2" w:themeFill="background1" w:themeFillShade="F2"/>
            <w:hideMark/>
          </w:tcPr>
          <w:p w14:paraId="2B6D05BA" w14:textId="77777777" w:rsidR="000C64F9" w:rsidRDefault="000C64F9" w:rsidP="00931CDC">
            <w:pPr>
              <w:pStyle w:val="TextBody"/>
            </w:pPr>
            <w:r>
              <w:t>A szervezet:</w:t>
            </w:r>
          </w:p>
          <w:p w14:paraId="10818A56" w14:textId="77777777" w:rsidR="000C64F9" w:rsidRDefault="000C64F9" w:rsidP="00931CDC">
            <w:pPr>
              <w:pStyle w:val="TextBody"/>
            </w:pPr>
            <w:r>
              <w:t>Kidolgozza és dokumentálja az engedélyezett távoli hozzáférés minden egyes típusára vonatkozóan a használati korlátozásokat, a konfigurációs vagy csatlakozási követelményeket és az alkalmazási útmutatókat.</w:t>
            </w:r>
          </w:p>
          <w:p w14:paraId="54A4CFF2" w14:textId="77777777" w:rsidR="000C64F9" w:rsidRPr="00475F5F" w:rsidRDefault="000C64F9" w:rsidP="00931CDC">
            <w:pPr>
              <w:pStyle w:val="TextBody"/>
            </w:pPr>
            <w:r>
              <w:t>Engedélyezési eljárást folytat le a rendszerhez való távoli hozzáférés minden egyes típusára, az ilyen kapcsolatok lehetővé tételét megelőzően</w:t>
            </w:r>
          </w:p>
        </w:tc>
      </w:tr>
      <w:tr w:rsidR="000C64F9" w:rsidRPr="00641C9B" w14:paraId="3AE5F14E" w14:textId="77777777" w:rsidTr="00931CDC">
        <w:trPr>
          <w:trHeight w:val="20"/>
        </w:trPr>
        <w:tc>
          <w:tcPr>
            <w:tcW w:w="9782" w:type="dxa"/>
            <w:gridSpan w:val="3"/>
            <w:tcBorders>
              <w:bottom w:val="single" w:sz="4" w:space="0" w:color="auto"/>
            </w:tcBorders>
            <w:hideMark/>
          </w:tcPr>
          <w:p w14:paraId="5A15A77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C5B60E" w14:textId="77777777" w:rsidR="000C64F9" w:rsidRPr="00641C9B" w:rsidRDefault="00C22F45" w:rsidP="00931CDC">
            <w:pPr>
              <w:spacing w:after="160" w:line="259" w:lineRule="auto"/>
              <w:rPr>
                <w:b/>
                <w:bCs/>
              </w:rPr>
            </w:pPr>
            <w:sdt>
              <w:sdtPr>
                <w:rPr>
                  <w:sz w:val="16"/>
                  <w:szCs w:val="16"/>
                  <w:shd w:val="clear" w:color="auto" w:fill="FFFFFF"/>
                </w:rPr>
                <w:id w:val="7333636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14641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87949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8B74218" w14:textId="77777777" w:rsidTr="00931CDC">
        <w:trPr>
          <w:trHeight w:val="20"/>
        </w:trPr>
        <w:tc>
          <w:tcPr>
            <w:tcW w:w="9782" w:type="dxa"/>
            <w:gridSpan w:val="3"/>
            <w:tcBorders>
              <w:bottom w:val="nil"/>
            </w:tcBorders>
            <w:hideMark/>
          </w:tcPr>
          <w:p w14:paraId="22671C5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DB1A64C" w14:textId="77777777" w:rsidTr="00931CDC">
        <w:trPr>
          <w:trHeight w:val="243"/>
        </w:trPr>
        <w:tc>
          <w:tcPr>
            <w:tcW w:w="9782" w:type="dxa"/>
            <w:gridSpan w:val="3"/>
            <w:tcBorders>
              <w:top w:val="nil"/>
            </w:tcBorders>
            <w:hideMark/>
          </w:tcPr>
          <w:p w14:paraId="596F82A9" w14:textId="77777777" w:rsidR="000C64F9" w:rsidRDefault="000C64F9" w:rsidP="00931CDC">
            <w:pPr>
              <w:spacing w:after="160" w:line="259" w:lineRule="auto"/>
              <w:rPr>
                <w:b/>
                <w:bCs/>
                <w:sz w:val="20"/>
                <w:szCs w:val="20"/>
              </w:rPr>
            </w:pPr>
          </w:p>
          <w:p w14:paraId="25F47579" w14:textId="77777777" w:rsidR="000C64F9" w:rsidRDefault="000C64F9" w:rsidP="00931CDC">
            <w:pPr>
              <w:spacing w:after="160" w:line="259" w:lineRule="auto"/>
              <w:rPr>
                <w:b/>
                <w:bCs/>
                <w:sz w:val="20"/>
                <w:szCs w:val="20"/>
              </w:rPr>
            </w:pPr>
          </w:p>
          <w:p w14:paraId="2E4B61E6" w14:textId="77777777" w:rsidR="000C64F9" w:rsidRDefault="000C64F9" w:rsidP="00931CDC">
            <w:pPr>
              <w:spacing w:after="160" w:line="259" w:lineRule="auto"/>
              <w:rPr>
                <w:b/>
                <w:bCs/>
                <w:sz w:val="20"/>
                <w:szCs w:val="20"/>
              </w:rPr>
            </w:pPr>
          </w:p>
          <w:p w14:paraId="1CF77E36" w14:textId="77777777" w:rsidR="000C64F9" w:rsidRPr="004C0F09" w:rsidRDefault="000C64F9" w:rsidP="00931CDC">
            <w:pPr>
              <w:spacing w:after="160" w:line="259" w:lineRule="auto"/>
              <w:rPr>
                <w:b/>
                <w:bCs/>
                <w:sz w:val="20"/>
                <w:szCs w:val="20"/>
              </w:rPr>
            </w:pPr>
          </w:p>
        </w:tc>
      </w:tr>
    </w:tbl>
    <w:p w14:paraId="034592CC" w14:textId="77777777" w:rsidR="000C64F9" w:rsidRDefault="000C64F9" w:rsidP="000C64F9"/>
    <w:p w14:paraId="1F1D3FC7" w14:textId="77777777" w:rsidR="000C64F9" w:rsidRDefault="000C64F9" w:rsidP="000C64F9"/>
    <w:p w14:paraId="40247A74" w14:textId="77777777" w:rsidR="000C64F9" w:rsidRDefault="000C64F9" w:rsidP="000C64F9">
      <w:pPr>
        <w:pStyle w:val="Cmsor3"/>
      </w:pPr>
      <w:bookmarkStart w:id="82" w:name="_Toc191482955"/>
      <w:r>
        <w:t>Távoli hozzáférés – Felügyelet és irányítás</w:t>
      </w:r>
      <w:bookmarkEnd w:id="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81FD3DD" w14:textId="77777777" w:rsidTr="00931CDC">
        <w:trPr>
          <w:trHeight w:val="20"/>
        </w:trPr>
        <w:tc>
          <w:tcPr>
            <w:tcW w:w="6380" w:type="dxa"/>
            <w:shd w:val="clear" w:color="auto" w:fill="D9D9D9" w:themeFill="background1" w:themeFillShade="D9"/>
            <w:hideMark/>
          </w:tcPr>
          <w:p w14:paraId="527A97B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1B570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7E71BBB" w14:textId="77777777" w:rsidR="000C64F9" w:rsidRPr="004C0F09" w:rsidRDefault="000C64F9" w:rsidP="00931CDC">
            <w:pPr>
              <w:jc w:val="center"/>
              <w:rPr>
                <w:b/>
                <w:bCs/>
                <w:sz w:val="20"/>
                <w:szCs w:val="20"/>
              </w:rPr>
            </w:pPr>
            <w:r>
              <w:rPr>
                <w:b/>
                <w:bCs/>
                <w:sz w:val="20"/>
                <w:szCs w:val="20"/>
              </w:rPr>
              <w:t>Jelentős</w:t>
            </w:r>
          </w:p>
        </w:tc>
      </w:tr>
      <w:tr w:rsidR="000C64F9" w:rsidRPr="00425295" w14:paraId="3E441800" w14:textId="77777777" w:rsidTr="00931CDC">
        <w:trPr>
          <w:trHeight w:val="20"/>
        </w:trPr>
        <w:tc>
          <w:tcPr>
            <w:tcW w:w="6380" w:type="dxa"/>
            <w:tcBorders>
              <w:bottom w:val="single" w:sz="4" w:space="0" w:color="auto"/>
            </w:tcBorders>
          </w:tcPr>
          <w:p w14:paraId="680F9395" w14:textId="77777777" w:rsidR="000C64F9" w:rsidRPr="00425295" w:rsidRDefault="00C22F45" w:rsidP="00931CDC">
            <w:pPr>
              <w:spacing w:line="200" w:lineRule="atLeast"/>
              <w:rPr>
                <w:sz w:val="15"/>
                <w:szCs w:val="15"/>
              </w:rPr>
            </w:pPr>
            <w:sdt>
              <w:sdtPr>
                <w:rPr>
                  <w:sz w:val="15"/>
                  <w:szCs w:val="15"/>
                  <w:shd w:val="clear" w:color="auto" w:fill="FFFFFF"/>
                </w:rPr>
                <w:id w:val="-6648662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942305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929833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494732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89DB43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1769D7" w14:textId="77777777" w:rsidR="000C64F9" w:rsidRPr="00425295" w:rsidRDefault="000C64F9" w:rsidP="00931CDC">
            <w:pPr>
              <w:spacing w:after="160" w:line="259" w:lineRule="auto"/>
              <w:rPr>
                <w:sz w:val="15"/>
                <w:szCs w:val="15"/>
              </w:rPr>
            </w:pPr>
            <w:r>
              <w:rPr>
                <w:sz w:val="15"/>
                <w:szCs w:val="15"/>
              </w:rPr>
              <w:t>2.101.</w:t>
            </w:r>
          </w:p>
        </w:tc>
      </w:tr>
      <w:tr w:rsidR="000C64F9" w:rsidRPr="00475F5F" w14:paraId="66E98609" w14:textId="77777777" w:rsidTr="00931CDC">
        <w:trPr>
          <w:trHeight w:val="407"/>
        </w:trPr>
        <w:tc>
          <w:tcPr>
            <w:tcW w:w="9782" w:type="dxa"/>
            <w:gridSpan w:val="3"/>
            <w:shd w:val="clear" w:color="auto" w:fill="F2F2F2" w:themeFill="background1" w:themeFillShade="F2"/>
            <w:hideMark/>
          </w:tcPr>
          <w:p w14:paraId="555988FF" w14:textId="77777777" w:rsidR="000C64F9" w:rsidRPr="00475F5F" w:rsidRDefault="000C64F9" w:rsidP="00931CDC">
            <w:pPr>
              <w:pStyle w:val="TextBody"/>
            </w:pPr>
            <w:r>
              <w:t>A szervezet automatizált mechanizmusokat alkalmaz a távoli hozzáférési módok felügyeletére és ellenőrzésére.</w:t>
            </w:r>
          </w:p>
        </w:tc>
      </w:tr>
      <w:tr w:rsidR="000C64F9" w:rsidRPr="00641C9B" w14:paraId="185E9AB0" w14:textId="77777777" w:rsidTr="00931CDC">
        <w:trPr>
          <w:trHeight w:val="20"/>
        </w:trPr>
        <w:tc>
          <w:tcPr>
            <w:tcW w:w="9782" w:type="dxa"/>
            <w:gridSpan w:val="3"/>
            <w:tcBorders>
              <w:bottom w:val="single" w:sz="4" w:space="0" w:color="auto"/>
            </w:tcBorders>
            <w:hideMark/>
          </w:tcPr>
          <w:p w14:paraId="27C7FA9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DE514E0" w14:textId="77777777" w:rsidR="000C64F9" w:rsidRPr="00641C9B" w:rsidRDefault="00C22F45" w:rsidP="00931CDC">
            <w:pPr>
              <w:spacing w:after="160" w:line="259" w:lineRule="auto"/>
              <w:rPr>
                <w:b/>
                <w:bCs/>
              </w:rPr>
            </w:pPr>
            <w:sdt>
              <w:sdtPr>
                <w:rPr>
                  <w:sz w:val="16"/>
                  <w:szCs w:val="16"/>
                  <w:shd w:val="clear" w:color="auto" w:fill="FFFFFF"/>
                </w:rPr>
                <w:id w:val="17902382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26061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585598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336405" w14:textId="77777777" w:rsidTr="00931CDC">
        <w:trPr>
          <w:trHeight w:val="20"/>
        </w:trPr>
        <w:tc>
          <w:tcPr>
            <w:tcW w:w="9782" w:type="dxa"/>
            <w:gridSpan w:val="3"/>
            <w:tcBorders>
              <w:bottom w:val="nil"/>
            </w:tcBorders>
            <w:hideMark/>
          </w:tcPr>
          <w:p w14:paraId="0061061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BB97EC" w14:textId="77777777" w:rsidTr="00931CDC">
        <w:trPr>
          <w:trHeight w:val="243"/>
        </w:trPr>
        <w:tc>
          <w:tcPr>
            <w:tcW w:w="9782" w:type="dxa"/>
            <w:gridSpan w:val="3"/>
            <w:tcBorders>
              <w:top w:val="nil"/>
            </w:tcBorders>
            <w:hideMark/>
          </w:tcPr>
          <w:p w14:paraId="3F90C81E" w14:textId="77777777" w:rsidR="000C64F9" w:rsidRDefault="000C64F9" w:rsidP="00931CDC">
            <w:pPr>
              <w:spacing w:after="160" w:line="259" w:lineRule="auto"/>
              <w:rPr>
                <w:b/>
                <w:bCs/>
                <w:sz w:val="20"/>
                <w:szCs w:val="20"/>
              </w:rPr>
            </w:pPr>
          </w:p>
          <w:p w14:paraId="305A06E2" w14:textId="77777777" w:rsidR="000C64F9" w:rsidRDefault="000C64F9" w:rsidP="00931CDC">
            <w:pPr>
              <w:spacing w:after="160" w:line="259" w:lineRule="auto"/>
              <w:rPr>
                <w:b/>
                <w:bCs/>
                <w:sz w:val="20"/>
                <w:szCs w:val="20"/>
              </w:rPr>
            </w:pPr>
          </w:p>
          <w:p w14:paraId="08C6D9BB" w14:textId="77777777" w:rsidR="000C64F9" w:rsidRDefault="000C64F9" w:rsidP="00931CDC">
            <w:pPr>
              <w:spacing w:after="160" w:line="259" w:lineRule="auto"/>
              <w:rPr>
                <w:b/>
                <w:bCs/>
                <w:sz w:val="20"/>
                <w:szCs w:val="20"/>
              </w:rPr>
            </w:pPr>
          </w:p>
          <w:p w14:paraId="4F9B954D" w14:textId="77777777" w:rsidR="000C64F9" w:rsidRPr="004C0F09" w:rsidRDefault="000C64F9" w:rsidP="00931CDC">
            <w:pPr>
              <w:spacing w:after="160" w:line="259" w:lineRule="auto"/>
              <w:rPr>
                <w:b/>
                <w:bCs/>
                <w:sz w:val="20"/>
                <w:szCs w:val="20"/>
              </w:rPr>
            </w:pPr>
          </w:p>
        </w:tc>
      </w:tr>
    </w:tbl>
    <w:p w14:paraId="1DBFF042" w14:textId="77777777" w:rsidR="000C64F9" w:rsidRDefault="000C64F9" w:rsidP="000C64F9"/>
    <w:p w14:paraId="6770DE4E" w14:textId="77777777" w:rsidR="000C64F9" w:rsidRDefault="000C64F9" w:rsidP="000C64F9"/>
    <w:p w14:paraId="700D375E" w14:textId="77777777" w:rsidR="000C64F9" w:rsidRDefault="000C64F9" w:rsidP="000C64F9">
      <w:pPr>
        <w:pStyle w:val="Cmsor3"/>
      </w:pPr>
      <w:bookmarkStart w:id="83" w:name="_Toc191482956"/>
      <w:r>
        <w:t>Távoli hozzáférés – Bizalmasság és sértetlenség védelme titkosítás által</w:t>
      </w:r>
      <w:bookmarkEnd w:id="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EB81DC" w14:textId="77777777" w:rsidTr="00931CDC">
        <w:trPr>
          <w:trHeight w:val="20"/>
        </w:trPr>
        <w:tc>
          <w:tcPr>
            <w:tcW w:w="6380" w:type="dxa"/>
            <w:shd w:val="clear" w:color="auto" w:fill="D9D9D9" w:themeFill="background1" w:themeFillShade="D9"/>
            <w:hideMark/>
          </w:tcPr>
          <w:p w14:paraId="4611F39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9BB4EB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1C767F1" w14:textId="77777777" w:rsidR="000C64F9" w:rsidRPr="004C0F09" w:rsidRDefault="000C64F9" w:rsidP="00931CDC">
            <w:pPr>
              <w:jc w:val="center"/>
              <w:rPr>
                <w:b/>
                <w:bCs/>
                <w:sz w:val="20"/>
                <w:szCs w:val="20"/>
              </w:rPr>
            </w:pPr>
            <w:r>
              <w:rPr>
                <w:b/>
                <w:bCs/>
                <w:sz w:val="20"/>
                <w:szCs w:val="20"/>
              </w:rPr>
              <w:t>Jelentős</w:t>
            </w:r>
          </w:p>
        </w:tc>
      </w:tr>
      <w:tr w:rsidR="000C64F9" w:rsidRPr="00425295" w14:paraId="5C773551" w14:textId="77777777" w:rsidTr="00931CDC">
        <w:trPr>
          <w:trHeight w:val="20"/>
        </w:trPr>
        <w:tc>
          <w:tcPr>
            <w:tcW w:w="6380" w:type="dxa"/>
            <w:tcBorders>
              <w:bottom w:val="single" w:sz="4" w:space="0" w:color="auto"/>
            </w:tcBorders>
          </w:tcPr>
          <w:p w14:paraId="1AE1B1B0" w14:textId="77777777" w:rsidR="000C64F9" w:rsidRPr="00425295" w:rsidRDefault="00C22F45" w:rsidP="00931CDC">
            <w:pPr>
              <w:spacing w:line="200" w:lineRule="atLeast"/>
              <w:rPr>
                <w:sz w:val="15"/>
                <w:szCs w:val="15"/>
              </w:rPr>
            </w:pPr>
            <w:sdt>
              <w:sdtPr>
                <w:rPr>
                  <w:sz w:val="15"/>
                  <w:szCs w:val="15"/>
                  <w:shd w:val="clear" w:color="auto" w:fill="FFFFFF"/>
                </w:rPr>
                <w:id w:val="6979793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963213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320027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25335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6A5B7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43DCB8" w14:textId="77777777" w:rsidR="000C64F9" w:rsidRPr="00425295" w:rsidRDefault="000C64F9" w:rsidP="00931CDC">
            <w:pPr>
              <w:spacing w:after="160" w:line="259" w:lineRule="auto"/>
              <w:rPr>
                <w:sz w:val="15"/>
                <w:szCs w:val="15"/>
              </w:rPr>
            </w:pPr>
            <w:r>
              <w:rPr>
                <w:sz w:val="15"/>
                <w:szCs w:val="15"/>
              </w:rPr>
              <w:t>2.102.</w:t>
            </w:r>
          </w:p>
        </w:tc>
      </w:tr>
      <w:tr w:rsidR="000C64F9" w:rsidRPr="00475F5F" w14:paraId="4FC024E2" w14:textId="77777777" w:rsidTr="00931CDC">
        <w:trPr>
          <w:trHeight w:val="407"/>
        </w:trPr>
        <w:tc>
          <w:tcPr>
            <w:tcW w:w="9782" w:type="dxa"/>
            <w:gridSpan w:val="3"/>
            <w:shd w:val="clear" w:color="auto" w:fill="F2F2F2" w:themeFill="background1" w:themeFillShade="F2"/>
            <w:hideMark/>
          </w:tcPr>
          <w:p w14:paraId="64454049" w14:textId="77777777" w:rsidR="000C64F9" w:rsidRPr="00475F5F" w:rsidRDefault="000C64F9" w:rsidP="00931CDC">
            <w:pPr>
              <w:pStyle w:val="TextBody"/>
            </w:pPr>
            <w:r>
              <w:t>A szervezet kriptográfiai mechanizmusokat alkalmaz a távoli hozzáférés biztonságának és sértetlenségének biztosítása érdekében.</w:t>
            </w:r>
          </w:p>
        </w:tc>
      </w:tr>
      <w:tr w:rsidR="000C64F9" w:rsidRPr="00641C9B" w14:paraId="5660372D" w14:textId="77777777" w:rsidTr="00931CDC">
        <w:trPr>
          <w:trHeight w:val="20"/>
        </w:trPr>
        <w:tc>
          <w:tcPr>
            <w:tcW w:w="9782" w:type="dxa"/>
            <w:gridSpan w:val="3"/>
            <w:tcBorders>
              <w:bottom w:val="single" w:sz="4" w:space="0" w:color="auto"/>
            </w:tcBorders>
            <w:hideMark/>
          </w:tcPr>
          <w:p w14:paraId="1953CF5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450867" w14:textId="77777777" w:rsidR="000C64F9" w:rsidRPr="00641C9B" w:rsidRDefault="00C22F45" w:rsidP="00931CDC">
            <w:pPr>
              <w:spacing w:after="160" w:line="259" w:lineRule="auto"/>
              <w:rPr>
                <w:b/>
                <w:bCs/>
              </w:rPr>
            </w:pPr>
            <w:sdt>
              <w:sdtPr>
                <w:rPr>
                  <w:sz w:val="16"/>
                  <w:szCs w:val="16"/>
                  <w:shd w:val="clear" w:color="auto" w:fill="FFFFFF"/>
                </w:rPr>
                <w:id w:val="567458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343123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027764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B1A10F" w14:textId="77777777" w:rsidTr="00931CDC">
        <w:trPr>
          <w:trHeight w:val="20"/>
        </w:trPr>
        <w:tc>
          <w:tcPr>
            <w:tcW w:w="9782" w:type="dxa"/>
            <w:gridSpan w:val="3"/>
            <w:tcBorders>
              <w:bottom w:val="nil"/>
            </w:tcBorders>
            <w:hideMark/>
          </w:tcPr>
          <w:p w14:paraId="4431986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BDDF2BE" w14:textId="77777777" w:rsidTr="00931CDC">
        <w:trPr>
          <w:trHeight w:val="243"/>
        </w:trPr>
        <w:tc>
          <w:tcPr>
            <w:tcW w:w="9782" w:type="dxa"/>
            <w:gridSpan w:val="3"/>
            <w:tcBorders>
              <w:top w:val="nil"/>
            </w:tcBorders>
            <w:hideMark/>
          </w:tcPr>
          <w:p w14:paraId="627C81E8" w14:textId="77777777" w:rsidR="000C64F9" w:rsidRDefault="000C64F9" w:rsidP="00931CDC">
            <w:pPr>
              <w:spacing w:after="160" w:line="259" w:lineRule="auto"/>
              <w:rPr>
                <w:b/>
                <w:bCs/>
                <w:sz w:val="20"/>
                <w:szCs w:val="20"/>
              </w:rPr>
            </w:pPr>
          </w:p>
          <w:p w14:paraId="5D9089BB" w14:textId="77777777" w:rsidR="000C64F9" w:rsidRDefault="000C64F9" w:rsidP="00931CDC">
            <w:pPr>
              <w:spacing w:after="160" w:line="259" w:lineRule="auto"/>
              <w:rPr>
                <w:b/>
                <w:bCs/>
                <w:sz w:val="20"/>
                <w:szCs w:val="20"/>
              </w:rPr>
            </w:pPr>
          </w:p>
          <w:p w14:paraId="0D00ACB8" w14:textId="77777777" w:rsidR="000C64F9" w:rsidRDefault="000C64F9" w:rsidP="00931CDC">
            <w:pPr>
              <w:spacing w:after="160" w:line="259" w:lineRule="auto"/>
              <w:rPr>
                <w:b/>
                <w:bCs/>
                <w:sz w:val="20"/>
                <w:szCs w:val="20"/>
              </w:rPr>
            </w:pPr>
          </w:p>
          <w:p w14:paraId="6DEEC3E4" w14:textId="77777777" w:rsidR="000C64F9" w:rsidRPr="004C0F09" w:rsidRDefault="000C64F9" w:rsidP="00931CDC">
            <w:pPr>
              <w:spacing w:after="160" w:line="259" w:lineRule="auto"/>
              <w:rPr>
                <w:b/>
                <w:bCs/>
                <w:sz w:val="20"/>
                <w:szCs w:val="20"/>
              </w:rPr>
            </w:pPr>
          </w:p>
        </w:tc>
      </w:tr>
    </w:tbl>
    <w:p w14:paraId="0CB6590A" w14:textId="77777777" w:rsidR="000C64F9" w:rsidRDefault="000C64F9" w:rsidP="000C64F9"/>
    <w:p w14:paraId="4A828B68" w14:textId="77777777" w:rsidR="000C64F9" w:rsidRDefault="000C64F9" w:rsidP="000C64F9"/>
    <w:p w14:paraId="0D2AE628" w14:textId="77777777" w:rsidR="000C64F9" w:rsidRDefault="000C64F9" w:rsidP="000C64F9">
      <w:pPr>
        <w:pStyle w:val="Cmsor3"/>
      </w:pPr>
      <w:bookmarkStart w:id="84" w:name="_Toc191482957"/>
      <w:r>
        <w:t>Távoli hozzáférés – Menedzselt hozzáférés-felügyeleti pontok</w:t>
      </w:r>
      <w:bookmarkEnd w:id="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4C406CF" w14:textId="77777777" w:rsidTr="00931CDC">
        <w:trPr>
          <w:trHeight w:val="20"/>
        </w:trPr>
        <w:tc>
          <w:tcPr>
            <w:tcW w:w="6380" w:type="dxa"/>
            <w:shd w:val="clear" w:color="auto" w:fill="D9D9D9" w:themeFill="background1" w:themeFillShade="D9"/>
            <w:hideMark/>
          </w:tcPr>
          <w:p w14:paraId="41CC4A0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5418D1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ECDB5CB" w14:textId="77777777" w:rsidR="000C64F9" w:rsidRPr="004C0F09" w:rsidRDefault="000C64F9" w:rsidP="00931CDC">
            <w:pPr>
              <w:jc w:val="center"/>
              <w:rPr>
                <w:b/>
                <w:bCs/>
                <w:sz w:val="20"/>
                <w:szCs w:val="20"/>
              </w:rPr>
            </w:pPr>
            <w:r>
              <w:rPr>
                <w:b/>
                <w:bCs/>
                <w:sz w:val="20"/>
                <w:szCs w:val="20"/>
              </w:rPr>
              <w:t>Jelentős</w:t>
            </w:r>
          </w:p>
        </w:tc>
      </w:tr>
      <w:tr w:rsidR="000C64F9" w:rsidRPr="00425295" w14:paraId="64A68F44" w14:textId="77777777" w:rsidTr="00931CDC">
        <w:trPr>
          <w:trHeight w:val="20"/>
        </w:trPr>
        <w:tc>
          <w:tcPr>
            <w:tcW w:w="6380" w:type="dxa"/>
            <w:tcBorders>
              <w:bottom w:val="single" w:sz="4" w:space="0" w:color="auto"/>
            </w:tcBorders>
          </w:tcPr>
          <w:p w14:paraId="2F4619C7" w14:textId="77777777" w:rsidR="000C64F9" w:rsidRPr="00425295" w:rsidRDefault="00C22F45" w:rsidP="00931CDC">
            <w:pPr>
              <w:spacing w:line="200" w:lineRule="atLeast"/>
              <w:rPr>
                <w:sz w:val="15"/>
                <w:szCs w:val="15"/>
              </w:rPr>
            </w:pPr>
            <w:sdt>
              <w:sdtPr>
                <w:rPr>
                  <w:sz w:val="15"/>
                  <w:szCs w:val="15"/>
                  <w:shd w:val="clear" w:color="auto" w:fill="FFFFFF"/>
                </w:rPr>
                <w:id w:val="-9787656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7374866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907340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50078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57B4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AD7D23" w14:textId="77777777" w:rsidR="000C64F9" w:rsidRPr="00425295" w:rsidRDefault="000C64F9" w:rsidP="00931CDC">
            <w:pPr>
              <w:spacing w:after="160" w:line="259" w:lineRule="auto"/>
              <w:rPr>
                <w:sz w:val="15"/>
                <w:szCs w:val="15"/>
              </w:rPr>
            </w:pPr>
            <w:r>
              <w:rPr>
                <w:sz w:val="15"/>
                <w:szCs w:val="15"/>
              </w:rPr>
              <w:t>2.103.</w:t>
            </w:r>
          </w:p>
        </w:tc>
      </w:tr>
      <w:tr w:rsidR="000C64F9" w:rsidRPr="00475F5F" w14:paraId="0D7DCD5C" w14:textId="77777777" w:rsidTr="00931CDC">
        <w:trPr>
          <w:trHeight w:val="407"/>
        </w:trPr>
        <w:tc>
          <w:tcPr>
            <w:tcW w:w="9782" w:type="dxa"/>
            <w:gridSpan w:val="3"/>
            <w:shd w:val="clear" w:color="auto" w:fill="F2F2F2" w:themeFill="background1" w:themeFillShade="F2"/>
            <w:hideMark/>
          </w:tcPr>
          <w:p w14:paraId="64D2FE97" w14:textId="77777777" w:rsidR="000C64F9" w:rsidRPr="00475F5F" w:rsidRDefault="000C64F9" w:rsidP="00931CDC">
            <w:pPr>
              <w:pStyle w:val="TextBody"/>
            </w:pPr>
            <w:r>
              <w:t>A szervezet a távoli hozzáféréseket engedélyezett és menedzselt hálózati hozzáférés-felügyeleti pontokon keresztül irányítja.</w:t>
            </w:r>
          </w:p>
        </w:tc>
      </w:tr>
      <w:tr w:rsidR="000C64F9" w:rsidRPr="00641C9B" w14:paraId="30440158" w14:textId="77777777" w:rsidTr="00931CDC">
        <w:trPr>
          <w:trHeight w:val="20"/>
        </w:trPr>
        <w:tc>
          <w:tcPr>
            <w:tcW w:w="9782" w:type="dxa"/>
            <w:gridSpan w:val="3"/>
            <w:tcBorders>
              <w:bottom w:val="single" w:sz="4" w:space="0" w:color="auto"/>
            </w:tcBorders>
            <w:hideMark/>
          </w:tcPr>
          <w:p w14:paraId="2E3C087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1E2A27" w14:textId="77777777" w:rsidR="000C64F9" w:rsidRPr="00641C9B" w:rsidRDefault="00C22F45" w:rsidP="00931CDC">
            <w:pPr>
              <w:spacing w:after="160" w:line="259" w:lineRule="auto"/>
              <w:rPr>
                <w:b/>
                <w:bCs/>
              </w:rPr>
            </w:pPr>
            <w:sdt>
              <w:sdtPr>
                <w:rPr>
                  <w:sz w:val="16"/>
                  <w:szCs w:val="16"/>
                  <w:shd w:val="clear" w:color="auto" w:fill="FFFFFF"/>
                </w:rPr>
                <w:id w:val="-4931826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686071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38709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AC83CFC" w14:textId="77777777" w:rsidTr="00931CDC">
        <w:trPr>
          <w:trHeight w:val="20"/>
        </w:trPr>
        <w:tc>
          <w:tcPr>
            <w:tcW w:w="9782" w:type="dxa"/>
            <w:gridSpan w:val="3"/>
            <w:tcBorders>
              <w:bottom w:val="nil"/>
            </w:tcBorders>
            <w:hideMark/>
          </w:tcPr>
          <w:p w14:paraId="3BF46B6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BB60BE2" w14:textId="77777777" w:rsidTr="00931CDC">
        <w:trPr>
          <w:trHeight w:val="243"/>
        </w:trPr>
        <w:tc>
          <w:tcPr>
            <w:tcW w:w="9782" w:type="dxa"/>
            <w:gridSpan w:val="3"/>
            <w:tcBorders>
              <w:top w:val="nil"/>
            </w:tcBorders>
            <w:hideMark/>
          </w:tcPr>
          <w:p w14:paraId="5ED853BB" w14:textId="77777777" w:rsidR="000C64F9" w:rsidRDefault="000C64F9" w:rsidP="00931CDC">
            <w:pPr>
              <w:spacing w:after="160" w:line="259" w:lineRule="auto"/>
              <w:rPr>
                <w:b/>
                <w:bCs/>
                <w:sz w:val="20"/>
                <w:szCs w:val="20"/>
              </w:rPr>
            </w:pPr>
          </w:p>
          <w:p w14:paraId="2C111203" w14:textId="77777777" w:rsidR="000C64F9" w:rsidRDefault="000C64F9" w:rsidP="00931CDC">
            <w:pPr>
              <w:spacing w:after="160" w:line="259" w:lineRule="auto"/>
              <w:rPr>
                <w:b/>
                <w:bCs/>
                <w:sz w:val="20"/>
                <w:szCs w:val="20"/>
              </w:rPr>
            </w:pPr>
          </w:p>
          <w:p w14:paraId="25ECD834" w14:textId="77777777" w:rsidR="000C64F9" w:rsidRDefault="000C64F9" w:rsidP="00931CDC">
            <w:pPr>
              <w:spacing w:after="160" w:line="259" w:lineRule="auto"/>
              <w:rPr>
                <w:b/>
                <w:bCs/>
                <w:sz w:val="20"/>
                <w:szCs w:val="20"/>
              </w:rPr>
            </w:pPr>
          </w:p>
          <w:p w14:paraId="0A2F17F0" w14:textId="77777777" w:rsidR="000C64F9" w:rsidRPr="004C0F09" w:rsidRDefault="000C64F9" w:rsidP="00931CDC">
            <w:pPr>
              <w:spacing w:after="160" w:line="259" w:lineRule="auto"/>
              <w:rPr>
                <w:b/>
                <w:bCs/>
                <w:sz w:val="20"/>
                <w:szCs w:val="20"/>
              </w:rPr>
            </w:pPr>
          </w:p>
        </w:tc>
      </w:tr>
    </w:tbl>
    <w:p w14:paraId="21F2B1B3" w14:textId="77777777" w:rsidR="000C64F9" w:rsidRDefault="000C64F9" w:rsidP="000C64F9"/>
    <w:p w14:paraId="7697D646" w14:textId="77777777" w:rsidR="000C64F9" w:rsidRDefault="000C64F9" w:rsidP="000C64F9"/>
    <w:p w14:paraId="3A0428C0" w14:textId="77777777" w:rsidR="000C64F9" w:rsidRDefault="000C64F9" w:rsidP="000C64F9">
      <w:pPr>
        <w:pStyle w:val="Cmsor3"/>
      </w:pPr>
      <w:bookmarkStart w:id="85" w:name="_Toc191482958"/>
      <w:r>
        <w:t>Távoli hozzáférés – Privilegizált parancsok és hozzáférés</w:t>
      </w:r>
      <w:bookmarkEnd w:id="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3FF7B2C" w14:textId="77777777" w:rsidTr="00931CDC">
        <w:trPr>
          <w:trHeight w:val="20"/>
        </w:trPr>
        <w:tc>
          <w:tcPr>
            <w:tcW w:w="6380" w:type="dxa"/>
            <w:shd w:val="clear" w:color="auto" w:fill="D9D9D9" w:themeFill="background1" w:themeFillShade="D9"/>
            <w:hideMark/>
          </w:tcPr>
          <w:p w14:paraId="4C9C283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DBE9C7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866C8F" w14:textId="77777777" w:rsidR="000C64F9" w:rsidRPr="004C0F09" w:rsidRDefault="000C64F9" w:rsidP="00931CDC">
            <w:pPr>
              <w:jc w:val="center"/>
              <w:rPr>
                <w:b/>
                <w:bCs/>
                <w:sz w:val="20"/>
                <w:szCs w:val="20"/>
              </w:rPr>
            </w:pPr>
            <w:r>
              <w:rPr>
                <w:b/>
                <w:bCs/>
                <w:sz w:val="20"/>
                <w:szCs w:val="20"/>
              </w:rPr>
              <w:t>Jelentős</w:t>
            </w:r>
          </w:p>
        </w:tc>
      </w:tr>
      <w:tr w:rsidR="000C64F9" w:rsidRPr="00425295" w14:paraId="25F46D41" w14:textId="77777777" w:rsidTr="00931CDC">
        <w:trPr>
          <w:trHeight w:val="20"/>
        </w:trPr>
        <w:tc>
          <w:tcPr>
            <w:tcW w:w="6380" w:type="dxa"/>
            <w:tcBorders>
              <w:bottom w:val="single" w:sz="4" w:space="0" w:color="auto"/>
            </w:tcBorders>
          </w:tcPr>
          <w:p w14:paraId="1B251CEE" w14:textId="77777777" w:rsidR="000C64F9" w:rsidRPr="00425295" w:rsidRDefault="00C22F45" w:rsidP="00931CDC">
            <w:pPr>
              <w:spacing w:line="200" w:lineRule="atLeast"/>
              <w:rPr>
                <w:sz w:val="15"/>
                <w:szCs w:val="15"/>
              </w:rPr>
            </w:pPr>
            <w:sdt>
              <w:sdtPr>
                <w:rPr>
                  <w:sz w:val="15"/>
                  <w:szCs w:val="15"/>
                  <w:shd w:val="clear" w:color="auto" w:fill="FFFFFF"/>
                </w:rPr>
                <w:id w:val="-18394553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056065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182110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820747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9D3970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556973A" w14:textId="77777777" w:rsidR="000C64F9" w:rsidRPr="00425295" w:rsidRDefault="000C64F9" w:rsidP="00931CDC">
            <w:pPr>
              <w:spacing w:after="160" w:line="259" w:lineRule="auto"/>
              <w:rPr>
                <w:sz w:val="15"/>
                <w:szCs w:val="15"/>
              </w:rPr>
            </w:pPr>
            <w:r>
              <w:rPr>
                <w:sz w:val="15"/>
                <w:szCs w:val="15"/>
              </w:rPr>
              <w:t>2.104.</w:t>
            </w:r>
          </w:p>
        </w:tc>
      </w:tr>
      <w:tr w:rsidR="000C64F9" w:rsidRPr="00475F5F" w14:paraId="050EB316" w14:textId="77777777" w:rsidTr="00931CDC">
        <w:trPr>
          <w:trHeight w:val="407"/>
        </w:trPr>
        <w:tc>
          <w:tcPr>
            <w:tcW w:w="9782" w:type="dxa"/>
            <w:gridSpan w:val="3"/>
            <w:shd w:val="clear" w:color="auto" w:fill="F2F2F2" w:themeFill="background1" w:themeFillShade="F2"/>
            <w:hideMark/>
          </w:tcPr>
          <w:p w14:paraId="2D1020A5" w14:textId="77777777" w:rsidR="000C64F9" w:rsidRDefault="000C64F9" w:rsidP="00931CDC">
            <w:pPr>
              <w:pStyle w:val="TextBody"/>
            </w:pPr>
            <w:r>
              <w:t>A szervezet:</w:t>
            </w:r>
          </w:p>
          <w:p w14:paraId="5EC11F19" w14:textId="77777777" w:rsidR="000C64F9" w:rsidRDefault="000C64F9" w:rsidP="00931CDC">
            <w:pPr>
              <w:pStyle w:val="TextBody"/>
            </w:pPr>
            <w:r>
              <w:t>Csak olyan módon engedélyezi a távoli hozzáférést, amely értékelhető bizonyítékot szolgáltat a privilegizált jogosultságot igénylő műveletek végrehajtásához és a biztonságkritikus információk eléréséhez a meghatározott követelményeknek megfelelően, és</w:t>
            </w:r>
          </w:p>
          <w:p w14:paraId="31D2F506" w14:textId="77777777" w:rsidR="000C64F9" w:rsidRPr="00475F5F" w:rsidRDefault="000C64F9" w:rsidP="00931CDC">
            <w:pPr>
              <w:pStyle w:val="TextBody"/>
            </w:pPr>
            <w:r>
              <w:t>a távoli hozzáférés indokoltságát a rendszerbiztonsági tervben dokumentálja.</w:t>
            </w:r>
          </w:p>
        </w:tc>
      </w:tr>
      <w:tr w:rsidR="000C64F9" w:rsidRPr="00641C9B" w14:paraId="63EFA2FB" w14:textId="77777777" w:rsidTr="00931CDC">
        <w:trPr>
          <w:trHeight w:val="20"/>
        </w:trPr>
        <w:tc>
          <w:tcPr>
            <w:tcW w:w="9782" w:type="dxa"/>
            <w:gridSpan w:val="3"/>
            <w:tcBorders>
              <w:bottom w:val="single" w:sz="4" w:space="0" w:color="auto"/>
            </w:tcBorders>
            <w:hideMark/>
          </w:tcPr>
          <w:p w14:paraId="1FF9068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F7CDB23" w14:textId="77777777" w:rsidR="000C64F9" w:rsidRPr="00641C9B" w:rsidRDefault="00C22F45" w:rsidP="00931CDC">
            <w:pPr>
              <w:spacing w:after="160" w:line="259" w:lineRule="auto"/>
              <w:rPr>
                <w:b/>
                <w:bCs/>
              </w:rPr>
            </w:pPr>
            <w:sdt>
              <w:sdtPr>
                <w:rPr>
                  <w:sz w:val="16"/>
                  <w:szCs w:val="16"/>
                  <w:shd w:val="clear" w:color="auto" w:fill="FFFFFF"/>
                </w:rPr>
                <w:id w:val="5202075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965387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2077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DDB609" w14:textId="77777777" w:rsidTr="00931CDC">
        <w:trPr>
          <w:trHeight w:val="20"/>
        </w:trPr>
        <w:tc>
          <w:tcPr>
            <w:tcW w:w="9782" w:type="dxa"/>
            <w:gridSpan w:val="3"/>
            <w:tcBorders>
              <w:bottom w:val="nil"/>
            </w:tcBorders>
            <w:hideMark/>
          </w:tcPr>
          <w:p w14:paraId="7B4C6C2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39189BF" w14:textId="77777777" w:rsidTr="00931CDC">
        <w:trPr>
          <w:trHeight w:val="243"/>
        </w:trPr>
        <w:tc>
          <w:tcPr>
            <w:tcW w:w="9782" w:type="dxa"/>
            <w:gridSpan w:val="3"/>
            <w:tcBorders>
              <w:top w:val="nil"/>
            </w:tcBorders>
            <w:hideMark/>
          </w:tcPr>
          <w:p w14:paraId="7D9D5500" w14:textId="77777777" w:rsidR="000C64F9" w:rsidRDefault="000C64F9" w:rsidP="00931CDC">
            <w:pPr>
              <w:spacing w:after="160" w:line="259" w:lineRule="auto"/>
              <w:rPr>
                <w:b/>
                <w:bCs/>
                <w:sz w:val="20"/>
                <w:szCs w:val="20"/>
              </w:rPr>
            </w:pPr>
          </w:p>
          <w:p w14:paraId="17D2EA1F" w14:textId="77777777" w:rsidR="000C64F9" w:rsidRDefault="000C64F9" w:rsidP="00931CDC">
            <w:pPr>
              <w:spacing w:after="160" w:line="259" w:lineRule="auto"/>
              <w:rPr>
                <w:b/>
                <w:bCs/>
                <w:sz w:val="20"/>
                <w:szCs w:val="20"/>
              </w:rPr>
            </w:pPr>
          </w:p>
          <w:p w14:paraId="116C6A2D" w14:textId="77777777" w:rsidR="000C64F9" w:rsidRDefault="000C64F9" w:rsidP="00931CDC">
            <w:pPr>
              <w:spacing w:after="160" w:line="259" w:lineRule="auto"/>
              <w:rPr>
                <w:b/>
                <w:bCs/>
                <w:sz w:val="20"/>
                <w:szCs w:val="20"/>
              </w:rPr>
            </w:pPr>
          </w:p>
          <w:p w14:paraId="0731FBB2" w14:textId="77777777" w:rsidR="000C64F9" w:rsidRPr="004C0F09" w:rsidRDefault="000C64F9" w:rsidP="00931CDC">
            <w:pPr>
              <w:spacing w:after="160" w:line="259" w:lineRule="auto"/>
              <w:rPr>
                <w:b/>
                <w:bCs/>
                <w:sz w:val="20"/>
                <w:szCs w:val="20"/>
              </w:rPr>
            </w:pPr>
          </w:p>
        </w:tc>
      </w:tr>
    </w:tbl>
    <w:p w14:paraId="215E3310" w14:textId="77777777" w:rsidR="000C64F9" w:rsidRDefault="000C64F9" w:rsidP="000C64F9"/>
    <w:p w14:paraId="35D9BC03" w14:textId="77777777" w:rsidR="000C64F9" w:rsidRDefault="000C64F9" w:rsidP="000C64F9"/>
    <w:p w14:paraId="7D0E98B3" w14:textId="77777777" w:rsidR="000C64F9" w:rsidRDefault="000C64F9" w:rsidP="000C64F9">
      <w:pPr>
        <w:pStyle w:val="Cmsor3"/>
      </w:pPr>
      <w:bookmarkStart w:id="86" w:name="_Toc191482959"/>
      <w:r>
        <w:t>Vezeték nélküli hozzáférés</w:t>
      </w:r>
      <w:bookmarkEnd w:id="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EACEC9" w14:textId="77777777" w:rsidTr="00931CDC">
        <w:trPr>
          <w:trHeight w:val="20"/>
        </w:trPr>
        <w:tc>
          <w:tcPr>
            <w:tcW w:w="6380" w:type="dxa"/>
            <w:shd w:val="clear" w:color="auto" w:fill="D9D9D9" w:themeFill="background1" w:themeFillShade="D9"/>
            <w:hideMark/>
          </w:tcPr>
          <w:p w14:paraId="3405148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F1182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9381782" w14:textId="77777777" w:rsidR="000C64F9" w:rsidRPr="004C0F09" w:rsidRDefault="000C64F9" w:rsidP="00931CDC">
            <w:pPr>
              <w:jc w:val="center"/>
              <w:rPr>
                <w:b/>
                <w:bCs/>
                <w:sz w:val="20"/>
                <w:szCs w:val="20"/>
              </w:rPr>
            </w:pPr>
            <w:r>
              <w:rPr>
                <w:b/>
                <w:bCs/>
                <w:sz w:val="20"/>
                <w:szCs w:val="20"/>
              </w:rPr>
              <w:t>Alap</w:t>
            </w:r>
          </w:p>
        </w:tc>
      </w:tr>
      <w:tr w:rsidR="000C64F9" w:rsidRPr="00425295" w14:paraId="13FDD0DE" w14:textId="77777777" w:rsidTr="00931CDC">
        <w:trPr>
          <w:trHeight w:val="20"/>
        </w:trPr>
        <w:tc>
          <w:tcPr>
            <w:tcW w:w="6380" w:type="dxa"/>
            <w:tcBorders>
              <w:bottom w:val="single" w:sz="4" w:space="0" w:color="auto"/>
            </w:tcBorders>
          </w:tcPr>
          <w:p w14:paraId="660BD8D2" w14:textId="77777777" w:rsidR="000C64F9" w:rsidRPr="00425295" w:rsidRDefault="00C22F45" w:rsidP="00931CDC">
            <w:pPr>
              <w:spacing w:line="200" w:lineRule="atLeast"/>
              <w:rPr>
                <w:sz w:val="15"/>
                <w:szCs w:val="15"/>
              </w:rPr>
            </w:pPr>
            <w:sdt>
              <w:sdtPr>
                <w:rPr>
                  <w:sz w:val="15"/>
                  <w:szCs w:val="15"/>
                  <w:shd w:val="clear" w:color="auto" w:fill="FFFFFF"/>
                </w:rPr>
                <w:id w:val="8278690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509224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67686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31525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F89EE6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8B6712" w14:textId="77777777" w:rsidR="000C64F9" w:rsidRPr="00425295" w:rsidRDefault="000C64F9" w:rsidP="00931CDC">
            <w:pPr>
              <w:spacing w:after="160" w:line="259" w:lineRule="auto"/>
              <w:rPr>
                <w:sz w:val="15"/>
                <w:szCs w:val="15"/>
              </w:rPr>
            </w:pPr>
            <w:r>
              <w:rPr>
                <w:sz w:val="15"/>
                <w:szCs w:val="15"/>
              </w:rPr>
              <w:t>2.108.</w:t>
            </w:r>
          </w:p>
        </w:tc>
      </w:tr>
      <w:tr w:rsidR="000C64F9" w:rsidRPr="00475F5F" w14:paraId="06E2E03B" w14:textId="77777777" w:rsidTr="00931CDC">
        <w:trPr>
          <w:trHeight w:val="407"/>
        </w:trPr>
        <w:tc>
          <w:tcPr>
            <w:tcW w:w="9782" w:type="dxa"/>
            <w:gridSpan w:val="3"/>
            <w:shd w:val="clear" w:color="auto" w:fill="F2F2F2" w:themeFill="background1" w:themeFillShade="F2"/>
            <w:hideMark/>
          </w:tcPr>
          <w:p w14:paraId="0B429863" w14:textId="77777777" w:rsidR="000C64F9" w:rsidRDefault="000C64F9" w:rsidP="00931CDC">
            <w:pPr>
              <w:pStyle w:val="TextBody"/>
            </w:pPr>
            <w:r>
              <w:t>A szervezet:</w:t>
            </w:r>
          </w:p>
          <w:p w14:paraId="14DCC93C" w14:textId="77777777" w:rsidR="000C64F9" w:rsidRDefault="000C64F9" w:rsidP="00931CDC">
            <w:pPr>
              <w:pStyle w:val="TextBody"/>
            </w:pPr>
            <w:r>
              <w:t>A vezeték nélküli hozzáférés minden egyes típusára vonatkozóan konfigurációs követelményeket, kapcsolódási követelményeket és alkalmazási útmutatást alakít ki.</w:t>
            </w:r>
          </w:p>
          <w:p w14:paraId="7520D045" w14:textId="77777777" w:rsidR="000C64F9" w:rsidRPr="00475F5F" w:rsidRDefault="000C64F9" w:rsidP="00931CDC">
            <w:pPr>
              <w:pStyle w:val="TextBody"/>
            </w:pPr>
            <w:r>
              <w:t>Engedélyezési eljárást folytat le a rendszerhez való vezeték nélküli hozzáférés minden egyes típusára, az ilyen kapcsolatok lehetővé tételét megelőzően</w:t>
            </w:r>
          </w:p>
        </w:tc>
      </w:tr>
      <w:tr w:rsidR="000C64F9" w:rsidRPr="00641C9B" w14:paraId="4F699EC7" w14:textId="77777777" w:rsidTr="00931CDC">
        <w:trPr>
          <w:trHeight w:val="20"/>
        </w:trPr>
        <w:tc>
          <w:tcPr>
            <w:tcW w:w="9782" w:type="dxa"/>
            <w:gridSpan w:val="3"/>
            <w:tcBorders>
              <w:bottom w:val="single" w:sz="4" w:space="0" w:color="auto"/>
            </w:tcBorders>
            <w:hideMark/>
          </w:tcPr>
          <w:p w14:paraId="48C0DFF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5D1133" w14:textId="77777777" w:rsidR="000C64F9" w:rsidRPr="00641C9B" w:rsidRDefault="00C22F45" w:rsidP="00931CDC">
            <w:pPr>
              <w:spacing w:after="160" w:line="259" w:lineRule="auto"/>
              <w:rPr>
                <w:b/>
                <w:bCs/>
              </w:rPr>
            </w:pPr>
            <w:sdt>
              <w:sdtPr>
                <w:rPr>
                  <w:sz w:val="16"/>
                  <w:szCs w:val="16"/>
                  <w:shd w:val="clear" w:color="auto" w:fill="FFFFFF"/>
                </w:rPr>
                <w:id w:val="-17280672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434285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840552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63D020D" w14:textId="77777777" w:rsidTr="00931CDC">
        <w:trPr>
          <w:trHeight w:val="20"/>
        </w:trPr>
        <w:tc>
          <w:tcPr>
            <w:tcW w:w="9782" w:type="dxa"/>
            <w:gridSpan w:val="3"/>
            <w:tcBorders>
              <w:bottom w:val="nil"/>
            </w:tcBorders>
            <w:hideMark/>
          </w:tcPr>
          <w:p w14:paraId="21FD1C8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7A2CED" w14:textId="77777777" w:rsidTr="00931CDC">
        <w:trPr>
          <w:trHeight w:val="243"/>
        </w:trPr>
        <w:tc>
          <w:tcPr>
            <w:tcW w:w="9782" w:type="dxa"/>
            <w:gridSpan w:val="3"/>
            <w:tcBorders>
              <w:top w:val="nil"/>
            </w:tcBorders>
            <w:hideMark/>
          </w:tcPr>
          <w:p w14:paraId="6D84625E" w14:textId="77777777" w:rsidR="000C64F9" w:rsidRDefault="000C64F9" w:rsidP="00931CDC">
            <w:pPr>
              <w:spacing w:after="160" w:line="259" w:lineRule="auto"/>
              <w:rPr>
                <w:b/>
                <w:bCs/>
                <w:sz w:val="20"/>
                <w:szCs w:val="20"/>
              </w:rPr>
            </w:pPr>
          </w:p>
          <w:p w14:paraId="0ABEB274" w14:textId="77777777" w:rsidR="000C64F9" w:rsidRDefault="000C64F9" w:rsidP="00931CDC">
            <w:pPr>
              <w:spacing w:after="160" w:line="259" w:lineRule="auto"/>
              <w:rPr>
                <w:b/>
                <w:bCs/>
                <w:sz w:val="20"/>
                <w:szCs w:val="20"/>
              </w:rPr>
            </w:pPr>
          </w:p>
          <w:p w14:paraId="50D0BAD2" w14:textId="77777777" w:rsidR="000C64F9" w:rsidRDefault="000C64F9" w:rsidP="00931CDC">
            <w:pPr>
              <w:spacing w:after="160" w:line="259" w:lineRule="auto"/>
              <w:rPr>
                <w:b/>
                <w:bCs/>
                <w:sz w:val="20"/>
                <w:szCs w:val="20"/>
              </w:rPr>
            </w:pPr>
          </w:p>
          <w:p w14:paraId="729BEA58" w14:textId="77777777" w:rsidR="000C64F9" w:rsidRPr="004C0F09" w:rsidRDefault="000C64F9" w:rsidP="00931CDC">
            <w:pPr>
              <w:spacing w:after="160" w:line="259" w:lineRule="auto"/>
              <w:rPr>
                <w:b/>
                <w:bCs/>
                <w:sz w:val="20"/>
                <w:szCs w:val="20"/>
              </w:rPr>
            </w:pPr>
          </w:p>
        </w:tc>
      </w:tr>
    </w:tbl>
    <w:p w14:paraId="041A5CCA" w14:textId="77777777" w:rsidR="000C64F9" w:rsidRDefault="000C64F9" w:rsidP="000C64F9"/>
    <w:p w14:paraId="026658F3" w14:textId="77777777" w:rsidR="000C64F9" w:rsidRDefault="000C64F9" w:rsidP="000C64F9"/>
    <w:p w14:paraId="2B6F1228" w14:textId="77777777" w:rsidR="000C64F9" w:rsidRDefault="000C64F9" w:rsidP="000C64F9">
      <w:pPr>
        <w:pStyle w:val="Cmsor3"/>
      </w:pPr>
      <w:bookmarkStart w:id="87" w:name="_Toc191482960"/>
      <w:r>
        <w:t>Vezeték nélküli hozzáférés – Hitelesítés és titkosítás</w:t>
      </w:r>
      <w:bookmarkEnd w:id="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8AE52FC" w14:textId="77777777" w:rsidTr="00931CDC">
        <w:trPr>
          <w:trHeight w:val="20"/>
        </w:trPr>
        <w:tc>
          <w:tcPr>
            <w:tcW w:w="6380" w:type="dxa"/>
            <w:shd w:val="clear" w:color="auto" w:fill="D9D9D9" w:themeFill="background1" w:themeFillShade="D9"/>
            <w:hideMark/>
          </w:tcPr>
          <w:p w14:paraId="5F1864F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5E75AA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78DDEEF" w14:textId="77777777" w:rsidR="000C64F9" w:rsidRPr="004C0F09" w:rsidRDefault="000C64F9" w:rsidP="00931CDC">
            <w:pPr>
              <w:jc w:val="center"/>
              <w:rPr>
                <w:b/>
                <w:bCs/>
                <w:sz w:val="20"/>
                <w:szCs w:val="20"/>
              </w:rPr>
            </w:pPr>
            <w:r>
              <w:rPr>
                <w:b/>
                <w:bCs/>
                <w:sz w:val="20"/>
                <w:szCs w:val="20"/>
              </w:rPr>
              <w:t>Jelentős</w:t>
            </w:r>
          </w:p>
        </w:tc>
      </w:tr>
      <w:tr w:rsidR="000C64F9" w:rsidRPr="00425295" w14:paraId="5F190DD1" w14:textId="77777777" w:rsidTr="00931CDC">
        <w:trPr>
          <w:trHeight w:val="20"/>
        </w:trPr>
        <w:tc>
          <w:tcPr>
            <w:tcW w:w="6380" w:type="dxa"/>
            <w:tcBorders>
              <w:bottom w:val="single" w:sz="4" w:space="0" w:color="auto"/>
            </w:tcBorders>
          </w:tcPr>
          <w:p w14:paraId="52B2776B" w14:textId="77777777" w:rsidR="000C64F9" w:rsidRPr="00425295" w:rsidRDefault="00C22F45" w:rsidP="00931CDC">
            <w:pPr>
              <w:spacing w:line="200" w:lineRule="atLeast"/>
              <w:rPr>
                <w:sz w:val="15"/>
                <w:szCs w:val="15"/>
              </w:rPr>
            </w:pPr>
            <w:sdt>
              <w:sdtPr>
                <w:rPr>
                  <w:sz w:val="15"/>
                  <w:szCs w:val="15"/>
                  <w:shd w:val="clear" w:color="auto" w:fill="FFFFFF"/>
                </w:rPr>
                <w:id w:val="9327910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7454273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270415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053237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39C370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F83514" w14:textId="77777777" w:rsidR="000C64F9" w:rsidRPr="00425295" w:rsidRDefault="000C64F9" w:rsidP="00931CDC">
            <w:pPr>
              <w:spacing w:after="160" w:line="259" w:lineRule="auto"/>
              <w:rPr>
                <w:sz w:val="15"/>
                <w:szCs w:val="15"/>
              </w:rPr>
            </w:pPr>
            <w:r>
              <w:rPr>
                <w:sz w:val="15"/>
                <w:szCs w:val="15"/>
              </w:rPr>
              <w:t>2.109.</w:t>
            </w:r>
          </w:p>
        </w:tc>
      </w:tr>
      <w:tr w:rsidR="000C64F9" w:rsidRPr="00475F5F" w14:paraId="64D92501" w14:textId="77777777" w:rsidTr="00931CDC">
        <w:trPr>
          <w:trHeight w:val="407"/>
        </w:trPr>
        <w:tc>
          <w:tcPr>
            <w:tcW w:w="9782" w:type="dxa"/>
            <w:gridSpan w:val="3"/>
            <w:shd w:val="clear" w:color="auto" w:fill="F2F2F2" w:themeFill="background1" w:themeFillShade="F2"/>
            <w:hideMark/>
          </w:tcPr>
          <w:p w14:paraId="5F33E4B0" w14:textId="77777777" w:rsidR="000C64F9" w:rsidRPr="00475F5F" w:rsidRDefault="000C64F9" w:rsidP="00931CDC">
            <w:pPr>
              <w:pStyle w:val="TextBody"/>
            </w:pPr>
            <w:r>
              <w:t>A szervezet az EIR-ben titkosítással és a felhasználók vagy az eszközök hitelesítésével védi a vezeték nélküli hozzáférést.</w:t>
            </w:r>
          </w:p>
        </w:tc>
      </w:tr>
      <w:tr w:rsidR="000C64F9" w:rsidRPr="00641C9B" w14:paraId="0E9C176C" w14:textId="77777777" w:rsidTr="00931CDC">
        <w:trPr>
          <w:trHeight w:val="20"/>
        </w:trPr>
        <w:tc>
          <w:tcPr>
            <w:tcW w:w="9782" w:type="dxa"/>
            <w:gridSpan w:val="3"/>
            <w:tcBorders>
              <w:bottom w:val="single" w:sz="4" w:space="0" w:color="auto"/>
            </w:tcBorders>
            <w:hideMark/>
          </w:tcPr>
          <w:p w14:paraId="796D74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7298339" w14:textId="77777777" w:rsidR="000C64F9" w:rsidRPr="00641C9B" w:rsidRDefault="00C22F45" w:rsidP="00931CDC">
            <w:pPr>
              <w:spacing w:after="160" w:line="259" w:lineRule="auto"/>
              <w:rPr>
                <w:b/>
                <w:bCs/>
              </w:rPr>
            </w:pPr>
            <w:sdt>
              <w:sdtPr>
                <w:rPr>
                  <w:sz w:val="16"/>
                  <w:szCs w:val="16"/>
                  <w:shd w:val="clear" w:color="auto" w:fill="FFFFFF"/>
                </w:rPr>
                <w:id w:val="-12246653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027176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639117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CC28FF" w14:textId="77777777" w:rsidTr="00931CDC">
        <w:trPr>
          <w:trHeight w:val="20"/>
        </w:trPr>
        <w:tc>
          <w:tcPr>
            <w:tcW w:w="9782" w:type="dxa"/>
            <w:gridSpan w:val="3"/>
            <w:tcBorders>
              <w:bottom w:val="nil"/>
            </w:tcBorders>
            <w:hideMark/>
          </w:tcPr>
          <w:p w14:paraId="153B4B8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F380B70" w14:textId="77777777" w:rsidTr="00931CDC">
        <w:trPr>
          <w:trHeight w:val="243"/>
        </w:trPr>
        <w:tc>
          <w:tcPr>
            <w:tcW w:w="9782" w:type="dxa"/>
            <w:gridSpan w:val="3"/>
            <w:tcBorders>
              <w:top w:val="nil"/>
            </w:tcBorders>
            <w:hideMark/>
          </w:tcPr>
          <w:p w14:paraId="194D7AA8" w14:textId="77777777" w:rsidR="000C64F9" w:rsidRDefault="000C64F9" w:rsidP="00931CDC">
            <w:pPr>
              <w:spacing w:after="160" w:line="259" w:lineRule="auto"/>
              <w:rPr>
                <w:b/>
                <w:bCs/>
                <w:sz w:val="20"/>
                <w:szCs w:val="20"/>
              </w:rPr>
            </w:pPr>
          </w:p>
          <w:p w14:paraId="4C674577" w14:textId="77777777" w:rsidR="000C64F9" w:rsidRDefault="000C64F9" w:rsidP="00931CDC">
            <w:pPr>
              <w:spacing w:after="160" w:line="259" w:lineRule="auto"/>
              <w:rPr>
                <w:b/>
                <w:bCs/>
                <w:sz w:val="20"/>
                <w:szCs w:val="20"/>
              </w:rPr>
            </w:pPr>
          </w:p>
          <w:p w14:paraId="30E0B62E" w14:textId="77777777" w:rsidR="000C64F9" w:rsidRDefault="000C64F9" w:rsidP="00931CDC">
            <w:pPr>
              <w:spacing w:after="160" w:line="259" w:lineRule="auto"/>
              <w:rPr>
                <w:b/>
                <w:bCs/>
                <w:sz w:val="20"/>
                <w:szCs w:val="20"/>
              </w:rPr>
            </w:pPr>
          </w:p>
          <w:p w14:paraId="37B9D548" w14:textId="77777777" w:rsidR="000C64F9" w:rsidRPr="004C0F09" w:rsidRDefault="000C64F9" w:rsidP="00931CDC">
            <w:pPr>
              <w:spacing w:after="160" w:line="259" w:lineRule="auto"/>
              <w:rPr>
                <w:b/>
                <w:bCs/>
                <w:sz w:val="20"/>
                <w:szCs w:val="20"/>
              </w:rPr>
            </w:pPr>
          </w:p>
        </w:tc>
      </w:tr>
    </w:tbl>
    <w:p w14:paraId="541BB130" w14:textId="77777777" w:rsidR="000C64F9" w:rsidRDefault="000C64F9" w:rsidP="000C64F9"/>
    <w:p w14:paraId="45694EB0" w14:textId="77777777" w:rsidR="000C64F9" w:rsidRDefault="000C64F9" w:rsidP="000C64F9"/>
    <w:p w14:paraId="73FC7E04" w14:textId="77777777" w:rsidR="000C64F9" w:rsidRDefault="000C64F9" w:rsidP="000C64F9">
      <w:pPr>
        <w:pStyle w:val="Cmsor3"/>
      </w:pPr>
      <w:bookmarkStart w:id="88" w:name="_Toc191482961"/>
      <w:r>
        <w:t>Vezeték nélküli hozzáférés – Vezeték nélküli hálózat letiltása</w:t>
      </w:r>
      <w:bookmarkEnd w:id="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F1DC89A" w14:textId="77777777" w:rsidTr="00931CDC">
        <w:trPr>
          <w:trHeight w:val="20"/>
        </w:trPr>
        <w:tc>
          <w:tcPr>
            <w:tcW w:w="6380" w:type="dxa"/>
            <w:shd w:val="clear" w:color="auto" w:fill="D9D9D9" w:themeFill="background1" w:themeFillShade="D9"/>
            <w:hideMark/>
          </w:tcPr>
          <w:p w14:paraId="387B559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E90531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1D1224E" w14:textId="77777777" w:rsidR="000C64F9" w:rsidRPr="004C0F09" w:rsidRDefault="000C64F9" w:rsidP="00931CDC">
            <w:pPr>
              <w:jc w:val="center"/>
              <w:rPr>
                <w:b/>
                <w:bCs/>
                <w:sz w:val="20"/>
                <w:szCs w:val="20"/>
              </w:rPr>
            </w:pPr>
            <w:r>
              <w:rPr>
                <w:b/>
                <w:bCs/>
                <w:sz w:val="20"/>
                <w:szCs w:val="20"/>
              </w:rPr>
              <w:t>Jelentős</w:t>
            </w:r>
          </w:p>
        </w:tc>
      </w:tr>
      <w:tr w:rsidR="000C64F9" w:rsidRPr="00425295" w14:paraId="7B76FA83" w14:textId="77777777" w:rsidTr="00931CDC">
        <w:trPr>
          <w:trHeight w:val="20"/>
        </w:trPr>
        <w:tc>
          <w:tcPr>
            <w:tcW w:w="6380" w:type="dxa"/>
            <w:tcBorders>
              <w:bottom w:val="single" w:sz="4" w:space="0" w:color="auto"/>
            </w:tcBorders>
          </w:tcPr>
          <w:p w14:paraId="74A5939C" w14:textId="77777777" w:rsidR="000C64F9" w:rsidRPr="00425295" w:rsidRDefault="00C22F45" w:rsidP="00931CDC">
            <w:pPr>
              <w:spacing w:line="200" w:lineRule="atLeast"/>
              <w:rPr>
                <w:sz w:val="15"/>
                <w:szCs w:val="15"/>
              </w:rPr>
            </w:pPr>
            <w:sdt>
              <w:sdtPr>
                <w:rPr>
                  <w:sz w:val="15"/>
                  <w:szCs w:val="15"/>
                  <w:shd w:val="clear" w:color="auto" w:fill="FFFFFF"/>
                </w:rPr>
                <w:id w:val="-6533665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75327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298942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188892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F1CB57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698DEF" w14:textId="77777777" w:rsidR="000C64F9" w:rsidRPr="00425295" w:rsidRDefault="000C64F9" w:rsidP="00931CDC">
            <w:pPr>
              <w:spacing w:after="160" w:line="259" w:lineRule="auto"/>
              <w:rPr>
                <w:sz w:val="15"/>
                <w:szCs w:val="15"/>
              </w:rPr>
            </w:pPr>
            <w:r>
              <w:rPr>
                <w:sz w:val="15"/>
                <w:szCs w:val="15"/>
              </w:rPr>
              <w:t>2.110.</w:t>
            </w:r>
          </w:p>
        </w:tc>
      </w:tr>
      <w:tr w:rsidR="000C64F9" w:rsidRPr="00475F5F" w14:paraId="1BFBF815" w14:textId="77777777" w:rsidTr="00931CDC">
        <w:trPr>
          <w:trHeight w:val="407"/>
        </w:trPr>
        <w:tc>
          <w:tcPr>
            <w:tcW w:w="9782" w:type="dxa"/>
            <w:gridSpan w:val="3"/>
            <w:shd w:val="clear" w:color="auto" w:fill="F2F2F2" w:themeFill="background1" w:themeFillShade="F2"/>
            <w:hideMark/>
          </w:tcPr>
          <w:p w14:paraId="1E757AFD" w14:textId="77777777" w:rsidR="000C64F9" w:rsidRPr="00475F5F" w:rsidRDefault="000C64F9" w:rsidP="00931CDC">
            <w:pPr>
              <w:pStyle w:val="TextBody"/>
            </w:pPr>
            <w:r>
              <w:t>A szervezet a rendszerelemekbe ágyazott vezeték nélküli hálózati hozzáférést letiltja amennyiben annak használata nem szükséges.</w:t>
            </w:r>
          </w:p>
        </w:tc>
      </w:tr>
      <w:tr w:rsidR="000C64F9" w:rsidRPr="00641C9B" w14:paraId="264B980E" w14:textId="77777777" w:rsidTr="00931CDC">
        <w:trPr>
          <w:trHeight w:val="20"/>
        </w:trPr>
        <w:tc>
          <w:tcPr>
            <w:tcW w:w="9782" w:type="dxa"/>
            <w:gridSpan w:val="3"/>
            <w:tcBorders>
              <w:bottom w:val="single" w:sz="4" w:space="0" w:color="auto"/>
            </w:tcBorders>
            <w:hideMark/>
          </w:tcPr>
          <w:p w14:paraId="2C68EBA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2493EC" w14:textId="77777777" w:rsidR="000C64F9" w:rsidRPr="00641C9B" w:rsidRDefault="00C22F45" w:rsidP="00931CDC">
            <w:pPr>
              <w:spacing w:after="160" w:line="259" w:lineRule="auto"/>
              <w:rPr>
                <w:b/>
                <w:bCs/>
              </w:rPr>
            </w:pPr>
            <w:sdt>
              <w:sdtPr>
                <w:rPr>
                  <w:sz w:val="16"/>
                  <w:szCs w:val="16"/>
                  <w:shd w:val="clear" w:color="auto" w:fill="FFFFFF"/>
                </w:rPr>
                <w:id w:val="1824052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823942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295506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00598CD" w14:textId="77777777" w:rsidTr="00931CDC">
        <w:trPr>
          <w:trHeight w:val="20"/>
        </w:trPr>
        <w:tc>
          <w:tcPr>
            <w:tcW w:w="9782" w:type="dxa"/>
            <w:gridSpan w:val="3"/>
            <w:tcBorders>
              <w:bottom w:val="nil"/>
            </w:tcBorders>
            <w:hideMark/>
          </w:tcPr>
          <w:p w14:paraId="3D152A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98C185C" w14:textId="77777777" w:rsidTr="00931CDC">
        <w:trPr>
          <w:trHeight w:val="243"/>
        </w:trPr>
        <w:tc>
          <w:tcPr>
            <w:tcW w:w="9782" w:type="dxa"/>
            <w:gridSpan w:val="3"/>
            <w:tcBorders>
              <w:top w:val="nil"/>
            </w:tcBorders>
            <w:hideMark/>
          </w:tcPr>
          <w:p w14:paraId="21C3EAD5" w14:textId="77777777" w:rsidR="000C64F9" w:rsidRDefault="000C64F9" w:rsidP="00931CDC">
            <w:pPr>
              <w:spacing w:after="160" w:line="259" w:lineRule="auto"/>
              <w:rPr>
                <w:b/>
                <w:bCs/>
                <w:sz w:val="20"/>
                <w:szCs w:val="20"/>
              </w:rPr>
            </w:pPr>
          </w:p>
          <w:p w14:paraId="7414B8AE" w14:textId="77777777" w:rsidR="000C64F9" w:rsidRDefault="000C64F9" w:rsidP="00931CDC">
            <w:pPr>
              <w:spacing w:after="160" w:line="259" w:lineRule="auto"/>
              <w:rPr>
                <w:b/>
                <w:bCs/>
                <w:sz w:val="20"/>
                <w:szCs w:val="20"/>
              </w:rPr>
            </w:pPr>
          </w:p>
          <w:p w14:paraId="59FDDA1B" w14:textId="77777777" w:rsidR="000C64F9" w:rsidRDefault="000C64F9" w:rsidP="00931CDC">
            <w:pPr>
              <w:spacing w:after="160" w:line="259" w:lineRule="auto"/>
              <w:rPr>
                <w:b/>
                <w:bCs/>
                <w:sz w:val="20"/>
                <w:szCs w:val="20"/>
              </w:rPr>
            </w:pPr>
          </w:p>
          <w:p w14:paraId="7AA5110D" w14:textId="77777777" w:rsidR="000C64F9" w:rsidRPr="004C0F09" w:rsidRDefault="000C64F9" w:rsidP="00931CDC">
            <w:pPr>
              <w:spacing w:after="160" w:line="259" w:lineRule="auto"/>
              <w:rPr>
                <w:b/>
                <w:bCs/>
                <w:sz w:val="20"/>
                <w:szCs w:val="20"/>
              </w:rPr>
            </w:pPr>
          </w:p>
        </w:tc>
      </w:tr>
    </w:tbl>
    <w:p w14:paraId="7E8F45D4" w14:textId="77777777" w:rsidR="000C64F9" w:rsidRDefault="000C64F9" w:rsidP="000C64F9"/>
    <w:p w14:paraId="5976CFFF" w14:textId="77777777" w:rsidR="000C64F9" w:rsidRDefault="000C64F9" w:rsidP="000C64F9"/>
    <w:p w14:paraId="3E165EC0" w14:textId="77777777" w:rsidR="000C64F9" w:rsidRDefault="000C64F9" w:rsidP="000C64F9">
      <w:pPr>
        <w:pStyle w:val="Cmsor3"/>
      </w:pPr>
      <w:bookmarkStart w:id="89" w:name="_Toc191482962"/>
      <w:r>
        <w:t>Vezeték nélküli hozzáférés – Felhasználók általi konfiguráció korlátozása</w:t>
      </w:r>
      <w:bookmarkEnd w:id="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9C957C" w14:textId="77777777" w:rsidTr="00931CDC">
        <w:trPr>
          <w:trHeight w:val="20"/>
        </w:trPr>
        <w:tc>
          <w:tcPr>
            <w:tcW w:w="6380" w:type="dxa"/>
            <w:shd w:val="clear" w:color="auto" w:fill="D9D9D9" w:themeFill="background1" w:themeFillShade="D9"/>
            <w:hideMark/>
          </w:tcPr>
          <w:p w14:paraId="7B3DC1E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4529D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763E6DD" w14:textId="77777777" w:rsidR="000C64F9" w:rsidRPr="004C0F09" w:rsidRDefault="000C64F9" w:rsidP="00931CDC">
            <w:pPr>
              <w:jc w:val="center"/>
              <w:rPr>
                <w:b/>
                <w:bCs/>
                <w:sz w:val="20"/>
                <w:szCs w:val="20"/>
              </w:rPr>
            </w:pPr>
            <w:r>
              <w:rPr>
                <w:b/>
                <w:bCs/>
                <w:sz w:val="20"/>
                <w:szCs w:val="20"/>
              </w:rPr>
              <w:t>Magas</w:t>
            </w:r>
          </w:p>
        </w:tc>
      </w:tr>
      <w:tr w:rsidR="000C64F9" w:rsidRPr="00425295" w14:paraId="6AE12577" w14:textId="77777777" w:rsidTr="00931CDC">
        <w:trPr>
          <w:trHeight w:val="20"/>
        </w:trPr>
        <w:tc>
          <w:tcPr>
            <w:tcW w:w="6380" w:type="dxa"/>
            <w:tcBorders>
              <w:bottom w:val="single" w:sz="4" w:space="0" w:color="auto"/>
            </w:tcBorders>
          </w:tcPr>
          <w:p w14:paraId="681F90C8" w14:textId="77777777" w:rsidR="000C64F9" w:rsidRPr="00425295" w:rsidRDefault="00C22F45" w:rsidP="00931CDC">
            <w:pPr>
              <w:spacing w:line="200" w:lineRule="atLeast"/>
              <w:rPr>
                <w:sz w:val="15"/>
                <w:szCs w:val="15"/>
              </w:rPr>
            </w:pPr>
            <w:sdt>
              <w:sdtPr>
                <w:rPr>
                  <w:sz w:val="15"/>
                  <w:szCs w:val="15"/>
                  <w:shd w:val="clear" w:color="auto" w:fill="FFFFFF"/>
                </w:rPr>
                <w:id w:val="-4495545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377187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523362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534774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02479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8113CB" w14:textId="77777777" w:rsidR="000C64F9" w:rsidRPr="00425295" w:rsidRDefault="000C64F9" w:rsidP="00931CDC">
            <w:pPr>
              <w:spacing w:after="160" w:line="259" w:lineRule="auto"/>
              <w:rPr>
                <w:sz w:val="15"/>
                <w:szCs w:val="15"/>
              </w:rPr>
            </w:pPr>
            <w:r>
              <w:rPr>
                <w:sz w:val="15"/>
                <w:szCs w:val="15"/>
              </w:rPr>
              <w:t>2.111.</w:t>
            </w:r>
          </w:p>
        </w:tc>
      </w:tr>
      <w:tr w:rsidR="000C64F9" w:rsidRPr="00475F5F" w14:paraId="4454011C" w14:textId="77777777" w:rsidTr="00931CDC">
        <w:trPr>
          <w:trHeight w:val="407"/>
        </w:trPr>
        <w:tc>
          <w:tcPr>
            <w:tcW w:w="9782" w:type="dxa"/>
            <w:gridSpan w:val="3"/>
            <w:shd w:val="clear" w:color="auto" w:fill="F2F2F2" w:themeFill="background1" w:themeFillShade="F2"/>
            <w:hideMark/>
          </w:tcPr>
          <w:p w14:paraId="5A673473" w14:textId="77777777" w:rsidR="000C64F9" w:rsidRPr="00475F5F" w:rsidRDefault="000C64F9" w:rsidP="00931CDC">
            <w:pPr>
              <w:pStyle w:val="TextBody"/>
            </w:pPr>
            <w:r>
              <w:t>A szervezet azonosítja és külön engedélyezési eljáráson keresztül jogosítja fel azokat a felhasználókat, akik jogosultak a vezeték nélküli hálózati funkciók önálló konfigurálására.</w:t>
            </w:r>
          </w:p>
        </w:tc>
      </w:tr>
      <w:tr w:rsidR="000C64F9" w:rsidRPr="00641C9B" w14:paraId="35DDDFF7" w14:textId="77777777" w:rsidTr="00931CDC">
        <w:trPr>
          <w:trHeight w:val="20"/>
        </w:trPr>
        <w:tc>
          <w:tcPr>
            <w:tcW w:w="9782" w:type="dxa"/>
            <w:gridSpan w:val="3"/>
            <w:tcBorders>
              <w:bottom w:val="single" w:sz="4" w:space="0" w:color="auto"/>
            </w:tcBorders>
            <w:hideMark/>
          </w:tcPr>
          <w:p w14:paraId="65BB672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708CFE" w14:textId="77777777" w:rsidR="000C64F9" w:rsidRPr="00641C9B" w:rsidRDefault="00C22F45" w:rsidP="00931CDC">
            <w:pPr>
              <w:spacing w:after="160" w:line="259" w:lineRule="auto"/>
              <w:rPr>
                <w:b/>
                <w:bCs/>
              </w:rPr>
            </w:pPr>
            <w:sdt>
              <w:sdtPr>
                <w:rPr>
                  <w:sz w:val="16"/>
                  <w:szCs w:val="16"/>
                  <w:shd w:val="clear" w:color="auto" w:fill="FFFFFF"/>
                </w:rPr>
                <w:id w:val="35200826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087774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86844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C036EC" w14:textId="77777777" w:rsidTr="00931CDC">
        <w:trPr>
          <w:trHeight w:val="20"/>
        </w:trPr>
        <w:tc>
          <w:tcPr>
            <w:tcW w:w="9782" w:type="dxa"/>
            <w:gridSpan w:val="3"/>
            <w:tcBorders>
              <w:bottom w:val="nil"/>
            </w:tcBorders>
            <w:hideMark/>
          </w:tcPr>
          <w:p w14:paraId="1BE5CB9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0E46B42" w14:textId="77777777" w:rsidTr="00931CDC">
        <w:trPr>
          <w:trHeight w:val="243"/>
        </w:trPr>
        <w:tc>
          <w:tcPr>
            <w:tcW w:w="9782" w:type="dxa"/>
            <w:gridSpan w:val="3"/>
            <w:tcBorders>
              <w:top w:val="nil"/>
            </w:tcBorders>
            <w:hideMark/>
          </w:tcPr>
          <w:p w14:paraId="3E07D81F" w14:textId="77777777" w:rsidR="000C64F9" w:rsidRDefault="000C64F9" w:rsidP="00931CDC">
            <w:pPr>
              <w:spacing w:after="160" w:line="259" w:lineRule="auto"/>
              <w:rPr>
                <w:b/>
                <w:bCs/>
                <w:sz w:val="20"/>
                <w:szCs w:val="20"/>
              </w:rPr>
            </w:pPr>
          </w:p>
          <w:p w14:paraId="4DFAF5AD" w14:textId="77777777" w:rsidR="000C64F9" w:rsidRDefault="000C64F9" w:rsidP="00931CDC">
            <w:pPr>
              <w:spacing w:after="160" w:line="259" w:lineRule="auto"/>
              <w:rPr>
                <w:b/>
                <w:bCs/>
                <w:sz w:val="20"/>
                <w:szCs w:val="20"/>
              </w:rPr>
            </w:pPr>
          </w:p>
          <w:p w14:paraId="2FAFD493" w14:textId="77777777" w:rsidR="000C64F9" w:rsidRDefault="000C64F9" w:rsidP="00931CDC">
            <w:pPr>
              <w:spacing w:after="160" w:line="259" w:lineRule="auto"/>
              <w:rPr>
                <w:b/>
                <w:bCs/>
                <w:sz w:val="20"/>
                <w:szCs w:val="20"/>
              </w:rPr>
            </w:pPr>
          </w:p>
          <w:p w14:paraId="077AE65E" w14:textId="77777777" w:rsidR="000C64F9" w:rsidRPr="004C0F09" w:rsidRDefault="000C64F9" w:rsidP="00931CDC">
            <w:pPr>
              <w:spacing w:after="160" w:line="259" w:lineRule="auto"/>
              <w:rPr>
                <w:b/>
                <w:bCs/>
                <w:sz w:val="20"/>
                <w:szCs w:val="20"/>
              </w:rPr>
            </w:pPr>
          </w:p>
        </w:tc>
      </w:tr>
    </w:tbl>
    <w:p w14:paraId="25F384EA" w14:textId="77777777" w:rsidR="000C64F9" w:rsidRDefault="000C64F9" w:rsidP="000C64F9"/>
    <w:p w14:paraId="0A3ED8DB" w14:textId="77777777" w:rsidR="000C64F9" w:rsidRDefault="000C64F9" w:rsidP="000C64F9"/>
    <w:p w14:paraId="281206DA" w14:textId="77777777" w:rsidR="000C64F9" w:rsidRDefault="000C64F9" w:rsidP="000C64F9">
      <w:pPr>
        <w:pStyle w:val="Cmsor3"/>
      </w:pPr>
      <w:bookmarkStart w:id="90" w:name="_Toc191482963"/>
      <w:r>
        <w:t>Vezeték nélküli hozzáférés – Antennák és átviteli teljesítmény</w:t>
      </w:r>
      <w:bookmarkEnd w:id="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5C0B775" w14:textId="77777777" w:rsidTr="00931CDC">
        <w:trPr>
          <w:trHeight w:val="20"/>
        </w:trPr>
        <w:tc>
          <w:tcPr>
            <w:tcW w:w="6380" w:type="dxa"/>
            <w:shd w:val="clear" w:color="auto" w:fill="D9D9D9" w:themeFill="background1" w:themeFillShade="D9"/>
            <w:hideMark/>
          </w:tcPr>
          <w:p w14:paraId="569DA3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8830D9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6AE3F56" w14:textId="77777777" w:rsidR="000C64F9" w:rsidRPr="004C0F09" w:rsidRDefault="000C64F9" w:rsidP="00931CDC">
            <w:pPr>
              <w:jc w:val="center"/>
              <w:rPr>
                <w:b/>
                <w:bCs/>
                <w:sz w:val="20"/>
                <w:szCs w:val="20"/>
              </w:rPr>
            </w:pPr>
            <w:r>
              <w:rPr>
                <w:b/>
                <w:bCs/>
                <w:sz w:val="20"/>
                <w:szCs w:val="20"/>
              </w:rPr>
              <w:t>Magas</w:t>
            </w:r>
          </w:p>
        </w:tc>
      </w:tr>
      <w:tr w:rsidR="000C64F9" w:rsidRPr="00425295" w14:paraId="5C28CDD7" w14:textId="77777777" w:rsidTr="00931CDC">
        <w:trPr>
          <w:trHeight w:val="20"/>
        </w:trPr>
        <w:tc>
          <w:tcPr>
            <w:tcW w:w="6380" w:type="dxa"/>
            <w:tcBorders>
              <w:bottom w:val="single" w:sz="4" w:space="0" w:color="auto"/>
            </w:tcBorders>
          </w:tcPr>
          <w:p w14:paraId="7D4AEEF3" w14:textId="77777777" w:rsidR="000C64F9" w:rsidRPr="00425295" w:rsidRDefault="00C22F45" w:rsidP="00931CDC">
            <w:pPr>
              <w:spacing w:line="200" w:lineRule="atLeast"/>
              <w:rPr>
                <w:sz w:val="15"/>
                <w:szCs w:val="15"/>
              </w:rPr>
            </w:pPr>
            <w:sdt>
              <w:sdtPr>
                <w:rPr>
                  <w:sz w:val="15"/>
                  <w:szCs w:val="15"/>
                  <w:shd w:val="clear" w:color="auto" w:fill="FFFFFF"/>
                </w:rPr>
                <w:id w:val="4052797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579901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955607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534128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BDCC4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51835A" w14:textId="77777777" w:rsidR="000C64F9" w:rsidRPr="00425295" w:rsidRDefault="000C64F9" w:rsidP="00931CDC">
            <w:pPr>
              <w:spacing w:after="160" w:line="259" w:lineRule="auto"/>
              <w:rPr>
                <w:sz w:val="15"/>
                <w:szCs w:val="15"/>
              </w:rPr>
            </w:pPr>
            <w:r>
              <w:rPr>
                <w:sz w:val="15"/>
                <w:szCs w:val="15"/>
              </w:rPr>
              <w:t>2.112.</w:t>
            </w:r>
          </w:p>
        </w:tc>
      </w:tr>
      <w:tr w:rsidR="000C64F9" w:rsidRPr="00475F5F" w14:paraId="19333AB1" w14:textId="77777777" w:rsidTr="00931CDC">
        <w:trPr>
          <w:trHeight w:val="407"/>
        </w:trPr>
        <w:tc>
          <w:tcPr>
            <w:tcW w:w="9782" w:type="dxa"/>
            <w:gridSpan w:val="3"/>
            <w:shd w:val="clear" w:color="auto" w:fill="F2F2F2" w:themeFill="background1" w:themeFillShade="F2"/>
            <w:hideMark/>
          </w:tcPr>
          <w:p w14:paraId="246D8926" w14:textId="77777777" w:rsidR="000C64F9" w:rsidRPr="00475F5F" w:rsidRDefault="000C64F9" w:rsidP="00931CDC">
            <w:pPr>
              <w:pStyle w:val="TextBody"/>
            </w:pPr>
            <w:r>
              <w:t>A szervezet olyan rádióantennákat választ ki és az átviteli teljesítményszinteket oly módon kalibrálja, hogy minimalizálja annak valószínűségét, hogy a vezeték nélküli hozzáférési pontok jelei a szervezet által ellenőrzött határokon túl is foghatók legyenek.</w:t>
            </w:r>
          </w:p>
        </w:tc>
      </w:tr>
      <w:tr w:rsidR="000C64F9" w:rsidRPr="00641C9B" w14:paraId="58D5EB69" w14:textId="77777777" w:rsidTr="00931CDC">
        <w:trPr>
          <w:trHeight w:val="20"/>
        </w:trPr>
        <w:tc>
          <w:tcPr>
            <w:tcW w:w="9782" w:type="dxa"/>
            <w:gridSpan w:val="3"/>
            <w:tcBorders>
              <w:bottom w:val="single" w:sz="4" w:space="0" w:color="auto"/>
            </w:tcBorders>
            <w:hideMark/>
          </w:tcPr>
          <w:p w14:paraId="5D5F618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F2C7D76" w14:textId="77777777" w:rsidR="000C64F9" w:rsidRPr="00641C9B" w:rsidRDefault="00C22F45" w:rsidP="00931CDC">
            <w:pPr>
              <w:spacing w:after="160" w:line="259" w:lineRule="auto"/>
              <w:rPr>
                <w:b/>
                <w:bCs/>
              </w:rPr>
            </w:pPr>
            <w:sdt>
              <w:sdtPr>
                <w:rPr>
                  <w:sz w:val="16"/>
                  <w:szCs w:val="16"/>
                  <w:shd w:val="clear" w:color="auto" w:fill="FFFFFF"/>
                </w:rPr>
                <w:id w:val="494915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413935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79146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932362C" w14:textId="77777777" w:rsidTr="00931CDC">
        <w:trPr>
          <w:trHeight w:val="20"/>
        </w:trPr>
        <w:tc>
          <w:tcPr>
            <w:tcW w:w="9782" w:type="dxa"/>
            <w:gridSpan w:val="3"/>
            <w:tcBorders>
              <w:bottom w:val="nil"/>
            </w:tcBorders>
            <w:hideMark/>
          </w:tcPr>
          <w:p w14:paraId="21B5094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F6F1EB6" w14:textId="77777777" w:rsidTr="00931CDC">
        <w:trPr>
          <w:trHeight w:val="243"/>
        </w:trPr>
        <w:tc>
          <w:tcPr>
            <w:tcW w:w="9782" w:type="dxa"/>
            <w:gridSpan w:val="3"/>
            <w:tcBorders>
              <w:top w:val="nil"/>
            </w:tcBorders>
            <w:hideMark/>
          </w:tcPr>
          <w:p w14:paraId="56550B1A" w14:textId="77777777" w:rsidR="000C64F9" w:rsidRDefault="000C64F9" w:rsidP="00931CDC">
            <w:pPr>
              <w:spacing w:after="160" w:line="259" w:lineRule="auto"/>
              <w:rPr>
                <w:b/>
                <w:bCs/>
                <w:sz w:val="20"/>
                <w:szCs w:val="20"/>
              </w:rPr>
            </w:pPr>
          </w:p>
          <w:p w14:paraId="1797CB79" w14:textId="77777777" w:rsidR="000C64F9" w:rsidRDefault="000C64F9" w:rsidP="00931CDC">
            <w:pPr>
              <w:spacing w:after="160" w:line="259" w:lineRule="auto"/>
              <w:rPr>
                <w:b/>
                <w:bCs/>
                <w:sz w:val="20"/>
                <w:szCs w:val="20"/>
              </w:rPr>
            </w:pPr>
          </w:p>
          <w:p w14:paraId="3565B16E" w14:textId="77777777" w:rsidR="000C64F9" w:rsidRDefault="000C64F9" w:rsidP="00931CDC">
            <w:pPr>
              <w:spacing w:after="160" w:line="259" w:lineRule="auto"/>
              <w:rPr>
                <w:b/>
                <w:bCs/>
                <w:sz w:val="20"/>
                <w:szCs w:val="20"/>
              </w:rPr>
            </w:pPr>
          </w:p>
          <w:p w14:paraId="1954A5F3" w14:textId="77777777" w:rsidR="000C64F9" w:rsidRPr="004C0F09" w:rsidRDefault="000C64F9" w:rsidP="00931CDC">
            <w:pPr>
              <w:spacing w:after="160" w:line="259" w:lineRule="auto"/>
              <w:rPr>
                <w:b/>
                <w:bCs/>
                <w:sz w:val="20"/>
                <w:szCs w:val="20"/>
              </w:rPr>
            </w:pPr>
          </w:p>
        </w:tc>
      </w:tr>
    </w:tbl>
    <w:p w14:paraId="44FA183D" w14:textId="77777777" w:rsidR="000C64F9" w:rsidRDefault="000C64F9" w:rsidP="000C64F9"/>
    <w:p w14:paraId="4980BA1F" w14:textId="77777777" w:rsidR="000C64F9" w:rsidRDefault="000C64F9" w:rsidP="000C64F9"/>
    <w:p w14:paraId="6A71088F" w14:textId="77777777" w:rsidR="000C64F9" w:rsidRDefault="000C64F9" w:rsidP="000C64F9">
      <w:pPr>
        <w:pStyle w:val="Cmsor3"/>
      </w:pPr>
      <w:bookmarkStart w:id="91" w:name="_Toc191482964"/>
      <w:r>
        <w:t>Mobil eszközök hozzáférés-ellenőrzése</w:t>
      </w:r>
      <w:bookmarkEnd w:id="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124D2DC" w14:textId="77777777" w:rsidTr="00931CDC">
        <w:trPr>
          <w:trHeight w:val="20"/>
        </w:trPr>
        <w:tc>
          <w:tcPr>
            <w:tcW w:w="6380" w:type="dxa"/>
            <w:shd w:val="clear" w:color="auto" w:fill="D9D9D9" w:themeFill="background1" w:themeFillShade="D9"/>
            <w:hideMark/>
          </w:tcPr>
          <w:p w14:paraId="0D6232D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4604C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83129FF" w14:textId="77777777" w:rsidR="000C64F9" w:rsidRPr="004C0F09" w:rsidRDefault="000C64F9" w:rsidP="00931CDC">
            <w:pPr>
              <w:jc w:val="center"/>
              <w:rPr>
                <w:b/>
                <w:bCs/>
                <w:sz w:val="20"/>
                <w:szCs w:val="20"/>
              </w:rPr>
            </w:pPr>
            <w:r>
              <w:rPr>
                <w:b/>
                <w:bCs/>
                <w:sz w:val="20"/>
                <w:szCs w:val="20"/>
              </w:rPr>
              <w:t>Alap</w:t>
            </w:r>
          </w:p>
        </w:tc>
      </w:tr>
      <w:tr w:rsidR="000C64F9" w:rsidRPr="00425295" w14:paraId="044300B3" w14:textId="77777777" w:rsidTr="00931CDC">
        <w:trPr>
          <w:trHeight w:val="20"/>
        </w:trPr>
        <w:tc>
          <w:tcPr>
            <w:tcW w:w="6380" w:type="dxa"/>
            <w:tcBorders>
              <w:bottom w:val="single" w:sz="4" w:space="0" w:color="auto"/>
            </w:tcBorders>
          </w:tcPr>
          <w:p w14:paraId="6CBA16BD" w14:textId="77777777" w:rsidR="000C64F9" w:rsidRPr="00425295" w:rsidRDefault="00C22F45" w:rsidP="00931CDC">
            <w:pPr>
              <w:spacing w:line="200" w:lineRule="atLeast"/>
              <w:rPr>
                <w:sz w:val="15"/>
                <w:szCs w:val="15"/>
              </w:rPr>
            </w:pPr>
            <w:sdt>
              <w:sdtPr>
                <w:rPr>
                  <w:sz w:val="15"/>
                  <w:szCs w:val="15"/>
                  <w:shd w:val="clear" w:color="auto" w:fill="FFFFFF"/>
                </w:rPr>
                <w:id w:val="-16356344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399053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217949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65989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A07422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829961" w14:textId="77777777" w:rsidR="000C64F9" w:rsidRPr="00425295" w:rsidRDefault="000C64F9" w:rsidP="00931CDC">
            <w:pPr>
              <w:spacing w:after="160" w:line="259" w:lineRule="auto"/>
              <w:rPr>
                <w:sz w:val="15"/>
                <w:szCs w:val="15"/>
              </w:rPr>
            </w:pPr>
            <w:r>
              <w:rPr>
                <w:sz w:val="15"/>
                <w:szCs w:val="15"/>
              </w:rPr>
              <w:t>2.113.</w:t>
            </w:r>
          </w:p>
        </w:tc>
      </w:tr>
      <w:tr w:rsidR="000C64F9" w:rsidRPr="00475F5F" w14:paraId="7391A275" w14:textId="77777777" w:rsidTr="00931CDC">
        <w:trPr>
          <w:trHeight w:val="407"/>
        </w:trPr>
        <w:tc>
          <w:tcPr>
            <w:tcW w:w="9782" w:type="dxa"/>
            <w:gridSpan w:val="3"/>
            <w:shd w:val="clear" w:color="auto" w:fill="F2F2F2" w:themeFill="background1" w:themeFillShade="F2"/>
            <w:hideMark/>
          </w:tcPr>
          <w:p w14:paraId="197E7A11" w14:textId="77777777" w:rsidR="000C64F9" w:rsidRDefault="000C64F9" w:rsidP="00931CDC">
            <w:pPr>
              <w:pStyle w:val="TextBody"/>
            </w:pPr>
            <w:r>
              <w:t>A szervezet:</w:t>
            </w:r>
          </w:p>
          <w:p w14:paraId="241DAA01" w14:textId="77777777" w:rsidR="000C64F9" w:rsidRDefault="000C64F9" w:rsidP="00931CDC">
            <w:pPr>
              <w:pStyle w:val="TextBody"/>
            </w:pPr>
            <w:r>
              <w:t>Kialakítja a konfigurációs követelményeket, kapcsolódási követelményeket és alkalmazási útmutatót az általa ellenőrzött mobil eszközök számára, beleértve azokat az eseteket is, amikor ezek az eszközök a szervezet által ellenőrzött területen kívül helyezkednek el.</w:t>
            </w:r>
          </w:p>
          <w:p w14:paraId="210FBB50" w14:textId="77777777" w:rsidR="000C64F9" w:rsidRPr="00475F5F" w:rsidRDefault="000C64F9" w:rsidP="00931CDC">
            <w:pPr>
              <w:pStyle w:val="TextBody"/>
            </w:pPr>
            <w:r>
              <w:t>Engedélykötelessé teszi a szervezet rendszereihez mobil eszközökkel történő kapcsolódást.</w:t>
            </w:r>
          </w:p>
        </w:tc>
      </w:tr>
      <w:tr w:rsidR="000C64F9" w:rsidRPr="00641C9B" w14:paraId="540A4113" w14:textId="77777777" w:rsidTr="00931CDC">
        <w:trPr>
          <w:trHeight w:val="20"/>
        </w:trPr>
        <w:tc>
          <w:tcPr>
            <w:tcW w:w="9782" w:type="dxa"/>
            <w:gridSpan w:val="3"/>
            <w:tcBorders>
              <w:bottom w:val="single" w:sz="4" w:space="0" w:color="auto"/>
            </w:tcBorders>
            <w:hideMark/>
          </w:tcPr>
          <w:p w14:paraId="35125DC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CA3D40A" w14:textId="77777777" w:rsidR="000C64F9" w:rsidRPr="00641C9B" w:rsidRDefault="00C22F45" w:rsidP="00931CDC">
            <w:pPr>
              <w:spacing w:after="160" w:line="259" w:lineRule="auto"/>
              <w:rPr>
                <w:b/>
                <w:bCs/>
              </w:rPr>
            </w:pPr>
            <w:sdt>
              <w:sdtPr>
                <w:rPr>
                  <w:sz w:val="16"/>
                  <w:szCs w:val="16"/>
                  <w:shd w:val="clear" w:color="auto" w:fill="FFFFFF"/>
                </w:rPr>
                <w:id w:val="2779934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906258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591938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1028151" w14:textId="77777777" w:rsidTr="00931CDC">
        <w:trPr>
          <w:trHeight w:val="20"/>
        </w:trPr>
        <w:tc>
          <w:tcPr>
            <w:tcW w:w="9782" w:type="dxa"/>
            <w:gridSpan w:val="3"/>
            <w:tcBorders>
              <w:bottom w:val="nil"/>
            </w:tcBorders>
            <w:hideMark/>
          </w:tcPr>
          <w:p w14:paraId="286F4DA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EED2D79" w14:textId="77777777" w:rsidTr="00931CDC">
        <w:trPr>
          <w:trHeight w:val="243"/>
        </w:trPr>
        <w:tc>
          <w:tcPr>
            <w:tcW w:w="9782" w:type="dxa"/>
            <w:gridSpan w:val="3"/>
            <w:tcBorders>
              <w:top w:val="nil"/>
            </w:tcBorders>
            <w:hideMark/>
          </w:tcPr>
          <w:p w14:paraId="6827DA1D" w14:textId="77777777" w:rsidR="000C64F9" w:rsidRDefault="000C64F9" w:rsidP="00931CDC">
            <w:pPr>
              <w:spacing w:after="160" w:line="259" w:lineRule="auto"/>
              <w:rPr>
                <w:b/>
                <w:bCs/>
                <w:sz w:val="20"/>
                <w:szCs w:val="20"/>
              </w:rPr>
            </w:pPr>
          </w:p>
          <w:p w14:paraId="5BE774A2" w14:textId="77777777" w:rsidR="000C64F9" w:rsidRDefault="000C64F9" w:rsidP="00931CDC">
            <w:pPr>
              <w:spacing w:after="160" w:line="259" w:lineRule="auto"/>
              <w:rPr>
                <w:b/>
                <w:bCs/>
                <w:sz w:val="20"/>
                <w:szCs w:val="20"/>
              </w:rPr>
            </w:pPr>
          </w:p>
          <w:p w14:paraId="59724C7B" w14:textId="77777777" w:rsidR="000C64F9" w:rsidRDefault="000C64F9" w:rsidP="00931CDC">
            <w:pPr>
              <w:spacing w:after="160" w:line="259" w:lineRule="auto"/>
              <w:rPr>
                <w:b/>
                <w:bCs/>
                <w:sz w:val="20"/>
                <w:szCs w:val="20"/>
              </w:rPr>
            </w:pPr>
          </w:p>
          <w:p w14:paraId="10ECFE87" w14:textId="77777777" w:rsidR="000C64F9" w:rsidRPr="004C0F09" w:rsidRDefault="000C64F9" w:rsidP="00931CDC">
            <w:pPr>
              <w:spacing w:after="160" w:line="259" w:lineRule="auto"/>
              <w:rPr>
                <w:b/>
                <w:bCs/>
                <w:sz w:val="20"/>
                <w:szCs w:val="20"/>
              </w:rPr>
            </w:pPr>
          </w:p>
        </w:tc>
      </w:tr>
    </w:tbl>
    <w:p w14:paraId="1BF67026" w14:textId="77777777" w:rsidR="000C64F9" w:rsidRDefault="000C64F9" w:rsidP="000C64F9"/>
    <w:p w14:paraId="58391893" w14:textId="77777777" w:rsidR="000C64F9" w:rsidRDefault="000C64F9" w:rsidP="000C64F9"/>
    <w:p w14:paraId="2170B724" w14:textId="77777777" w:rsidR="000C64F9" w:rsidRDefault="000C64F9" w:rsidP="000C64F9">
      <w:pPr>
        <w:pStyle w:val="Cmsor3"/>
      </w:pPr>
      <w:bookmarkStart w:id="92" w:name="_Toc191482965"/>
      <w:r>
        <w:t>Mobil eszközök hozzáférés-ellenőrzése – Teljes eszköz vagy konténer-alapú titkosítás</w:t>
      </w:r>
      <w:bookmarkEnd w:id="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659088C" w14:textId="77777777" w:rsidTr="00931CDC">
        <w:trPr>
          <w:trHeight w:val="20"/>
        </w:trPr>
        <w:tc>
          <w:tcPr>
            <w:tcW w:w="6380" w:type="dxa"/>
            <w:shd w:val="clear" w:color="auto" w:fill="D9D9D9" w:themeFill="background1" w:themeFillShade="D9"/>
            <w:hideMark/>
          </w:tcPr>
          <w:p w14:paraId="7C2E9D9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60AEE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F23AAB7" w14:textId="77777777" w:rsidR="000C64F9" w:rsidRPr="004C0F09" w:rsidRDefault="000C64F9" w:rsidP="00931CDC">
            <w:pPr>
              <w:jc w:val="center"/>
              <w:rPr>
                <w:b/>
                <w:bCs/>
                <w:sz w:val="20"/>
                <w:szCs w:val="20"/>
              </w:rPr>
            </w:pPr>
            <w:r>
              <w:rPr>
                <w:b/>
                <w:bCs/>
                <w:sz w:val="20"/>
                <w:szCs w:val="20"/>
              </w:rPr>
              <w:t>Jelentős</w:t>
            </w:r>
          </w:p>
        </w:tc>
      </w:tr>
      <w:tr w:rsidR="000C64F9" w:rsidRPr="00425295" w14:paraId="387F9DC0" w14:textId="77777777" w:rsidTr="00931CDC">
        <w:trPr>
          <w:trHeight w:val="20"/>
        </w:trPr>
        <w:tc>
          <w:tcPr>
            <w:tcW w:w="6380" w:type="dxa"/>
            <w:tcBorders>
              <w:bottom w:val="single" w:sz="4" w:space="0" w:color="auto"/>
            </w:tcBorders>
          </w:tcPr>
          <w:p w14:paraId="40A9A313" w14:textId="77777777" w:rsidR="000C64F9" w:rsidRPr="00425295" w:rsidRDefault="00C22F45" w:rsidP="00931CDC">
            <w:pPr>
              <w:spacing w:line="200" w:lineRule="atLeast"/>
              <w:rPr>
                <w:sz w:val="15"/>
                <w:szCs w:val="15"/>
              </w:rPr>
            </w:pPr>
            <w:sdt>
              <w:sdtPr>
                <w:rPr>
                  <w:sz w:val="15"/>
                  <w:szCs w:val="15"/>
                  <w:shd w:val="clear" w:color="auto" w:fill="FFFFFF"/>
                </w:rPr>
                <w:id w:val="4066661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4244271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260314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95794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6E1DCE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E565CF" w14:textId="77777777" w:rsidR="000C64F9" w:rsidRPr="00425295" w:rsidRDefault="000C64F9" w:rsidP="00931CDC">
            <w:pPr>
              <w:spacing w:after="160" w:line="259" w:lineRule="auto"/>
              <w:rPr>
                <w:sz w:val="15"/>
                <w:szCs w:val="15"/>
              </w:rPr>
            </w:pPr>
            <w:r>
              <w:rPr>
                <w:sz w:val="15"/>
                <w:szCs w:val="15"/>
              </w:rPr>
              <w:t>2.114.</w:t>
            </w:r>
          </w:p>
        </w:tc>
      </w:tr>
      <w:tr w:rsidR="000C64F9" w:rsidRPr="00475F5F" w14:paraId="5D1FB8B7" w14:textId="77777777" w:rsidTr="00931CDC">
        <w:trPr>
          <w:trHeight w:val="407"/>
        </w:trPr>
        <w:tc>
          <w:tcPr>
            <w:tcW w:w="9782" w:type="dxa"/>
            <w:gridSpan w:val="3"/>
            <w:shd w:val="clear" w:color="auto" w:fill="F2F2F2" w:themeFill="background1" w:themeFillShade="F2"/>
            <w:hideMark/>
          </w:tcPr>
          <w:p w14:paraId="12D3A9A4" w14:textId="77777777" w:rsidR="000C64F9" w:rsidRPr="00475F5F" w:rsidRDefault="000C64F9" w:rsidP="00931CDC">
            <w:pPr>
              <w:pStyle w:val="TextBody"/>
            </w:pPr>
            <w:r>
              <w:t>A szervezet teljes eszköztitkosítást vagy tárolóalapú titkosítást alkalmaz a meghatározott mobil eszközökön tárolt információk bizalmasságának és sértetlenségének védelme érdekében.</w:t>
            </w:r>
          </w:p>
        </w:tc>
      </w:tr>
      <w:tr w:rsidR="000C64F9" w:rsidRPr="00641C9B" w14:paraId="0B217A25" w14:textId="77777777" w:rsidTr="00931CDC">
        <w:trPr>
          <w:trHeight w:val="20"/>
        </w:trPr>
        <w:tc>
          <w:tcPr>
            <w:tcW w:w="9782" w:type="dxa"/>
            <w:gridSpan w:val="3"/>
            <w:tcBorders>
              <w:bottom w:val="single" w:sz="4" w:space="0" w:color="auto"/>
            </w:tcBorders>
            <w:hideMark/>
          </w:tcPr>
          <w:p w14:paraId="24FE30E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A6E163" w14:textId="77777777" w:rsidR="000C64F9" w:rsidRPr="00641C9B" w:rsidRDefault="00C22F45" w:rsidP="00931CDC">
            <w:pPr>
              <w:spacing w:after="160" w:line="259" w:lineRule="auto"/>
              <w:rPr>
                <w:b/>
                <w:bCs/>
              </w:rPr>
            </w:pPr>
            <w:sdt>
              <w:sdtPr>
                <w:rPr>
                  <w:sz w:val="16"/>
                  <w:szCs w:val="16"/>
                  <w:shd w:val="clear" w:color="auto" w:fill="FFFFFF"/>
                </w:rPr>
                <w:id w:val="-1678661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034384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327911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0EB128" w14:textId="77777777" w:rsidTr="00931CDC">
        <w:trPr>
          <w:trHeight w:val="20"/>
        </w:trPr>
        <w:tc>
          <w:tcPr>
            <w:tcW w:w="9782" w:type="dxa"/>
            <w:gridSpan w:val="3"/>
            <w:tcBorders>
              <w:bottom w:val="nil"/>
            </w:tcBorders>
            <w:hideMark/>
          </w:tcPr>
          <w:p w14:paraId="1E57957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A27E89E" w14:textId="77777777" w:rsidTr="00931CDC">
        <w:trPr>
          <w:trHeight w:val="243"/>
        </w:trPr>
        <w:tc>
          <w:tcPr>
            <w:tcW w:w="9782" w:type="dxa"/>
            <w:gridSpan w:val="3"/>
            <w:tcBorders>
              <w:top w:val="nil"/>
            </w:tcBorders>
            <w:hideMark/>
          </w:tcPr>
          <w:p w14:paraId="4BAF0FB7" w14:textId="77777777" w:rsidR="000C64F9" w:rsidRDefault="000C64F9" w:rsidP="00931CDC">
            <w:pPr>
              <w:spacing w:after="160" w:line="259" w:lineRule="auto"/>
              <w:rPr>
                <w:b/>
                <w:bCs/>
                <w:sz w:val="20"/>
                <w:szCs w:val="20"/>
              </w:rPr>
            </w:pPr>
          </w:p>
          <w:p w14:paraId="15FAC490" w14:textId="77777777" w:rsidR="000C64F9" w:rsidRDefault="000C64F9" w:rsidP="00931CDC">
            <w:pPr>
              <w:spacing w:after="160" w:line="259" w:lineRule="auto"/>
              <w:rPr>
                <w:b/>
                <w:bCs/>
                <w:sz w:val="20"/>
                <w:szCs w:val="20"/>
              </w:rPr>
            </w:pPr>
          </w:p>
          <w:p w14:paraId="50537D10" w14:textId="77777777" w:rsidR="000C64F9" w:rsidRDefault="000C64F9" w:rsidP="00931CDC">
            <w:pPr>
              <w:spacing w:after="160" w:line="259" w:lineRule="auto"/>
              <w:rPr>
                <w:b/>
                <w:bCs/>
                <w:sz w:val="20"/>
                <w:szCs w:val="20"/>
              </w:rPr>
            </w:pPr>
          </w:p>
          <w:p w14:paraId="2DF1A3DC" w14:textId="77777777" w:rsidR="000C64F9" w:rsidRPr="004C0F09" w:rsidRDefault="000C64F9" w:rsidP="00931CDC">
            <w:pPr>
              <w:spacing w:after="160" w:line="259" w:lineRule="auto"/>
              <w:rPr>
                <w:b/>
                <w:bCs/>
                <w:sz w:val="20"/>
                <w:szCs w:val="20"/>
              </w:rPr>
            </w:pPr>
          </w:p>
        </w:tc>
      </w:tr>
    </w:tbl>
    <w:p w14:paraId="5813C9FE" w14:textId="77777777" w:rsidR="000C64F9" w:rsidRDefault="000C64F9" w:rsidP="000C64F9"/>
    <w:p w14:paraId="0A38F1E3" w14:textId="77777777" w:rsidR="000C64F9" w:rsidRDefault="000C64F9" w:rsidP="000C64F9"/>
    <w:p w14:paraId="45A4586C" w14:textId="77777777" w:rsidR="000C64F9" w:rsidRDefault="000C64F9" w:rsidP="000C64F9">
      <w:pPr>
        <w:pStyle w:val="Cmsor3"/>
      </w:pPr>
      <w:bookmarkStart w:id="93" w:name="_Toc191482966"/>
      <w:r>
        <w:t>Külső elektronikus információs rendszerek használata</w:t>
      </w:r>
      <w:bookmarkEnd w:id="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D284A63" w14:textId="77777777" w:rsidTr="00931CDC">
        <w:trPr>
          <w:trHeight w:val="20"/>
        </w:trPr>
        <w:tc>
          <w:tcPr>
            <w:tcW w:w="6380" w:type="dxa"/>
            <w:shd w:val="clear" w:color="auto" w:fill="D9D9D9" w:themeFill="background1" w:themeFillShade="D9"/>
            <w:hideMark/>
          </w:tcPr>
          <w:p w14:paraId="4CE1019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0726A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0635108" w14:textId="77777777" w:rsidR="000C64F9" w:rsidRPr="004C0F09" w:rsidRDefault="000C64F9" w:rsidP="00931CDC">
            <w:pPr>
              <w:jc w:val="center"/>
              <w:rPr>
                <w:b/>
                <w:bCs/>
                <w:sz w:val="20"/>
                <w:szCs w:val="20"/>
              </w:rPr>
            </w:pPr>
            <w:r>
              <w:rPr>
                <w:b/>
                <w:bCs/>
                <w:sz w:val="20"/>
                <w:szCs w:val="20"/>
              </w:rPr>
              <w:t>Alap</w:t>
            </w:r>
          </w:p>
        </w:tc>
      </w:tr>
      <w:tr w:rsidR="000C64F9" w:rsidRPr="00425295" w14:paraId="6E77466E" w14:textId="77777777" w:rsidTr="00931CDC">
        <w:trPr>
          <w:trHeight w:val="20"/>
        </w:trPr>
        <w:tc>
          <w:tcPr>
            <w:tcW w:w="6380" w:type="dxa"/>
            <w:tcBorders>
              <w:bottom w:val="single" w:sz="4" w:space="0" w:color="auto"/>
            </w:tcBorders>
          </w:tcPr>
          <w:p w14:paraId="0DBAB7CC" w14:textId="77777777" w:rsidR="000C64F9" w:rsidRPr="00425295" w:rsidRDefault="00C22F45" w:rsidP="00931CDC">
            <w:pPr>
              <w:spacing w:line="200" w:lineRule="atLeast"/>
              <w:rPr>
                <w:sz w:val="15"/>
                <w:szCs w:val="15"/>
              </w:rPr>
            </w:pPr>
            <w:sdt>
              <w:sdtPr>
                <w:rPr>
                  <w:sz w:val="15"/>
                  <w:szCs w:val="15"/>
                  <w:shd w:val="clear" w:color="auto" w:fill="FFFFFF"/>
                </w:rPr>
                <w:id w:val="21042154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670634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380409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783506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F29CA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143BB5B" w14:textId="77777777" w:rsidR="000C64F9" w:rsidRPr="00425295" w:rsidRDefault="000C64F9" w:rsidP="00931CDC">
            <w:pPr>
              <w:spacing w:after="160" w:line="259" w:lineRule="auto"/>
              <w:rPr>
                <w:sz w:val="15"/>
                <w:szCs w:val="15"/>
              </w:rPr>
            </w:pPr>
            <w:r>
              <w:rPr>
                <w:sz w:val="15"/>
                <w:szCs w:val="15"/>
              </w:rPr>
              <w:t>2.115.</w:t>
            </w:r>
          </w:p>
        </w:tc>
      </w:tr>
      <w:tr w:rsidR="000C64F9" w:rsidRPr="00475F5F" w14:paraId="726A74AE" w14:textId="77777777" w:rsidTr="00931CDC">
        <w:trPr>
          <w:trHeight w:val="407"/>
        </w:trPr>
        <w:tc>
          <w:tcPr>
            <w:tcW w:w="9782" w:type="dxa"/>
            <w:gridSpan w:val="3"/>
            <w:shd w:val="clear" w:color="auto" w:fill="F2F2F2" w:themeFill="background1" w:themeFillShade="F2"/>
            <w:hideMark/>
          </w:tcPr>
          <w:p w14:paraId="70D5E8E3" w14:textId="77777777" w:rsidR="000C64F9" w:rsidRDefault="000C64F9" w:rsidP="00931CDC">
            <w:pPr>
              <w:pStyle w:val="TextBody"/>
            </w:pPr>
            <w:r>
              <w:t>A szervezet:</w:t>
            </w:r>
          </w:p>
          <w:p w14:paraId="59544121" w14:textId="77777777" w:rsidR="000C64F9" w:rsidRDefault="000C64F9" w:rsidP="00931CDC">
            <w:pPr>
              <w:pStyle w:val="TextBody"/>
            </w:pPr>
            <w:r>
              <w:t>Meghatározza a felhasználási feltételeket, és megállapítja, hogy az elvárt követelmények megvalósultak-e a külső rendszerekben, összhangban a külső rendszereket birtokló, üzemeltető, illetve karbantartó más szervezetekkel létrehozott bizalmi kapcsolatokkal, amelyek lehetővé teszik az arra jogosult személyek számára, hogy:</w:t>
            </w:r>
          </w:p>
          <w:p w14:paraId="105361CA" w14:textId="77777777" w:rsidR="000C64F9" w:rsidRDefault="000C64F9" w:rsidP="00931CDC">
            <w:pPr>
              <w:pStyle w:val="TextBody"/>
            </w:pPr>
            <w:r>
              <w:t xml:space="preserve"> - hozzáférjenek a rendszerhez külső rendszerekből; és</w:t>
            </w:r>
          </w:p>
          <w:p w14:paraId="69DB2AD8" w14:textId="77777777" w:rsidR="000C64F9" w:rsidRDefault="000C64F9" w:rsidP="00931CDC">
            <w:pPr>
              <w:pStyle w:val="TextBody"/>
            </w:pPr>
            <w:r>
              <w:t xml:space="preserve"> - feldolgozzák, tárolják vagy továbbítsák a szervezet által ellenőrzött információkat külső rendszerek használatával; vagy</w:t>
            </w:r>
          </w:p>
          <w:p w14:paraId="18077D9B" w14:textId="77777777" w:rsidR="000C64F9" w:rsidRPr="00475F5F" w:rsidRDefault="000C64F9" w:rsidP="00931CDC">
            <w:pPr>
              <w:pStyle w:val="TextBody"/>
            </w:pPr>
            <w:r>
              <w:t>megtiltja a meghatározott típusú külső rendszerek használatát.</w:t>
            </w:r>
          </w:p>
        </w:tc>
      </w:tr>
      <w:tr w:rsidR="000C64F9" w:rsidRPr="00641C9B" w14:paraId="3DACD660" w14:textId="77777777" w:rsidTr="00931CDC">
        <w:trPr>
          <w:trHeight w:val="20"/>
        </w:trPr>
        <w:tc>
          <w:tcPr>
            <w:tcW w:w="9782" w:type="dxa"/>
            <w:gridSpan w:val="3"/>
            <w:tcBorders>
              <w:bottom w:val="single" w:sz="4" w:space="0" w:color="auto"/>
            </w:tcBorders>
            <w:hideMark/>
          </w:tcPr>
          <w:p w14:paraId="790B1B1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A1B2024" w14:textId="77777777" w:rsidR="000C64F9" w:rsidRPr="00641C9B" w:rsidRDefault="00C22F45" w:rsidP="00931CDC">
            <w:pPr>
              <w:spacing w:after="160" w:line="259" w:lineRule="auto"/>
              <w:rPr>
                <w:b/>
                <w:bCs/>
              </w:rPr>
            </w:pPr>
            <w:sdt>
              <w:sdtPr>
                <w:rPr>
                  <w:sz w:val="16"/>
                  <w:szCs w:val="16"/>
                  <w:shd w:val="clear" w:color="auto" w:fill="FFFFFF"/>
                </w:rPr>
                <w:id w:val="17877758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25077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985749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01CEADA" w14:textId="77777777" w:rsidTr="00931CDC">
        <w:trPr>
          <w:trHeight w:val="20"/>
        </w:trPr>
        <w:tc>
          <w:tcPr>
            <w:tcW w:w="9782" w:type="dxa"/>
            <w:gridSpan w:val="3"/>
            <w:tcBorders>
              <w:bottom w:val="nil"/>
            </w:tcBorders>
            <w:hideMark/>
          </w:tcPr>
          <w:p w14:paraId="2AA8FDC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D6DFA72" w14:textId="77777777" w:rsidTr="00931CDC">
        <w:trPr>
          <w:trHeight w:val="243"/>
        </w:trPr>
        <w:tc>
          <w:tcPr>
            <w:tcW w:w="9782" w:type="dxa"/>
            <w:gridSpan w:val="3"/>
            <w:tcBorders>
              <w:top w:val="nil"/>
            </w:tcBorders>
            <w:hideMark/>
          </w:tcPr>
          <w:p w14:paraId="606A7713" w14:textId="77777777" w:rsidR="000C64F9" w:rsidRDefault="000C64F9" w:rsidP="00931CDC">
            <w:pPr>
              <w:spacing w:after="160" w:line="259" w:lineRule="auto"/>
              <w:rPr>
                <w:b/>
                <w:bCs/>
                <w:sz w:val="20"/>
                <w:szCs w:val="20"/>
              </w:rPr>
            </w:pPr>
          </w:p>
          <w:p w14:paraId="6F66F17C" w14:textId="77777777" w:rsidR="000C64F9" w:rsidRDefault="000C64F9" w:rsidP="00931CDC">
            <w:pPr>
              <w:spacing w:after="160" w:line="259" w:lineRule="auto"/>
              <w:rPr>
                <w:b/>
                <w:bCs/>
                <w:sz w:val="20"/>
                <w:szCs w:val="20"/>
              </w:rPr>
            </w:pPr>
          </w:p>
          <w:p w14:paraId="5B4B1D3A" w14:textId="77777777" w:rsidR="000C64F9" w:rsidRDefault="000C64F9" w:rsidP="00931CDC">
            <w:pPr>
              <w:spacing w:after="160" w:line="259" w:lineRule="auto"/>
              <w:rPr>
                <w:b/>
                <w:bCs/>
                <w:sz w:val="20"/>
                <w:szCs w:val="20"/>
              </w:rPr>
            </w:pPr>
          </w:p>
          <w:p w14:paraId="6BAD2B96" w14:textId="77777777" w:rsidR="000C64F9" w:rsidRPr="004C0F09" w:rsidRDefault="000C64F9" w:rsidP="00931CDC">
            <w:pPr>
              <w:spacing w:after="160" w:line="259" w:lineRule="auto"/>
              <w:rPr>
                <w:b/>
                <w:bCs/>
                <w:sz w:val="20"/>
                <w:szCs w:val="20"/>
              </w:rPr>
            </w:pPr>
          </w:p>
        </w:tc>
      </w:tr>
    </w:tbl>
    <w:p w14:paraId="2F2DE944" w14:textId="77777777" w:rsidR="000C64F9" w:rsidRDefault="000C64F9" w:rsidP="000C64F9"/>
    <w:p w14:paraId="0F5AA74E" w14:textId="77777777" w:rsidR="000C64F9" w:rsidRDefault="000C64F9" w:rsidP="000C64F9"/>
    <w:p w14:paraId="23D10765" w14:textId="77777777" w:rsidR="000C64F9" w:rsidRDefault="000C64F9" w:rsidP="000C64F9">
      <w:pPr>
        <w:pStyle w:val="Cmsor3"/>
      </w:pPr>
      <w:bookmarkStart w:id="94" w:name="_Toc191482967"/>
      <w:r>
        <w:t>Külső rendszerek használata – Engedélyezett használat korlátozásai</w:t>
      </w:r>
      <w:bookmarkEnd w:id="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CC3CCFB" w14:textId="77777777" w:rsidTr="00931CDC">
        <w:trPr>
          <w:trHeight w:val="20"/>
        </w:trPr>
        <w:tc>
          <w:tcPr>
            <w:tcW w:w="6380" w:type="dxa"/>
            <w:shd w:val="clear" w:color="auto" w:fill="D9D9D9" w:themeFill="background1" w:themeFillShade="D9"/>
            <w:hideMark/>
          </w:tcPr>
          <w:p w14:paraId="2515800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DDCB0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BC20198" w14:textId="77777777" w:rsidR="000C64F9" w:rsidRPr="004C0F09" w:rsidRDefault="000C64F9" w:rsidP="00931CDC">
            <w:pPr>
              <w:jc w:val="center"/>
              <w:rPr>
                <w:b/>
                <w:bCs/>
                <w:sz w:val="20"/>
                <w:szCs w:val="20"/>
              </w:rPr>
            </w:pPr>
            <w:r>
              <w:rPr>
                <w:b/>
                <w:bCs/>
                <w:sz w:val="20"/>
                <w:szCs w:val="20"/>
              </w:rPr>
              <w:t>Jelentős</w:t>
            </w:r>
          </w:p>
        </w:tc>
      </w:tr>
      <w:tr w:rsidR="000C64F9" w:rsidRPr="00425295" w14:paraId="4367B740" w14:textId="77777777" w:rsidTr="00931CDC">
        <w:trPr>
          <w:trHeight w:val="20"/>
        </w:trPr>
        <w:tc>
          <w:tcPr>
            <w:tcW w:w="6380" w:type="dxa"/>
            <w:tcBorders>
              <w:bottom w:val="single" w:sz="4" w:space="0" w:color="auto"/>
            </w:tcBorders>
          </w:tcPr>
          <w:p w14:paraId="6E9B8BD4" w14:textId="77777777" w:rsidR="000C64F9" w:rsidRPr="00425295" w:rsidRDefault="00C22F45" w:rsidP="00931CDC">
            <w:pPr>
              <w:spacing w:line="200" w:lineRule="atLeast"/>
              <w:rPr>
                <w:sz w:val="15"/>
                <w:szCs w:val="15"/>
              </w:rPr>
            </w:pPr>
            <w:sdt>
              <w:sdtPr>
                <w:rPr>
                  <w:sz w:val="15"/>
                  <w:szCs w:val="15"/>
                  <w:shd w:val="clear" w:color="auto" w:fill="FFFFFF"/>
                </w:rPr>
                <w:id w:val="3643369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7168060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335295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522014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0502B4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98B514" w14:textId="77777777" w:rsidR="000C64F9" w:rsidRPr="00425295" w:rsidRDefault="000C64F9" w:rsidP="00931CDC">
            <w:pPr>
              <w:spacing w:after="160" w:line="259" w:lineRule="auto"/>
              <w:rPr>
                <w:sz w:val="15"/>
                <w:szCs w:val="15"/>
              </w:rPr>
            </w:pPr>
            <w:r>
              <w:rPr>
                <w:sz w:val="15"/>
                <w:szCs w:val="15"/>
              </w:rPr>
              <w:t>2.116.</w:t>
            </w:r>
          </w:p>
        </w:tc>
      </w:tr>
      <w:tr w:rsidR="000C64F9" w:rsidRPr="00475F5F" w14:paraId="42313E48" w14:textId="77777777" w:rsidTr="00931CDC">
        <w:trPr>
          <w:trHeight w:val="407"/>
        </w:trPr>
        <w:tc>
          <w:tcPr>
            <w:tcW w:w="9782" w:type="dxa"/>
            <w:gridSpan w:val="3"/>
            <w:shd w:val="clear" w:color="auto" w:fill="F2F2F2" w:themeFill="background1" w:themeFillShade="F2"/>
            <w:hideMark/>
          </w:tcPr>
          <w:p w14:paraId="7CEDFD2B" w14:textId="77777777" w:rsidR="000C64F9" w:rsidRDefault="000C64F9" w:rsidP="00931CDC">
            <w:pPr>
              <w:pStyle w:val="TextBody"/>
            </w:pPr>
            <w:r>
              <w:t>A szervezet csak akkor engedélyezi a jogosult személyek számára a külső rendszer használatát, a rendszerhez való hozzáférést, illetve a szervezet által ellenőrzött információk feldolgozását, tárolását vagy továbbítását, ha:</w:t>
            </w:r>
          </w:p>
          <w:p w14:paraId="5116628A" w14:textId="77777777" w:rsidR="000C64F9" w:rsidRDefault="000C64F9" w:rsidP="00931CDC">
            <w:pPr>
              <w:pStyle w:val="TextBody"/>
            </w:pPr>
            <w:r>
              <w:t>ellenőrzésre került a külső rendszeren alkalmazott védelmi intézkedések végrehajtása, amelyeket a szervezet biztonsági szabályzatai és tervei határoznak meg; vagy</w:t>
            </w:r>
          </w:p>
          <w:p w14:paraId="62CF3500" w14:textId="77777777" w:rsidR="000C64F9" w:rsidRPr="00475F5F" w:rsidRDefault="000C64F9" w:rsidP="00931CDC">
            <w:pPr>
              <w:pStyle w:val="TextBody"/>
            </w:pPr>
            <w:r>
              <w:t>betartja és betartatja a jóváhagyott rendszerkapcsolati vagy feldolgozási megállapodásokat a külső rendszert üzemeltető szervezettel.</w:t>
            </w:r>
          </w:p>
        </w:tc>
      </w:tr>
      <w:tr w:rsidR="000C64F9" w:rsidRPr="00641C9B" w14:paraId="494FE9B5" w14:textId="77777777" w:rsidTr="00931CDC">
        <w:trPr>
          <w:trHeight w:val="20"/>
        </w:trPr>
        <w:tc>
          <w:tcPr>
            <w:tcW w:w="9782" w:type="dxa"/>
            <w:gridSpan w:val="3"/>
            <w:tcBorders>
              <w:bottom w:val="single" w:sz="4" w:space="0" w:color="auto"/>
            </w:tcBorders>
            <w:hideMark/>
          </w:tcPr>
          <w:p w14:paraId="762F1E9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B600F8" w14:textId="77777777" w:rsidR="000C64F9" w:rsidRPr="00641C9B" w:rsidRDefault="00C22F45" w:rsidP="00931CDC">
            <w:pPr>
              <w:spacing w:after="160" w:line="259" w:lineRule="auto"/>
              <w:rPr>
                <w:b/>
                <w:bCs/>
              </w:rPr>
            </w:pPr>
            <w:sdt>
              <w:sdtPr>
                <w:rPr>
                  <w:sz w:val="16"/>
                  <w:szCs w:val="16"/>
                  <w:shd w:val="clear" w:color="auto" w:fill="FFFFFF"/>
                </w:rPr>
                <w:id w:val="-6789693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407090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262322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E9B50CB" w14:textId="77777777" w:rsidTr="00931CDC">
        <w:trPr>
          <w:trHeight w:val="20"/>
        </w:trPr>
        <w:tc>
          <w:tcPr>
            <w:tcW w:w="9782" w:type="dxa"/>
            <w:gridSpan w:val="3"/>
            <w:tcBorders>
              <w:bottom w:val="nil"/>
            </w:tcBorders>
            <w:hideMark/>
          </w:tcPr>
          <w:p w14:paraId="19C5A6C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DC8D5ED" w14:textId="77777777" w:rsidTr="00931CDC">
        <w:trPr>
          <w:trHeight w:val="243"/>
        </w:trPr>
        <w:tc>
          <w:tcPr>
            <w:tcW w:w="9782" w:type="dxa"/>
            <w:gridSpan w:val="3"/>
            <w:tcBorders>
              <w:top w:val="nil"/>
            </w:tcBorders>
            <w:hideMark/>
          </w:tcPr>
          <w:p w14:paraId="3777604D" w14:textId="77777777" w:rsidR="000C64F9" w:rsidRDefault="000C64F9" w:rsidP="00931CDC">
            <w:pPr>
              <w:spacing w:after="160" w:line="259" w:lineRule="auto"/>
              <w:rPr>
                <w:b/>
                <w:bCs/>
                <w:sz w:val="20"/>
                <w:szCs w:val="20"/>
              </w:rPr>
            </w:pPr>
          </w:p>
          <w:p w14:paraId="79B63AAB" w14:textId="77777777" w:rsidR="000C64F9" w:rsidRDefault="000C64F9" w:rsidP="00931CDC">
            <w:pPr>
              <w:spacing w:after="160" w:line="259" w:lineRule="auto"/>
              <w:rPr>
                <w:b/>
                <w:bCs/>
                <w:sz w:val="20"/>
                <w:szCs w:val="20"/>
              </w:rPr>
            </w:pPr>
          </w:p>
          <w:p w14:paraId="5EF5A403" w14:textId="77777777" w:rsidR="000C64F9" w:rsidRDefault="000C64F9" w:rsidP="00931CDC">
            <w:pPr>
              <w:spacing w:after="160" w:line="259" w:lineRule="auto"/>
              <w:rPr>
                <w:b/>
                <w:bCs/>
                <w:sz w:val="20"/>
                <w:szCs w:val="20"/>
              </w:rPr>
            </w:pPr>
          </w:p>
          <w:p w14:paraId="10A1E487" w14:textId="77777777" w:rsidR="000C64F9" w:rsidRPr="004C0F09" w:rsidRDefault="000C64F9" w:rsidP="00931CDC">
            <w:pPr>
              <w:spacing w:after="160" w:line="259" w:lineRule="auto"/>
              <w:rPr>
                <w:b/>
                <w:bCs/>
                <w:sz w:val="20"/>
                <w:szCs w:val="20"/>
              </w:rPr>
            </w:pPr>
          </w:p>
        </w:tc>
      </w:tr>
    </w:tbl>
    <w:p w14:paraId="0CC3B87F" w14:textId="77777777" w:rsidR="000C64F9" w:rsidRDefault="000C64F9" w:rsidP="000C64F9"/>
    <w:p w14:paraId="4B8999FB" w14:textId="77777777" w:rsidR="000C64F9" w:rsidRDefault="000C64F9" w:rsidP="000C64F9"/>
    <w:p w14:paraId="78E514B6" w14:textId="77777777" w:rsidR="000C64F9" w:rsidRDefault="000C64F9" w:rsidP="000C64F9">
      <w:pPr>
        <w:pStyle w:val="Cmsor3"/>
      </w:pPr>
      <w:bookmarkStart w:id="95" w:name="_Toc191482968"/>
      <w:r>
        <w:t>Külső rendszerek használata – Hordozható adattárolók használatának korlátozása</w:t>
      </w:r>
      <w:bookmarkEnd w:id="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FCB2067" w14:textId="77777777" w:rsidTr="00931CDC">
        <w:trPr>
          <w:trHeight w:val="20"/>
        </w:trPr>
        <w:tc>
          <w:tcPr>
            <w:tcW w:w="6380" w:type="dxa"/>
            <w:shd w:val="clear" w:color="auto" w:fill="D9D9D9" w:themeFill="background1" w:themeFillShade="D9"/>
            <w:hideMark/>
          </w:tcPr>
          <w:p w14:paraId="075884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9ED66E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917F3D" w14:textId="77777777" w:rsidR="000C64F9" w:rsidRPr="004C0F09" w:rsidRDefault="000C64F9" w:rsidP="00931CDC">
            <w:pPr>
              <w:jc w:val="center"/>
              <w:rPr>
                <w:b/>
                <w:bCs/>
                <w:sz w:val="20"/>
                <w:szCs w:val="20"/>
              </w:rPr>
            </w:pPr>
            <w:r>
              <w:rPr>
                <w:b/>
                <w:bCs/>
                <w:sz w:val="20"/>
                <w:szCs w:val="20"/>
              </w:rPr>
              <w:t>Jelentős</w:t>
            </w:r>
          </w:p>
        </w:tc>
      </w:tr>
      <w:tr w:rsidR="000C64F9" w:rsidRPr="00425295" w14:paraId="2A6D649E" w14:textId="77777777" w:rsidTr="00931CDC">
        <w:trPr>
          <w:trHeight w:val="20"/>
        </w:trPr>
        <w:tc>
          <w:tcPr>
            <w:tcW w:w="6380" w:type="dxa"/>
            <w:tcBorders>
              <w:bottom w:val="single" w:sz="4" w:space="0" w:color="auto"/>
            </w:tcBorders>
          </w:tcPr>
          <w:p w14:paraId="7EA6CFB4" w14:textId="77777777" w:rsidR="000C64F9" w:rsidRPr="00425295" w:rsidRDefault="00C22F45" w:rsidP="00931CDC">
            <w:pPr>
              <w:spacing w:line="200" w:lineRule="atLeast"/>
              <w:rPr>
                <w:sz w:val="15"/>
                <w:szCs w:val="15"/>
              </w:rPr>
            </w:pPr>
            <w:sdt>
              <w:sdtPr>
                <w:rPr>
                  <w:sz w:val="15"/>
                  <w:szCs w:val="15"/>
                  <w:shd w:val="clear" w:color="auto" w:fill="FFFFFF"/>
                </w:rPr>
                <w:id w:val="-4048446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7932035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412889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122903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07B26B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8A5F0D" w14:textId="77777777" w:rsidR="000C64F9" w:rsidRPr="00425295" w:rsidRDefault="000C64F9" w:rsidP="00931CDC">
            <w:pPr>
              <w:spacing w:after="160" w:line="259" w:lineRule="auto"/>
              <w:rPr>
                <w:sz w:val="15"/>
                <w:szCs w:val="15"/>
              </w:rPr>
            </w:pPr>
            <w:r>
              <w:rPr>
                <w:sz w:val="15"/>
                <w:szCs w:val="15"/>
              </w:rPr>
              <w:t>2.117.</w:t>
            </w:r>
          </w:p>
        </w:tc>
      </w:tr>
      <w:tr w:rsidR="000C64F9" w:rsidRPr="00475F5F" w14:paraId="111F9037" w14:textId="77777777" w:rsidTr="00931CDC">
        <w:trPr>
          <w:trHeight w:val="407"/>
        </w:trPr>
        <w:tc>
          <w:tcPr>
            <w:tcW w:w="9782" w:type="dxa"/>
            <w:gridSpan w:val="3"/>
            <w:shd w:val="clear" w:color="auto" w:fill="F2F2F2" w:themeFill="background1" w:themeFillShade="F2"/>
            <w:hideMark/>
          </w:tcPr>
          <w:p w14:paraId="41B9D4A5" w14:textId="77777777" w:rsidR="000C64F9" w:rsidRPr="00475F5F" w:rsidRDefault="000C64F9" w:rsidP="00931CDC">
            <w:pPr>
              <w:pStyle w:val="TextBody"/>
            </w:pPr>
            <w:r>
              <w:t>A szervezet a meghatározott feltételek szerint korlátozza a jogosult személyek által külső rendszerekben használt, szervezet által ellenőrzött hordozható adattároló eszközök használatát.</w:t>
            </w:r>
          </w:p>
        </w:tc>
      </w:tr>
      <w:tr w:rsidR="000C64F9" w:rsidRPr="00641C9B" w14:paraId="071BCE08" w14:textId="77777777" w:rsidTr="00931CDC">
        <w:trPr>
          <w:trHeight w:val="20"/>
        </w:trPr>
        <w:tc>
          <w:tcPr>
            <w:tcW w:w="9782" w:type="dxa"/>
            <w:gridSpan w:val="3"/>
            <w:tcBorders>
              <w:bottom w:val="single" w:sz="4" w:space="0" w:color="auto"/>
            </w:tcBorders>
            <w:hideMark/>
          </w:tcPr>
          <w:p w14:paraId="02EC526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2199F3" w14:textId="77777777" w:rsidR="000C64F9" w:rsidRPr="00641C9B" w:rsidRDefault="00C22F45" w:rsidP="00931CDC">
            <w:pPr>
              <w:spacing w:after="160" w:line="259" w:lineRule="auto"/>
              <w:rPr>
                <w:b/>
                <w:bCs/>
              </w:rPr>
            </w:pPr>
            <w:sdt>
              <w:sdtPr>
                <w:rPr>
                  <w:sz w:val="16"/>
                  <w:szCs w:val="16"/>
                  <w:shd w:val="clear" w:color="auto" w:fill="FFFFFF"/>
                </w:rPr>
                <w:id w:val="-11151286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710561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403949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01C6BE8" w14:textId="77777777" w:rsidTr="00931CDC">
        <w:trPr>
          <w:trHeight w:val="20"/>
        </w:trPr>
        <w:tc>
          <w:tcPr>
            <w:tcW w:w="9782" w:type="dxa"/>
            <w:gridSpan w:val="3"/>
            <w:tcBorders>
              <w:bottom w:val="nil"/>
            </w:tcBorders>
            <w:hideMark/>
          </w:tcPr>
          <w:p w14:paraId="50BBCFB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0BB5AB" w14:textId="77777777" w:rsidTr="00931CDC">
        <w:trPr>
          <w:trHeight w:val="243"/>
        </w:trPr>
        <w:tc>
          <w:tcPr>
            <w:tcW w:w="9782" w:type="dxa"/>
            <w:gridSpan w:val="3"/>
            <w:tcBorders>
              <w:top w:val="nil"/>
            </w:tcBorders>
            <w:hideMark/>
          </w:tcPr>
          <w:p w14:paraId="6D64879C" w14:textId="77777777" w:rsidR="000C64F9" w:rsidRDefault="000C64F9" w:rsidP="00931CDC">
            <w:pPr>
              <w:spacing w:after="160" w:line="259" w:lineRule="auto"/>
              <w:rPr>
                <w:b/>
                <w:bCs/>
                <w:sz w:val="20"/>
                <w:szCs w:val="20"/>
              </w:rPr>
            </w:pPr>
          </w:p>
          <w:p w14:paraId="44B34DD4" w14:textId="77777777" w:rsidR="000C64F9" w:rsidRDefault="000C64F9" w:rsidP="00931CDC">
            <w:pPr>
              <w:spacing w:after="160" w:line="259" w:lineRule="auto"/>
              <w:rPr>
                <w:b/>
                <w:bCs/>
                <w:sz w:val="20"/>
                <w:szCs w:val="20"/>
              </w:rPr>
            </w:pPr>
          </w:p>
          <w:p w14:paraId="2DBD95E8" w14:textId="77777777" w:rsidR="000C64F9" w:rsidRDefault="000C64F9" w:rsidP="00931CDC">
            <w:pPr>
              <w:spacing w:after="160" w:line="259" w:lineRule="auto"/>
              <w:rPr>
                <w:b/>
                <w:bCs/>
                <w:sz w:val="20"/>
                <w:szCs w:val="20"/>
              </w:rPr>
            </w:pPr>
          </w:p>
          <w:p w14:paraId="5D2CC197" w14:textId="77777777" w:rsidR="000C64F9" w:rsidRPr="004C0F09" w:rsidRDefault="000C64F9" w:rsidP="00931CDC">
            <w:pPr>
              <w:spacing w:after="160" w:line="259" w:lineRule="auto"/>
              <w:rPr>
                <w:b/>
                <w:bCs/>
                <w:sz w:val="20"/>
                <w:szCs w:val="20"/>
              </w:rPr>
            </w:pPr>
          </w:p>
        </w:tc>
      </w:tr>
    </w:tbl>
    <w:p w14:paraId="7145259A" w14:textId="77777777" w:rsidR="000C64F9" w:rsidRDefault="000C64F9" w:rsidP="000C64F9"/>
    <w:p w14:paraId="04C085E7" w14:textId="77777777" w:rsidR="000C64F9" w:rsidRDefault="000C64F9" w:rsidP="000C64F9"/>
    <w:p w14:paraId="68DD9342" w14:textId="77777777" w:rsidR="000C64F9" w:rsidRDefault="000C64F9" w:rsidP="000C64F9">
      <w:pPr>
        <w:pStyle w:val="Cmsor3"/>
      </w:pPr>
      <w:bookmarkStart w:id="96" w:name="_Toc191482969"/>
      <w:r>
        <w:t>Információmegosztás</w:t>
      </w:r>
      <w:bookmarkEnd w:id="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D2959F" w14:textId="77777777" w:rsidTr="00931CDC">
        <w:trPr>
          <w:trHeight w:val="20"/>
        </w:trPr>
        <w:tc>
          <w:tcPr>
            <w:tcW w:w="6380" w:type="dxa"/>
            <w:shd w:val="clear" w:color="auto" w:fill="D9D9D9" w:themeFill="background1" w:themeFillShade="D9"/>
            <w:hideMark/>
          </w:tcPr>
          <w:p w14:paraId="1767287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B89114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468069E" w14:textId="77777777" w:rsidR="000C64F9" w:rsidRPr="004C0F09" w:rsidRDefault="000C64F9" w:rsidP="00931CDC">
            <w:pPr>
              <w:jc w:val="center"/>
              <w:rPr>
                <w:b/>
                <w:bCs/>
                <w:sz w:val="20"/>
                <w:szCs w:val="20"/>
              </w:rPr>
            </w:pPr>
            <w:r>
              <w:rPr>
                <w:b/>
                <w:bCs/>
                <w:sz w:val="20"/>
                <w:szCs w:val="20"/>
              </w:rPr>
              <w:t>Jelentős</w:t>
            </w:r>
          </w:p>
        </w:tc>
      </w:tr>
      <w:tr w:rsidR="000C64F9" w:rsidRPr="00425295" w14:paraId="5942CAC8" w14:textId="77777777" w:rsidTr="00931CDC">
        <w:trPr>
          <w:trHeight w:val="20"/>
        </w:trPr>
        <w:tc>
          <w:tcPr>
            <w:tcW w:w="6380" w:type="dxa"/>
            <w:tcBorders>
              <w:bottom w:val="single" w:sz="4" w:space="0" w:color="auto"/>
            </w:tcBorders>
          </w:tcPr>
          <w:p w14:paraId="1AC2AD69" w14:textId="77777777" w:rsidR="000C64F9" w:rsidRPr="00425295" w:rsidRDefault="00C22F45" w:rsidP="00931CDC">
            <w:pPr>
              <w:spacing w:line="200" w:lineRule="atLeast"/>
              <w:rPr>
                <w:sz w:val="15"/>
                <w:szCs w:val="15"/>
              </w:rPr>
            </w:pPr>
            <w:sdt>
              <w:sdtPr>
                <w:rPr>
                  <w:sz w:val="15"/>
                  <w:szCs w:val="15"/>
                  <w:shd w:val="clear" w:color="auto" w:fill="FFFFFF"/>
                </w:rPr>
                <w:id w:val="20076316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9620840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990480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86083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98354E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5D3838" w14:textId="77777777" w:rsidR="000C64F9" w:rsidRPr="00425295" w:rsidRDefault="000C64F9" w:rsidP="00931CDC">
            <w:pPr>
              <w:spacing w:after="160" w:line="259" w:lineRule="auto"/>
              <w:rPr>
                <w:sz w:val="15"/>
                <w:szCs w:val="15"/>
              </w:rPr>
            </w:pPr>
            <w:r>
              <w:rPr>
                <w:sz w:val="15"/>
                <w:szCs w:val="15"/>
              </w:rPr>
              <w:t>2.121.</w:t>
            </w:r>
          </w:p>
        </w:tc>
      </w:tr>
      <w:tr w:rsidR="000C64F9" w:rsidRPr="00475F5F" w14:paraId="3FD8B962" w14:textId="77777777" w:rsidTr="00931CDC">
        <w:trPr>
          <w:trHeight w:val="407"/>
        </w:trPr>
        <w:tc>
          <w:tcPr>
            <w:tcW w:w="9782" w:type="dxa"/>
            <w:gridSpan w:val="3"/>
            <w:shd w:val="clear" w:color="auto" w:fill="F2F2F2" w:themeFill="background1" w:themeFillShade="F2"/>
            <w:hideMark/>
          </w:tcPr>
          <w:p w14:paraId="726A4008" w14:textId="77777777" w:rsidR="000C64F9" w:rsidRDefault="000C64F9" w:rsidP="00931CDC">
            <w:pPr>
              <w:pStyle w:val="TextBody"/>
            </w:pPr>
            <w:r>
              <w:t>A szervezet:</w:t>
            </w:r>
          </w:p>
          <w:p w14:paraId="712769E4" w14:textId="77777777" w:rsidR="000C64F9" w:rsidRDefault="000C64F9" w:rsidP="00931CDC">
            <w:pPr>
              <w:pStyle w:val="TextBody"/>
            </w:pPr>
            <w:r>
              <w:t>Elősegíti az információmegosztást azzal, hogy engedélyezi a jogosult felhasználóknak eldönteni, hogy a megosztásban résztvevő partnerhez rendelt jogosultságok megfelelnek-e az információra vonatkozó hozzáférési korlátozásoknak, olyan meghatározott információmegosztási körülmények esetén, amikor felhasználói mérlegelés szóba jöhet.</w:t>
            </w:r>
          </w:p>
          <w:p w14:paraId="10163AC1" w14:textId="77777777" w:rsidR="000C64F9" w:rsidRPr="00475F5F" w:rsidRDefault="000C64F9" w:rsidP="00931CDC">
            <w:pPr>
              <w:pStyle w:val="TextBody"/>
            </w:pPr>
            <w:r>
              <w:t>Automatizált mechanizmusokat vagy manuális eljárásokat alkalmaz arra, hogy segítsen a felhasználóknak az információmegosztási vagy együttműködési döntések meghozatalában.</w:t>
            </w:r>
          </w:p>
        </w:tc>
      </w:tr>
      <w:tr w:rsidR="000C64F9" w:rsidRPr="00641C9B" w14:paraId="2A9C40B7" w14:textId="77777777" w:rsidTr="00931CDC">
        <w:trPr>
          <w:trHeight w:val="20"/>
        </w:trPr>
        <w:tc>
          <w:tcPr>
            <w:tcW w:w="9782" w:type="dxa"/>
            <w:gridSpan w:val="3"/>
            <w:tcBorders>
              <w:bottom w:val="single" w:sz="4" w:space="0" w:color="auto"/>
            </w:tcBorders>
            <w:hideMark/>
          </w:tcPr>
          <w:p w14:paraId="784CB21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587C10" w14:textId="77777777" w:rsidR="000C64F9" w:rsidRPr="00641C9B" w:rsidRDefault="00C22F45" w:rsidP="00931CDC">
            <w:pPr>
              <w:spacing w:after="160" w:line="259" w:lineRule="auto"/>
              <w:rPr>
                <w:b/>
                <w:bCs/>
              </w:rPr>
            </w:pPr>
            <w:sdt>
              <w:sdtPr>
                <w:rPr>
                  <w:sz w:val="16"/>
                  <w:szCs w:val="16"/>
                  <w:shd w:val="clear" w:color="auto" w:fill="FFFFFF"/>
                </w:rPr>
                <w:id w:val="17494584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81735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338101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ED6D9F4" w14:textId="77777777" w:rsidTr="00931CDC">
        <w:trPr>
          <w:trHeight w:val="20"/>
        </w:trPr>
        <w:tc>
          <w:tcPr>
            <w:tcW w:w="9782" w:type="dxa"/>
            <w:gridSpan w:val="3"/>
            <w:tcBorders>
              <w:bottom w:val="nil"/>
            </w:tcBorders>
            <w:hideMark/>
          </w:tcPr>
          <w:p w14:paraId="476B6A3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7AA4C55" w14:textId="77777777" w:rsidTr="00931CDC">
        <w:trPr>
          <w:trHeight w:val="243"/>
        </w:trPr>
        <w:tc>
          <w:tcPr>
            <w:tcW w:w="9782" w:type="dxa"/>
            <w:gridSpan w:val="3"/>
            <w:tcBorders>
              <w:top w:val="nil"/>
            </w:tcBorders>
            <w:hideMark/>
          </w:tcPr>
          <w:p w14:paraId="13747043" w14:textId="77777777" w:rsidR="000C64F9" w:rsidRDefault="000C64F9" w:rsidP="00931CDC">
            <w:pPr>
              <w:spacing w:after="160" w:line="259" w:lineRule="auto"/>
              <w:rPr>
                <w:b/>
                <w:bCs/>
                <w:sz w:val="20"/>
                <w:szCs w:val="20"/>
              </w:rPr>
            </w:pPr>
          </w:p>
          <w:p w14:paraId="75036F29" w14:textId="77777777" w:rsidR="000C64F9" w:rsidRDefault="000C64F9" w:rsidP="00931CDC">
            <w:pPr>
              <w:spacing w:after="160" w:line="259" w:lineRule="auto"/>
              <w:rPr>
                <w:b/>
                <w:bCs/>
                <w:sz w:val="20"/>
                <w:szCs w:val="20"/>
              </w:rPr>
            </w:pPr>
          </w:p>
          <w:p w14:paraId="1FCC7A46" w14:textId="77777777" w:rsidR="000C64F9" w:rsidRDefault="000C64F9" w:rsidP="00931CDC">
            <w:pPr>
              <w:spacing w:after="160" w:line="259" w:lineRule="auto"/>
              <w:rPr>
                <w:b/>
                <w:bCs/>
                <w:sz w:val="20"/>
                <w:szCs w:val="20"/>
              </w:rPr>
            </w:pPr>
          </w:p>
          <w:p w14:paraId="027B8502" w14:textId="77777777" w:rsidR="000C64F9" w:rsidRPr="004C0F09" w:rsidRDefault="000C64F9" w:rsidP="00931CDC">
            <w:pPr>
              <w:spacing w:after="160" w:line="259" w:lineRule="auto"/>
              <w:rPr>
                <w:b/>
                <w:bCs/>
                <w:sz w:val="20"/>
                <w:szCs w:val="20"/>
              </w:rPr>
            </w:pPr>
          </w:p>
        </w:tc>
      </w:tr>
    </w:tbl>
    <w:p w14:paraId="3B3F31F9" w14:textId="77777777" w:rsidR="000C64F9" w:rsidRDefault="000C64F9" w:rsidP="000C64F9"/>
    <w:p w14:paraId="026CE6D1" w14:textId="77777777" w:rsidR="000C64F9" w:rsidRDefault="000C64F9" w:rsidP="000C64F9"/>
    <w:p w14:paraId="26DF8CBC" w14:textId="77777777" w:rsidR="000C64F9" w:rsidRDefault="000C64F9" w:rsidP="000C64F9">
      <w:pPr>
        <w:pStyle w:val="Cmsor3"/>
      </w:pPr>
      <w:bookmarkStart w:id="97" w:name="_Toc191482970"/>
      <w:r>
        <w:t>Nyilvánosan elérhető tartalom</w:t>
      </w:r>
      <w:bookmarkEnd w:id="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A103362" w14:textId="77777777" w:rsidTr="00931CDC">
        <w:trPr>
          <w:trHeight w:val="20"/>
        </w:trPr>
        <w:tc>
          <w:tcPr>
            <w:tcW w:w="6380" w:type="dxa"/>
            <w:shd w:val="clear" w:color="auto" w:fill="D9D9D9" w:themeFill="background1" w:themeFillShade="D9"/>
            <w:hideMark/>
          </w:tcPr>
          <w:p w14:paraId="6926D39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1909A7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3832ADC" w14:textId="77777777" w:rsidR="000C64F9" w:rsidRPr="004C0F09" w:rsidRDefault="000C64F9" w:rsidP="00931CDC">
            <w:pPr>
              <w:jc w:val="center"/>
              <w:rPr>
                <w:b/>
                <w:bCs/>
                <w:sz w:val="20"/>
                <w:szCs w:val="20"/>
              </w:rPr>
            </w:pPr>
            <w:r>
              <w:rPr>
                <w:b/>
                <w:bCs/>
                <w:sz w:val="20"/>
                <w:szCs w:val="20"/>
              </w:rPr>
              <w:t>Alap</w:t>
            </w:r>
          </w:p>
        </w:tc>
      </w:tr>
      <w:tr w:rsidR="000C64F9" w:rsidRPr="00425295" w14:paraId="61B73BE4" w14:textId="77777777" w:rsidTr="00931CDC">
        <w:trPr>
          <w:trHeight w:val="20"/>
        </w:trPr>
        <w:tc>
          <w:tcPr>
            <w:tcW w:w="6380" w:type="dxa"/>
            <w:tcBorders>
              <w:bottom w:val="single" w:sz="4" w:space="0" w:color="auto"/>
            </w:tcBorders>
          </w:tcPr>
          <w:p w14:paraId="2A8FFB03" w14:textId="77777777" w:rsidR="000C64F9" w:rsidRPr="00425295" w:rsidRDefault="00C22F45" w:rsidP="00931CDC">
            <w:pPr>
              <w:spacing w:line="200" w:lineRule="atLeast"/>
              <w:rPr>
                <w:sz w:val="15"/>
                <w:szCs w:val="15"/>
              </w:rPr>
            </w:pPr>
            <w:sdt>
              <w:sdtPr>
                <w:rPr>
                  <w:sz w:val="15"/>
                  <w:szCs w:val="15"/>
                  <w:shd w:val="clear" w:color="auto" w:fill="FFFFFF"/>
                </w:rPr>
                <w:id w:val="10085609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666951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43952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774815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09D75B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B995DD" w14:textId="77777777" w:rsidR="000C64F9" w:rsidRPr="00425295" w:rsidRDefault="000C64F9" w:rsidP="00931CDC">
            <w:pPr>
              <w:spacing w:after="160" w:line="259" w:lineRule="auto"/>
              <w:rPr>
                <w:sz w:val="15"/>
                <w:szCs w:val="15"/>
              </w:rPr>
            </w:pPr>
            <w:r>
              <w:rPr>
                <w:sz w:val="15"/>
                <w:szCs w:val="15"/>
              </w:rPr>
              <w:t>2.124.</w:t>
            </w:r>
          </w:p>
        </w:tc>
      </w:tr>
      <w:tr w:rsidR="000C64F9" w:rsidRPr="00475F5F" w14:paraId="1E5DA3E9" w14:textId="77777777" w:rsidTr="00931CDC">
        <w:trPr>
          <w:trHeight w:val="407"/>
        </w:trPr>
        <w:tc>
          <w:tcPr>
            <w:tcW w:w="9782" w:type="dxa"/>
            <w:gridSpan w:val="3"/>
            <w:shd w:val="clear" w:color="auto" w:fill="F2F2F2" w:themeFill="background1" w:themeFillShade="F2"/>
            <w:hideMark/>
          </w:tcPr>
          <w:p w14:paraId="4D81764A" w14:textId="77777777" w:rsidR="000C64F9" w:rsidRDefault="000C64F9" w:rsidP="00931CDC">
            <w:pPr>
              <w:pStyle w:val="TextBody"/>
            </w:pPr>
            <w:r>
              <w:t>A szervezet:</w:t>
            </w:r>
          </w:p>
          <w:p w14:paraId="7AA3D443" w14:textId="77777777" w:rsidR="000C64F9" w:rsidRDefault="000C64F9" w:rsidP="00931CDC">
            <w:pPr>
              <w:pStyle w:val="TextBody"/>
            </w:pPr>
            <w:r>
              <w:t>Kijelöli azokat a személyeket, akik jogosultak arra, hogy információkat tegyenek nyilvánosan hozzáférhetővé.</w:t>
            </w:r>
          </w:p>
          <w:p w14:paraId="7A13174E" w14:textId="77777777" w:rsidR="000C64F9" w:rsidRDefault="000C64F9" w:rsidP="00931CDC">
            <w:pPr>
              <w:pStyle w:val="TextBody"/>
            </w:pPr>
            <w:r>
              <w:t>Képzést biztosít a jogosult személyek számára, hogy biztosítsa, hogy a nyilvánosan hozzáférhető információk nem tartalmaznak nem nyilvános információkat.</w:t>
            </w:r>
          </w:p>
          <w:p w14:paraId="49720D09" w14:textId="77777777" w:rsidR="000C64F9" w:rsidRDefault="000C64F9" w:rsidP="00931CDC">
            <w:pPr>
              <w:pStyle w:val="TextBody"/>
            </w:pPr>
            <w:r>
              <w:t>Áttekinti az információ tervezett tartalmát a nyilvánosan hozzáférhető rendszerbe történő közzététel előtt, annak érdekében, hogy biztosítsa, hogy nem tartalmaznak nem nyilvános információkat.</w:t>
            </w:r>
          </w:p>
          <w:p w14:paraId="376AFC4B" w14:textId="77777777" w:rsidR="000C64F9" w:rsidRPr="00475F5F" w:rsidRDefault="000C64F9" w:rsidP="00931CDC">
            <w:pPr>
              <w:pStyle w:val="TextBody"/>
            </w:pPr>
            <w:r>
              <w:t>Meghatározott gyakorisággal áttekinti a nyilvánosan hozzáférhető rendszer tartalmát a nem nyilvános információk szempontjából, és eltávolítja az ilyen információkat, ha felfedezik őket.</w:t>
            </w:r>
          </w:p>
        </w:tc>
      </w:tr>
      <w:tr w:rsidR="000C64F9" w:rsidRPr="00641C9B" w14:paraId="2CD40D43" w14:textId="77777777" w:rsidTr="00931CDC">
        <w:trPr>
          <w:trHeight w:val="20"/>
        </w:trPr>
        <w:tc>
          <w:tcPr>
            <w:tcW w:w="9782" w:type="dxa"/>
            <w:gridSpan w:val="3"/>
            <w:tcBorders>
              <w:bottom w:val="single" w:sz="4" w:space="0" w:color="auto"/>
            </w:tcBorders>
            <w:hideMark/>
          </w:tcPr>
          <w:p w14:paraId="0965F33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73163F2" w14:textId="77777777" w:rsidR="000C64F9" w:rsidRPr="00641C9B" w:rsidRDefault="00C22F45" w:rsidP="00931CDC">
            <w:pPr>
              <w:spacing w:after="160" w:line="259" w:lineRule="auto"/>
              <w:rPr>
                <w:b/>
                <w:bCs/>
              </w:rPr>
            </w:pPr>
            <w:sdt>
              <w:sdtPr>
                <w:rPr>
                  <w:sz w:val="16"/>
                  <w:szCs w:val="16"/>
                  <w:shd w:val="clear" w:color="auto" w:fill="FFFFFF"/>
                </w:rPr>
                <w:id w:val="7914021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673628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465282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928F858" w14:textId="77777777" w:rsidTr="00931CDC">
        <w:trPr>
          <w:trHeight w:val="20"/>
        </w:trPr>
        <w:tc>
          <w:tcPr>
            <w:tcW w:w="9782" w:type="dxa"/>
            <w:gridSpan w:val="3"/>
            <w:tcBorders>
              <w:bottom w:val="nil"/>
            </w:tcBorders>
            <w:hideMark/>
          </w:tcPr>
          <w:p w14:paraId="5E0D8EB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11DE400" w14:textId="77777777" w:rsidTr="00931CDC">
        <w:trPr>
          <w:trHeight w:val="243"/>
        </w:trPr>
        <w:tc>
          <w:tcPr>
            <w:tcW w:w="9782" w:type="dxa"/>
            <w:gridSpan w:val="3"/>
            <w:tcBorders>
              <w:top w:val="nil"/>
            </w:tcBorders>
            <w:hideMark/>
          </w:tcPr>
          <w:p w14:paraId="43CC1718" w14:textId="77777777" w:rsidR="000C64F9" w:rsidRDefault="000C64F9" w:rsidP="00931CDC">
            <w:pPr>
              <w:spacing w:after="160" w:line="259" w:lineRule="auto"/>
              <w:rPr>
                <w:b/>
                <w:bCs/>
                <w:sz w:val="20"/>
                <w:szCs w:val="20"/>
              </w:rPr>
            </w:pPr>
          </w:p>
          <w:p w14:paraId="079EC65E" w14:textId="77777777" w:rsidR="000C64F9" w:rsidRDefault="000C64F9" w:rsidP="00931CDC">
            <w:pPr>
              <w:spacing w:after="160" w:line="259" w:lineRule="auto"/>
              <w:rPr>
                <w:b/>
                <w:bCs/>
                <w:sz w:val="20"/>
                <w:szCs w:val="20"/>
              </w:rPr>
            </w:pPr>
          </w:p>
          <w:p w14:paraId="712CC509" w14:textId="77777777" w:rsidR="000C64F9" w:rsidRDefault="000C64F9" w:rsidP="00931CDC">
            <w:pPr>
              <w:spacing w:after="160" w:line="259" w:lineRule="auto"/>
              <w:rPr>
                <w:b/>
                <w:bCs/>
                <w:sz w:val="20"/>
                <w:szCs w:val="20"/>
              </w:rPr>
            </w:pPr>
          </w:p>
          <w:p w14:paraId="5D8FCFA5" w14:textId="77777777" w:rsidR="000C64F9" w:rsidRPr="004C0F09" w:rsidRDefault="000C64F9" w:rsidP="00931CDC">
            <w:pPr>
              <w:spacing w:after="160" w:line="259" w:lineRule="auto"/>
              <w:rPr>
                <w:b/>
                <w:bCs/>
                <w:sz w:val="20"/>
                <w:szCs w:val="20"/>
              </w:rPr>
            </w:pPr>
          </w:p>
        </w:tc>
      </w:tr>
    </w:tbl>
    <w:p w14:paraId="22C0C5E5" w14:textId="77777777" w:rsidR="000C64F9" w:rsidRDefault="000C64F9" w:rsidP="000C64F9"/>
    <w:p w14:paraId="58749943" w14:textId="77777777" w:rsidR="000C64F9" w:rsidRDefault="000C64F9" w:rsidP="000C64F9"/>
    <w:p w14:paraId="0C288C97" w14:textId="77777777" w:rsidR="000C64F9" w:rsidRDefault="000C64F9" w:rsidP="000C64F9">
      <w:pPr>
        <w:pStyle w:val="Cmsor2"/>
      </w:pPr>
      <w:bookmarkStart w:id="98" w:name="_Toc191482971"/>
      <w:r>
        <w:t>NAPLÓZÁS ÉS ELSZÁMOLTATHATÓSÁG</w:t>
      </w:r>
      <w:bookmarkEnd w:id="98"/>
    </w:p>
    <w:p w14:paraId="0AA629E4" w14:textId="77777777" w:rsidR="000C64F9" w:rsidRDefault="000C64F9" w:rsidP="000C64F9">
      <w:pPr>
        <w:pStyle w:val="Cmsor3"/>
      </w:pPr>
      <w:bookmarkStart w:id="99" w:name="_Toc191482972"/>
      <w:r>
        <w:t>Szabályzat és eljárásrendek</w:t>
      </w:r>
      <w:bookmarkEnd w:id="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28B9D5C" w14:textId="77777777" w:rsidTr="00931CDC">
        <w:trPr>
          <w:trHeight w:val="20"/>
        </w:trPr>
        <w:tc>
          <w:tcPr>
            <w:tcW w:w="6380" w:type="dxa"/>
            <w:shd w:val="clear" w:color="auto" w:fill="D9D9D9" w:themeFill="background1" w:themeFillShade="D9"/>
            <w:hideMark/>
          </w:tcPr>
          <w:p w14:paraId="23A1C9A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0C2AE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79AA3D3" w14:textId="77777777" w:rsidR="000C64F9" w:rsidRPr="004C0F09" w:rsidRDefault="000C64F9" w:rsidP="00931CDC">
            <w:pPr>
              <w:jc w:val="center"/>
              <w:rPr>
                <w:b/>
                <w:bCs/>
                <w:sz w:val="20"/>
                <w:szCs w:val="20"/>
              </w:rPr>
            </w:pPr>
            <w:r>
              <w:rPr>
                <w:b/>
                <w:bCs/>
                <w:sz w:val="20"/>
                <w:szCs w:val="20"/>
              </w:rPr>
              <w:t>Alap</w:t>
            </w:r>
          </w:p>
        </w:tc>
      </w:tr>
      <w:tr w:rsidR="000C64F9" w:rsidRPr="00425295" w14:paraId="42AEAF45" w14:textId="77777777" w:rsidTr="00931CDC">
        <w:trPr>
          <w:trHeight w:val="20"/>
        </w:trPr>
        <w:tc>
          <w:tcPr>
            <w:tcW w:w="6380" w:type="dxa"/>
            <w:tcBorders>
              <w:bottom w:val="single" w:sz="4" w:space="0" w:color="auto"/>
            </w:tcBorders>
          </w:tcPr>
          <w:p w14:paraId="6120A5BE" w14:textId="77777777" w:rsidR="000C64F9" w:rsidRPr="00425295" w:rsidRDefault="00C22F45" w:rsidP="00931CDC">
            <w:pPr>
              <w:spacing w:line="200" w:lineRule="atLeast"/>
              <w:rPr>
                <w:sz w:val="15"/>
                <w:szCs w:val="15"/>
              </w:rPr>
            </w:pPr>
            <w:sdt>
              <w:sdtPr>
                <w:rPr>
                  <w:sz w:val="15"/>
                  <w:szCs w:val="15"/>
                  <w:shd w:val="clear" w:color="auto" w:fill="FFFFFF"/>
                </w:rPr>
                <w:id w:val="3209390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35865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53202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568661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C83434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B847FF" w14:textId="77777777" w:rsidR="000C64F9" w:rsidRPr="00425295" w:rsidRDefault="000C64F9" w:rsidP="00931CDC">
            <w:pPr>
              <w:spacing w:after="160" w:line="259" w:lineRule="auto"/>
              <w:rPr>
                <w:sz w:val="15"/>
                <w:szCs w:val="15"/>
              </w:rPr>
            </w:pPr>
            <w:r>
              <w:rPr>
                <w:sz w:val="15"/>
                <w:szCs w:val="15"/>
              </w:rPr>
              <w:t>4.1.</w:t>
            </w:r>
          </w:p>
        </w:tc>
      </w:tr>
      <w:tr w:rsidR="000C64F9" w:rsidRPr="00475F5F" w14:paraId="1EFCAEC2" w14:textId="77777777" w:rsidTr="00931CDC">
        <w:trPr>
          <w:trHeight w:val="407"/>
        </w:trPr>
        <w:tc>
          <w:tcPr>
            <w:tcW w:w="9782" w:type="dxa"/>
            <w:gridSpan w:val="3"/>
            <w:shd w:val="clear" w:color="auto" w:fill="F2F2F2" w:themeFill="background1" w:themeFillShade="F2"/>
            <w:hideMark/>
          </w:tcPr>
          <w:p w14:paraId="4286B54B" w14:textId="77777777" w:rsidR="000C64F9" w:rsidRDefault="000C64F9" w:rsidP="00931CDC">
            <w:pPr>
              <w:pStyle w:val="TextBody"/>
            </w:pPr>
            <w:r>
              <w:t>A szervezet:</w:t>
            </w:r>
          </w:p>
          <w:p w14:paraId="44E5E62C" w14:textId="77777777" w:rsidR="000C64F9" w:rsidRDefault="000C64F9" w:rsidP="00931CDC">
            <w:pPr>
              <w:pStyle w:val="TextBody"/>
            </w:pPr>
            <w:r>
              <w:t>Kidolgozza, dokumentálja, kiadja és megismerteti a szervezet által meghatározott személyekkel szerepkörük szerint</w:t>
            </w:r>
          </w:p>
          <w:p w14:paraId="42BBFD5A" w14:textId="77777777" w:rsidR="000C64F9" w:rsidRDefault="000C64F9" w:rsidP="00931CDC">
            <w:pPr>
              <w:pStyle w:val="TextBody"/>
            </w:pPr>
            <w:r>
              <w:t>a szervezeti-, folyamat és rendszerszintű követelményeket tartalmazó naplózásra és elszámoltathatóságra vonatkozó szabályzatot, amely</w:t>
            </w:r>
          </w:p>
          <w:p w14:paraId="40F33798"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4DA88A26" w14:textId="77777777" w:rsidR="000C64F9" w:rsidRDefault="000C64F9" w:rsidP="00931CDC">
            <w:pPr>
              <w:pStyle w:val="TextBody"/>
            </w:pPr>
            <w:r>
              <w:t>összhangban van a szervezetre vonatkozó, hatályos jogszabályokkal, irányelvekkel, szabályozásokkal, szabványokkal és ajánlásokkal.</w:t>
            </w:r>
          </w:p>
          <w:p w14:paraId="55C8BC07" w14:textId="77777777" w:rsidR="000C64F9" w:rsidRDefault="000C64F9" w:rsidP="00931CDC">
            <w:pPr>
              <w:pStyle w:val="TextBody"/>
            </w:pPr>
            <w:r>
              <w:t>a naplózási és elszámoltathatósági eljárásrendet, amely a naplózásra és elszámoltathatóságra vonatkozó szabályzat és az ahhoz kapcsolódó ellenőrzések megvalósítását segíti elő.</w:t>
            </w:r>
          </w:p>
          <w:p w14:paraId="10E24BC9" w14:textId="77777777" w:rsidR="000C64F9" w:rsidRDefault="000C64F9" w:rsidP="00931CDC">
            <w:pPr>
              <w:pStyle w:val="TextBody"/>
            </w:pPr>
            <w:r>
              <w:t>Kijelöl egy, a szervezet által meghatározott személyt, aki a naplózásra és elszámoltathatóságra vonatkozó szabályzat és eljárások kidolgozásának, dokumentálásának, kiadásának és megismertetésének irányításáért felel.</w:t>
            </w:r>
          </w:p>
          <w:p w14:paraId="54821F6E" w14:textId="77777777" w:rsidR="000C64F9" w:rsidRPr="00475F5F" w:rsidRDefault="000C64F9" w:rsidP="00931CDC">
            <w:pPr>
              <w:pStyle w:val="TextBody"/>
            </w:pPr>
            <w:r>
              <w:t>Felülvizsgálja és frissíti az aktuális naplózásra és elszámoltathatóságra vonatkozó szabályzatot és a naplózási és elszámoltathatósági eljárásokat és eljárásrendet a szervezet által meghatározott gyakorisággal és a szervezet által meghatározott események bekövetkezését követően.</w:t>
            </w:r>
          </w:p>
        </w:tc>
      </w:tr>
      <w:tr w:rsidR="000C64F9" w:rsidRPr="00641C9B" w14:paraId="1BCB2B04" w14:textId="77777777" w:rsidTr="00931CDC">
        <w:trPr>
          <w:trHeight w:val="20"/>
        </w:trPr>
        <w:tc>
          <w:tcPr>
            <w:tcW w:w="9782" w:type="dxa"/>
            <w:gridSpan w:val="3"/>
            <w:tcBorders>
              <w:bottom w:val="single" w:sz="4" w:space="0" w:color="auto"/>
            </w:tcBorders>
            <w:hideMark/>
          </w:tcPr>
          <w:p w14:paraId="5EC8FC4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8210CB" w14:textId="77777777" w:rsidR="000C64F9" w:rsidRPr="00641C9B" w:rsidRDefault="00C22F45" w:rsidP="00931CDC">
            <w:pPr>
              <w:spacing w:after="160" w:line="259" w:lineRule="auto"/>
              <w:rPr>
                <w:b/>
                <w:bCs/>
              </w:rPr>
            </w:pPr>
            <w:sdt>
              <w:sdtPr>
                <w:rPr>
                  <w:sz w:val="16"/>
                  <w:szCs w:val="16"/>
                  <w:shd w:val="clear" w:color="auto" w:fill="FFFFFF"/>
                </w:rPr>
                <w:id w:val="5991466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534492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704911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CC8A60" w14:textId="77777777" w:rsidTr="00931CDC">
        <w:trPr>
          <w:trHeight w:val="20"/>
        </w:trPr>
        <w:tc>
          <w:tcPr>
            <w:tcW w:w="9782" w:type="dxa"/>
            <w:gridSpan w:val="3"/>
            <w:tcBorders>
              <w:bottom w:val="nil"/>
            </w:tcBorders>
            <w:hideMark/>
          </w:tcPr>
          <w:p w14:paraId="5C3E082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C56CB7" w14:textId="77777777" w:rsidTr="00931CDC">
        <w:trPr>
          <w:trHeight w:val="243"/>
        </w:trPr>
        <w:tc>
          <w:tcPr>
            <w:tcW w:w="9782" w:type="dxa"/>
            <w:gridSpan w:val="3"/>
            <w:tcBorders>
              <w:top w:val="nil"/>
            </w:tcBorders>
            <w:hideMark/>
          </w:tcPr>
          <w:p w14:paraId="0BE57186" w14:textId="77777777" w:rsidR="000C64F9" w:rsidRDefault="000C64F9" w:rsidP="00931CDC">
            <w:pPr>
              <w:spacing w:after="160" w:line="259" w:lineRule="auto"/>
              <w:rPr>
                <w:b/>
                <w:bCs/>
                <w:sz w:val="20"/>
                <w:szCs w:val="20"/>
              </w:rPr>
            </w:pPr>
          </w:p>
          <w:p w14:paraId="7C40E3B0" w14:textId="77777777" w:rsidR="000C64F9" w:rsidRDefault="000C64F9" w:rsidP="00931CDC">
            <w:pPr>
              <w:spacing w:after="160" w:line="259" w:lineRule="auto"/>
              <w:rPr>
                <w:b/>
                <w:bCs/>
                <w:sz w:val="20"/>
                <w:szCs w:val="20"/>
              </w:rPr>
            </w:pPr>
          </w:p>
          <w:p w14:paraId="606BD81D" w14:textId="77777777" w:rsidR="000C64F9" w:rsidRDefault="000C64F9" w:rsidP="00931CDC">
            <w:pPr>
              <w:spacing w:after="160" w:line="259" w:lineRule="auto"/>
              <w:rPr>
                <w:b/>
                <w:bCs/>
                <w:sz w:val="20"/>
                <w:szCs w:val="20"/>
              </w:rPr>
            </w:pPr>
          </w:p>
          <w:p w14:paraId="244EB012" w14:textId="77777777" w:rsidR="000C64F9" w:rsidRPr="004C0F09" w:rsidRDefault="000C64F9" w:rsidP="00931CDC">
            <w:pPr>
              <w:spacing w:after="160" w:line="259" w:lineRule="auto"/>
              <w:rPr>
                <w:b/>
                <w:bCs/>
                <w:sz w:val="20"/>
                <w:szCs w:val="20"/>
              </w:rPr>
            </w:pPr>
          </w:p>
        </w:tc>
      </w:tr>
    </w:tbl>
    <w:p w14:paraId="25E8A1F1" w14:textId="77777777" w:rsidR="000C64F9" w:rsidRDefault="000C64F9" w:rsidP="000C64F9"/>
    <w:p w14:paraId="68995EF5" w14:textId="77777777" w:rsidR="000C64F9" w:rsidRDefault="000C64F9" w:rsidP="000C64F9"/>
    <w:p w14:paraId="5EDCD6FC" w14:textId="77777777" w:rsidR="000C64F9" w:rsidRDefault="000C64F9" w:rsidP="000C64F9">
      <w:pPr>
        <w:pStyle w:val="Cmsor3"/>
      </w:pPr>
      <w:bookmarkStart w:id="100" w:name="_Toc191482973"/>
      <w:r>
        <w:t>Naplózható események</w:t>
      </w:r>
      <w:bookmarkEnd w:id="1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9F6658" w14:textId="77777777" w:rsidTr="00931CDC">
        <w:trPr>
          <w:trHeight w:val="20"/>
        </w:trPr>
        <w:tc>
          <w:tcPr>
            <w:tcW w:w="6380" w:type="dxa"/>
            <w:shd w:val="clear" w:color="auto" w:fill="D9D9D9" w:themeFill="background1" w:themeFillShade="D9"/>
            <w:hideMark/>
          </w:tcPr>
          <w:p w14:paraId="593076A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45079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A3FF4CD" w14:textId="77777777" w:rsidR="000C64F9" w:rsidRPr="004C0F09" w:rsidRDefault="000C64F9" w:rsidP="00931CDC">
            <w:pPr>
              <w:jc w:val="center"/>
              <w:rPr>
                <w:b/>
                <w:bCs/>
                <w:sz w:val="20"/>
                <w:szCs w:val="20"/>
              </w:rPr>
            </w:pPr>
            <w:r>
              <w:rPr>
                <w:b/>
                <w:bCs/>
                <w:sz w:val="20"/>
                <w:szCs w:val="20"/>
              </w:rPr>
              <w:t>Alap</w:t>
            </w:r>
          </w:p>
        </w:tc>
      </w:tr>
      <w:tr w:rsidR="000C64F9" w:rsidRPr="00425295" w14:paraId="615791D5" w14:textId="77777777" w:rsidTr="00931CDC">
        <w:trPr>
          <w:trHeight w:val="20"/>
        </w:trPr>
        <w:tc>
          <w:tcPr>
            <w:tcW w:w="6380" w:type="dxa"/>
            <w:tcBorders>
              <w:bottom w:val="single" w:sz="4" w:space="0" w:color="auto"/>
            </w:tcBorders>
          </w:tcPr>
          <w:p w14:paraId="3825F9D6" w14:textId="77777777" w:rsidR="000C64F9" w:rsidRPr="00425295" w:rsidRDefault="00C22F45" w:rsidP="00931CDC">
            <w:pPr>
              <w:spacing w:line="200" w:lineRule="atLeast"/>
              <w:rPr>
                <w:sz w:val="15"/>
                <w:szCs w:val="15"/>
              </w:rPr>
            </w:pPr>
            <w:sdt>
              <w:sdtPr>
                <w:rPr>
                  <w:sz w:val="15"/>
                  <w:szCs w:val="15"/>
                  <w:shd w:val="clear" w:color="auto" w:fill="FFFFFF"/>
                </w:rPr>
                <w:id w:val="-487743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9792771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8859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99967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3EE659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BCB424" w14:textId="77777777" w:rsidR="000C64F9" w:rsidRPr="00425295" w:rsidRDefault="000C64F9" w:rsidP="00931CDC">
            <w:pPr>
              <w:spacing w:after="160" w:line="259" w:lineRule="auto"/>
              <w:rPr>
                <w:sz w:val="15"/>
                <w:szCs w:val="15"/>
              </w:rPr>
            </w:pPr>
            <w:r>
              <w:rPr>
                <w:sz w:val="15"/>
                <w:szCs w:val="15"/>
              </w:rPr>
              <w:t>4.2.</w:t>
            </w:r>
          </w:p>
        </w:tc>
      </w:tr>
      <w:tr w:rsidR="000C64F9" w:rsidRPr="00475F5F" w14:paraId="2691E496" w14:textId="77777777" w:rsidTr="00931CDC">
        <w:trPr>
          <w:trHeight w:val="407"/>
        </w:trPr>
        <w:tc>
          <w:tcPr>
            <w:tcW w:w="9782" w:type="dxa"/>
            <w:gridSpan w:val="3"/>
            <w:shd w:val="clear" w:color="auto" w:fill="F2F2F2" w:themeFill="background1" w:themeFillShade="F2"/>
            <w:hideMark/>
          </w:tcPr>
          <w:p w14:paraId="77828087" w14:textId="77777777" w:rsidR="000C64F9" w:rsidRDefault="000C64F9" w:rsidP="00931CDC">
            <w:pPr>
              <w:pStyle w:val="TextBody"/>
            </w:pPr>
            <w:r>
              <w:t>A szervezet:</w:t>
            </w:r>
          </w:p>
          <w:p w14:paraId="6489A750" w14:textId="77777777" w:rsidR="000C64F9" w:rsidRDefault="000C64F9" w:rsidP="00931CDC">
            <w:pPr>
              <w:pStyle w:val="TextBody"/>
            </w:pPr>
            <w:r>
              <w:t>Meghatározza a naplózható és naplózandó eseményeket, és felkészíti erre az EIR-t.</w:t>
            </w:r>
          </w:p>
          <w:p w14:paraId="0FE4940A" w14:textId="77777777" w:rsidR="000C64F9" w:rsidRDefault="000C64F9" w:rsidP="00931CDC">
            <w:pPr>
              <w:pStyle w:val="TextBody"/>
            </w:pPr>
            <w:r>
              <w:t>Egyezteti a naplózási elvárásokat a naplózási információt igénylő szervezeti egységekkel, hogy iránymutatással és információkkal segítse a naplózandó események kiválasztását.</w:t>
            </w:r>
          </w:p>
          <w:p w14:paraId="4F0FED4B" w14:textId="77777777" w:rsidR="000C64F9" w:rsidRDefault="000C64F9" w:rsidP="00931CDC">
            <w:pPr>
              <w:pStyle w:val="TextBody"/>
            </w:pPr>
            <w:r>
              <w:t>Meghatározza az EIR-en belül naplózandó eseménytípusokat, és az azokhoz kapcsolódó gyakoriságot vagy az azt szükségessé tevő eseményeket.</w:t>
            </w:r>
          </w:p>
          <w:p w14:paraId="310F2FC9" w14:textId="77777777" w:rsidR="000C64F9" w:rsidRDefault="000C64F9" w:rsidP="00931CDC">
            <w:pPr>
              <w:pStyle w:val="TextBody"/>
            </w:pPr>
            <w:r>
              <w:t>Indokolja, hogy a kiválasztott eseménytípusok, miért alkalmasak a biztonsági események utólagos kivizsgálásának támogatására;</w:t>
            </w:r>
          </w:p>
          <w:p w14:paraId="2EA90E2F" w14:textId="77777777" w:rsidR="000C64F9" w:rsidRPr="00475F5F" w:rsidRDefault="000C64F9" w:rsidP="00931CDC">
            <w:pPr>
              <w:pStyle w:val="TextBody"/>
            </w:pPr>
            <w:r>
              <w:t>Meghatározott gyakorisággal felülvizsgálja és frissíti a naplózásra kiválasztott eseménytípusokat.</w:t>
            </w:r>
          </w:p>
        </w:tc>
      </w:tr>
      <w:tr w:rsidR="000C64F9" w:rsidRPr="00641C9B" w14:paraId="131695C0" w14:textId="77777777" w:rsidTr="00931CDC">
        <w:trPr>
          <w:trHeight w:val="20"/>
        </w:trPr>
        <w:tc>
          <w:tcPr>
            <w:tcW w:w="9782" w:type="dxa"/>
            <w:gridSpan w:val="3"/>
            <w:tcBorders>
              <w:bottom w:val="single" w:sz="4" w:space="0" w:color="auto"/>
            </w:tcBorders>
            <w:hideMark/>
          </w:tcPr>
          <w:p w14:paraId="45FB1B3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D500D2F" w14:textId="77777777" w:rsidR="000C64F9" w:rsidRPr="00641C9B" w:rsidRDefault="00C22F45" w:rsidP="00931CDC">
            <w:pPr>
              <w:spacing w:after="160" w:line="259" w:lineRule="auto"/>
              <w:rPr>
                <w:b/>
                <w:bCs/>
              </w:rPr>
            </w:pPr>
            <w:sdt>
              <w:sdtPr>
                <w:rPr>
                  <w:sz w:val="16"/>
                  <w:szCs w:val="16"/>
                  <w:shd w:val="clear" w:color="auto" w:fill="FFFFFF"/>
                </w:rPr>
                <w:id w:val="13723478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389433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143059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C73584" w14:textId="77777777" w:rsidTr="00931CDC">
        <w:trPr>
          <w:trHeight w:val="20"/>
        </w:trPr>
        <w:tc>
          <w:tcPr>
            <w:tcW w:w="9782" w:type="dxa"/>
            <w:gridSpan w:val="3"/>
            <w:tcBorders>
              <w:bottom w:val="nil"/>
            </w:tcBorders>
            <w:hideMark/>
          </w:tcPr>
          <w:p w14:paraId="647B99C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26072F" w14:textId="77777777" w:rsidTr="00931CDC">
        <w:trPr>
          <w:trHeight w:val="243"/>
        </w:trPr>
        <w:tc>
          <w:tcPr>
            <w:tcW w:w="9782" w:type="dxa"/>
            <w:gridSpan w:val="3"/>
            <w:tcBorders>
              <w:top w:val="nil"/>
            </w:tcBorders>
            <w:hideMark/>
          </w:tcPr>
          <w:p w14:paraId="195CFB12" w14:textId="77777777" w:rsidR="000C64F9" w:rsidRDefault="000C64F9" w:rsidP="00931CDC">
            <w:pPr>
              <w:spacing w:after="160" w:line="259" w:lineRule="auto"/>
              <w:rPr>
                <w:b/>
                <w:bCs/>
                <w:sz w:val="20"/>
                <w:szCs w:val="20"/>
              </w:rPr>
            </w:pPr>
          </w:p>
          <w:p w14:paraId="1F18AD98" w14:textId="77777777" w:rsidR="000C64F9" w:rsidRDefault="000C64F9" w:rsidP="00931CDC">
            <w:pPr>
              <w:spacing w:after="160" w:line="259" w:lineRule="auto"/>
              <w:rPr>
                <w:b/>
                <w:bCs/>
                <w:sz w:val="20"/>
                <w:szCs w:val="20"/>
              </w:rPr>
            </w:pPr>
          </w:p>
          <w:p w14:paraId="10C861B6" w14:textId="77777777" w:rsidR="000C64F9" w:rsidRDefault="000C64F9" w:rsidP="00931CDC">
            <w:pPr>
              <w:spacing w:after="160" w:line="259" w:lineRule="auto"/>
              <w:rPr>
                <w:b/>
                <w:bCs/>
                <w:sz w:val="20"/>
                <w:szCs w:val="20"/>
              </w:rPr>
            </w:pPr>
          </w:p>
          <w:p w14:paraId="72592D26" w14:textId="77777777" w:rsidR="000C64F9" w:rsidRPr="004C0F09" w:rsidRDefault="000C64F9" w:rsidP="00931CDC">
            <w:pPr>
              <w:spacing w:after="160" w:line="259" w:lineRule="auto"/>
              <w:rPr>
                <w:b/>
                <w:bCs/>
                <w:sz w:val="20"/>
                <w:szCs w:val="20"/>
              </w:rPr>
            </w:pPr>
          </w:p>
        </w:tc>
      </w:tr>
    </w:tbl>
    <w:p w14:paraId="67EE83FE" w14:textId="77777777" w:rsidR="000C64F9" w:rsidRDefault="000C64F9" w:rsidP="000C64F9"/>
    <w:p w14:paraId="444A9305" w14:textId="77777777" w:rsidR="000C64F9" w:rsidRDefault="000C64F9" w:rsidP="000C64F9"/>
    <w:p w14:paraId="7BF7084B" w14:textId="77777777" w:rsidR="000C64F9" w:rsidRDefault="000C64F9" w:rsidP="000C64F9">
      <w:pPr>
        <w:pStyle w:val="Cmsor3"/>
      </w:pPr>
      <w:bookmarkStart w:id="101" w:name="_Toc191482974"/>
      <w:r>
        <w:t>Naplóbejegyzések tartalma</w:t>
      </w:r>
      <w:bookmarkEnd w:id="1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3553F7F" w14:textId="77777777" w:rsidTr="00931CDC">
        <w:trPr>
          <w:trHeight w:val="20"/>
        </w:trPr>
        <w:tc>
          <w:tcPr>
            <w:tcW w:w="6380" w:type="dxa"/>
            <w:shd w:val="clear" w:color="auto" w:fill="D9D9D9" w:themeFill="background1" w:themeFillShade="D9"/>
            <w:hideMark/>
          </w:tcPr>
          <w:p w14:paraId="4F06318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BA649A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5637390" w14:textId="77777777" w:rsidR="000C64F9" w:rsidRPr="004C0F09" w:rsidRDefault="000C64F9" w:rsidP="00931CDC">
            <w:pPr>
              <w:jc w:val="center"/>
              <w:rPr>
                <w:b/>
                <w:bCs/>
                <w:sz w:val="20"/>
                <w:szCs w:val="20"/>
              </w:rPr>
            </w:pPr>
            <w:r>
              <w:rPr>
                <w:b/>
                <w:bCs/>
                <w:sz w:val="20"/>
                <w:szCs w:val="20"/>
              </w:rPr>
              <w:t>Alap</w:t>
            </w:r>
          </w:p>
        </w:tc>
      </w:tr>
      <w:tr w:rsidR="000C64F9" w:rsidRPr="00425295" w14:paraId="1B176617" w14:textId="77777777" w:rsidTr="00931CDC">
        <w:trPr>
          <w:trHeight w:val="20"/>
        </w:trPr>
        <w:tc>
          <w:tcPr>
            <w:tcW w:w="6380" w:type="dxa"/>
            <w:tcBorders>
              <w:bottom w:val="single" w:sz="4" w:space="0" w:color="auto"/>
            </w:tcBorders>
          </w:tcPr>
          <w:p w14:paraId="78719911" w14:textId="77777777" w:rsidR="000C64F9" w:rsidRPr="00425295" w:rsidRDefault="00C22F45" w:rsidP="00931CDC">
            <w:pPr>
              <w:spacing w:line="200" w:lineRule="atLeast"/>
              <w:rPr>
                <w:sz w:val="15"/>
                <w:szCs w:val="15"/>
              </w:rPr>
            </w:pPr>
            <w:sdt>
              <w:sdtPr>
                <w:rPr>
                  <w:sz w:val="15"/>
                  <w:szCs w:val="15"/>
                  <w:shd w:val="clear" w:color="auto" w:fill="FFFFFF"/>
                </w:rPr>
                <w:id w:val="442039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2535054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605684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733578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90A084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EC7A29" w14:textId="77777777" w:rsidR="000C64F9" w:rsidRPr="00425295" w:rsidRDefault="000C64F9" w:rsidP="00931CDC">
            <w:pPr>
              <w:spacing w:after="160" w:line="259" w:lineRule="auto"/>
              <w:rPr>
                <w:sz w:val="15"/>
                <w:szCs w:val="15"/>
              </w:rPr>
            </w:pPr>
            <w:r>
              <w:rPr>
                <w:sz w:val="15"/>
                <w:szCs w:val="15"/>
              </w:rPr>
              <w:t>4.3.</w:t>
            </w:r>
          </w:p>
        </w:tc>
      </w:tr>
      <w:tr w:rsidR="000C64F9" w:rsidRPr="00475F5F" w14:paraId="1F3BD669" w14:textId="77777777" w:rsidTr="00931CDC">
        <w:trPr>
          <w:trHeight w:val="407"/>
        </w:trPr>
        <w:tc>
          <w:tcPr>
            <w:tcW w:w="9782" w:type="dxa"/>
            <w:gridSpan w:val="3"/>
            <w:shd w:val="clear" w:color="auto" w:fill="F2F2F2" w:themeFill="background1" w:themeFillShade="F2"/>
            <w:hideMark/>
          </w:tcPr>
          <w:p w14:paraId="6BB4491C" w14:textId="77777777" w:rsidR="000C64F9" w:rsidRDefault="000C64F9" w:rsidP="00931CDC">
            <w:pPr>
              <w:pStyle w:val="TextBody"/>
            </w:pPr>
            <w:r>
              <w:t>A szervezet biztosítja, hogy a naplóbejegyzésekből az alábbi információk megállapíthatóak legyenek:</w:t>
            </w:r>
          </w:p>
          <w:p w14:paraId="7E659F52" w14:textId="77777777" w:rsidR="000C64F9" w:rsidRDefault="000C64F9" w:rsidP="00931CDC">
            <w:pPr>
              <w:pStyle w:val="TextBody"/>
            </w:pPr>
            <w:r>
              <w:t>milyen típusú esemény történt;</w:t>
            </w:r>
          </w:p>
          <w:p w14:paraId="1B9DF910" w14:textId="77777777" w:rsidR="000C64F9" w:rsidRDefault="000C64F9" w:rsidP="00931CDC">
            <w:pPr>
              <w:pStyle w:val="TextBody"/>
            </w:pPr>
            <w:r>
              <w:t>mikor történt az esemény;</w:t>
            </w:r>
          </w:p>
          <w:p w14:paraId="1668A06C" w14:textId="77777777" w:rsidR="000C64F9" w:rsidRDefault="000C64F9" w:rsidP="00931CDC">
            <w:pPr>
              <w:pStyle w:val="TextBody"/>
            </w:pPr>
            <w:r>
              <w:t>hol történt az esemény;</w:t>
            </w:r>
          </w:p>
          <w:p w14:paraId="46DF1F42" w14:textId="77777777" w:rsidR="000C64F9" w:rsidRDefault="000C64F9" w:rsidP="00931CDC">
            <w:pPr>
              <w:pStyle w:val="TextBody"/>
            </w:pPr>
            <w:r>
              <w:t>miből származott az esemény; és</w:t>
            </w:r>
          </w:p>
          <w:p w14:paraId="78BF0083" w14:textId="77777777" w:rsidR="000C64F9" w:rsidRDefault="000C64F9" w:rsidP="00931CDC">
            <w:pPr>
              <w:pStyle w:val="TextBody"/>
            </w:pPr>
            <w:r>
              <w:t>mi volt az eseménynek a kimenetele, valamint</w:t>
            </w:r>
          </w:p>
          <w:p w14:paraId="5283A41D" w14:textId="77777777" w:rsidR="000C64F9" w:rsidRPr="00475F5F" w:rsidRDefault="000C64F9" w:rsidP="00931CDC">
            <w:pPr>
              <w:pStyle w:val="TextBody"/>
            </w:pPr>
            <w:r>
              <w:t>az eseményhez kapcsolódó személyek, alanyok, objektumok.</w:t>
            </w:r>
          </w:p>
        </w:tc>
      </w:tr>
      <w:tr w:rsidR="000C64F9" w:rsidRPr="00641C9B" w14:paraId="683E26DD" w14:textId="77777777" w:rsidTr="00931CDC">
        <w:trPr>
          <w:trHeight w:val="20"/>
        </w:trPr>
        <w:tc>
          <w:tcPr>
            <w:tcW w:w="9782" w:type="dxa"/>
            <w:gridSpan w:val="3"/>
            <w:tcBorders>
              <w:bottom w:val="single" w:sz="4" w:space="0" w:color="auto"/>
            </w:tcBorders>
            <w:hideMark/>
          </w:tcPr>
          <w:p w14:paraId="559D46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B4B2DB" w14:textId="77777777" w:rsidR="000C64F9" w:rsidRPr="00641C9B" w:rsidRDefault="00C22F45" w:rsidP="00931CDC">
            <w:pPr>
              <w:spacing w:after="160" w:line="259" w:lineRule="auto"/>
              <w:rPr>
                <w:b/>
                <w:bCs/>
              </w:rPr>
            </w:pPr>
            <w:sdt>
              <w:sdtPr>
                <w:rPr>
                  <w:sz w:val="16"/>
                  <w:szCs w:val="16"/>
                  <w:shd w:val="clear" w:color="auto" w:fill="FFFFFF"/>
                </w:rPr>
                <w:id w:val="-2224558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98956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918280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81D09DB" w14:textId="77777777" w:rsidTr="00931CDC">
        <w:trPr>
          <w:trHeight w:val="20"/>
        </w:trPr>
        <w:tc>
          <w:tcPr>
            <w:tcW w:w="9782" w:type="dxa"/>
            <w:gridSpan w:val="3"/>
            <w:tcBorders>
              <w:bottom w:val="nil"/>
            </w:tcBorders>
            <w:hideMark/>
          </w:tcPr>
          <w:p w14:paraId="3365EC0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7612F87" w14:textId="77777777" w:rsidTr="00931CDC">
        <w:trPr>
          <w:trHeight w:val="243"/>
        </w:trPr>
        <w:tc>
          <w:tcPr>
            <w:tcW w:w="9782" w:type="dxa"/>
            <w:gridSpan w:val="3"/>
            <w:tcBorders>
              <w:top w:val="nil"/>
            </w:tcBorders>
            <w:hideMark/>
          </w:tcPr>
          <w:p w14:paraId="3D1008AD" w14:textId="77777777" w:rsidR="000C64F9" w:rsidRDefault="000C64F9" w:rsidP="00931CDC">
            <w:pPr>
              <w:spacing w:after="160" w:line="259" w:lineRule="auto"/>
              <w:rPr>
                <w:b/>
                <w:bCs/>
                <w:sz w:val="20"/>
                <w:szCs w:val="20"/>
              </w:rPr>
            </w:pPr>
          </w:p>
          <w:p w14:paraId="2B29A0D4" w14:textId="77777777" w:rsidR="000C64F9" w:rsidRDefault="000C64F9" w:rsidP="00931CDC">
            <w:pPr>
              <w:spacing w:after="160" w:line="259" w:lineRule="auto"/>
              <w:rPr>
                <w:b/>
                <w:bCs/>
                <w:sz w:val="20"/>
                <w:szCs w:val="20"/>
              </w:rPr>
            </w:pPr>
          </w:p>
          <w:p w14:paraId="770B9F88" w14:textId="77777777" w:rsidR="000C64F9" w:rsidRDefault="000C64F9" w:rsidP="00931CDC">
            <w:pPr>
              <w:spacing w:after="160" w:line="259" w:lineRule="auto"/>
              <w:rPr>
                <w:b/>
                <w:bCs/>
                <w:sz w:val="20"/>
                <w:szCs w:val="20"/>
              </w:rPr>
            </w:pPr>
          </w:p>
          <w:p w14:paraId="13F41F4B" w14:textId="77777777" w:rsidR="000C64F9" w:rsidRPr="004C0F09" w:rsidRDefault="000C64F9" w:rsidP="00931CDC">
            <w:pPr>
              <w:spacing w:after="160" w:line="259" w:lineRule="auto"/>
              <w:rPr>
                <w:b/>
                <w:bCs/>
                <w:sz w:val="20"/>
                <w:szCs w:val="20"/>
              </w:rPr>
            </w:pPr>
          </w:p>
        </w:tc>
      </w:tr>
    </w:tbl>
    <w:p w14:paraId="06691920" w14:textId="77777777" w:rsidR="000C64F9" w:rsidRDefault="000C64F9" w:rsidP="000C64F9"/>
    <w:p w14:paraId="08F59441" w14:textId="77777777" w:rsidR="000C64F9" w:rsidRDefault="000C64F9" w:rsidP="000C64F9"/>
    <w:p w14:paraId="50453ADC" w14:textId="77777777" w:rsidR="000C64F9" w:rsidRDefault="000C64F9" w:rsidP="000C64F9">
      <w:pPr>
        <w:pStyle w:val="Cmsor3"/>
      </w:pPr>
      <w:bookmarkStart w:id="102" w:name="_Toc191482975"/>
      <w:r>
        <w:t>Naplóbejegyzések tartalma – Kiegészítő naplóinformációk</w:t>
      </w:r>
      <w:bookmarkEnd w:id="1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5F1AEE3" w14:textId="77777777" w:rsidTr="00931CDC">
        <w:trPr>
          <w:trHeight w:val="20"/>
        </w:trPr>
        <w:tc>
          <w:tcPr>
            <w:tcW w:w="6380" w:type="dxa"/>
            <w:shd w:val="clear" w:color="auto" w:fill="D9D9D9" w:themeFill="background1" w:themeFillShade="D9"/>
            <w:hideMark/>
          </w:tcPr>
          <w:p w14:paraId="0AEFDB1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EB4108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CEA5CA9" w14:textId="77777777" w:rsidR="000C64F9" w:rsidRPr="004C0F09" w:rsidRDefault="000C64F9" w:rsidP="00931CDC">
            <w:pPr>
              <w:jc w:val="center"/>
              <w:rPr>
                <w:b/>
                <w:bCs/>
                <w:sz w:val="20"/>
                <w:szCs w:val="20"/>
              </w:rPr>
            </w:pPr>
            <w:r>
              <w:rPr>
                <w:b/>
                <w:bCs/>
                <w:sz w:val="20"/>
                <w:szCs w:val="20"/>
              </w:rPr>
              <w:t>Jelentős</w:t>
            </w:r>
          </w:p>
        </w:tc>
      </w:tr>
      <w:tr w:rsidR="000C64F9" w:rsidRPr="00425295" w14:paraId="604CAE52" w14:textId="77777777" w:rsidTr="00931CDC">
        <w:trPr>
          <w:trHeight w:val="20"/>
        </w:trPr>
        <w:tc>
          <w:tcPr>
            <w:tcW w:w="6380" w:type="dxa"/>
            <w:tcBorders>
              <w:bottom w:val="single" w:sz="4" w:space="0" w:color="auto"/>
            </w:tcBorders>
          </w:tcPr>
          <w:p w14:paraId="33CF1F18" w14:textId="77777777" w:rsidR="000C64F9" w:rsidRPr="00425295" w:rsidRDefault="00C22F45" w:rsidP="00931CDC">
            <w:pPr>
              <w:spacing w:line="200" w:lineRule="atLeast"/>
              <w:rPr>
                <w:sz w:val="15"/>
                <w:szCs w:val="15"/>
              </w:rPr>
            </w:pPr>
            <w:sdt>
              <w:sdtPr>
                <w:rPr>
                  <w:sz w:val="15"/>
                  <w:szCs w:val="15"/>
                  <w:shd w:val="clear" w:color="auto" w:fill="FFFFFF"/>
                </w:rPr>
                <w:id w:val="-4329007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5523004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489085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831085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E8B36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36A460" w14:textId="77777777" w:rsidR="000C64F9" w:rsidRPr="00425295" w:rsidRDefault="000C64F9" w:rsidP="00931CDC">
            <w:pPr>
              <w:spacing w:after="160" w:line="259" w:lineRule="auto"/>
              <w:rPr>
                <w:sz w:val="15"/>
                <w:szCs w:val="15"/>
              </w:rPr>
            </w:pPr>
            <w:r>
              <w:rPr>
                <w:sz w:val="15"/>
                <w:szCs w:val="15"/>
              </w:rPr>
              <w:t>4.4.</w:t>
            </w:r>
          </w:p>
        </w:tc>
      </w:tr>
      <w:tr w:rsidR="000C64F9" w:rsidRPr="00475F5F" w14:paraId="3B84ABBE" w14:textId="77777777" w:rsidTr="00931CDC">
        <w:trPr>
          <w:trHeight w:val="407"/>
        </w:trPr>
        <w:tc>
          <w:tcPr>
            <w:tcW w:w="9782" w:type="dxa"/>
            <w:gridSpan w:val="3"/>
            <w:shd w:val="clear" w:color="auto" w:fill="F2F2F2" w:themeFill="background1" w:themeFillShade="F2"/>
            <w:hideMark/>
          </w:tcPr>
          <w:p w14:paraId="78C86982" w14:textId="77777777" w:rsidR="000C64F9" w:rsidRPr="00475F5F" w:rsidRDefault="000C64F9" w:rsidP="00931CDC">
            <w:pPr>
              <w:pStyle w:val="TextBody"/>
            </w:pPr>
            <w:r>
              <w:t>Az EIR a naplóbejegyzésekben további, a szervezet által meghatározott kiegészítő információkat is rögzít.</w:t>
            </w:r>
          </w:p>
        </w:tc>
      </w:tr>
      <w:tr w:rsidR="000C64F9" w:rsidRPr="00641C9B" w14:paraId="71C79C5D" w14:textId="77777777" w:rsidTr="00931CDC">
        <w:trPr>
          <w:trHeight w:val="20"/>
        </w:trPr>
        <w:tc>
          <w:tcPr>
            <w:tcW w:w="9782" w:type="dxa"/>
            <w:gridSpan w:val="3"/>
            <w:tcBorders>
              <w:bottom w:val="single" w:sz="4" w:space="0" w:color="auto"/>
            </w:tcBorders>
            <w:hideMark/>
          </w:tcPr>
          <w:p w14:paraId="6BBD7A1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022EBB" w14:textId="77777777" w:rsidR="000C64F9" w:rsidRPr="00641C9B" w:rsidRDefault="00C22F45" w:rsidP="00931CDC">
            <w:pPr>
              <w:spacing w:after="160" w:line="259" w:lineRule="auto"/>
              <w:rPr>
                <w:b/>
                <w:bCs/>
              </w:rPr>
            </w:pPr>
            <w:sdt>
              <w:sdtPr>
                <w:rPr>
                  <w:sz w:val="16"/>
                  <w:szCs w:val="16"/>
                  <w:shd w:val="clear" w:color="auto" w:fill="FFFFFF"/>
                </w:rPr>
                <w:id w:val="11273593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03779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667616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A0AB9B7" w14:textId="77777777" w:rsidTr="00931CDC">
        <w:trPr>
          <w:trHeight w:val="20"/>
        </w:trPr>
        <w:tc>
          <w:tcPr>
            <w:tcW w:w="9782" w:type="dxa"/>
            <w:gridSpan w:val="3"/>
            <w:tcBorders>
              <w:bottom w:val="nil"/>
            </w:tcBorders>
            <w:hideMark/>
          </w:tcPr>
          <w:p w14:paraId="11C6933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CEB01E2" w14:textId="77777777" w:rsidTr="00931CDC">
        <w:trPr>
          <w:trHeight w:val="243"/>
        </w:trPr>
        <w:tc>
          <w:tcPr>
            <w:tcW w:w="9782" w:type="dxa"/>
            <w:gridSpan w:val="3"/>
            <w:tcBorders>
              <w:top w:val="nil"/>
            </w:tcBorders>
            <w:hideMark/>
          </w:tcPr>
          <w:p w14:paraId="58836A4F" w14:textId="77777777" w:rsidR="000C64F9" w:rsidRDefault="000C64F9" w:rsidP="00931CDC">
            <w:pPr>
              <w:spacing w:after="160" w:line="259" w:lineRule="auto"/>
              <w:rPr>
                <w:b/>
                <w:bCs/>
                <w:sz w:val="20"/>
                <w:szCs w:val="20"/>
              </w:rPr>
            </w:pPr>
          </w:p>
          <w:p w14:paraId="449247D1" w14:textId="77777777" w:rsidR="000C64F9" w:rsidRDefault="000C64F9" w:rsidP="00931CDC">
            <w:pPr>
              <w:spacing w:after="160" w:line="259" w:lineRule="auto"/>
              <w:rPr>
                <w:b/>
                <w:bCs/>
                <w:sz w:val="20"/>
                <w:szCs w:val="20"/>
              </w:rPr>
            </w:pPr>
          </w:p>
          <w:p w14:paraId="3ADA0514" w14:textId="77777777" w:rsidR="000C64F9" w:rsidRDefault="000C64F9" w:rsidP="00931CDC">
            <w:pPr>
              <w:spacing w:after="160" w:line="259" w:lineRule="auto"/>
              <w:rPr>
                <w:b/>
                <w:bCs/>
                <w:sz w:val="20"/>
                <w:szCs w:val="20"/>
              </w:rPr>
            </w:pPr>
          </w:p>
          <w:p w14:paraId="5901962C" w14:textId="77777777" w:rsidR="000C64F9" w:rsidRPr="004C0F09" w:rsidRDefault="000C64F9" w:rsidP="00931CDC">
            <w:pPr>
              <w:spacing w:after="160" w:line="259" w:lineRule="auto"/>
              <w:rPr>
                <w:b/>
                <w:bCs/>
                <w:sz w:val="20"/>
                <w:szCs w:val="20"/>
              </w:rPr>
            </w:pPr>
          </w:p>
        </w:tc>
      </w:tr>
    </w:tbl>
    <w:p w14:paraId="4EB40428" w14:textId="77777777" w:rsidR="000C64F9" w:rsidRDefault="000C64F9" w:rsidP="000C64F9"/>
    <w:p w14:paraId="6B105030" w14:textId="77777777" w:rsidR="000C64F9" w:rsidRDefault="000C64F9" w:rsidP="000C64F9"/>
    <w:p w14:paraId="6BE14396" w14:textId="77777777" w:rsidR="000C64F9" w:rsidRDefault="000C64F9" w:rsidP="000C64F9">
      <w:pPr>
        <w:pStyle w:val="Cmsor3"/>
      </w:pPr>
      <w:bookmarkStart w:id="103" w:name="_Toc191482976"/>
      <w:r>
        <w:t>Naplózás tárkapacitása</w:t>
      </w:r>
      <w:bookmarkEnd w:id="1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90C7B46" w14:textId="77777777" w:rsidTr="00931CDC">
        <w:trPr>
          <w:trHeight w:val="20"/>
        </w:trPr>
        <w:tc>
          <w:tcPr>
            <w:tcW w:w="6380" w:type="dxa"/>
            <w:shd w:val="clear" w:color="auto" w:fill="D9D9D9" w:themeFill="background1" w:themeFillShade="D9"/>
            <w:hideMark/>
          </w:tcPr>
          <w:p w14:paraId="3BEABEF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7ACCBB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B1112D5" w14:textId="77777777" w:rsidR="000C64F9" w:rsidRPr="004C0F09" w:rsidRDefault="000C64F9" w:rsidP="00931CDC">
            <w:pPr>
              <w:jc w:val="center"/>
              <w:rPr>
                <w:b/>
                <w:bCs/>
                <w:sz w:val="20"/>
                <w:szCs w:val="20"/>
              </w:rPr>
            </w:pPr>
            <w:r>
              <w:rPr>
                <w:b/>
                <w:bCs/>
                <w:sz w:val="20"/>
                <w:szCs w:val="20"/>
              </w:rPr>
              <w:t>Alap</w:t>
            </w:r>
          </w:p>
        </w:tc>
      </w:tr>
      <w:tr w:rsidR="000C64F9" w:rsidRPr="00425295" w14:paraId="46FB8097" w14:textId="77777777" w:rsidTr="00931CDC">
        <w:trPr>
          <w:trHeight w:val="20"/>
        </w:trPr>
        <w:tc>
          <w:tcPr>
            <w:tcW w:w="6380" w:type="dxa"/>
            <w:tcBorders>
              <w:bottom w:val="single" w:sz="4" w:space="0" w:color="auto"/>
            </w:tcBorders>
          </w:tcPr>
          <w:p w14:paraId="4EE21D0C" w14:textId="77777777" w:rsidR="000C64F9" w:rsidRPr="00425295" w:rsidRDefault="00C22F45" w:rsidP="00931CDC">
            <w:pPr>
              <w:spacing w:line="200" w:lineRule="atLeast"/>
              <w:rPr>
                <w:sz w:val="15"/>
                <w:szCs w:val="15"/>
              </w:rPr>
            </w:pPr>
            <w:sdt>
              <w:sdtPr>
                <w:rPr>
                  <w:sz w:val="15"/>
                  <w:szCs w:val="15"/>
                  <w:shd w:val="clear" w:color="auto" w:fill="FFFFFF"/>
                </w:rPr>
                <w:id w:val="-19115275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811737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828658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245764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3812F6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0528D0" w14:textId="77777777" w:rsidR="000C64F9" w:rsidRPr="00425295" w:rsidRDefault="000C64F9" w:rsidP="00931CDC">
            <w:pPr>
              <w:spacing w:after="160" w:line="259" w:lineRule="auto"/>
              <w:rPr>
                <w:sz w:val="15"/>
                <w:szCs w:val="15"/>
              </w:rPr>
            </w:pPr>
            <w:r>
              <w:rPr>
                <w:sz w:val="15"/>
                <w:szCs w:val="15"/>
              </w:rPr>
              <w:t>4.5.</w:t>
            </w:r>
          </w:p>
        </w:tc>
      </w:tr>
      <w:tr w:rsidR="000C64F9" w:rsidRPr="00475F5F" w14:paraId="228BE272" w14:textId="77777777" w:rsidTr="00931CDC">
        <w:trPr>
          <w:trHeight w:val="407"/>
        </w:trPr>
        <w:tc>
          <w:tcPr>
            <w:tcW w:w="9782" w:type="dxa"/>
            <w:gridSpan w:val="3"/>
            <w:shd w:val="clear" w:color="auto" w:fill="F2F2F2" w:themeFill="background1" w:themeFillShade="F2"/>
            <w:hideMark/>
          </w:tcPr>
          <w:p w14:paraId="3980F035" w14:textId="77777777" w:rsidR="000C64F9" w:rsidRPr="00475F5F" w:rsidRDefault="000C64F9" w:rsidP="00931CDC">
            <w:pPr>
              <w:pStyle w:val="TextBody"/>
            </w:pPr>
            <w:r>
              <w:t>A szervezet elegendő méretű tárkapacitást biztosít a naplózásra, figyelembe véve a naplózási funkciókat és a meghatározott megőrzési követelményeket.</w:t>
            </w:r>
          </w:p>
        </w:tc>
      </w:tr>
      <w:tr w:rsidR="000C64F9" w:rsidRPr="00641C9B" w14:paraId="36C8D05C" w14:textId="77777777" w:rsidTr="00931CDC">
        <w:trPr>
          <w:trHeight w:val="20"/>
        </w:trPr>
        <w:tc>
          <w:tcPr>
            <w:tcW w:w="9782" w:type="dxa"/>
            <w:gridSpan w:val="3"/>
            <w:tcBorders>
              <w:bottom w:val="single" w:sz="4" w:space="0" w:color="auto"/>
            </w:tcBorders>
            <w:hideMark/>
          </w:tcPr>
          <w:p w14:paraId="6B7AE3F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8754B0" w14:textId="77777777" w:rsidR="000C64F9" w:rsidRPr="00641C9B" w:rsidRDefault="00C22F45" w:rsidP="00931CDC">
            <w:pPr>
              <w:spacing w:after="160" w:line="259" w:lineRule="auto"/>
              <w:rPr>
                <w:b/>
                <w:bCs/>
              </w:rPr>
            </w:pPr>
            <w:sdt>
              <w:sdtPr>
                <w:rPr>
                  <w:sz w:val="16"/>
                  <w:szCs w:val="16"/>
                  <w:shd w:val="clear" w:color="auto" w:fill="FFFFFF"/>
                </w:rPr>
                <w:id w:val="411891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338032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067882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C3D0E01" w14:textId="77777777" w:rsidTr="00931CDC">
        <w:trPr>
          <w:trHeight w:val="20"/>
        </w:trPr>
        <w:tc>
          <w:tcPr>
            <w:tcW w:w="9782" w:type="dxa"/>
            <w:gridSpan w:val="3"/>
            <w:tcBorders>
              <w:bottom w:val="nil"/>
            </w:tcBorders>
            <w:hideMark/>
          </w:tcPr>
          <w:p w14:paraId="50EE2CE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4A7ACA9" w14:textId="77777777" w:rsidTr="00931CDC">
        <w:trPr>
          <w:trHeight w:val="243"/>
        </w:trPr>
        <w:tc>
          <w:tcPr>
            <w:tcW w:w="9782" w:type="dxa"/>
            <w:gridSpan w:val="3"/>
            <w:tcBorders>
              <w:top w:val="nil"/>
            </w:tcBorders>
            <w:hideMark/>
          </w:tcPr>
          <w:p w14:paraId="2D4F1AC6" w14:textId="77777777" w:rsidR="000C64F9" w:rsidRDefault="000C64F9" w:rsidP="00931CDC">
            <w:pPr>
              <w:spacing w:after="160" w:line="259" w:lineRule="auto"/>
              <w:rPr>
                <w:b/>
                <w:bCs/>
                <w:sz w:val="20"/>
                <w:szCs w:val="20"/>
              </w:rPr>
            </w:pPr>
          </w:p>
          <w:p w14:paraId="4EC2F2AC" w14:textId="77777777" w:rsidR="000C64F9" w:rsidRDefault="000C64F9" w:rsidP="00931CDC">
            <w:pPr>
              <w:spacing w:after="160" w:line="259" w:lineRule="auto"/>
              <w:rPr>
                <w:b/>
                <w:bCs/>
                <w:sz w:val="20"/>
                <w:szCs w:val="20"/>
              </w:rPr>
            </w:pPr>
          </w:p>
          <w:p w14:paraId="27E49B09" w14:textId="77777777" w:rsidR="000C64F9" w:rsidRDefault="000C64F9" w:rsidP="00931CDC">
            <w:pPr>
              <w:spacing w:after="160" w:line="259" w:lineRule="auto"/>
              <w:rPr>
                <w:b/>
                <w:bCs/>
                <w:sz w:val="20"/>
                <w:szCs w:val="20"/>
              </w:rPr>
            </w:pPr>
          </w:p>
          <w:p w14:paraId="081C66FD" w14:textId="77777777" w:rsidR="000C64F9" w:rsidRPr="004C0F09" w:rsidRDefault="000C64F9" w:rsidP="00931CDC">
            <w:pPr>
              <w:spacing w:after="160" w:line="259" w:lineRule="auto"/>
              <w:rPr>
                <w:b/>
                <w:bCs/>
                <w:sz w:val="20"/>
                <w:szCs w:val="20"/>
              </w:rPr>
            </w:pPr>
          </w:p>
        </w:tc>
      </w:tr>
    </w:tbl>
    <w:p w14:paraId="6F97A470" w14:textId="77777777" w:rsidR="000C64F9" w:rsidRDefault="000C64F9" w:rsidP="000C64F9"/>
    <w:p w14:paraId="278C3CBF" w14:textId="77777777" w:rsidR="000C64F9" w:rsidRDefault="000C64F9" w:rsidP="000C64F9"/>
    <w:p w14:paraId="4A033FFB" w14:textId="77777777" w:rsidR="000C64F9" w:rsidRDefault="000C64F9" w:rsidP="000C64F9">
      <w:pPr>
        <w:pStyle w:val="Cmsor3"/>
      </w:pPr>
      <w:bookmarkStart w:id="104" w:name="_Toc191482977"/>
      <w:r>
        <w:t>Naplózási hiba kezelése</w:t>
      </w:r>
      <w:bookmarkEnd w:id="1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222252A" w14:textId="77777777" w:rsidTr="00931CDC">
        <w:trPr>
          <w:trHeight w:val="20"/>
        </w:trPr>
        <w:tc>
          <w:tcPr>
            <w:tcW w:w="6380" w:type="dxa"/>
            <w:shd w:val="clear" w:color="auto" w:fill="D9D9D9" w:themeFill="background1" w:themeFillShade="D9"/>
            <w:hideMark/>
          </w:tcPr>
          <w:p w14:paraId="79BA5CC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86C51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42F79D" w14:textId="77777777" w:rsidR="000C64F9" w:rsidRPr="004C0F09" w:rsidRDefault="000C64F9" w:rsidP="00931CDC">
            <w:pPr>
              <w:jc w:val="center"/>
              <w:rPr>
                <w:b/>
                <w:bCs/>
                <w:sz w:val="20"/>
                <w:szCs w:val="20"/>
              </w:rPr>
            </w:pPr>
            <w:r>
              <w:rPr>
                <w:b/>
                <w:bCs/>
                <w:sz w:val="20"/>
                <w:szCs w:val="20"/>
              </w:rPr>
              <w:t>Alap</w:t>
            </w:r>
          </w:p>
        </w:tc>
      </w:tr>
      <w:tr w:rsidR="000C64F9" w:rsidRPr="00425295" w14:paraId="794C8253" w14:textId="77777777" w:rsidTr="00931CDC">
        <w:trPr>
          <w:trHeight w:val="20"/>
        </w:trPr>
        <w:tc>
          <w:tcPr>
            <w:tcW w:w="6380" w:type="dxa"/>
            <w:tcBorders>
              <w:bottom w:val="single" w:sz="4" w:space="0" w:color="auto"/>
            </w:tcBorders>
          </w:tcPr>
          <w:p w14:paraId="32F8A203" w14:textId="77777777" w:rsidR="000C64F9" w:rsidRPr="00425295" w:rsidRDefault="00C22F45" w:rsidP="00931CDC">
            <w:pPr>
              <w:spacing w:line="200" w:lineRule="atLeast"/>
              <w:rPr>
                <w:sz w:val="15"/>
                <w:szCs w:val="15"/>
              </w:rPr>
            </w:pPr>
            <w:sdt>
              <w:sdtPr>
                <w:rPr>
                  <w:sz w:val="15"/>
                  <w:szCs w:val="15"/>
                  <w:shd w:val="clear" w:color="auto" w:fill="FFFFFF"/>
                </w:rPr>
                <w:id w:val="-3343856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09593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69897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064945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76C1A3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35A01E" w14:textId="77777777" w:rsidR="000C64F9" w:rsidRPr="00425295" w:rsidRDefault="000C64F9" w:rsidP="00931CDC">
            <w:pPr>
              <w:spacing w:after="160" w:line="259" w:lineRule="auto"/>
              <w:rPr>
                <w:sz w:val="15"/>
                <w:szCs w:val="15"/>
              </w:rPr>
            </w:pPr>
            <w:r>
              <w:rPr>
                <w:sz w:val="15"/>
                <w:szCs w:val="15"/>
              </w:rPr>
              <w:t>4.7.</w:t>
            </w:r>
          </w:p>
        </w:tc>
      </w:tr>
      <w:tr w:rsidR="000C64F9" w:rsidRPr="00475F5F" w14:paraId="6AE29B3A" w14:textId="77777777" w:rsidTr="00931CDC">
        <w:trPr>
          <w:trHeight w:val="407"/>
        </w:trPr>
        <w:tc>
          <w:tcPr>
            <w:tcW w:w="9782" w:type="dxa"/>
            <w:gridSpan w:val="3"/>
            <w:shd w:val="clear" w:color="auto" w:fill="F2F2F2" w:themeFill="background1" w:themeFillShade="F2"/>
            <w:hideMark/>
          </w:tcPr>
          <w:p w14:paraId="0730ABC8" w14:textId="77777777" w:rsidR="000C64F9" w:rsidRDefault="000C64F9" w:rsidP="00931CDC">
            <w:pPr>
              <w:pStyle w:val="TextBody"/>
            </w:pPr>
            <w:r>
              <w:t>A szervezet naplózási hiba esetén:</w:t>
            </w:r>
          </w:p>
          <w:p w14:paraId="713AD445" w14:textId="77777777" w:rsidR="000C64F9" w:rsidRDefault="000C64F9" w:rsidP="00931CDC">
            <w:pPr>
              <w:pStyle w:val="TextBody"/>
            </w:pPr>
            <w:r>
              <w:t>Riasztja a meghatározott személyeket vagy szerepköröket a szervezet által meghatározott időn belül.</w:t>
            </w:r>
          </w:p>
          <w:p w14:paraId="78EE593E" w14:textId="77777777" w:rsidR="000C64F9" w:rsidRPr="00475F5F" w:rsidRDefault="000C64F9" w:rsidP="00931CDC">
            <w:pPr>
              <w:pStyle w:val="TextBody"/>
            </w:pPr>
            <w:r>
              <w:t>További meghatározott intézkedéseket hajt végre.</w:t>
            </w:r>
          </w:p>
        </w:tc>
      </w:tr>
      <w:tr w:rsidR="000C64F9" w:rsidRPr="00641C9B" w14:paraId="001827D5" w14:textId="77777777" w:rsidTr="00931CDC">
        <w:trPr>
          <w:trHeight w:val="20"/>
        </w:trPr>
        <w:tc>
          <w:tcPr>
            <w:tcW w:w="9782" w:type="dxa"/>
            <w:gridSpan w:val="3"/>
            <w:tcBorders>
              <w:bottom w:val="single" w:sz="4" w:space="0" w:color="auto"/>
            </w:tcBorders>
            <w:hideMark/>
          </w:tcPr>
          <w:p w14:paraId="1269FC1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6F8566C" w14:textId="77777777" w:rsidR="000C64F9" w:rsidRPr="00641C9B" w:rsidRDefault="00C22F45" w:rsidP="00931CDC">
            <w:pPr>
              <w:spacing w:after="160" w:line="259" w:lineRule="auto"/>
              <w:rPr>
                <w:b/>
                <w:bCs/>
              </w:rPr>
            </w:pPr>
            <w:sdt>
              <w:sdtPr>
                <w:rPr>
                  <w:sz w:val="16"/>
                  <w:szCs w:val="16"/>
                  <w:shd w:val="clear" w:color="auto" w:fill="FFFFFF"/>
                </w:rPr>
                <w:id w:val="-2410224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641721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444485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AD7E564" w14:textId="77777777" w:rsidTr="00931CDC">
        <w:trPr>
          <w:trHeight w:val="20"/>
        </w:trPr>
        <w:tc>
          <w:tcPr>
            <w:tcW w:w="9782" w:type="dxa"/>
            <w:gridSpan w:val="3"/>
            <w:tcBorders>
              <w:bottom w:val="nil"/>
            </w:tcBorders>
            <w:hideMark/>
          </w:tcPr>
          <w:p w14:paraId="39BCCB8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02D4F30" w14:textId="77777777" w:rsidTr="00931CDC">
        <w:trPr>
          <w:trHeight w:val="243"/>
        </w:trPr>
        <w:tc>
          <w:tcPr>
            <w:tcW w:w="9782" w:type="dxa"/>
            <w:gridSpan w:val="3"/>
            <w:tcBorders>
              <w:top w:val="nil"/>
            </w:tcBorders>
            <w:hideMark/>
          </w:tcPr>
          <w:p w14:paraId="6787E00D" w14:textId="77777777" w:rsidR="000C64F9" w:rsidRDefault="000C64F9" w:rsidP="00931CDC">
            <w:pPr>
              <w:spacing w:after="160" w:line="259" w:lineRule="auto"/>
              <w:rPr>
                <w:b/>
                <w:bCs/>
                <w:sz w:val="20"/>
                <w:szCs w:val="20"/>
              </w:rPr>
            </w:pPr>
          </w:p>
          <w:p w14:paraId="62AB51CD" w14:textId="77777777" w:rsidR="000C64F9" w:rsidRDefault="000C64F9" w:rsidP="00931CDC">
            <w:pPr>
              <w:spacing w:after="160" w:line="259" w:lineRule="auto"/>
              <w:rPr>
                <w:b/>
                <w:bCs/>
                <w:sz w:val="20"/>
                <w:szCs w:val="20"/>
              </w:rPr>
            </w:pPr>
          </w:p>
          <w:p w14:paraId="616E01B5" w14:textId="77777777" w:rsidR="000C64F9" w:rsidRDefault="000C64F9" w:rsidP="00931CDC">
            <w:pPr>
              <w:spacing w:after="160" w:line="259" w:lineRule="auto"/>
              <w:rPr>
                <w:b/>
                <w:bCs/>
                <w:sz w:val="20"/>
                <w:szCs w:val="20"/>
              </w:rPr>
            </w:pPr>
          </w:p>
          <w:p w14:paraId="54446D98" w14:textId="77777777" w:rsidR="000C64F9" w:rsidRPr="004C0F09" w:rsidRDefault="000C64F9" w:rsidP="00931CDC">
            <w:pPr>
              <w:spacing w:after="160" w:line="259" w:lineRule="auto"/>
              <w:rPr>
                <w:b/>
                <w:bCs/>
                <w:sz w:val="20"/>
                <w:szCs w:val="20"/>
              </w:rPr>
            </w:pPr>
          </w:p>
        </w:tc>
      </w:tr>
    </w:tbl>
    <w:p w14:paraId="4543BEA7" w14:textId="77777777" w:rsidR="000C64F9" w:rsidRDefault="000C64F9" w:rsidP="000C64F9"/>
    <w:p w14:paraId="52F5DAD1" w14:textId="77777777" w:rsidR="000C64F9" w:rsidRDefault="000C64F9" w:rsidP="000C64F9"/>
    <w:p w14:paraId="3CD86F13" w14:textId="77777777" w:rsidR="000C64F9" w:rsidRDefault="000C64F9" w:rsidP="000C64F9">
      <w:pPr>
        <w:pStyle w:val="Cmsor3"/>
      </w:pPr>
      <w:bookmarkStart w:id="105" w:name="_Toc191482978"/>
      <w:r>
        <w:t>Naplózási hiba kezelése – Tárhelykapacitás figyelmeztetés</w:t>
      </w:r>
      <w:bookmarkEnd w:id="1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0550DF3" w14:textId="77777777" w:rsidTr="00931CDC">
        <w:trPr>
          <w:trHeight w:val="20"/>
        </w:trPr>
        <w:tc>
          <w:tcPr>
            <w:tcW w:w="6380" w:type="dxa"/>
            <w:shd w:val="clear" w:color="auto" w:fill="D9D9D9" w:themeFill="background1" w:themeFillShade="D9"/>
            <w:hideMark/>
          </w:tcPr>
          <w:p w14:paraId="5629FC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B56C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2108F45" w14:textId="77777777" w:rsidR="000C64F9" w:rsidRPr="004C0F09" w:rsidRDefault="000C64F9" w:rsidP="00931CDC">
            <w:pPr>
              <w:jc w:val="center"/>
              <w:rPr>
                <w:b/>
                <w:bCs/>
                <w:sz w:val="20"/>
                <w:szCs w:val="20"/>
              </w:rPr>
            </w:pPr>
            <w:r>
              <w:rPr>
                <w:b/>
                <w:bCs/>
                <w:sz w:val="20"/>
                <w:szCs w:val="20"/>
              </w:rPr>
              <w:t>Magas</w:t>
            </w:r>
          </w:p>
        </w:tc>
      </w:tr>
      <w:tr w:rsidR="000C64F9" w:rsidRPr="00425295" w14:paraId="50A3746C" w14:textId="77777777" w:rsidTr="00931CDC">
        <w:trPr>
          <w:trHeight w:val="20"/>
        </w:trPr>
        <w:tc>
          <w:tcPr>
            <w:tcW w:w="6380" w:type="dxa"/>
            <w:tcBorders>
              <w:bottom w:val="single" w:sz="4" w:space="0" w:color="auto"/>
            </w:tcBorders>
          </w:tcPr>
          <w:p w14:paraId="6A0512D8" w14:textId="77777777" w:rsidR="000C64F9" w:rsidRPr="00425295" w:rsidRDefault="00C22F45" w:rsidP="00931CDC">
            <w:pPr>
              <w:spacing w:line="200" w:lineRule="atLeast"/>
              <w:rPr>
                <w:sz w:val="15"/>
                <w:szCs w:val="15"/>
              </w:rPr>
            </w:pPr>
            <w:sdt>
              <w:sdtPr>
                <w:rPr>
                  <w:sz w:val="15"/>
                  <w:szCs w:val="15"/>
                  <w:shd w:val="clear" w:color="auto" w:fill="FFFFFF"/>
                </w:rPr>
                <w:id w:val="-10124453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4876376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677865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25220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B0EB1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36DC05" w14:textId="77777777" w:rsidR="000C64F9" w:rsidRPr="00425295" w:rsidRDefault="000C64F9" w:rsidP="00931CDC">
            <w:pPr>
              <w:spacing w:after="160" w:line="259" w:lineRule="auto"/>
              <w:rPr>
                <w:sz w:val="15"/>
                <w:szCs w:val="15"/>
              </w:rPr>
            </w:pPr>
            <w:r>
              <w:rPr>
                <w:sz w:val="15"/>
                <w:szCs w:val="15"/>
              </w:rPr>
              <w:t>4.8.</w:t>
            </w:r>
          </w:p>
        </w:tc>
      </w:tr>
      <w:tr w:rsidR="000C64F9" w:rsidRPr="00475F5F" w14:paraId="4CFA62ED" w14:textId="77777777" w:rsidTr="00931CDC">
        <w:trPr>
          <w:trHeight w:val="407"/>
        </w:trPr>
        <w:tc>
          <w:tcPr>
            <w:tcW w:w="9782" w:type="dxa"/>
            <w:gridSpan w:val="3"/>
            <w:shd w:val="clear" w:color="auto" w:fill="F2F2F2" w:themeFill="background1" w:themeFillShade="F2"/>
            <w:hideMark/>
          </w:tcPr>
          <w:p w14:paraId="29B62D73" w14:textId="77777777" w:rsidR="000C64F9" w:rsidRPr="00475F5F" w:rsidRDefault="000C64F9" w:rsidP="00931CDC">
            <w:pPr>
              <w:pStyle w:val="TextBody"/>
            </w:pPr>
            <w:r>
              <w:t>Az EIR a szervezet által meghatározott időn belül figyelmezteti a meghatározott személyeket, szerepköröket és helyszíneket, ha a lefoglalt naplózási tárhely eléri a maximális naplózási tárhely szervezet által meghatározott százalékos értékét.</w:t>
            </w:r>
          </w:p>
        </w:tc>
      </w:tr>
      <w:tr w:rsidR="000C64F9" w:rsidRPr="00641C9B" w14:paraId="0F35F50F" w14:textId="77777777" w:rsidTr="00931CDC">
        <w:trPr>
          <w:trHeight w:val="20"/>
        </w:trPr>
        <w:tc>
          <w:tcPr>
            <w:tcW w:w="9782" w:type="dxa"/>
            <w:gridSpan w:val="3"/>
            <w:tcBorders>
              <w:bottom w:val="single" w:sz="4" w:space="0" w:color="auto"/>
            </w:tcBorders>
            <w:hideMark/>
          </w:tcPr>
          <w:p w14:paraId="3CB2093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1985FD" w14:textId="77777777" w:rsidR="000C64F9" w:rsidRPr="00641C9B" w:rsidRDefault="00C22F45" w:rsidP="00931CDC">
            <w:pPr>
              <w:spacing w:after="160" w:line="259" w:lineRule="auto"/>
              <w:rPr>
                <w:b/>
                <w:bCs/>
              </w:rPr>
            </w:pPr>
            <w:sdt>
              <w:sdtPr>
                <w:rPr>
                  <w:sz w:val="16"/>
                  <w:szCs w:val="16"/>
                  <w:shd w:val="clear" w:color="auto" w:fill="FFFFFF"/>
                </w:rPr>
                <w:id w:val="-18312866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95729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648171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9839FE0" w14:textId="77777777" w:rsidTr="00931CDC">
        <w:trPr>
          <w:trHeight w:val="20"/>
        </w:trPr>
        <w:tc>
          <w:tcPr>
            <w:tcW w:w="9782" w:type="dxa"/>
            <w:gridSpan w:val="3"/>
            <w:tcBorders>
              <w:bottom w:val="nil"/>
            </w:tcBorders>
            <w:hideMark/>
          </w:tcPr>
          <w:p w14:paraId="2406F22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E066AE" w14:textId="77777777" w:rsidTr="00931CDC">
        <w:trPr>
          <w:trHeight w:val="243"/>
        </w:trPr>
        <w:tc>
          <w:tcPr>
            <w:tcW w:w="9782" w:type="dxa"/>
            <w:gridSpan w:val="3"/>
            <w:tcBorders>
              <w:top w:val="nil"/>
            </w:tcBorders>
            <w:hideMark/>
          </w:tcPr>
          <w:p w14:paraId="09991D95" w14:textId="77777777" w:rsidR="000C64F9" w:rsidRDefault="000C64F9" w:rsidP="00931CDC">
            <w:pPr>
              <w:spacing w:after="160" w:line="259" w:lineRule="auto"/>
              <w:rPr>
                <w:b/>
                <w:bCs/>
                <w:sz w:val="20"/>
                <w:szCs w:val="20"/>
              </w:rPr>
            </w:pPr>
          </w:p>
          <w:p w14:paraId="5210A25D" w14:textId="77777777" w:rsidR="000C64F9" w:rsidRDefault="000C64F9" w:rsidP="00931CDC">
            <w:pPr>
              <w:spacing w:after="160" w:line="259" w:lineRule="auto"/>
              <w:rPr>
                <w:b/>
                <w:bCs/>
                <w:sz w:val="20"/>
                <w:szCs w:val="20"/>
              </w:rPr>
            </w:pPr>
          </w:p>
          <w:p w14:paraId="63319D54" w14:textId="77777777" w:rsidR="000C64F9" w:rsidRDefault="000C64F9" w:rsidP="00931CDC">
            <w:pPr>
              <w:spacing w:after="160" w:line="259" w:lineRule="auto"/>
              <w:rPr>
                <w:b/>
                <w:bCs/>
                <w:sz w:val="20"/>
                <w:szCs w:val="20"/>
              </w:rPr>
            </w:pPr>
          </w:p>
          <w:p w14:paraId="016D8DAA" w14:textId="77777777" w:rsidR="000C64F9" w:rsidRPr="004C0F09" w:rsidRDefault="000C64F9" w:rsidP="00931CDC">
            <w:pPr>
              <w:spacing w:after="160" w:line="259" w:lineRule="auto"/>
              <w:rPr>
                <w:b/>
                <w:bCs/>
                <w:sz w:val="20"/>
                <w:szCs w:val="20"/>
              </w:rPr>
            </w:pPr>
          </w:p>
        </w:tc>
      </w:tr>
    </w:tbl>
    <w:p w14:paraId="55D01CB1" w14:textId="77777777" w:rsidR="000C64F9" w:rsidRDefault="000C64F9" w:rsidP="000C64F9"/>
    <w:p w14:paraId="2BE9A4CB" w14:textId="77777777" w:rsidR="000C64F9" w:rsidRDefault="000C64F9" w:rsidP="000C64F9"/>
    <w:p w14:paraId="3D63C834" w14:textId="77777777" w:rsidR="000C64F9" w:rsidRDefault="000C64F9" w:rsidP="000C64F9">
      <w:pPr>
        <w:pStyle w:val="Cmsor3"/>
      </w:pPr>
      <w:bookmarkStart w:id="106" w:name="_Toc191482979"/>
      <w:r>
        <w:t>Naplózási hiba kezelése – Valós idejű riasztások</w:t>
      </w:r>
      <w:bookmarkEnd w:id="1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7611E8C" w14:textId="77777777" w:rsidTr="00931CDC">
        <w:trPr>
          <w:trHeight w:val="20"/>
        </w:trPr>
        <w:tc>
          <w:tcPr>
            <w:tcW w:w="6380" w:type="dxa"/>
            <w:shd w:val="clear" w:color="auto" w:fill="D9D9D9" w:themeFill="background1" w:themeFillShade="D9"/>
            <w:hideMark/>
          </w:tcPr>
          <w:p w14:paraId="38043F2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5F82B0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C96FC7C" w14:textId="77777777" w:rsidR="000C64F9" w:rsidRPr="004C0F09" w:rsidRDefault="000C64F9" w:rsidP="00931CDC">
            <w:pPr>
              <w:jc w:val="center"/>
              <w:rPr>
                <w:b/>
                <w:bCs/>
                <w:sz w:val="20"/>
                <w:szCs w:val="20"/>
              </w:rPr>
            </w:pPr>
            <w:r>
              <w:rPr>
                <w:b/>
                <w:bCs/>
                <w:sz w:val="20"/>
                <w:szCs w:val="20"/>
              </w:rPr>
              <w:t>Magas</w:t>
            </w:r>
          </w:p>
        </w:tc>
      </w:tr>
      <w:tr w:rsidR="000C64F9" w:rsidRPr="00425295" w14:paraId="75F5A4C1" w14:textId="77777777" w:rsidTr="00931CDC">
        <w:trPr>
          <w:trHeight w:val="20"/>
        </w:trPr>
        <w:tc>
          <w:tcPr>
            <w:tcW w:w="6380" w:type="dxa"/>
            <w:tcBorders>
              <w:bottom w:val="single" w:sz="4" w:space="0" w:color="auto"/>
            </w:tcBorders>
          </w:tcPr>
          <w:p w14:paraId="63DDEAA7" w14:textId="77777777" w:rsidR="000C64F9" w:rsidRPr="00425295" w:rsidRDefault="00C22F45" w:rsidP="00931CDC">
            <w:pPr>
              <w:spacing w:line="200" w:lineRule="atLeast"/>
              <w:rPr>
                <w:sz w:val="15"/>
                <w:szCs w:val="15"/>
              </w:rPr>
            </w:pPr>
            <w:sdt>
              <w:sdtPr>
                <w:rPr>
                  <w:sz w:val="15"/>
                  <w:szCs w:val="15"/>
                  <w:shd w:val="clear" w:color="auto" w:fill="FFFFFF"/>
                </w:rPr>
                <w:id w:val="-24619243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17197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573505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56644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37FE40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5AE44F" w14:textId="77777777" w:rsidR="000C64F9" w:rsidRPr="00425295" w:rsidRDefault="000C64F9" w:rsidP="00931CDC">
            <w:pPr>
              <w:spacing w:after="160" w:line="259" w:lineRule="auto"/>
              <w:rPr>
                <w:sz w:val="15"/>
                <w:szCs w:val="15"/>
              </w:rPr>
            </w:pPr>
            <w:r>
              <w:rPr>
                <w:sz w:val="15"/>
                <w:szCs w:val="15"/>
              </w:rPr>
              <w:t>4.9.</w:t>
            </w:r>
          </w:p>
        </w:tc>
      </w:tr>
      <w:tr w:rsidR="000C64F9" w:rsidRPr="00475F5F" w14:paraId="05B23C29" w14:textId="77777777" w:rsidTr="00931CDC">
        <w:trPr>
          <w:trHeight w:val="407"/>
        </w:trPr>
        <w:tc>
          <w:tcPr>
            <w:tcW w:w="9782" w:type="dxa"/>
            <w:gridSpan w:val="3"/>
            <w:shd w:val="clear" w:color="auto" w:fill="F2F2F2" w:themeFill="background1" w:themeFillShade="F2"/>
            <w:hideMark/>
          </w:tcPr>
          <w:p w14:paraId="6BBE7C44" w14:textId="77777777" w:rsidR="000C64F9" w:rsidRPr="00475F5F" w:rsidRDefault="000C64F9" w:rsidP="00931CDC">
            <w:pPr>
              <w:pStyle w:val="TextBody"/>
            </w:pPr>
            <w:r>
              <w:t>Az EIR riasztást küld a meghatározott személyeknek vagy szerepköröknek, ha a meghatározott, valós idejű riasztást igénylő hibaesemények közül bármelyik bekövetkezik.</w:t>
            </w:r>
          </w:p>
        </w:tc>
      </w:tr>
      <w:tr w:rsidR="000C64F9" w:rsidRPr="00641C9B" w14:paraId="12C0F3FF" w14:textId="77777777" w:rsidTr="00931CDC">
        <w:trPr>
          <w:trHeight w:val="20"/>
        </w:trPr>
        <w:tc>
          <w:tcPr>
            <w:tcW w:w="9782" w:type="dxa"/>
            <w:gridSpan w:val="3"/>
            <w:tcBorders>
              <w:bottom w:val="single" w:sz="4" w:space="0" w:color="auto"/>
            </w:tcBorders>
            <w:hideMark/>
          </w:tcPr>
          <w:p w14:paraId="21BAA35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01863FF" w14:textId="77777777" w:rsidR="000C64F9" w:rsidRPr="00641C9B" w:rsidRDefault="00C22F45" w:rsidP="00931CDC">
            <w:pPr>
              <w:spacing w:after="160" w:line="259" w:lineRule="auto"/>
              <w:rPr>
                <w:b/>
                <w:bCs/>
              </w:rPr>
            </w:pPr>
            <w:sdt>
              <w:sdtPr>
                <w:rPr>
                  <w:sz w:val="16"/>
                  <w:szCs w:val="16"/>
                  <w:shd w:val="clear" w:color="auto" w:fill="FFFFFF"/>
                </w:rPr>
                <w:id w:val="3483767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081961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96973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86AF218" w14:textId="77777777" w:rsidTr="00931CDC">
        <w:trPr>
          <w:trHeight w:val="20"/>
        </w:trPr>
        <w:tc>
          <w:tcPr>
            <w:tcW w:w="9782" w:type="dxa"/>
            <w:gridSpan w:val="3"/>
            <w:tcBorders>
              <w:bottom w:val="nil"/>
            </w:tcBorders>
            <w:hideMark/>
          </w:tcPr>
          <w:p w14:paraId="0F5D469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028D06A" w14:textId="77777777" w:rsidTr="00931CDC">
        <w:trPr>
          <w:trHeight w:val="243"/>
        </w:trPr>
        <w:tc>
          <w:tcPr>
            <w:tcW w:w="9782" w:type="dxa"/>
            <w:gridSpan w:val="3"/>
            <w:tcBorders>
              <w:top w:val="nil"/>
            </w:tcBorders>
            <w:hideMark/>
          </w:tcPr>
          <w:p w14:paraId="09D63C44" w14:textId="77777777" w:rsidR="000C64F9" w:rsidRDefault="000C64F9" w:rsidP="00931CDC">
            <w:pPr>
              <w:spacing w:after="160" w:line="259" w:lineRule="auto"/>
              <w:rPr>
                <w:b/>
                <w:bCs/>
                <w:sz w:val="20"/>
                <w:szCs w:val="20"/>
              </w:rPr>
            </w:pPr>
          </w:p>
          <w:p w14:paraId="7AD2C35B" w14:textId="77777777" w:rsidR="000C64F9" w:rsidRDefault="000C64F9" w:rsidP="00931CDC">
            <w:pPr>
              <w:spacing w:after="160" w:line="259" w:lineRule="auto"/>
              <w:rPr>
                <w:b/>
                <w:bCs/>
                <w:sz w:val="20"/>
                <w:szCs w:val="20"/>
              </w:rPr>
            </w:pPr>
          </w:p>
          <w:p w14:paraId="029D8548" w14:textId="77777777" w:rsidR="000C64F9" w:rsidRDefault="000C64F9" w:rsidP="00931CDC">
            <w:pPr>
              <w:spacing w:after="160" w:line="259" w:lineRule="auto"/>
              <w:rPr>
                <w:b/>
                <w:bCs/>
                <w:sz w:val="20"/>
                <w:szCs w:val="20"/>
              </w:rPr>
            </w:pPr>
          </w:p>
          <w:p w14:paraId="700EBB00" w14:textId="77777777" w:rsidR="000C64F9" w:rsidRPr="004C0F09" w:rsidRDefault="000C64F9" w:rsidP="00931CDC">
            <w:pPr>
              <w:spacing w:after="160" w:line="259" w:lineRule="auto"/>
              <w:rPr>
                <w:b/>
                <w:bCs/>
                <w:sz w:val="20"/>
                <w:szCs w:val="20"/>
              </w:rPr>
            </w:pPr>
          </w:p>
        </w:tc>
      </w:tr>
    </w:tbl>
    <w:p w14:paraId="38D01BA5" w14:textId="77777777" w:rsidR="000C64F9" w:rsidRDefault="000C64F9" w:rsidP="000C64F9"/>
    <w:p w14:paraId="22C15812" w14:textId="77777777" w:rsidR="000C64F9" w:rsidRDefault="000C64F9" w:rsidP="000C64F9"/>
    <w:p w14:paraId="6E5C6535" w14:textId="77777777" w:rsidR="000C64F9" w:rsidRDefault="000C64F9" w:rsidP="000C64F9">
      <w:pPr>
        <w:pStyle w:val="Cmsor3"/>
      </w:pPr>
      <w:bookmarkStart w:id="107" w:name="_Toc191482980"/>
      <w:r>
        <w:t>Naplóbejegyzések felülvizsgálata, elemzése és jelentéstétel</w:t>
      </w:r>
      <w:bookmarkEnd w:id="1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616F64" w14:textId="77777777" w:rsidTr="00931CDC">
        <w:trPr>
          <w:trHeight w:val="20"/>
        </w:trPr>
        <w:tc>
          <w:tcPr>
            <w:tcW w:w="6380" w:type="dxa"/>
            <w:shd w:val="clear" w:color="auto" w:fill="D9D9D9" w:themeFill="background1" w:themeFillShade="D9"/>
            <w:hideMark/>
          </w:tcPr>
          <w:p w14:paraId="69A384B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27078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1584526" w14:textId="77777777" w:rsidR="000C64F9" w:rsidRPr="004C0F09" w:rsidRDefault="000C64F9" w:rsidP="00931CDC">
            <w:pPr>
              <w:jc w:val="center"/>
              <w:rPr>
                <w:b/>
                <w:bCs/>
                <w:sz w:val="20"/>
                <w:szCs w:val="20"/>
              </w:rPr>
            </w:pPr>
            <w:r>
              <w:rPr>
                <w:b/>
                <w:bCs/>
                <w:sz w:val="20"/>
                <w:szCs w:val="20"/>
              </w:rPr>
              <w:t>Alap</w:t>
            </w:r>
          </w:p>
        </w:tc>
      </w:tr>
      <w:tr w:rsidR="000C64F9" w:rsidRPr="00425295" w14:paraId="1721E9D5" w14:textId="77777777" w:rsidTr="00931CDC">
        <w:trPr>
          <w:trHeight w:val="20"/>
        </w:trPr>
        <w:tc>
          <w:tcPr>
            <w:tcW w:w="6380" w:type="dxa"/>
            <w:tcBorders>
              <w:bottom w:val="single" w:sz="4" w:space="0" w:color="auto"/>
            </w:tcBorders>
          </w:tcPr>
          <w:p w14:paraId="6EFB05B9" w14:textId="77777777" w:rsidR="000C64F9" w:rsidRPr="00425295" w:rsidRDefault="00C22F45" w:rsidP="00931CDC">
            <w:pPr>
              <w:spacing w:line="200" w:lineRule="atLeast"/>
              <w:rPr>
                <w:sz w:val="15"/>
                <w:szCs w:val="15"/>
              </w:rPr>
            </w:pPr>
            <w:sdt>
              <w:sdtPr>
                <w:rPr>
                  <w:sz w:val="15"/>
                  <w:szCs w:val="15"/>
                  <w:shd w:val="clear" w:color="auto" w:fill="FFFFFF"/>
                </w:rPr>
                <w:id w:val="20854097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1171747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353921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87612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17857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680F5B" w14:textId="77777777" w:rsidR="000C64F9" w:rsidRPr="00425295" w:rsidRDefault="000C64F9" w:rsidP="00931CDC">
            <w:pPr>
              <w:spacing w:after="160" w:line="259" w:lineRule="auto"/>
              <w:rPr>
                <w:sz w:val="15"/>
                <w:szCs w:val="15"/>
              </w:rPr>
            </w:pPr>
            <w:r>
              <w:rPr>
                <w:sz w:val="15"/>
                <w:szCs w:val="15"/>
              </w:rPr>
              <w:t>4.13.</w:t>
            </w:r>
          </w:p>
        </w:tc>
      </w:tr>
      <w:tr w:rsidR="000C64F9" w:rsidRPr="00475F5F" w14:paraId="3FECC983" w14:textId="77777777" w:rsidTr="00931CDC">
        <w:trPr>
          <w:trHeight w:val="407"/>
        </w:trPr>
        <w:tc>
          <w:tcPr>
            <w:tcW w:w="9782" w:type="dxa"/>
            <w:gridSpan w:val="3"/>
            <w:shd w:val="clear" w:color="auto" w:fill="F2F2F2" w:themeFill="background1" w:themeFillShade="F2"/>
            <w:hideMark/>
          </w:tcPr>
          <w:p w14:paraId="0B1446B5" w14:textId="77777777" w:rsidR="000C64F9" w:rsidRDefault="000C64F9" w:rsidP="00931CDC">
            <w:pPr>
              <w:pStyle w:val="TextBody"/>
            </w:pPr>
            <w:r>
              <w:t>A szervezet:</w:t>
            </w:r>
          </w:p>
          <w:p w14:paraId="23E93551" w14:textId="77777777" w:rsidR="000C64F9" w:rsidRDefault="000C64F9" w:rsidP="00931CDC">
            <w:pPr>
              <w:pStyle w:val="TextBody"/>
            </w:pPr>
            <w:r>
              <w:t>Meghatározott gyakorisággal felülvizsgálja és elemzi a rendszer naplóbejegyzéseit a nem megfelelő vagy szokatlan tevékenységre utaló jelek és az ilyen tevékenységek lehetséges hatásai szempontjából.</w:t>
            </w:r>
          </w:p>
          <w:p w14:paraId="44AF3AAB" w14:textId="77777777" w:rsidR="000C64F9" w:rsidRDefault="000C64F9" w:rsidP="00931CDC">
            <w:pPr>
              <w:pStyle w:val="TextBody"/>
            </w:pPr>
            <w:r>
              <w:t>Jelenti ezeket a szervezet által meghatározott személyeknek vagy szerepköröknek.</w:t>
            </w:r>
          </w:p>
          <w:p w14:paraId="116A8E96" w14:textId="77777777" w:rsidR="000C64F9" w:rsidRPr="00475F5F" w:rsidRDefault="000C64F9" w:rsidP="00931CDC">
            <w:pPr>
              <w:pStyle w:val="TextBody"/>
            </w:pPr>
            <w:r>
              <w:t>Módosítja a naplóbejegyzések felülvizsgálatának, elemzésének és jelentésének szintjét, amennyiben hiteles információk és információforrások alapján a kockázat változik.</w:t>
            </w:r>
          </w:p>
        </w:tc>
      </w:tr>
      <w:tr w:rsidR="000C64F9" w:rsidRPr="00641C9B" w14:paraId="285DFE86" w14:textId="77777777" w:rsidTr="00931CDC">
        <w:trPr>
          <w:trHeight w:val="20"/>
        </w:trPr>
        <w:tc>
          <w:tcPr>
            <w:tcW w:w="9782" w:type="dxa"/>
            <w:gridSpan w:val="3"/>
            <w:tcBorders>
              <w:bottom w:val="single" w:sz="4" w:space="0" w:color="auto"/>
            </w:tcBorders>
            <w:hideMark/>
          </w:tcPr>
          <w:p w14:paraId="79FB893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CB1E80" w14:textId="77777777" w:rsidR="000C64F9" w:rsidRPr="00641C9B" w:rsidRDefault="00C22F45" w:rsidP="00931CDC">
            <w:pPr>
              <w:spacing w:after="160" w:line="259" w:lineRule="auto"/>
              <w:rPr>
                <w:b/>
                <w:bCs/>
              </w:rPr>
            </w:pPr>
            <w:sdt>
              <w:sdtPr>
                <w:rPr>
                  <w:sz w:val="16"/>
                  <w:szCs w:val="16"/>
                  <w:shd w:val="clear" w:color="auto" w:fill="FFFFFF"/>
                </w:rPr>
                <w:id w:val="19550494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840060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619424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1DD4290" w14:textId="77777777" w:rsidTr="00931CDC">
        <w:trPr>
          <w:trHeight w:val="20"/>
        </w:trPr>
        <w:tc>
          <w:tcPr>
            <w:tcW w:w="9782" w:type="dxa"/>
            <w:gridSpan w:val="3"/>
            <w:tcBorders>
              <w:bottom w:val="nil"/>
            </w:tcBorders>
            <w:hideMark/>
          </w:tcPr>
          <w:p w14:paraId="38FA355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5EB7AF0" w14:textId="77777777" w:rsidTr="00931CDC">
        <w:trPr>
          <w:trHeight w:val="243"/>
        </w:trPr>
        <w:tc>
          <w:tcPr>
            <w:tcW w:w="9782" w:type="dxa"/>
            <w:gridSpan w:val="3"/>
            <w:tcBorders>
              <w:top w:val="nil"/>
            </w:tcBorders>
            <w:hideMark/>
          </w:tcPr>
          <w:p w14:paraId="504F8719" w14:textId="77777777" w:rsidR="000C64F9" w:rsidRDefault="000C64F9" w:rsidP="00931CDC">
            <w:pPr>
              <w:spacing w:after="160" w:line="259" w:lineRule="auto"/>
              <w:rPr>
                <w:b/>
                <w:bCs/>
                <w:sz w:val="20"/>
                <w:szCs w:val="20"/>
              </w:rPr>
            </w:pPr>
          </w:p>
          <w:p w14:paraId="15FE9C6E" w14:textId="77777777" w:rsidR="000C64F9" w:rsidRDefault="000C64F9" w:rsidP="00931CDC">
            <w:pPr>
              <w:spacing w:after="160" w:line="259" w:lineRule="auto"/>
              <w:rPr>
                <w:b/>
                <w:bCs/>
                <w:sz w:val="20"/>
                <w:szCs w:val="20"/>
              </w:rPr>
            </w:pPr>
          </w:p>
          <w:p w14:paraId="63C3F356" w14:textId="77777777" w:rsidR="000C64F9" w:rsidRDefault="000C64F9" w:rsidP="00931CDC">
            <w:pPr>
              <w:spacing w:after="160" w:line="259" w:lineRule="auto"/>
              <w:rPr>
                <w:b/>
                <w:bCs/>
                <w:sz w:val="20"/>
                <w:szCs w:val="20"/>
              </w:rPr>
            </w:pPr>
          </w:p>
          <w:p w14:paraId="6F5B201A" w14:textId="77777777" w:rsidR="000C64F9" w:rsidRPr="004C0F09" w:rsidRDefault="000C64F9" w:rsidP="00931CDC">
            <w:pPr>
              <w:spacing w:after="160" w:line="259" w:lineRule="auto"/>
              <w:rPr>
                <w:b/>
                <w:bCs/>
                <w:sz w:val="20"/>
                <w:szCs w:val="20"/>
              </w:rPr>
            </w:pPr>
          </w:p>
        </w:tc>
      </w:tr>
    </w:tbl>
    <w:p w14:paraId="05D7F579" w14:textId="77777777" w:rsidR="000C64F9" w:rsidRDefault="000C64F9" w:rsidP="000C64F9"/>
    <w:p w14:paraId="48F0E3D8" w14:textId="77777777" w:rsidR="000C64F9" w:rsidRDefault="000C64F9" w:rsidP="000C64F9"/>
    <w:p w14:paraId="5C61BAD8" w14:textId="77777777" w:rsidR="000C64F9" w:rsidRDefault="000C64F9" w:rsidP="000C64F9">
      <w:pPr>
        <w:pStyle w:val="Cmsor3"/>
      </w:pPr>
      <w:bookmarkStart w:id="108" w:name="_Toc191482981"/>
      <w:r>
        <w:t>Naplóbejegyzések felülvizsgálata, elemzése és jelentéstétel – Automatizált folyamatintegráció</w:t>
      </w:r>
      <w:bookmarkEnd w:id="1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FBEC605" w14:textId="77777777" w:rsidTr="00931CDC">
        <w:trPr>
          <w:trHeight w:val="20"/>
        </w:trPr>
        <w:tc>
          <w:tcPr>
            <w:tcW w:w="6380" w:type="dxa"/>
            <w:shd w:val="clear" w:color="auto" w:fill="D9D9D9" w:themeFill="background1" w:themeFillShade="D9"/>
            <w:hideMark/>
          </w:tcPr>
          <w:p w14:paraId="2C49E77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A41381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3109F5F" w14:textId="77777777" w:rsidR="000C64F9" w:rsidRPr="004C0F09" w:rsidRDefault="000C64F9" w:rsidP="00931CDC">
            <w:pPr>
              <w:jc w:val="center"/>
              <w:rPr>
                <w:b/>
                <w:bCs/>
                <w:sz w:val="20"/>
                <w:szCs w:val="20"/>
              </w:rPr>
            </w:pPr>
            <w:r>
              <w:rPr>
                <w:b/>
                <w:bCs/>
                <w:sz w:val="20"/>
                <w:szCs w:val="20"/>
              </w:rPr>
              <w:t>Jelentős</w:t>
            </w:r>
          </w:p>
        </w:tc>
      </w:tr>
      <w:tr w:rsidR="000C64F9" w:rsidRPr="00425295" w14:paraId="1EBDE9FA" w14:textId="77777777" w:rsidTr="00931CDC">
        <w:trPr>
          <w:trHeight w:val="20"/>
        </w:trPr>
        <w:tc>
          <w:tcPr>
            <w:tcW w:w="6380" w:type="dxa"/>
            <w:tcBorders>
              <w:bottom w:val="single" w:sz="4" w:space="0" w:color="auto"/>
            </w:tcBorders>
          </w:tcPr>
          <w:p w14:paraId="64BF84BB" w14:textId="77777777" w:rsidR="000C64F9" w:rsidRPr="00425295" w:rsidRDefault="00C22F45" w:rsidP="00931CDC">
            <w:pPr>
              <w:spacing w:line="200" w:lineRule="atLeast"/>
              <w:rPr>
                <w:sz w:val="15"/>
                <w:szCs w:val="15"/>
              </w:rPr>
            </w:pPr>
            <w:sdt>
              <w:sdtPr>
                <w:rPr>
                  <w:sz w:val="15"/>
                  <w:szCs w:val="15"/>
                  <w:shd w:val="clear" w:color="auto" w:fill="FFFFFF"/>
                </w:rPr>
                <w:id w:val="10081724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3358799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811922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764138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253EEC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FAF60C" w14:textId="77777777" w:rsidR="000C64F9" w:rsidRPr="00425295" w:rsidRDefault="000C64F9" w:rsidP="00931CDC">
            <w:pPr>
              <w:spacing w:after="160" w:line="259" w:lineRule="auto"/>
              <w:rPr>
                <w:sz w:val="15"/>
                <w:szCs w:val="15"/>
              </w:rPr>
            </w:pPr>
            <w:r>
              <w:rPr>
                <w:sz w:val="15"/>
                <w:szCs w:val="15"/>
              </w:rPr>
              <w:t>4.14.</w:t>
            </w:r>
          </w:p>
        </w:tc>
      </w:tr>
      <w:tr w:rsidR="000C64F9" w:rsidRPr="00475F5F" w14:paraId="1EE7BA30" w14:textId="77777777" w:rsidTr="00931CDC">
        <w:trPr>
          <w:trHeight w:val="407"/>
        </w:trPr>
        <w:tc>
          <w:tcPr>
            <w:tcW w:w="9782" w:type="dxa"/>
            <w:gridSpan w:val="3"/>
            <w:shd w:val="clear" w:color="auto" w:fill="F2F2F2" w:themeFill="background1" w:themeFillShade="F2"/>
            <w:hideMark/>
          </w:tcPr>
          <w:p w14:paraId="76C5D776" w14:textId="77777777" w:rsidR="000C64F9" w:rsidRPr="00475F5F" w:rsidRDefault="000C64F9" w:rsidP="00931CDC">
            <w:pPr>
              <w:pStyle w:val="TextBody"/>
            </w:pPr>
            <w:r>
              <w:t>A szervezet automatizált mechanizmusokat használ a naplóbejegyzések felülvizsgálatának, elemzésének és jelentési folyamatainak integrálására.</w:t>
            </w:r>
          </w:p>
        </w:tc>
      </w:tr>
      <w:tr w:rsidR="000C64F9" w:rsidRPr="00641C9B" w14:paraId="1E7C3CDC" w14:textId="77777777" w:rsidTr="00931CDC">
        <w:trPr>
          <w:trHeight w:val="20"/>
        </w:trPr>
        <w:tc>
          <w:tcPr>
            <w:tcW w:w="9782" w:type="dxa"/>
            <w:gridSpan w:val="3"/>
            <w:tcBorders>
              <w:bottom w:val="single" w:sz="4" w:space="0" w:color="auto"/>
            </w:tcBorders>
            <w:hideMark/>
          </w:tcPr>
          <w:p w14:paraId="3ADE81B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22AE10" w14:textId="77777777" w:rsidR="000C64F9" w:rsidRPr="00641C9B" w:rsidRDefault="00C22F45" w:rsidP="00931CDC">
            <w:pPr>
              <w:spacing w:after="160" w:line="259" w:lineRule="auto"/>
              <w:rPr>
                <w:b/>
                <w:bCs/>
              </w:rPr>
            </w:pPr>
            <w:sdt>
              <w:sdtPr>
                <w:rPr>
                  <w:sz w:val="16"/>
                  <w:szCs w:val="16"/>
                  <w:shd w:val="clear" w:color="auto" w:fill="FFFFFF"/>
                </w:rPr>
                <w:id w:val="-2144296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6145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227690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84AEE0" w14:textId="77777777" w:rsidTr="00931CDC">
        <w:trPr>
          <w:trHeight w:val="20"/>
        </w:trPr>
        <w:tc>
          <w:tcPr>
            <w:tcW w:w="9782" w:type="dxa"/>
            <w:gridSpan w:val="3"/>
            <w:tcBorders>
              <w:bottom w:val="nil"/>
            </w:tcBorders>
            <w:hideMark/>
          </w:tcPr>
          <w:p w14:paraId="1F377B5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48A5978" w14:textId="77777777" w:rsidTr="00931CDC">
        <w:trPr>
          <w:trHeight w:val="243"/>
        </w:trPr>
        <w:tc>
          <w:tcPr>
            <w:tcW w:w="9782" w:type="dxa"/>
            <w:gridSpan w:val="3"/>
            <w:tcBorders>
              <w:top w:val="nil"/>
            </w:tcBorders>
            <w:hideMark/>
          </w:tcPr>
          <w:p w14:paraId="3335862B" w14:textId="77777777" w:rsidR="000C64F9" w:rsidRDefault="000C64F9" w:rsidP="00931CDC">
            <w:pPr>
              <w:spacing w:after="160" w:line="259" w:lineRule="auto"/>
              <w:rPr>
                <w:b/>
                <w:bCs/>
                <w:sz w:val="20"/>
                <w:szCs w:val="20"/>
              </w:rPr>
            </w:pPr>
          </w:p>
          <w:p w14:paraId="2768DB57" w14:textId="77777777" w:rsidR="000C64F9" w:rsidRDefault="000C64F9" w:rsidP="00931CDC">
            <w:pPr>
              <w:spacing w:after="160" w:line="259" w:lineRule="auto"/>
              <w:rPr>
                <w:b/>
                <w:bCs/>
                <w:sz w:val="20"/>
                <w:szCs w:val="20"/>
              </w:rPr>
            </w:pPr>
          </w:p>
          <w:p w14:paraId="7CB36986" w14:textId="77777777" w:rsidR="000C64F9" w:rsidRDefault="000C64F9" w:rsidP="00931CDC">
            <w:pPr>
              <w:spacing w:after="160" w:line="259" w:lineRule="auto"/>
              <w:rPr>
                <w:b/>
                <w:bCs/>
                <w:sz w:val="20"/>
                <w:szCs w:val="20"/>
              </w:rPr>
            </w:pPr>
          </w:p>
          <w:p w14:paraId="09E4407B" w14:textId="77777777" w:rsidR="000C64F9" w:rsidRPr="004C0F09" w:rsidRDefault="000C64F9" w:rsidP="00931CDC">
            <w:pPr>
              <w:spacing w:after="160" w:line="259" w:lineRule="auto"/>
              <w:rPr>
                <w:b/>
                <w:bCs/>
                <w:sz w:val="20"/>
                <w:szCs w:val="20"/>
              </w:rPr>
            </w:pPr>
          </w:p>
        </w:tc>
      </w:tr>
    </w:tbl>
    <w:p w14:paraId="1A971F92" w14:textId="77777777" w:rsidR="000C64F9" w:rsidRDefault="000C64F9" w:rsidP="000C64F9"/>
    <w:p w14:paraId="32A2E8C0" w14:textId="77777777" w:rsidR="000C64F9" w:rsidRDefault="000C64F9" w:rsidP="000C64F9"/>
    <w:p w14:paraId="2EC7D6E2" w14:textId="77777777" w:rsidR="000C64F9" w:rsidRDefault="000C64F9" w:rsidP="000C64F9">
      <w:pPr>
        <w:pStyle w:val="Cmsor3"/>
      </w:pPr>
      <w:bookmarkStart w:id="109" w:name="_Toc191482982"/>
      <w:r>
        <w:t>Naplóbejegyzések felülvizsgálata, elemzése és jelentéstétel – Naplózási tárhelyek összekapcsolása</w:t>
      </w:r>
      <w:bookmarkEnd w:id="1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FFA86B0" w14:textId="77777777" w:rsidTr="00931CDC">
        <w:trPr>
          <w:trHeight w:val="20"/>
        </w:trPr>
        <w:tc>
          <w:tcPr>
            <w:tcW w:w="6380" w:type="dxa"/>
            <w:shd w:val="clear" w:color="auto" w:fill="D9D9D9" w:themeFill="background1" w:themeFillShade="D9"/>
            <w:hideMark/>
          </w:tcPr>
          <w:p w14:paraId="438B5A5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169FD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2FDDC56" w14:textId="77777777" w:rsidR="000C64F9" w:rsidRPr="004C0F09" w:rsidRDefault="000C64F9" w:rsidP="00931CDC">
            <w:pPr>
              <w:jc w:val="center"/>
              <w:rPr>
                <w:b/>
                <w:bCs/>
                <w:sz w:val="20"/>
                <w:szCs w:val="20"/>
              </w:rPr>
            </w:pPr>
            <w:r>
              <w:rPr>
                <w:b/>
                <w:bCs/>
                <w:sz w:val="20"/>
                <w:szCs w:val="20"/>
              </w:rPr>
              <w:t>Jelentős</w:t>
            </w:r>
          </w:p>
        </w:tc>
      </w:tr>
      <w:tr w:rsidR="000C64F9" w:rsidRPr="00425295" w14:paraId="572EA1E8" w14:textId="77777777" w:rsidTr="00931CDC">
        <w:trPr>
          <w:trHeight w:val="20"/>
        </w:trPr>
        <w:tc>
          <w:tcPr>
            <w:tcW w:w="6380" w:type="dxa"/>
            <w:tcBorders>
              <w:bottom w:val="single" w:sz="4" w:space="0" w:color="auto"/>
            </w:tcBorders>
          </w:tcPr>
          <w:p w14:paraId="290DF7AA" w14:textId="77777777" w:rsidR="000C64F9" w:rsidRPr="00425295" w:rsidRDefault="00C22F45" w:rsidP="00931CDC">
            <w:pPr>
              <w:spacing w:line="200" w:lineRule="atLeast"/>
              <w:rPr>
                <w:sz w:val="15"/>
                <w:szCs w:val="15"/>
              </w:rPr>
            </w:pPr>
            <w:sdt>
              <w:sdtPr>
                <w:rPr>
                  <w:sz w:val="15"/>
                  <w:szCs w:val="15"/>
                  <w:shd w:val="clear" w:color="auto" w:fill="FFFFFF"/>
                </w:rPr>
                <w:id w:val="-1227003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326054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417922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357307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E30A8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189C3C" w14:textId="77777777" w:rsidR="000C64F9" w:rsidRPr="00425295" w:rsidRDefault="000C64F9" w:rsidP="00931CDC">
            <w:pPr>
              <w:spacing w:after="160" w:line="259" w:lineRule="auto"/>
              <w:rPr>
                <w:sz w:val="15"/>
                <w:szCs w:val="15"/>
              </w:rPr>
            </w:pPr>
            <w:r>
              <w:rPr>
                <w:sz w:val="15"/>
                <w:szCs w:val="15"/>
              </w:rPr>
              <w:t>4.15.</w:t>
            </w:r>
          </w:p>
        </w:tc>
      </w:tr>
      <w:tr w:rsidR="000C64F9" w:rsidRPr="00475F5F" w14:paraId="0D483A8E" w14:textId="77777777" w:rsidTr="00931CDC">
        <w:trPr>
          <w:trHeight w:val="407"/>
        </w:trPr>
        <w:tc>
          <w:tcPr>
            <w:tcW w:w="9782" w:type="dxa"/>
            <w:gridSpan w:val="3"/>
            <w:shd w:val="clear" w:color="auto" w:fill="F2F2F2" w:themeFill="background1" w:themeFillShade="F2"/>
            <w:hideMark/>
          </w:tcPr>
          <w:p w14:paraId="330621B7" w14:textId="77777777" w:rsidR="000C64F9" w:rsidRPr="00475F5F" w:rsidRDefault="000C64F9" w:rsidP="00931CDC">
            <w:pPr>
              <w:pStyle w:val="TextBody"/>
            </w:pPr>
            <w:r>
              <w:t>A szervezet elemzi és összekapcsolja a különböző tárhelyeken található naplóbejegyzéseket a teljes szervezetre kiterjedő helyzetfelismerés érdekében.</w:t>
            </w:r>
          </w:p>
        </w:tc>
      </w:tr>
      <w:tr w:rsidR="000C64F9" w:rsidRPr="00641C9B" w14:paraId="5FE3F47A" w14:textId="77777777" w:rsidTr="00931CDC">
        <w:trPr>
          <w:trHeight w:val="20"/>
        </w:trPr>
        <w:tc>
          <w:tcPr>
            <w:tcW w:w="9782" w:type="dxa"/>
            <w:gridSpan w:val="3"/>
            <w:tcBorders>
              <w:bottom w:val="single" w:sz="4" w:space="0" w:color="auto"/>
            </w:tcBorders>
            <w:hideMark/>
          </w:tcPr>
          <w:p w14:paraId="26FB219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448D0D" w14:textId="77777777" w:rsidR="000C64F9" w:rsidRPr="00641C9B" w:rsidRDefault="00C22F45" w:rsidP="00931CDC">
            <w:pPr>
              <w:spacing w:after="160" w:line="259" w:lineRule="auto"/>
              <w:rPr>
                <w:b/>
                <w:bCs/>
              </w:rPr>
            </w:pPr>
            <w:sdt>
              <w:sdtPr>
                <w:rPr>
                  <w:sz w:val="16"/>
                  <w:szCs w:val="16"/>
                  <w:shd w:val="clear" w:color="auto" w:fill="FFFFFF"/>
                </w:rPr>
                <w:id w:val="14224513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85788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58036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B1EBDE" w14:textId="77777777" w:rsidTr="00931CDC">
        <w:trPr>
          <w:trHeight w:val="20"/>
        </w:trPr>
        <w:tc>
          <w:tcPr>
            <w:tcW w:w="9782" w:type="dxa"/>
            <w:gridSpan w:val="3"/>
            <w:tcBorders>
              <w:bottom w:val="nil"/>
            </w:tcBorders>
            <w:hideMark/>
          </w:tcPr>
          <w:p w14:paraId="4726D47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660FD4" w14:textId="77777777" w:rsidTr="00931CDC">
        <w:trPr>
          <w:trHeight w:val="243"/>
        </w:trPr>
        <w:tc>
          <w:tcPr>
            <w:tcW w:w="9782" w:type="dxa"/>
            <w:gridSpan w:val="3"/>
            <w:tcBorders>
              <w:top w:val="nil"/>
            </w:tcBorders>
            <w:hideMark/>
          </w:tcPr>
          <w:p w14:paraId="3FB2692F" w14:textId="77777777" w:rsidR="000C64F9" w:rsidRDefault="000C64F9" w:rsidP="00931CDC">
            <w:pPr>
              <w:spacing w:after="160" w:line="259" w:lineRule="auto"/>
              <w:rPr>
                <w:b/>
                <w:bCs/>
                <w:sz w:val="20"/>
                <w:szCs w:val="20"/>
              </w:rPr>
            </w:pPr>
          </w:p>
          <w:p w14:paraId="3A79F921" w14:textId="77777777" w:rsidR="000C64F9" w:rsidRDefault="000C64F9" w:rsidP="00931CDC">
            <w:pPr>
              <w:spacing w:after="160" w:line="259" w:lineRule="auto"/>
              <w:rPr>
                <w:b/>
                <w:bCs/>
                <w:sz w:val="20"/>
                <w:szCs w:val="20"/>
              </w:rPr>
            </w:pPr>
          </w:p>
          <w:p w14:paraId="745744A5" w14:textId="77777777" w:rsidR="000C64F9" w:rsidRDefault="000C64F9" w:rsidP="00931CDC">
            <w:pPr>
              <w:spacing w:after="160" w:line="259" w:lineRule="auto"/>
              <w:rPr>
                <w:b/>
                <w:bCs/>
                <w:sz w:val="20"/>
                <w:szCs w:val="20"/>
              </w:rPr>
            </w:pPr>
          </w:p>
          <w:p w14:paraId="52F17017" w14:textId="77777777" w:rsidR="000C64F9" w:rsidRPr="004C0F09" w:rsidRDefault="000C64F9" w:rsidP="00931CDC">
            <w:pPr>
              <w:spacing w:after="160" w:line="259" w:lineRule="auto"/>
              <w:rPr>
                <w:b/>
                <w:bCs/>
                <w:sz w:val="20"/>
                <w:szCs w:val="20"/>
              </w:rPr>
            </w:pPr>
          </w:p>
        </w:tc>
      </w:tr>
    </w:tbl>
    <w:p w14:paraId="4D79F9F4" w14:textId="77777777" w:rsidR="000C64F9" w:rsidRDefault="000C64F9" w:rsidP="000C64F9"/>
    <w:p w14:paraId="5B76D97C" w14:textId="77777777" w:rsidR="000C64F9" w:rsidRDefault="000C64F9" w:rsidP="000C64F9"/>
    <w:p w14:paraId="79824DB3" w14:textId="77777777" w:rsidR="000C64F9" w:rsidRDefault="000C64F9" w:rsidP="000C64F9">
      <w:pPr>
        <w:pStyle w:val="Cmsor3"/>
      </w:pPr>
      <w:bookmarkStart w:id="110" w:name="_Toc191482983"/>
      <w:r>
        <w:t>Naplóbejegyzések felülvizsgálata, elemzése és jelentéstétel – Felügyeleti képességek integrálása</w:t>
      </w:r>
      <w:bookmarkEnd w:id="1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572AF40" w14:textId="77777777" w:rsidTr="00931CDC">
        <w:trPr>
          <w:trHeight w:val="20"/>
        </w:trPr>
        <w:tc>
          <w:tcPr>
            <w:tcW w:w="6380" w:type="dxa"/>
            <w:shd w:val="clear" w:color="auto" w:fill="D9D9D9" w:themeFill="background1" w:themeFillShade="D9"/>
            <w:hideMark/>
          </w:tcPr>
          <w:p w14:paraId="16EBBC3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C9FA0D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2EAD178" w14:textId="77777777" w:rsidR="000C64F9" w:rsidRPr="004C0F09" w:rsidRDefault="000C64F9" w:rsidP="00931CDC">
            <w:pPr>
              <w:jc w:val="center"/>
              <w:rPr>
                <w:b/>
                <w:bCs/>
                <w:sz w:val="20"/>
                <w:szCs w:val="20"/>
              </w:rPr>
            </w:pPr>
            <w:r>
              <w:rPr>
                <w:b/>
                <w:bCs/>
                <w:sz w:val="20"/>
                <w:szCs w:val="20"/>
              </w:rPr>
              <w:t>Magas</w:t>
            </w:r>
          </w:p>
        </w:tc>
      </w:tr>
      <w:tr w:rsidR="000C64F9" w:rsidRPr="00425295" w14:paraId="4BC855DB" w14:textId="77777777" w:rsidTr="00931CDC">
        <w:trPr>
          <w:trHeight w:val="20"/>
        </w:trPr>
        <w:tc>
          <w:tcPr>
            <w:tcW w:w="6380" w:type="dxa"/>
            <w:tcBorders>
              <w:bottom w:val="single" w:sz="4" w:space="0" w:color="auto"/>
            </w:tcBorders>
          </w:tcPr>
          <w:p w14:paraId="5BBA0F1A" w14:textId="77777777" w:rsidR="000C64F9" w:rsidRPr="00425295" w:rsidRDefault="00C22F45" w:rsidP="00931CDC">
            <w:pPr>
              <w:spacing w:line="200" w:lineRule="atLeast"/>
              <w:rPr>
                <w:sz w:val="15"/>
                <w:szCs w:val="15"/>
              </w:rPr>
            </w:pPr>
            <w:sdt>
              <w:sdtPr>
                <w:rPr>
                  <w:sz w:val="15"/>
                  <w:szCs w:val="15"/>
                  <w:shd w:val="clear" w:color="auto" w:fill="FFFFFF"/>
                </w:rPr>
                <w:id w:val="-20487489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2239015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671512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920244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BE2450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7E8BDD" w14:textId="77777777" w:rsidR="000C64F9" w:rsidRPr="00425295" w:rsidRDefault="000C64F9" w:rsidP="00931CDC">
            <w:pPr>
              <w:spacing w:after="160" w:line="259" w:lineRule="auto"/>
              <w:rPr>
                <w:sz w:val="15"/>
                <w:szCs w:val="15"/>
              </w:rPr>
            </w:pPr>
            <w:r>
              <w:rPr>
                <w:sz w:val="15"/>
                <w:szCs w:val="15"/>
              </w:rPr>
              <w:t>4.17.</w:t>
            </w:r>
          </w:p>
        </w:tc>
      </w:tr>
      <w:tr w:rsidR="000C64F9" w:rsidRPr="00475F5F" w14:paraId="14ED248D" w14:textId="77777777" w:rsidTr="00931CDC">
        <w:trPr>
          <w:trHeight w:val="407"/>
        </w:trPr>
        <w:tc>
          <w:tcPr>
            <w:tcW w:w="9782" w:type="dxa"/>
            <w:gridSpan w:val="3"/>
            <w:shd w:val="clear" w:color="auto" w:fill="F2F2F2" w:themeFill="background1" w:themeFillShade="F2"/>
            <w:hideMark/>
          </w:tcPr>
          <w:p w14:paraId="5F9291B8" w14:textId="77777777" w:rsidR="000C64F9" w:rsidRPr="00475F5F" w:rsidRDefault="000C64F9" w:rsidP="00931CDC">
            <w:pPr>
              <w:pStyle w:val="TextBody"/>
            </w:pPr>
            <w:r>
              <w:t>A szervezet egyesíti a naplók elemzését a sérülékenységmenedzsment során keletkezett információkkal, a teljesítményadatokkal, a rendszerfelügyeleti információkkal vagy egyéb forrásokból begyűjtött információkkal a nem megfelelő vagy szokatlan tevékenységek azonosításának javítása érdekében.</w:t>
            </w:r>
          </w:p>
        </w:tc>
      </w:tr>
      <w:tr w:rsidR="000C64F9" w:rsidRPr="00641C9B" w14:paraId="3855E16C" w14:textId="77777777" w:rsidTr="00931CDC">
        <w:trPr>
          <w:trHeight w:val="20"/>
        </w:trPr>
        <w:tc>
          <w:tcPr>
            <w:tcW w:w="9782" w:type="dxa"/>
            <w:gridSpan w:val="3"/>
            <w:tcBorders>
              <w:bottom w:val="single" w:sz="4" w:space="0" w:color="auto"/>
            </w:tcBorders>
            <w:hideMark/>
          </w:tcPr>
          <w:p w14:paraId="689FED7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66E46C" w14:textId="77777777" w:rsidR="000C64F9" w:rsidRPr="00641C9B" w:rsidRDefault="00C22F45" w:rsidP="00931CDC">
            <w:pPr>
              <w:spacing w:after="160" w:line="259" w:lineRule="auto"/>
              <w:rPr>
                <w:b/>
                <w:bCs/>
              </w:rPr>
            </w:pPr>
            <w:sdt>
              <w:sdtPr>
                <w:rPr>
                  <w:sz w:val="16"/>
                  <w:szCs w:val="16"/>
                  <w:shd w:val="clear" w:color="auto" w:fill="FFFFFF"/>
                </w:rPr>
                <w:id w:val="385458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82538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01223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1972573" w14:textId="77777777" w:rsidTr="00931CDC">
        <w:trPr>
          <w:trHeight w:val="20"/>
        </w:trPr>
        <w:tc>
          <w:tcPr>
            <w:tcW w:w="9782" w:type="dxa"/>
            <w:gridSpan w:val="3"/>
            <w:tcBorders>
              <w:bottom w:val="nil"/>
            </w:tcBorders>
            <w:hideMark/>
          </w:tcPr>
          <w:p w14:paraId="51B5AC1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E415A82" w14:textId="77777777" w:rsidTr="00931CDC">
        <w:trPr>
          <w:trHeight w:val="243"/>
        </w:trPr>
        <w:tc>
          <w:tcPr>
            <w:tcW w:w="9782" w:type="dxa"/>
            <w:gridSpan w:val="3"/>
            <w:tcBorders>
              <w:top w:val="nil"/>
            </w:tcBorders>
            <w:hideMark/>
          </w:tcPr>
          <w:p w14:paraId="5E8490BB" w14:textId="77777777" w:rsidR="000C64F9" w:rsidRDefault="000C64F9" w:rsidP="00931CDC">
            <w:pPr>
              <w:spacing w:after="160" w:line="259" w:lineRule="auto"/>
              <w:rPr>
                <w:b/>
                <w:bCs/>
                <w:sz w:val="20"/>
                <w:szCs w:val="20"/>
              </w:rPr>
            </w:pPr>
          </w:p>
          <w:p w14:paraId="1EB13B9D" w14:textId="77777777" w:rsidR="000C64F9" w:rsidRDefault="000C64F9" w:rsidP="00931CDC">
            <w:pPr>
              <w:spacing w:after="160" w:line="259" w:lineRule="auto"/>
              <w:rPr>
                <w:b/>
                <w:bCs/>
                <w:sz w:val="20"/>
                <w:szCs w:val="20"/>
              </w:rPr>
            </w:pPr>
          </w:p>
          <w:p w14:paraId="1048BC2C" w14:textId="77777777" w:rsidR="000C64F9" w:rsidRDefault="000C64F9" w:rsidP="00931CDC">
            <w:pPr>
              <w:spacing w:after="160" w:line="259" w:lineRule="auto"/>
              <w:rPr>
                <w:b/>
                <w:bCs/>
                <w:sz w:val="20"/>
                <w:szCs w:val="20"/>
              </w:rPr>
            </w:pPr>
          </w:p>
          <w:p w14:paraId="5167980F" w14:textId="77777777" w:rsidR="000C64F9" w:rsidRPr="004C0F09" w:rsidRDefault="000C64F9" w:rsidP="00931CDC">
            <w:pPr>
              <w:spacing w:after="160" w:line="259" w:lineRule="auto"/>
              <w:rPr>
                <w:b/>
                <w:bCs/>
                <w:sz w:val="20"/>
                <w:szCs w:val="20"/>
              </w:rPr>
            </w:pPr>
          </w:p>
        </w:tc>
      </w:tr>
    </w:tbl>
    <w:p w14:paraId="7C39E5A5" w14:textId="77777777" w:rsidR="000C64F9" w:rsidRDefault="000C64F9" w:rsidP="000C64F9"/>
    <w:p w14:paraId="542BE287" w14:textId="77777777" w:rsidR="000C64F9" w:rsidRDefault="000C64F9" w:rsidP="000C64F9"/>
    <w:p w14:paraId="329E2AFD" w14:textId="77777777" w:rsidR="000C64F9" w:rsidRDefault="000C64F9" w:rsidP="000C64F9">
      <w:pPr>
        <w:pStyle w:val="Cmsor3"/>
      </w:pPr>
      <w:bookmarkStart w:id="111" w:name="_Toc191482984"/>
      <w:r>
        <w:t>Naplóbejegyzések felülvizsgálata, elemzése és jelentéstétel – Összevetés a fizikai felügyelettel</w:t>
      </w:r>
      <w:bookmarkEnd w:id="1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ECA3E4" w14:textId="77777777" w:rsidTr="00931CDC">
        <w:trPr>
          <w:trHeight w:val="20"/>
        </w:trPr>
        <w:tc>
          <w:tcPr>
            <w:tcW w:w="6380" w:type="dxa"/>
            <w:shd w:val="clear" w:color="auto" w:fill="D9D9D9" w:themeFill="background1" w:themeFillShade="D9"/>
            <w:hideMark/>
          </w:tcPr>
          <w:p w14:paraId="78E3EC7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F4B40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8AA6B8B" w14:textId="77777777" w:rsidR="000C64F9" w:rsidRPr="004C0F09" w:rsidRDefault="000C64F9" w:rsidP="00931CDC">
            <w:pPr>
              <w:jc w:val="center"/>
              <w:rPr>
                <w:b/>
                <w:bCs/>
                <w:sz w:val="20"/>
                <w:szCs w:val="20"/>
              </w:rPr>
            </w:pPr>
            <w:r>
              <w:rPr>
                <w:b/>
                <w:bCs/>
                <w:sz w:val="20"/>
                <w:szCs w:val="20"/>
              </w:rPr>
              <w:t>Magas</w:t>
            </w:r>
          </w:p>
        </w:tc>
      </w:tr>
      <w:tr w:rsidR="000C64F9" w:rsidRPr="00425295" w14:paraId="3B2E85FA" w14:textId="77777777" w:rsidTr="00931CDC">
        <w:trPr>
          <w:trHeight w:val="20"/>
        </w:trPr>
        <w:tc>
          <w:tcPr>
            <w:tcW w:w="6380" w:type="dxa"/>
            <w:tcBorders>
              <w:bottom w:val="single" w:sz="4" w:space="0" w:color="auto"/>
            </w:tcBorders>
          </w:tcPr>
          <w:p w14:paraId="5D5826FC" w14:textId="77777777" w:rsidR="000C64F9" w:rsidRPr="00425295" w:rsidRDefault="00C22F45" w:rsidP="00931CDC">
            <w:pPr>
              <w:spacing w:line="200" w:lineRule="atLeast"/>
              <w:rPr>
                <w:sz w:val="15"/>
                <w:szCs w:val="15"/>
              </w:rPr>
            </w:pPr>
            <w:sdt>
              <w:sdtPr>
                <w:rPr>
                  <w:sz w:val="15"/>
                  <w:szCs w:val="15"/>
                  <w:shd w:val="clear" w:color="auto" w:fill="FFFFFF"/>
                </w:rPr>
                <w:id w:val="873499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0016813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992211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328478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DC847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D37B50" w14:textId="77777777" w:rsidR="000C64F9" w:rsidRPr="00425295" w:rsidRDefault="000C64F9" w:rsidP="00931CDC">
            <w:pPr>
              <w:spacing w:after="160" w:line="259" w:lineRule="auto"/>
              <w:rPr>
                <w:sz w:val="15"/>
                <w:szCs w:val="15"/>
              </w:rPr>
            </w:pPr>
            <w:r>
              <w:rPr>
                <w:sz w:val="15"/>
                <w:szCs w:val="15"/>
              </w:rPr>
              <w:t>4.18.</w:t>
            </w:r>
          </w:p>
        </w:tc>
      </w:tr>
      <w:tr w:rsidR="000C64F9" w:rsidRPr="00475F5F" w14:paraId="7ED6A422" w14:textId="77777777" w:rsidTr="00931CDC">
        <w:trPr>
          <w:trHeight w:val="407"/>
        </w:trPr>
        <w:tc>
          <w:tcPr>
            <w:tcW w:w="9782" w:type="dxa"/>
            <w:gridSpan w:val="3"/>
            <w:shd w:val="clear" w:color="auto" w:fill="F2F2F2" w:themeFill="background1" w:themeFillShade="F2"/>
            <w:hideMark/>
          </w:tcPr>
          <w:p w14:paraId="02D6A077" w14:textId="77777777" w:rsidR="000C64F9" w:rsidRPr="00475F5F" w:rsidRDefault="000C64F9" w:rsidP="00931CDC">
            <w:pPr>
              <w:pStyle w:val="TextBody"/>
            </w:pPr>
            <w:r>
              <w:t>A szervezet összeveti a naplóbejegyzésekből származó információkat a fizikai hozzáférés felügyeletéből nyert adatokkal, a szokatlan, nem odaillő, gyanús vagy rosszindulatú tevékenységek azonosítására vonatkozó képességek fejlesztése érdekében.</w:t>
            </w:r>
          </w:p>
        </w:tc>
      </w:tr>
      <w:tr w:rsidR="000C64F9" w:rsidRPr="00641C9B" w14:paraId="479E4B10" w14:textId="77777777" w:rsidTr="00931CDC">
        <w:trPr>
          <w:trHeight w:val="20"/>
        </w:trPr>
        <w:tc>
          <w:tcPr>
            <w:tcW w:w="9782" w:type="dxa"/>
            <w:gridSpan w:val="3"/>
            <w:tcBorders>
              <w:bottom w:val="single" w:sz="4" w:space="0" w:color="auto"/>
            </w:tcBorders>
            <w:hideMark/>
          </w:tcPr>
          <w:p w14:paraId="0B63A15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307FAA" w14:textId="77777777" w:rsidR="000C64F9" w:rsidRPr="00641C9B" w:rsidRDefault="00C22F45" w:rsidP="00931CDC">
            <w:pPr>
              <w:spacing w:after="160" w:line="259" w:lineRule="auto"/>
              <w:rPr>
                <w:b/>
                <w:bCs/>
              </w:rPr>
            </w:pPr>
            <w:sdt>
              <w:sdtPr>
                <w:rPr>
                  <w:sz w:val="16"/>
                  <w:szCs w:val="16"/>
                  <w:shd w:val="clear" w:color="auto" w:fill="FFFFFF"/>
                </w:rPr>
                <w:id w:val="2097727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379335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41999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2274D87" w14:textId="77777777" w:rsidTr="00931CDC">
        <w:trPr>
          <w:trHeight w:val="20"/>
        </w:trPr>
        <w:tc>
          <w:tcPr>
            <w:tcW w:w="9782" w:type="dxa"/>
            <w:gridSpan w:val="3"/>
            <w:tcBorders>
              <w:bottom w:val="nil"/>
            </w:tcBorders>
            <w:hideMark/>
          </w:tcPr>
          <w:p w14:paraId="1EB2886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75AAA3" w14:textId="77777777" w:rsidTr="00931CDC">
        <w:trPr>
          <w:trHeight w:val="243"/>
        </w:trPr>
        <w:tc>
          <w:tcPr>
            <w:tcW w:w="9782" w:type="dxa"/>
            <w:gridSpan w:val="3"/>
            <w:tcBorders>
              <w:top w:val="nil"/>
            </w:tcBorders>
            <w:hideMark/>
          </w:tcPr>
          <w:p w14:paraId="78D60EC7" w14:textId="77777777" w:rsidR="000C64F9" w:rsidRDefault="000C64F9" w:rsidP="00931CDC">
            <w:pPr>
              <w:spacing w:after="160" w:line="259" w:lineRule="auto"/>
              <w:rPr>
                <w:b/>
                <w:bCs/>
                <w:sz w:val="20"/>
                <w:szCs w:val="20"/>
              </w:rPr>
            </w:pPr>
          </w:p>
          <w:p w14:paraId="4701E739" w14:textId="77777777" w:rsidR="000C64F9" w:rsidRDefault="000C64F9" w:rsidP="00931CDC">
            <w:pPr>
              <w:spacing w:after="160" w:line="259" w:lineRule="auto"/>
              <w:rPr>
                <w:b/>
                <w:bCs/>
                <w:sz w:val="20"/>
                <w:szCs w:val="20"/>
              </w:rPr>
            </w:pPr>
          </w:p>
          <w:p w14:paraId="2F104402" w14:textId="77777777" w:rsidR="000C64F9" w:rsidRDefault="000C64F9" w:rsidP="00931CDC">
            <w:pPr>
              <w:spacing w:after="160" w:line="259" w:lineRule="auto"/>
              <w:rPr>
                <w:b/>
                <w:bCs/>
                <w:sz w:val="20"/>
                <w:szCs w:val="20"/>
              </w:rPr>
            </w:pPr>
          </w:p>
          <w:p w14:paraId="1E0DD373" w14:textId="77777777" w:rsidR="000C64F9" w:rsidRPr="004C0F09" w:rsidRDefault="000C64F9" w:rsidP="00931CDC">
            <w:pPr>
              <w:spacing w:after="160" w:line="259" w:lineRule="auto"/>
              <w:rPr>
                <w:b/>
                <w:bCs/>
                <w:sz w:val="20"/>
                <w:szCs w:val="20"/>
              </w:rPr>
            </w:pPr>
          </w:p>
        </w:tc>
      </w:tr>
    </w:tbl>
    <w:p w14:paraId="241FEA1C" w14:textId="77777777" w:rsidR="000C64F9" w:rsidRDefault="000C64F9" w:rsidP="000C64F9"/>
    <w:p w14:paraId="7765052B" w14:textId="77777777" w:rsidR="000C64F9" w:rsidRDefault="000C64F9" w:rsidP="000C64F9"/>
    <w:p w14:paraId="79842A05" w14:textId="77777777" w:rsidR="000C64F9" w:rsidRDefault="000C64F9" w:rsidP="000C64F9">
      <w:pPr>
        <w:pStyle w:val="Cmsor3"/>
      </w:pPr>
      <w:bookmarkStart w:id="112" w:name="_Toc191482985"/>
      <w:r>
        <w:t>Naplóbejegyzések csökkentése és jelentéskészítés</w:t>
      </w:r>
      <w:bookmarkEnd w:id="1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461B4B6" w14:textId="77777777" w:rsidTr="00931CDC">
        <w:trPr>
          <w:trHeight w:val="20"/>
        </w:trPr>
        <w:tc>
          <w:tcPr>
            <w:tcW w:w="6380" w:type="dxa"/>
            <w:shd w:val="clear" w:color="auto" w:fill="D9D9D9" w:themeFill="background1" w:themeFillShade="D9"/>
            <w:hideMark/>
          </w:tcPr>
          <w:p w14:paraId="5E4CF52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64E1C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E378E7A" w14:textId="77777777" w:rsidR="000C64F9" w:rsidRPr="004C0F09" w:rsidRDefault="000C64F9" w:rsidP="00931CDC">
            <w:pPr>
              <w:jc w:val="center"/>
              <w:rPr>
                <w:b/>
                <w:bCs/>
                <w:sz w:val="20"/>
                <w:szCs w:val="20"/>
              </w:rPr>
            </w:pPr>
            <w:r>
              <w:rPr>
                <w:b/>
                <w:bCs/>
                <w:sz w:val="20"/>
                <w:szCs w:val="20"/>
              </w:rPr>
              <w:t>Jelentős</w:t>
            </w:r>
          </w:p>
        </w:tc>
      </w:tr>
      <w:tr w:rsidR="000C64F9" w:rsidRPr="00425295" w14:paraId="35ED7433" w14:textId="77777777" w:rsidTr="00931CDC">
        <w:trPr>
          <w:trHeight w:val="20"/>
        </w:trPr>
        <w:tc>
          <w:tcPr>
            <w:tcW w:w="6380" w:type="dxa"/>
            <w:tcBorders>
              <w:bottom w:val="single" w:sz="4" w:space="0" w:color="auto"/>
            </w:tcBorders>
          </w:tcPr>
          <w:p w14:paraId="635E9483" w14:textId="77777777" w:rsidR="000C64F9" w:rsidRPr="00425295" w:rsidRDefault="00C22F45" w:rsidP="00931CDC">
            <w:pPr>
              <w:spacing w:line="200" w:lineRule="atLeast"/>
              <w:rPr>
                <w:sz w:val="15"/>
                <w:szCs w:val="15"/>
              </w:rPr>
            </w:pPr>
            <w:sdt>
              <w:sdtPr>
                <w:rPr>
                  <w:sz w:val="15"/>
                  <w:szCs w:val="15"/>
                  <w:shd w:val="clear" w:color="auto" w:fill="FFFFFF"/>
                </w:rPr>
                <w:id w:val="-3563560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7144446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368690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523599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74631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20A7314" w14:textId="77777777" w:rsidR="000C64F9" w:rsidRPr="00425295" w:rsidRDefault="000C64F9" w:rsidP="00931CDC">
            <w:pPr>
              <w:spacing w:after="160" w:line="259" w:lineRule="auto"/>
              <w:rPr>
                <w:sz w:val="15"/>
                <w:szCs w:val="15"/>
              </w:rPr>
            </w:pPr>
            <w:r>
              <w:rPr>
                <w:sz w:val="15"/>
                <w:szCs w:val="15"/>
              </w:rPr>
              <w:t>4.22.</w:t>
            </w:r>
          </w:p>
        </w:tc>
      </w:tr>
      <w:tr w:rsidR="000C64F9" w:rsidRPr="00475F5F" w14:paraId="2F74C362" w14:textId="77777777" w:rsidTr="00931CDC">
        <w:trPr>
          <w:trHeight w:val="407"/>
        </w:trPr>
        <w:tc>
          <w:tcPr>
            <w:tcW w:w="9782" w:type="dxa"/>
            <w:gridSpan w:val="3"/>
            <w:shd w:val="clear" w:color="auto" w:fill="F2F2F2" w:themeFill="background1" w:themeFillShade="F2"/>
            <w:hideMark/>
          </w:tcPr>
          <w:p w14:paraId="718F8943" w14:textId="77777777" w:rsidR="000C64F9" w:rsidRDefault="000C64F9" w:rsidP="00931CDC">
            <w:pPr>
              <w:pStyle w:val="TextBody"/>
            </w:pPr>
            <w:r>
              <w:t>A szervezet lehetőséget biztosít naplóbejegyzések csökkentésre és jelentéskészítésre:</w:t>
            </w:r>
          </w:p>
          <w:p w14:paraId="2A91CD25" w14:textId="77777777" w:rsidR="000C64F9" w:rsidRDefault="000C64F9" w:rsidP="00931CDC">
            <w:pPr>
              <w:pStyle w:val="TextBody"/>
            </w:pPr>
            <w:r>
              <w:t>amely támogatja az igény esetén végzendő naplófelülvizsgálati, naplóelemzési és jelentéstételi követelményeket, valamint a biztonsági eseményeket követő tényfeltáró vizsgálatokat;</w:t>
            </w:r>
          </w:p>
          <w:p w14:paraId="3677DD62" w14:textId="77777777" w:rsidR="000C64F9" w:rsidRPr="00475F5F" w:rsidRDefault="000C64F9" w:rsidP="00931CDC">
            <w:pPr>
              <w:pStyle w:val="TextBody"/>
            </w:pPr>
            <w:r>
              <w:t>amely nem változtathatja meg a naplóbejegyzések eredeti tartalmát és időrendjét.</w:t>
            </w:r>
          </w:p>
        </w:tc>
      </w:tr>
      <w:tr w:rsidR="000C64F9" w:rsidRPr="00641C9B" w14:paraId="3015A70D" w14:textId="77777777" w:rsidTr="00931CDC">
        <w:trPr>
          <w:trHeight w:val="20"/>
        </w:trPr>
        <w:tc>
          <w:tcPr>
            <w:tcW w:w="9782" w:type="dxa"/>
            <w:gridSpan w:val="3"/>
            <w:tcBorders>
              <w:bottom w:val="single" w:sz="4" w:space="0" w:color="auto"/>
            </w:tcBorders>
            <w:hideMark/>
          </w:tcPr>
          <w:p w14:paraId="2D7844B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F11092" w14:textId="77777777" w:rsidR="000C64F9" w:rsidRPr="00641C9B" w:rsidRDefault="00C22F45" w:rsidP="00931CDC">
            <w:pPr>
              <w:spacing w:after="160" w:line="259" w:lineRule="auto"/>
              <w:rPr>
                <w:b/>
                <w:bCs/>
              </w:rPr>
            </w:pPr>
            <w:sdt>
              <w:sdtPr>
                <w:rPr>
                  <w:sz w:val="16"/>
                  <w:szCs w:val="16"/>
                  <w:shd w:val="clear" w:color="auto" w:fill="FFFFFF"/>
                </w:rPr>
                <w:id w:val="16429291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038885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384752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8941B4A" w14:textId="77777777" w:rsidTr="00931CDC">
        <w:trPr>
          <w:trHeight w:val="20"/>
        </w:trPr>
        <w:tc>
          <w:tcPr>
            <w:tcW w:w="9782" w:type="dxa"/>
            <w:gridSpan w:val="3"/>
            <w:tcBorders>
              <w:bottom w:val="nil"/>
            </w:tcBorders>
            <w:hideMark/>
          </w:tcPr>
          <w:p w14:paraId="49B67AD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8770C4F" w14:textId="77777777" w:rsidTr="00931CDC">
        <w:trPr>
          <w:trHeight w:val="243"/>
        </w:trPr>
        <w:tc>
          <w:tcPr>
            <w:tcW w:w="9782" w:type="dxa"/>
            <w:gridSpan w:val="3"/>
            <w:tcBorders>
              <w:top w:val="nil"/>
            </w:tcBorders>
            <w:hideMark/>
          </w:tcPr>
          <w:p w14:paraId="64E7F020" w14:textId="77777777" w:rsidR="000C64F9" w:rsidRDefault="000C64F9" w:rsidP="00931CDC">
            <w:pPr>
              <w:spacing w:after="160" w:line="259" w:lineRule="auto"/>
              <w:rPr>
                <w:b/>
                <w:bCs/>
                <w:sz w:val="20"/>
                <w:szCs w:val="20"/>
              </w:rPr>
            </w:pPr>
          </w:p>
          <w:p w14:paraId="30F3DA69" w14:textId="77777777" w:rsidR="000C64F9" w:rsidRDefault="000C64F9" w:rsidP="00931CDC">
            <w:pPr>
              <w:spacing w:after="160" w:line="259" w:lineRule="auto"/>
              <w:rPr>
                <w:b/>
                <w:bCs/>
                <w:sz w:val="20"/>
                <w:szCs w:val="20"/>
              </w:rPr>
            </w:pPr>
          </w:p>
          <w:p w14:paraId="160EBF5F" w14:textId="77777777" w:rsidR="000C64F9" w:rsidRDefault="000C64F9" w:rsidP="00931CDC">
            <w:pPr>
              <w:spacing w:after="160" w:line="259" w:lineRule="auto"/>
              <w:rPr>
                <w:b/>
                <w:bCs/>
                <w:sz w:val="20"/>
                <w:szCs w:val="20"/>
              </w:rPr>
            </w:pPr>
          </w:p>
          <w:p w14:paraId="4ED04F17" w14:textId="77777777" w:rsidR="000C64F9" w:rsidRPr="004C0F09" w:rsidRDefault="000C64F9" w:rsidP="00931CDC">
            <w:pPr>
              <w:spacing w:after="160" w:line="259" w:lineRule="auto"/>
              <w:rPr>
                <w:b/>
                <w:bCs/>
                <w:sz w:val="20"/>
                <w:szCs w:val="20"/>
              </w:rPr>
            </w:pPr>
          </w:p>
        </w:tc>
      </w:tr>
    </w:tbl>
    <w:p w14:paraId="7A1FFC33" w14:textId="77777777" w:rsidR="000C64F9" w:rsidRDefault="000C64F9" w:rsidP="000C64F9"/>
    <w:p w14:paraId="381B3800" w14:textId="77777777" w:rsidR="000C64F9" w:rsidRDefault="000C64F9" w:rsidP="000C64F9"/>
    <w:p w14:paraId="07401B11" w14:textId="77777777" w:rsidR="000C64F9" w:rsidRDefault="000C64F9" w:rsidP="000C64F9">
      <w:pPr>
        <w:pStyle w:val="Cmsor3"/>
      </w:pPr>
      <w:bookmarkStart w:id="113" w:name="_Toc191482986"/>
      <w:r>
        <w:t>Naplóbejegyzések csökkentése és jelentéskészítés – Automatikus feldolgozás</w:t>
      </w:r>
      <w:bookmarkEnd w:id="1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F2AC00D" w14:textId="77777777" w:rsidTr="00931CDC">
        <w:trPr>
          <w:trHeight w:val="20"/>
        </w:trPr>
        <w:tc>
          <w:tcPr>
            <w:tcW w:w="6380" w:type="dxa"/>
            <w:shd w:val="clear" w:color="auto" w:fill="D9D9D9" w:themeFill="background1" w:themeFillShade="D9"/>
            <w:hideMark/>
          </w:tcPr>
          <w:p w14:paraId="415AFE1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D2AAE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EF3EF28" w14:textId="77777777" w:rsidR="000C64F9" w:rsidRPr="004C0F09" w:rsidRDefault="000C64F9" w:rsidP="00931CDC">
            <w:pPr>
              <w:jc w:val="center"/>
              <w:rPr>
                <w:b/>
                <w:bCs/>
                <w:sz w:val="20"/>
                <w:szCs w:val="20"/>
              </w:rPr>
            </w:pPr>
            <w:r>
              <w:rPr>
                <w:b/>
                <w:bCs/>
                <w:sz w:val="20"/>
                <w:szCs w:val="20"/>
              </w:rPr>
              <w:t>Jelentős</w:t>
            </w:r>
          </w:p>
        </w:tc>
      </w:tr>
      <w:tr w:rsidR="000C64F9" w:rsidRPr="00425295" w14:paraId="15E5A21A" w14:textId="77777777" w:rsidTr="00931CDC">
        <w:trPr>
          <w:trHeight w:val="20"/>
        </w:trPr>
        <w:tc>
          <w:tcPr>
            <w:tcW w:w="6380" w:type="dxa"/>
            <w:tcBorders>
              <w:bottom w:val="single" w:sz="4" w:space="0" w:color="auto"/>
            </w:tcBorders>
          </w:tcPr>
          <w:p w14:paraId="3616897E" w14:textId="77777777" w:rsidR="000C64F9" w:rsidRPr="00425295" w:rsidRDefault="00C22F45" w:rsidP="00931CDC">
            <w:pPr>
              <w:spacing w:line="200" w:lineRule="atLeast"/>
              <w:rPr>
                <w:sz w:val="15"/>
                <w:szCs w:val="15"/>
              </w:rPr>
            </w:pPr>
            <w:sdt>
              <w:sdtPr>
                <w:rPr>
                  <w:sz w:val="15"/>
                  <w:szCs w:val="15"/>
                  <w:shd w:val="clear" w:color="auto" w:fill="FFFFFF"/>
                </w:rPr>
                <w:id w:val="14212943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7961614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44874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905502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A5674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978446A" w14:textId="77777777" w:rsidR="000C64F9" w:rsidRPr="00425295" w:rsidRDefault="000C64F9" w:rsidP="00931CDC">
            <w:pPr>
              <w:spacing w:after="160" w:line="259" w:lineRule="auto"/>
              <w:rPr>
                <w:sz w:val="15"/>
                <w:szCs w:val="15"/>
              </w:rPr>
            </w:pPr>
            <w:r>
              <w:rPr>
                <w:sz w:val="15"/>
                <w:szCs w:val="15"/>
              </w:rPr>
              <w:t>4.23.</w:t>
            </w:r>
          </w:p>
        </w:tc>
      </w:tr>
      <w:tr w:rsidR="000C64F9" w:rsidRPr="00475F5F" w14:paraId="00F7FF07" w14:textId="77777777" w:rsidTr="00931CDC">
        <w:trPr>
          <w:trHeight w:val="407"/>
        </w:trPr>
        <w:tc>
          <w:tcPr>
            <w:tcW w:w="9782" w:type="dxa"/>
            <w:gridSpan w:val="3"/>
            <w:shd w:val="clear" w:color="auto" w:fill="F2F2F2" w:themeFill="background1" w:themeFillShade="F2"/>
            <w:hideMark/>
          </w:tcPr>
          <w:p w14:paraId="25888235" w14:textId="77777777" w:rsidR="000C64F9" w:rsidRPr="00475F5F" w:rsidRDefault="000C64F9" w:rsidP="00931CDC">
            <w:pPr>
              <w:pStyle w:val="TextBody"/>
            </w:pPr>
            <w:r>
              <w:t>A szervezet gondoskodik arról, hogy a naplóbejegyzések automatikusan feldolgozhatók, rendezhetők és kereshetők legyenek a meghatározott adatmezők tekintetében.</w:t>
            </w:r>
          </w:p>
        </w:tc>
      </w:tr>
      <w:tr w:rsidR="000C64F9" w:rsidRPr="00641C9B" w14:paraId="66A2C01B" w14:textId="77777777" w:rsidTr="00931CDC">
        <w:trPr>
          <w:trHeight w:val="20"/>
        </w:trPr>
        <w:tc>
          <w:tcPr>
            <w:tcW w:w="9782" w:type="dxa"/>
            <w:gridSpan w:val="3"/>
            <w:tcBorders>
              <w:bottom w:val="single" w:sz="4" w:space="0" w:color="auto"/>
            </w:tcBorders>
            <w:hideMark/>
          </w:tcPr>
          <w:p w14:paraId="44FF65D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4F3C394" w14:textId="77777777" w:rsidR="000C64F9" w:rsidRPr="00641C9B" w:rsidRDefault="00C22F45" w:rsidP="00931CDC">
            <w:pPr>
              <w:spacing w:after="160" w:line="259" w:lineRule="auto"/>
              <w:rPr>
                <w:b/>
                <w:bCs/>
              </w:rPr>
            </w:pPr>
            <w:sdt>
              <w:sdtPr>
                <w:rPr>
                  <w:sz w:val="16"/>
                  <w:szCs w:val="16"/>
                  <w:shd w:val="clear" w:color="auto" w:fill="FFFFFF"/>
                </w:rPr>
                <w:id w:val="-10278691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624939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516979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C06A12" w14:textId="77777777" w:rsidTr="00931CDC">
        <w:trPr>
          <w:trHeight w:val="20"/>
        </w:trPr>
        <w:tc>
          <w:tcPr>
            <w:tcW w:w="9782" w:type="dxa"/>
            <w:gridSpan w:val="3"/>
            <w:tcBorders>
              <w:bottom w:val="nil"/>
            </w:tcBorders>
            <w:hideMark/>
          </w:tcPr>
          <w:p w14:paraId="0CB0C69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5DEA99F" w14:textId="77777777" w:rsidTr="00931CDC">
        <w:trPr>
          <w:trHeight w:val="243"/>
        </w:trPr>
        <w:tc>
          <w:tcPr>
            <w:tcW w:w="9782" w:type="dxa"/>
            <w:gridSpan w:val="3"/>
            <w:tcBorders>
              <w:top w:val="nil"/>
            </w:tcBorders>
            <w:hideMark/>
          </w:tcPr>
          <w:p w14:paraId="14B22A1B" w14:textId="77777777" w:rsidR="000C64F9" w:rsidRDefault="000C64F9" w:rsidP="00931CDC">
            <w:pPr>
              <w:spacing w:after="160" w:line="259" w:lineRule="auto"/>
              <w:rPr>
                <w:b/>
                <w:bCs/>
                <w:sz w:val="20"/>
                <w:szCs w:val="20"/>
              </w:rPr>
            </w:pPr>
          </w:p>
          <w:p w14:paraId="12060123" w14:textId="77777777" w:rsidR="000C64F9" w:rsidRDefault="000C64F9" w:rsidP="00931CDC">
            <w:pPr>
              <w:spacing w:after="160" w:line="259" w:lineRule="auto"/>
              <w:rPr>
                <w:b/>
                <w:bCs/>
                <w:sz w:val="20"/>
                <w:szCs w:val="20"/>
              </w:rPr>
            </w:pPr>
          </w:p>
          <w:p w14:paraId="0B665F74" w14:textId="77777777" w:rsidR="000C64F9" w:rsidRDefault="000C64F9" w:rsidP="00931CDC">
            <w:pPr>
              <w:spacing w:after="160" w:line="259" w:lineRule="auto"/>
              <w:rPr>
                <w:b/>
                <w:bCs/>
                <w:sz w:val="20"/>
                <w:szCs w:val="20"/>
              </w:rPr>
            </w:pPr>
          </w:p>
          <w:p w14:paraId="7168A068" w14:textId="77777777" w:rsidR="000C64F9" w:rsidRPr="004C0F09" w:rsidRDefault="000C64F9" w:rsidP="00931CDC">
            <w:pPr>
              <w:spacing w:after="160" w:line="259" w:lineRule="auto"/>
              <w:rPr>
                <w:b/>
                <w:bCs/>
                <w:sz w:val="20"/>
                <w:szCs w:val="20"/>
              </w:rPr>
            </w:pPr>
          </w:p>
        </w:tc>
      </w:tr>
    </w:tbl>
    <w:p w14:paraId="5A1E0B8E" w14:textId="77777777" w:rsidR="000C64F9" w:rsidRDefault="000C64F9" w:rsidP="000C64F9"/>
    <w:p w14:paraId="4DAE3BC6" w14:textId="77777777" w:rsidR="000C64F9" w:rsidRDefault="000C64F9" w:rsidP="000C64F9"/>
    <w:p w14:paraId="3037F811" w14:textId="77777777" w:rsidR="000C64F9" w:rsidRDefault="000C64F9" w:rsidP="000C64F9">
      <w:pPr>
        <w:pStyle w:val="Cmsor3"/>
      </w:pPr>
      <w:bookmarkStart w:id="114" w:name="_Toc191482987"/>
      <w:r>
        <w:t>Időbélyegek</w:t>
      </w:r>
      <w:bookmarkEnd w:id="1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8464AB7" w14:textId="77777777" w:rsidTr="00931CDC">
        <w:trPr>
          <w:trHeight w:val="20"/>
        </w:trPr>
        <w:tc>
          <w:tcPr>
            <w:tcW w:w="6380" w:type="dxa"/>
            <w:shd w:val="clear" w:color="auto" w:fill="D9D9D9" w:themeFill="background1" w:themeFillShade="D9"/>
            <w:hideMark/>
          </w:tcPr>
          <w:p w14:paraId="6E34758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D8E5FB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9FBB473" w14:textId="77777777" w:rsidR="000C64F9" w:rsidRPr="004C0F09" w:rsidRDefault="000C64F9" w:rsidP="00931CDC">
            <w:pPr>
              <w:jc w:val="center"/>
              <w:rPr>
                <w:b/>
                <w:bCs/>
                <w:sz w:val="20"/>
                <w:szCs w:val="20"/>
              </w:rPr>
            </w:pPr>
            <w:r>
              <w:rPr>
                <w:b/>
                <w:bCs/>
                <w:sz w:val="20"/>
                <w:szCs w:val="20"/>
              </w:rPr>
              <w:t>Alap</w:t>
            </w:r>
          </w:p>
        </w:tc>
      </w:tr>
      <w:tr w:rsidR="000C64F9" w:rsidRPr="00425295" w14:paraId="6A3D85B2" w14:textId="77777777" w:rsidTr="00931CDC">
        <w:trPr>
          <w:trHeight w:val="20"/>
        </w:trPr>
        <w:tc>
          <w:tcPr>
            <w:tcW w:w="6380" w:type="dxa"/>
            <w:tcBorders>
              <w:bottom w:val="single" w:sz="4" w:space="0" w:color="auto"/>
            </w:tcBorders>
          </w:tcPr>
          <w:p w14:paraId="5BAD0507" w14:textId="77777777" w:rsidR="000C64F9" w:rsidRPr="00425295" w:rsidRDefault="00C22F45" w:rsidP="00931CDC">
            <w:pPr>
              <w:spacing w:line="200" w:lineRule="atLeast"/>
              <w:rPr>
                <w:sz w:val="15"/>
                <w:szCs w:val="15"/>
              </w:rPr>
            </w:pPr>
            <w:sdt>
              <w:sdtPr>
                <w:rPr>
                  <w:sz w:val="15"/>
                  <w:szCs w:val="15"/>
                  <w:shd w:val="clear" w:color="auto" w:fill="FFFFFF"/>
                </w:rPr>
                <w:id w:val="8185493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643964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473950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41670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A6C06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2EECC0" w14:textId="77777777" w:rsidR="000C64F9" w:rsidRPr="00425295" w:rsidRDefault="000C64F9" w:rsidP="00931CDC">
            <w:pPr>
              <w:spacing w:after="160" w:line="259" w:lineRule="auto"/>
              <w:rPr>
                <w:sz w:val="15"/>
                <w:szCs w:val="15"/>
              </w:rPr>
            </w:pPr>
            <w:r>
              <w:rPr>
                <w:sz w:val="15"/>
                <w:szCs w:val="15"/>
              </w:rPr>
              <w:t>4.24.</w:t>
            </w:r>
          </w:p>
        </w:tc>
      </w:tr>
      <w:tr w:rsidR="000C64F9" w:rsidRPr="00475F5F" w14:paraId="030AF3A2" w14:textId="77777777" w:rsidTr="00931CDC">
        <w:trPr>
          <w:trHeight w:val="407"/>
        </w:trPr>
        <w:tc>
          <w:tcPr>
            <w:tcW w:w="9782" w:type="dxa"/>
            <w:gridSpan w:val="3"/>
            <w:shd w:val="clear" w:color="auto" w:fill="F2F2F2" w:themeFill="background1" w:themeFillShade="F2"/>
            <w:hideMark/>
          </w:tcPr>
          <w:p w14:paraId="553EF8EC" w14:textId="77777777" w:rsidR="000C64F9" w:rsidRDefault="000C64F9" w:rsidP="00931CDC">
            <w:pPr>
              <w:pStyle w:val="TextBody"/>
            </w:pPr>
            <w:r>
              <w:t>A szervezet:</w:t>
            </w:r>
          </w:p>
          <w:p w14:paraId="6BE047DA" w14:textId="77777777" w:rsidR="000C64F9" w:rsidRDefault="000C64F9" w:rsidP="00931CDC">
            <w:pPr>
              <w:pStyle w:val="TextBody"/>
            </w:pPr>
            <w:r>
              <w:t>Belső rendszerórákat használ a naplóbejegyzések időbélyegeinek előállításához.</w:t>
            </w:r>
          </w:p>
          <w:p w14:paraId="16317966" w14:textId="77777777" w:rsidR="000C64F9" w:rsidRPr="00475F5F" w:rsidRDefault="000C64F9" w:rsidP="00931CDC">
            <w:pPr>
              <w:pStyle w:val="TextBody"/>
            </w:pPr>
            <w:r>
              <w:t>Időbélyegeket rögzít a naplóbejegyzésekben, amelyek megfelelnek a szervezet által meghatározott pontosságra vonatkozó követelményeknek, a koordinált világidőt használják és magukba foglalják a helyi időeltolódást.</w:t>
            </w:r>
          </w:p>
        </w:tc>
      </w:tr>
      <w:tr w:rsidR="000C64F9" w:rsidRPr="00641C9B" w14:paraId="41870FF0" w14:textId="77777777" w:rsidTr="00931CDC">
        <w:trPr>
          <w:trHeight w:val="20"/>
        </w:trPr>
        <w:tc>
          <w:tcPr>
            <w:tcW w:w="9782" w:type="dxa"/>
            <w:gridSpan w:val="3"/>
            <w:tcBorders>
              <w:bottom w:val="single" w:sz="4" w:space="0" w:color="auto"/>
            </w:tcBorders>
            <w:hideMark/>
          </w:tcPr>
          <w:p w14:paraId="56313C7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E92D99" w14:textId="77777777" w:rsidR="000C64F9" w:rsidRPr="00641C9B" w:rsidRDefault="00C22F45" w:rsidP="00931CDC">
            <w:pPr>
              <w:spacing w:after="160" w:line="259" w:lineRule="auto"/>
              <w:rPr>
                <w:b/>
                <w:bCs/>
              </w:rPr>
            </w:pPr>
            <w:sdt>
              <w:sdtPr>
                <w:rPr>
                  <w:sz w:val="16"/>
                  <w:szCs w:val="16"/>
                  <w:shd w:val="clear" w:color="auto" w:fill="FFFFFF"/>
                </w:rPr>
                <w:id w:val="-10538450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17113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362399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3EDBDBA" w14:textId="77777777" w:rsidTr="00931CDC">
        <w:trPr>
          <w:trHeight w:val="20"/>
        </w:trPr>
        <w:tc>
          <w:tcPr>
            <w:tcW w:w="9782" w:type="dxa"/>
            <w:gridSpan w:val="3"/>
            <w:tcBorders>
              <w:bottom w:val="nil"/>
            </w:tcBorders>
            <w:hideMark/>
          </w:tcPr>
          <w:p w14:paraId="757B3D5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42F668C" w14:textId="77777777" w:rsidTr="00931CDC">
        <w:trPr>
          <w:trHeight w:val="243"/>
        </w:trPr>
        <w:tc>
          <w:tcPr>
            <w:tcW w:w="9782" w:type="dxa"/>
            <w:gridSpan w:val="3"/>
            <w:tcBorders>
              <w:top w:val="nil"/>
            </w:tcBorders>
            <w:hideMark/>
          </w:tcPr>
          <w:p w14:paraId="2294512E" w14:textId="77777777" w:rsidR="000C64F9" w:rsidRDefault="000C64F9" w:rsidP="00931CDC">
            <w:pPr>
              <w:spacing w:after="160" w:line="259" w:lineRule="auto"/>
              <w:rPr>
                <w:b/>
                <w:bCs/>
                <w:sz w:val="20"/>
                <w:szCs w:val="20"/>
              </w:rPr>
            </w:pPr>
          </w:p>
          <w:p w14:paraId="2EFB0590" w14:textId="77777777" w:rsidR="000C64F9" w:rsidRDefault="000C64F9" w:rsidP="00931CDC">
            <w:pPr>
              <w:spacing w:after="160" w:line="259" w:lineRule="auto"/>
              <w:rPr>
                <w:b/>
                <w:bCs/>
                <w:sz w:val="20"/>
                <w:szCs w:val="20"/>
              </w:rPr>
            </w:pPr>
          </w:p>
          <w:p w14:paraId="6F113376" w14:textId="77777777" w:rsidR="000C64F9" w:rsidRDefault="000C64F9" w:rsidP="00931CDC">
            <w:pPr>
              <w:spacing w:after="160" w:line="259" w:lineRule="auto"/>
              <w:rPr>
                <w:b/>
                <w:bCs/>
                <w:sz w:val="20"/>
                <w:szCs w:val="20"/>
              </w:rPr>
            </w:pPr>
          </w:p>
          <w:p w14:paraId="01F02105" w14:textId="77777777" w:rsidR="000C64F9" w:rsidRPr="004C0F09" w:rsidRDefault="000C64F9" w:rsidP="00931CDC">
            <w:pPr>
              <w:spacing w:after="160" w:line="259" w:lineRule="auto"/>
              <w:rPr>
                <w:b/>
                <w:bCs/>
                <w:sz w:val="20"/>
                <w:szCs w:val="20"/>
              </w:rPr>
            </w:pPr>
          </w:p>
        </w:tc>
      </w:tr>
    </w:tbl>
    <w:p w14:paraId="597E0FBB" w14:textId="77777777" w:rsidR="000C64F9" w:rsidRDefault="000C64F9" w:rsidP="000C64F9"/>
    <w:p w14:paraId="542E67E7" w14:textId="77777777" w:rsidR="000C64F9" w:rsidRDefault="000C64F9" w:rsidP="000C64F9"/>
    <w:p w14:paraId="1354E322" w14:textId="77777777" w:rsidR="000C64F9" w:rsidRDefault="000C64F9" w:rsidP="000C64F9">
      <w:pPr>
        <w:pStyle w:val="Cmsor3"/>
      </w:pPr>
      <w:bookmarkStart w:id="115" w:name="_Toc191482988"/>
      <w:r>
        <w:t>Naplóinformációk védelme</w:t>
      </w:r>
      <w:bookmarkEnd w:id="1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A41B1EE" w14:textId="77777777" w:rsidTr="00931CDC">
        <w:trPr>
          <w:trHeight w:val="20"/>
        </w:trPr>
        <w:tc>
          <w:tcPr>
            <w:tcW w:w="6380" w:type="dxa"/>
            <w:shd w:val="clear" w:color="auto" w:fill="D9D9D9" w:themeFill="background1" w:themeFillShade="D9"/>
            <w:hideMark/>
          </w:tcPr>
          <w:p w14:paraId="3A9A5D8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F01E2A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660CA68" w14:textId="77777777" w:rsidR="000C64F9" w:rsidRPr="004C0F09" w:rsidRDefault="000C64F9" w:rsidP="00931CDC">
            <w:pPr>
              <w:jc w:val="center"/>
              <w:rPr>
                <w:b/>
                <w:bCs/>
                <w:sz w:val="20"/>
                <w:szCs w:val="20"/>
              </w:rPr>
            </w:pPr>
            <w:r>
              <w:rPr>
                <w:b/>
                <w:bCs/>
                <w:sz w:val="20"/>
                <w:szCs w:val="20"/>
              </w:rPr>
              <w:t>Alap</w:t>
            </w:r>
          </w:p>
        </w:tc>
      </w:tr>
      <w:tr w:rsidR="000C64F9" w:rsidRPr="00425295" w14:paraId="03038D6D" w14:textId="77777777" w:rsidTr="00931CDC">
        <w:trPr>
          <w:trHeight w:val="20"/>
        </w:trPr>
        <w:tc>
          <w:tcPr>
            <w:tcW w:w="6380" w:type="dxa"/>
            <w:tcBorders>
              <w:bottom w:val="single" w:sz="4" w:space="0" w:color="auto"/>
            </w:tcBorders>
          </w:tcPr>
          <w:p w14:paraId="6553A923" w14:textId="77777777" w:rsidR="000C64F9" w:rsidRPr="00425295" w:rsidRDefault="00C22F45" w:rsidP="00931CDC">
            <w:pPr>
              <w:spacing w:line="200" w:lineRule="atLeast"/>
              <w:rPr>
                <w:sz w:val="15"/>
                <w:szCs w:val="15"/>
              </w:rPr>
            </w:pPr>
            <w:sdt>
              <w:sdtPr>
                <w:rPr>
                  <w:sz w:val="15"/>
                  <w:szCs w:val="15"/>
                  <w:shd w:val="clear" w:color="auto" w:fill="FFFFFF"/>
                </w:rPr>
                <w:id w:val="-8811727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78932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72818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38195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8C8DF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C2F05F0" w14:textId="77777777" w:rsidR="000C64F9" w:rsidRPr="00425295" w:rsidRDefault="000C64F9" w:rsidP="00931CDC">
            <w:pPr>
              <w:spacing w:after="160" w:line="259" w:lineRule="auto"/>
              <w:rPr>
                <w:sz w:val="15"/>
                <w:szCs w:val="15"/>
              </w:rPr>
            </w:pPr>
            <w:r>
              <w:rPr>
                <w:sz w:val="15"/>
                <w:szCs w:val="15"/>
              </w:rPr>
              <w:t>4.25.</w:t>
            </w:r>
          </w:p>
        </w:tc>
      </w:tr>
      <w:tr w:rsidR="000C64F9" w:rsidRPr="00475F5F" w14:paraId="5D87853C" w14:textId="77777777" w:rsidTr="00931CDC">
        <w:trPr>
          <w:trHeight w:val="407"/>
        </w:trPr>
        <w:tc>
          <w:tcPr>
            <w:tcW w:w="9782" w:type="dxa"/>
            <w:gridSpan w:val="3"/>
            <w:shd w:val="clear" w:color="auto" w:fill="F2F2F2" w:themeFill="background1" w:themeFillShade="F2"/>
            <w:hideMark/>
          </w:tcPr>
          <w:p w14:paraId="3A553BC8" w14:textId="77777777" w:rsidR="000C64F9" w:rsidRDefault="000C64F9" w:rsidP="00931CDC">
            <w:pPr>
              <w:pStyle w:val="TextBody"/>
            </w:pPr>
            <w:r>
              <w:t>Az EIR:</w:t>
            </w:r>
          </w:p>
          <w:p w14:paraId="72E32F70" w14:textId="77777777" w:rsidR="000C64F9" w:rsidRDefault="000C64F9" w:rsidP="00931CDC">
            <w:pPr>
              <w:pStyle w:val="TextBody"/>
            </w:pPr>
            <w:r>
              <w:t>Megvédi a naplóinformációt és a naplókezelő eszközöket a jogosulatlan hozzáféréssel, módosítással és törléssel szemben.</w:t>
            </w:r>
          </w:p>
          <w:p w14:paraId="109FCCFB" w14:textId="77777777" w:rsidR="000C64F9" w:rsidRPr="00475F5F" w:rsidRDefault="000C64F9" w:rsidP="00931CDC">
            <w:pPr>
              <w:pStyle w:val="TextBody"/>
            </w:pPr>
            <w:r>
              <w:t>Jogosulatlan hozzáférés, módosítás vagy a naplóinformáció törlésének észlelésekor értesíti a meghatározott személyeket vagy szerepköröket.</w:t>
            </w:r>
          </w:p>
        </w:tc>
      </w:tr>
      <w:tr w:rsidR="000C64F9" w:rsidRPr="00641C9B" w14:paraId="2BC82569" w14:textId="77777777" w:rsidTr="00931CDC">
        <w:trPr>
          <w:trHeight w:val="20"/>
        </w:trPr>
        <w:tc>
          <w:tcPr>
            <w:tcW w:w="9782" w:type="dxa"/>
            <w:gridSpan w:val="3"/>
            <w:tcBorders>
              <w:bottom w:val="single" w:sz="4" w:space="0" w:color="auto"/>
            </w:tcBorders>
            <w:hideMark/>
          </w:tcPr>
          <w:p w14:paraId="330F36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9B04EB3" w14:textId="77777777" w:rsidR="000C64F9" w:rsidRPr="00641C9B" w:rsidRDefault="00C22F45" w:rsidP="00931CDC">
            <w:pPr>
              <w:spacing w:after="160" w:line="259" w:lineRule="auto"/>
              <w:rPr>
                <w:b/>
                <w:bCs/>
              </w:rPr>
            </w:pPr>
            <w:sdt>
              <w:sdtPr>
                <w:rPr>
                  <w:sz w:val="16"/>
                  <w:szCs w:val="16"/>
                  <w:shd w:val="clear" w:color="auto" w:fill="FFFFFF"/>
                </w:rPr>
                <w:id w:val="-12787168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636036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75741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E6B62C6" w14:textId="77777777" w:rsidTr="00931CDC">
        <w:trPr>
          <w:trHeight w:val="20"/>
        </w:trPr>
        <w:tc>
          <w:tcPr>
            <w:tcW w:w="9782" w:type="dxa"/>
            <w:gridSpan w:val="3"/>
            <w:tcBorders>
              <w:bottom w:val="nil"/>
            </w:tcBorders>
            <w:hideMark/>
          </w:tcPr>
          <w:p w14:paraId="384FF4B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5C1A172" w14:textId="77777777" w:rsidTr="00931CDC">
        <w:trPr>
          <w:trHeight w:val="243"/>
        </w:trPr>
        <w:tc>
          <w:tcPr>
            <w:tcW w:w="9782" w:type="dxa"/>
            <w:gridSpan w:val="3"/>
            <w:tcBorders>
              <w:top w:val="nil"/>
            </w:tcBorders>
            <w:hideMark/>
          </w:tcPr>
          <w:p w14:paraId="28B9276A" w14:textId="77777777" w:rsidR="000C64F9" w:rsidRDefault="000C64F9" w:rsidP="00931CDC">
            <w:pPr>
              <w:spacing w:after="160" w:line="259" w:lineRule="auto"/>
              <w:rPr>
                <w:b/>
                <w:bCs/>
                <w:sz w:val="20"/>
                <w:szCs w:val="20"/>
              </w:rPr>
            </w:pPr>
          </w:p>
          <w:p w14:paraId="6229CD1F" w14:textId="77777777" w:rsidR="000C64F9" w:rsidRDefault="000C64F9" w:rsidP="00931CDC">
            <w:pPr>
              <w:spacing w:after="160" w:line="259" w:lineRule="auto"/>
              <w:rPr>
                <w:b/>
                <w:bCs/>
                <w:sz w:val="20"/>
                <w:szCs w:val="20"/>
              </w:rPr>
            </w:pPr>
          </w:p>
          <w:p w14:paraId="78AF0044" w14:textId="77777777" w:rsidR="000C64F9" w:rsidRDefault="000C64F9" w:rsidP="00931CDC">
            <w:pPr>
              <w:spacing w:after="160" w:line="259" w:lineRule="auto"/>
              <w:rPr>
                <w:b/>
                <w:bCs/>
                <w:sz w:val="20"/>
                <w:szCs w:val="20"/>
              </w:rPr>
            </w:pPr>
          </w:p>
          <w:p w14:paraId="6CAA2105" w14:textId="77777777" w:rsidR="000C64F9" w:rsidRPr="004C0F09" w:rsidRDefault="000C64F9" w:rsidP="00931CDC">
            <w:pPr>
              <w:spacing w:after="160" w:line="259" w:lineRule="auto"/>
              <w:rPr>
                <w:b/>
                <w:bCs/>
                <w:sz w:val="20"/>
                <w:szCs w:val="20"/>
              </w:rPr>
            </w:pPr>
          </w:p>
        </w:tc>
      </w:tr>
    </w:tbl>
    <w:p w14:paraId="005B6A29" w14:textId="77777777" w:rsidR="000C64F9" w:rsidRDefault="000C64F9" w:rsidP="000C64F9"/>
    <w:p w14:paraId="4E044EE8" w14:textId="77777777" w:rsidR="000C64F9" w:rsidRDefault="000C64F9" w:rsidP="000C64F9"/>
    <w:p w14:paraId="1653F3FA" w14:textId="77777777" w:rsidR="000C64F9" w:rsidRDefault="000C64F9" w:rsidP="000C64F9">
      <w:pPr>
        <w:pStyle w:val="Cmsor3"/>
      </w:pPr>
      <w:bookmarkStart w:id="116" w:name="_Toc191482989"/>
      <w:r>
        <w:t>A naplóinformációk védelme – Tárolás fizikailag különálló rendszereken vagy rendszerelemeken</w:t>
      </w:r>
      <w:bookmarkEnd w:id="1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718D34" w14:textId="77777777" w:rsidTr="00931CDC">
        <w:trPr>
          <w:trHeight w:val="20"/>
        </w:trPr>
        <w:tc>
          <w:tcPr>
            <w:tcW w:w="6380" w:type="dxa"/>
            <w:shd w:val="clear" w:color="auto" w:fill="D9D9D9" w:themeFill="background1" w:themeFillShade="D9"/>
            <w:hideMark/>
          </w:tcPr>
          <w:p w14:paraId="2DC3699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CB62F9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4D02CF" w14:textId="77777777" w:rsidR="000C64F9" w:rsidRPr="004C0F09" w:rsidRDefault="000C64F9" w:rsidP="00931CDC">
            <w:pPr>
              <w:jc w:val="center"/>
              <w:rPr>
                <w:b/>
                <w:bCs/>
                <w:sz w:val="20"/>
                <w:szCs w:val="20"/>
              </w:rPr>
            </w:pPr>
            <w:r>
              <w:rPr>
                <w:b/>
                <w:bCs/>
                <w:sz w:val="20"/>
                <w:szCs w:val="20"/>
              </w:rPr>
              <w:t>Magas</w:t>
            </w:r>
          </w:p>
        </w:tc>
      </w:tr>
      <w:tr w:rsidR="000C64F9" w:rsidRPr="00425295" w14:paraId="09A05990" w14:textId="77777777" w:rsidTr="00931CDC">
        <w:trPr>
          <w:trHeight w:val="20"/>
        </w:trPr>
        <w:tc>
          <w:tcPr>
            <w:tcW w:w="6380" w:type="dxa"/>
            <w:tcBorders>
              <w:bottom w:val="single" w:sz="4" w:space="0" w:color="auto"/>
            </w:tcBorders>
          </w:tcPr>
          <w:p w14:paraId="6442BABC" w14:textId="77777777" w:rsidR="000C64F9" w:rsidRPr="00425295" w:rsidRDefault="00C22F45" w:rsidP="00931CDC">
            <w:pPr>
              <w:spacing w:line="200" w:lineRule="atLeast"/>
              <w:rPr>
                <w:sz w:val="15"/>
                <w:szCs w:val="15"/>
              </w:rPr>
            </w:pPr>
            <w:sdt>
              <w:sdtPr>
                <w:rPr>
                  <w:sz w:val="15"/>
                  <w:szCs w:val="15"/>
                  <w:shd w:val="clear" w:color="auto" w:fill="FFFFFF"/>
                </w:rPr>
                <w:id w:val="3042814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2519448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528004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880789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F02BD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1988C2" w14:textId="77777777" w:rsidR="000C64F9" w:rsidRPr="00425295" w:rsidRDefault="000C64F9" w:rsidP="00931CDC">
            <w:pPr>
              <w:spacing w:after="160" w:line="259" w:lineRule="auto"/>
              <w:rPr>
                <w:sz w:val="15"/>
                <w:szCs w:val="15"/>
              </w:rPr>
            </w:pPr>
            <w:r>
              <w:rPr>
                <w:sz w:val="15"/>
                <w:szCs w:val="15"/>
              </w:rPr>
              <w:t>4.27.</w:t>
            </w:r>
          </w:p>
        </w:tc>
      </w:tr>
      <w:tr w:rsidR="000C64F9" w:rsidRPr="00475F5F" w14:paraId="67A681D1" w14:textId="77777777" w:rsidTr="00931CDC">
        <w:trPr>
          <w:trHeight w:val="407"/>
        </w:trPr>
        <w:tc>
          <w:tcPr>
            <w:tcW w:w="9782" w:type="dxa"/>
            <w:gridSpan w:val="3"/>
            <w:shd w:val="clear" w:color="auto" w:fill="F2F2F2" w:themeFill="background1" w:themeFillShade="F2"/>
            <w:hideMark/>
          </w:tcPr>
          <w:p w14:paraId="6798B00B" w14:textId="77777777" w:rsidR="000C64F9" w:rsidRPr="00475F5F" w:rsidRDefault="000C64F9" w:rsidP="00931CDC">
            <w:pPr>
              <w:pStyle w:val="TextBody"/>
            </w:pPr>
            <w:r>
              <w:t>Az EIR a naplóbejegyzéseket meghatározott gyakorisággal eltárolja egy olyan tárhelyen, amely a keletkezési helyétől fizikailag elkülönült rendszer vagy rendszerelem része.</w:t>
            </w:r>
          </w:p>
        </w:tc>
      </w:tr>
      <w:tr w:rsidR="000C64F9" w:rsidRPr="00641C9B" w14:paraId="30B9CB85" w14:textId="77777777" w:rsidTr="00931CDC">
        <w:trPr>
          <w:trHeight w:val="20"/>
        </w:trPr>
        <w:tc>
          <w:tcPr>
            <w:tcW w:w="9782" w:type="dxa"/>
            <w:gridSpan w:val="3"/>
            <w:tcBorders>
              <w:bottom w:val="single" w:sz="4" w:space="0" w:color="auto"/>
            </w:tcBorders>
            <w:hideMark/>
          </w:tcPr>
          <w:p w14:paraId="79CF17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C09FA9" w14:textId="77777777" w:rsidR="000C64F9" w:rsidRPr="00641C9B" w:rsidRDefault="00C22F45" w:rsidP="00931CDC">
            <w:pPr>
              <w:spacing w:after="160" w:line="259" w:lineRule="auto"/>
              <w:rPr>
                <w:b/>
                <w:bCs/>
              </w:rPr>
            </w:pPr>
            <w:sdt>
              <w:sdtPr>
                <w:rPr>
                  <w:sz w:val="16"/>
                  <w:szCs w:val="16"/>
                  <w:shd w:val="clear" w:color="auto" w:fill="FFFFFF"/>
                </w:rPr>
                <w:id w:val="-12638358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130885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050398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42BC98F" w14:textId="77777777" w:rsidTr="00931CDC">
        <w:trPr>
          <w:trHeight w:val="20"/>
        </w:trPr>
        <w:tc>
          <w:tcPr>
            <w:tcW w:w="9782" w:type="dxa"/>
            <w:gridSpan w:val="3"/>
            <w:tcBorders>
              <w:bottom w:val="nil"/>
            </w:tcBorders>
            <w:hideMark/>
          </w:tcPr>
          <w:p w14:paraId="62C17ED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8526A15" w14:textId="77777777" w:rsidTr="00931CDC">
        <w:trPr>
          <w:trHeight w:val="243"/>
        </w:trPr>
        <w:tc>
          <w:tcPr>
            <w:tcW w:w="9782" w:type="dxa"/>
            <w:gridSpan w:val="3"/>
            <w:tcBorders>
              <w:top w:val="nil"/>
            </w:tcBorders>
            <w:hideMark/>
          </w:tcPr>
          <w:p w14:paraId="0EE0496B" w14:textId="77777777" w:rsidR="000C64F9" w:rsidRDefault="000C64F9" w:rsidP="00931CDC">
            <w:pPr>
              <w:spacing w:after="160" w:line="259" w:lineRule="auto"/>
              <w:rPr>
                <w:b/>
                <w:bCs/>
                <w:sz w:val="20"/>
                <w:szCs w:val="20"/>
              </w:rPr>
            </w:pPr>
          </w:p>
          <w:p w14:paraId="4D6D58E0" w14:textId="77777777" w:rsidR="000C64F9" w:rsidRDefault="000C64F9" w:rsidP="00931CDC">
            <w:pPr>
              <w:spacing w:after="160" w:line="259" w:lineRule="auto"/>
              <w:rPr>
                <w:b/>
                <w:bCs/>
                <w:sz w:val="20"/>
                <w:szCs w:val="20"/>
              </w:rPr>
            </w:pPr>
          </w:p>
          <w:p w14:paraId="76F75C64" w14:textId="77777777" w:rsidR="000C64F9" w:rsidRDefault="000C64F9" w:rsidP="00931CDC">
            <w:pPr>
              <w:spacing w:after="160" w:line="259" w:lineRule="auto"/>
              <w:rPr>
                <w:b/>
                <w:bCs/>
                <w:sz w:val="20"/>
                <w:szCs w:val="20"/>
              </w:rPr>
            </w:pPr>
          </w:p>
          <w:p w14:paraId="0AA0726D" w14:textId="77777777" w:rsidR="000C64F9" w:rsidRPr="004C0F09" w:rsidRDefault="000C64F9" w:rsidP="00931CDC">
            <w:pPr>
              <w:spacing w:after="160" w:line="259" w:lineRule="auto"/>
              <w:rPr>
                <w:b/>
                <w:bCs/>
                <w:sz w:val="20"/>
                <w:szCs w:val="20"/>
              </w:rPr>
            </w:pPr>
          </w:p>
        </w:tc>
      </w:tr>
    </w:tbl>
    <w:p w14:paraId="1CBC8119" w14:textId="77777777" w:rsidR="000C64F9" w:rsidRDefault="000C64F9" w:rsidP="000C64F9"/>
    <w:p w14:paraId="06B14AEB" w14:textId="77777777" w:rsidR="000C64F9" w:rsidRDefault="000C64F9" w:rsidP="000C64F9"/>
    <w:p w14:paraId="5A93BAA3" w14:textId="77777777" w:rsidR="000C64F9" w:rsidRDefault="000C64F9" w:rsidP="000C64F9">
      <w:pPr>
        <w:pStyle w:val="Cmsor3"/>
      </w:pPr>
      <w:bookmarkStart w:id="117" w:name="_Toc191482990"/>
      <w:r>
        <w:t>A naplóinformációk védelme – Kriptográfiai védelem</w:t>
      </w:r>
      <w:bookmarkEnd w:id="1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5D6C45" w14:textId="77777777" w:rsidTr="00931CDC">
        <w:trPr>
          <w:trHeight w:val="20"/>
        </w:trPr>
        <w:tc>
          <w:tcPr>
            <w:tcW w:w="6380" w:type="dxa"/>
            <w:shd w:val="clear" w:color="auto" w:fill="D9D9D9" w:themeFill="background1" w:themeFillShade="D9"/>
            <w:hideMark/>
          </w:tcPr>
          <w:p w14:paraId="706BF1E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82D14D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484A290" w14:textId="77777777" w:rsidR="000C64F9" w:rsidRPr="004C0F09" w:rsidRDefault="000C64F9" w:rsidP="00931CDC">
            <w:pPr>
              <w:jc w:val="center"/>
              <w:rPr>
                <w:b/>
                <w:bCs/>
                <w:sz w:val="20"/>
                <w:szCs w:val="20"/>
              </w:rPr>
            </w:pPr>
            <w:r>
              <w:rPr>
                <w:b/>
                <w:bCs/>
                <w:sz w:val="20"/>
                <w:szCs w:val="20"/>
              </w:rPr>
              <w:t>Magas</w:t>
            </w:r>
          </w:p>
        </w:tc>
      </w:tr>
      <w:tr w:rsidR="000C64F9" w:rsidRPr="00425295" w14:paraId="0205B79A" w14:textId="77777777" w:rsidTr="00931CDC">
        <w:trPr>
          <w:trHeight w:val="20"/>
        </w:trPr>
        <w:tc>
          <w:tcPr>
            <w:tcW w:w="6380" w:type="dxa"/>
            <w:tcBorders>
              <w:bottom w:val="single" w:sz="4" w:space="0" w:color="auto"/>
            </w:tcBorders>
          </w:tcPr>
          <w:p w14:paraId="5E0F5394" w14:textId="77777777" w:rsidR="000C64F9" w:rsidRPr="00425295" w:rsidRDefault="00C22F45" w:rsidP="00931CDC">
            <w:pPr>
              <w:spacing w:line="200" w:lineRule="atLeast"/>
              <w:rPr>
                <w:sz w:val="15"/>
                <w:szCs w:val="15"/>
              </w:rPr>
            </w:pPr>
            <w:sdt>
              <w:sdtPr>
                <w:rPr>
                  <w:sz w:val="15"/>
                  <w:szCs w:val="15"/>
                  <w:shd w:val="clear" w:color="auto" w:fill="FFFFFF"/>
                </w:rPr>
                <w:id w:val="610689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2751279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413104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53352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D063DA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7887FC" w14:textId="77777777" w:rsidR="000C64F9" w:rsidRPr="00425295" w:rsidRDefault="000C64F9" w:rsidP="00931CDC">
            <w:pPr>
              <w:spacing w:after="160" w:line="259" w:lineRule="auto"/>
              <w:rPr>
                <w:sz w:val="15"/>
                <w:szCs w:val="15"/>
              </w:rPr>
            </w:pPr>
            <w:r>
              <w:rPr>
                <w:sz w:val="15"/>
                <w:szCs w:val="15"/>
              </w:rPr>
              <w:t>4.28.</w:t>
            </w:r>
          </w:p>
        </w:tc>
      </w:tr>
      <w:tr w:rsidR="000C64F9" w:rsidRPr="00475F5F" w14:paraId="1C49D16A" w14:textId="77777777" w:rsidTr="00931CDC">
        <w:trPr>
          <w:trHeight w:val="407"/>
        </w:trPr>
        <w:tc>
          <w:tcPr>
            <w:tcW w:w="9782" w:type="dxa"/>
            <w:gridSpan w:val="3"/>
            <w:shd w:val="clear" w:color="auto" w:fill="F2F2F2" w:themeFill="background1" w:themeFillShade="F2"/>
            <w:hideMark/>
          </w:tcPr>
          <w:p w14:paraId="30613563" w14:textId="77777777" w:rsidR="000C64F9" w:rsidRPr="00475F5F" w:rsidRDefault="000C64F9" w:rsidP="00931CDC">
            <w:pPr>
              <w:pStyle w:val="TextBody"/>
            </w:pPr>
            <w:r>
              <w:t>A szervezet kriptográfiai eszközöket alkalmaz a naplóinformációk és a naplókezelő eszköz sértetlenségének védelmére.</w:t>
            </w:r>
          </w:p>
        </w:tc>
      </w:tr>
      <w:tr w:rsidR="000C64F9" w:rsidRPr="00641C9B" w14:paraId="2213971A" w14:textId="77777777" w:rsidTr="00931CDC">
        <w:trPr>
          <w:trHeight w:val="20"/>
        </w:trPr>
        <w:tc>
          <w:tcPr>
            <w:tcW w:w="9782" w:type="dxa"/>
            <w:gridSpan w:val="3"/>
            <w:tcBorders>
              <w:bottom w:val="single" w:sz="4" w:space="0" w:color="auto"/>
            </w:tcBorders>
            <w:hideMark/>
          </w:tcPr>
          <w:p w14:paraId="56F38DB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88FDCB9" w14:textId="77777777" w:rsidR="000C64F9" w:rsidRPr="00641C9B" w:rsidRDefault="00C22F45" w:rsidP="00931CDC">
            <w:pPr>
              <w:spacing w:after="160" w:line="259" w:lineRule="auto"/>
              <w:rPr>
                <w:b/>
                <w:bCs/>
              </w:rPr>
            </w:pPr>
            <w:sdt>
              <w:sdtPr>
                <w:rPr>
                  <w:sz w:val="16"/>
                  <w:szCs w:val="16"/>
                  <w:shd w:val="clear" w:color="auto" w:fill="FFFFFF"/>
                </w:rPr>
                <w:id w:val="-1519157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489121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902373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2DF033" w14:textId="77777777" w:rsidTr="00931CDC">
        <w:trPr>
          <w:trHeight w:val="20"/>
        </w:trPr>
        <w:tc>
          <w:tcPr>
            <w:tcW w:w="9782" w:type="dxa"/>
            <w:gridSpan w:val="3"/>
            <w:tcBorders>
              <w:bottom w:val="nil"/>
            </w:tcBorders>
            <w:hideMark/>
          </w:tcPr>
          <w:p w14:paraId="6498778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6621B5" w14:textId="77777777" w:rsidTr="00931CDC">
        <w:trPr>
          <w:trHeight w:val="243"/>
        </w:trPr>
        <w:tc>
          <w:tcPr>
            <w:tcW w:w="9782" w:type="dxa"/>
            <w:gridSpan w:val="3"/>
            <w:tcBorders>
              <w:top w:val="nil"/>
            </w:tcBorders>
            <w:hideMark/>
          </w:tcPr>
          <w:p w14:paraId="2564A7ED" w14:textId="77777777" w:rsidR="000C64F9" w:rsidRDefault="000C64F9" w:rsidP="00931CDC">
            <w:pPr>
              <w:spacing w:after="160" w:line="259" w:lineRule="auto"/>
              <w:rPr>
                <w:b/>
                <w:bCs/>
                <w:sz w:val="20"/>
                <w:szCs w:val="20"/>
              </w:rPr>
            </w:pPr>
          </w:p>
          <w:p w14:paraId="218AE8F2" w14:textId="77777777" w:rsidR="000C64F9" w:rsidRDefault="000C64F9" w:rsidP="00931CDC">
            <w:pPr>
              <w:spacing w:after="160" w:line="259" w:lineRule="auto"/>
              <w:rPr>
                <w:b/>
                <w:bCs/>
                <w:sz w:val="20"/>
                <w:szCs w:val="20"/>
              </w:rPr>
            </w:pPr>
          </w:p>
          <w:p w14:paraId="69174814" w14:textId="77777777" w:rsidR="000C64F9" w:rsidRDefault="000C64F9" w:rsidP="00931CDC">
            <w:pPr>
              <w:spacing w:after="160" w:line="259" w:lineRule="auto"/>
              <w:rPr>
                <w:b/>
                <w:bCs/>
                <w:sz w:val="20"/>
                <w:szCs w:val="20"/>
              </w:rPr>
            </w:pPr>
          </w:p>
          <w:p w14:paraId="3D352200" w14:textId="77777777" w:rsidR="000C64F9" w:rsidRPr="004C0F09" w:rsidRDefault="000C64F9" w:rsidP="00931CDC">
            <w:pPr>
              <w:spacing w:after="160" w:line="259" w:lineRule="auto"/>
              <w:rPr>
                <w:b/>
                <w:bCs/>
                <w:sz w:val="20"/>
                <w:szCs w:val="20"/>
              </w:rPr>
            </w:pPr>
          </w:p>
        </w:tc>
      </w:tr>
    </w:tbl>
    <w:p w14:paraId="7B27F012" w14:textId="77777777" w:rsidR="000C64F9" w:rsidRDefault="000C64F9" w:rsidP="000C64F9"/>
    <w:p w14:paraId="4631E224" w14:textId="77777777" w:rsidR="000C64F9" w:rsidRDefault="000C64F9" w:rsidP="000C64F9"/>
    <w:p w14:paraId="02BD65CF" w14:textId="77777777" w:rsidR="000C64F9" w:rsidRDefault="000C64F9" w:rsidP="000C64F9">
      <w:pPr>
        <w:pStyle w:val="Cmsor3"/>
      </w:pPr>
      <w:bookmarkStart w:id="118" w:name="_Toc191482991"/>
      <w:r>
        <w:t>A naplóinformációk védelme – Privilegizált felhasználók hozzáférése</w:t>
      </w:r>
      <w:bookmarkEnd w:id="1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139F52" w14:textId="77777777" w:rsidTr="00931CDC">
        <w:trPr>
          <w:trHeight w:val="20"/>
        </w:trPr>
        <w:tc>
          <w:tcPr>
            <w:tcW w:w="6380" w:type="dxa"/>
            <w:shd w:val="clear" w:color="auto" w:fill="D9D9D9" w:themeFill="background1" w:themeFillShade="D9"/>
            <w:hideMark/>
          </w:tcPr>
          <w:p w14:paraId="36F76AC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CC9019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64E8A11" w14:textId="77777777" w:rsidR="000C64F9" w:rsidRPr="004C0F09" w:rsidRDefault="000C64F9" w:rsidP="00931CDC">
            <w:pPr>
              <w:jc w:val="center"/>
              <w:rPr>
                <w:b/>
                <w:bCs/>
                <w:sz w:val="20"/>
                <w:szCs w:val="20"/>
              </w:rPr>
            </w:pPr>
            <w:r>
              <w:rPr>
                <w:b/>
                <w:bCs/>
                <w:sz w:val="20"/>
                <w:szCs w:val="20"/>
              </w:rPr>
              <w:t>Jelentős</w:t>
            </w:r>
          </w:p>
        </w:tc>
      </w:tr>
      <w:tr w:rsidR="000C64F9" w:rsidRPr="00425295" w14:paraId="79E599B8" w14:textId="77777777" w:rsidTr="00931CDC">
        <w:trPr>
          <w:trHeight w:val="20"/>
        </w:trPr>
        <w:tc>
          <w:tcPr>
            <w:tcW w:w="6380" w:type="dxa"/>
            <w:tcBorders>
              <w:bottom w:val="single" w:sz="4" w:space="0" w:color="auto"/>
            </w:tcBorders>
          </w:tcPr>
          <w:p w14:paraId="71D3CAE7" w14:textId="77777777" w:rsidR="000C64F9" w:rsidRPr="00425295" w:rsidRDefault="00C22F45" w:rsidP="00931CDC">
            <w:pPr>
              <w:spacing w:line="200" w:lineRule="atLeast"/>
              <w:rPr>
                <w:sz w:val="15"/>
                <w:szCs w:val="15"/>
              </w:rPr>
            </w:pPr>
            <w:sdt>
              <w:sdtPr>
                <w:rPr>
                  <w:sz w:val="15"/>
                  <w:szCs w:val="15"/>
                  <w:shd w:val="clear" w:color="auto" w:fill="FFFFFF"/>
                </w:rPr>
                <w:id w:val="11306672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6922322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28937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970990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51BF00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D372BC" w14:textId="77777777" w:rsidR="000C64F9" w:rsidRPr="00425295" w:rsidRDefault="000C64F9" w:rsidP="00931CDC">
            <w:pPr>
              <w:spacing w:after="160" w:line="259" w:lineRule="auto"/>
              <w:rPr>
                <w:sz w:val="15"/>
                <w:szCs w:val="15"/>
              </w:rPr>
            </w:pPr>
            <w:r>
              <w:rPr>
                <w:sz w:val="15"/>
                <w:szCs w:val="15"/>
              </w:rPr>
              <w:t>4.29.</w:t>
            </w:r>
          </w:p>
        </w:tc>
      </w:tr>
      <w:tr w:rsidR="000C64F9" w:rsidRPr="00475F5F" w14:paraId="5A8800BF" w14:textId="77777777" w:rsidTr="00931CDC">
        <w:trPr>
          <w:trHeight w:val="407"/>
        </w:trPr>
        <w:tc>
          <w:tcPr>
            <w:tcW w:w="9782" w:type="dxa"/>
            <w:gridSpan w:val="3"/>
            <w:shd w:val="clear" w:color="auto" w:fill="F2F2F2" w:themeFill="background1" w:themeFillShade="F2"/>
            <w:hideMark/>
          </w:tcPr>
          <w:p w14:paraId="7847189C" w14:textId="77777777" w:rsidR="000C64F9" w:rsidRPr="00475F5F" w:rsidRDefault="000C64F9" w:rsidP="00931CDC">
            <w:pPr>
              <w:pStyle w:val="TextBody"/>
            </w:pPr>
            <w:r>
              <w:t>A szervezet a naplózási funkciók kezeléséhez csak egy meghatározott jogosultsági szinttel rendelkező felhasználói csoportnak vagy felhasználói szerepeknek ad hozzáférési jogosultságot.</w:t>
            </w:r>
          </w:p>
        </w:tc>
      </w:tr>
      <w:tr w:rsidR="000C64F9" w:rsidRPr="00641C9B" w14:paraId="372E4093" w14:textId="77777777" w:rsidTr="00931CDC">
        <w:trPr>
          <w:trHeight w:val="20"/>
        </w:trPr>
        <w:tc>
          <w:tcPr>
            <w:tcW w:w="9782" w:type="dxa"/>
            <w:gridSpan w:val="3"/>
            <w:tcBorders>
              <w:bottom w:val="single" w:sz="4" w:space="0" w:color="auto"/>
            </w:tcBorders>
            <w:hideMark/>
          </w:tcPr>
          <w:p w14:paraId="2E9184C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F9F23D4" w14:textId="77777777" w:rsidR="000C64F9" w:rsidRPr="00641C9B" w:rsidRDefault="00C22F45" w:rsidP="00931CDC">
            <w:pPr>
              <w:spacing w:after="160" w:line="259" w:lineRule="auto"/>
              <w:rPr>
                <w:b/>
                <w:bCs/>
              </w:rPr>
            </w:pPr>
            <w:sdt>
              <w:sdtPr>
                <w:rPr>
                  <w:sz w:val="16"/>
                  <w:szCs w:val="16"/>
                  <w:shd w:val="clear" w:color="auto" w:fill="FFFFFF"/>
                </w:rPr>
                <w:id w:val="11676738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79088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651497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DE02BE0" w14:textId="77777777" w:rsidTr="00931CDC">
        <w:trPr>
          <w:trHeight w:val="20"/>
        </w:trPr>
        <w:tc>
          <w:tcPr>
            <w:tcW w:w="9782" w:type="dxa"/>
            <w:gridSpan w:val="3"/>
            <w:tcBorders>
              <w:bottom w:val="nil"/>
            </w:tcBorders>
            <w:hideMark/>
          </w:tcPr>
          <w:p w14:paraId="047028F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69E6119" w14:textId="77777777" w:rsidTr="00931CDC">
        <w:trPr>
          <w:trHeight w:val="243"/>
        </w:trPr>
        <w:tc>
          <w:tcPr>
            <w:tcW w:w="9782" w:type="dxa"/>
            <w:gridSpan w:val="3"/>
            <w:tcBorders>
              <w:top w:val="nil"/>
            </w:tcBorders>
            <w:hideMark/>
          </w:tcPr>
          <w:p w14:paraId="7C00074A" w14:textId="77777777" w:rsidR="000C64F9" w:rsidRDefault="000C64F9" w:rsidP="00931CDC">
            <w:pPr>
              <w:spacing w:after="160" w:line="259" w:lineRule="auto"/>
              <w:rPr>
                <w:b/>
                <w:bCs/>
                <w:sz w:val="20"/>
                <w:szCs w:val="20"/>
              </w:rPr>
            </w:pPr>
          </w:p>
          <w:p w14:paraId="282496B3" w14:textId="77777777" w:rsidR="000C64F9" w:rsidRDefault="000C64F9" w:rsidP="00931CDC">
            <w:pPr>
              <w:spacing w:after="160" w:line="259" w:lineRule="auto"/>
              <w:rPr>
                <w:b/>
                <w:bCs/>
                <w:sz w:val="20"/>
                <w:szCs w:val="20"/>
              </w:rPr>
            </w:pPr>
          </w:p>
          <w:p w14:paraId="1EB60B66" w14:textId="77777777" w:rsidR="000C64F9" w:rsidRDefault="000C64F9" w:rsidP="00931CDC">
            <w:pPr>
              <w:spacing w:after="160" w:line="259" w:lineRule="auto"/>
              <w:rPr>
                <w:b/>
                <w:bCs/>
                <w:sz w:val="20"/>
                <w:szCs w:val="20"/>
              </w:rPr>
            </w:pPr>
          </w:p>
          <w:p w14:paraId="48E00EA3" w14:textId="77777777" w:rsidR="000C64F9" w:rsidRPr="004C0F09" w:rsidRDefault="000C64F9" w:rsidP="00931CDC">
            <w:pPr>
              <w:spacing w:after="160" w:line="259" w:lineRule="auto"/>
              <w:rPr>
                <w:b/>
                <w:bCs/>
                <w:sz w:val="20"/>
                <w:szCs w:val="20"/>
              </w:rPr>
            </w:pPr>
          </w:p>
        </w:tc>
      </w:tr>
    </w:tbl>
    <w:p w14:paraId="14FFECC7" w14:textId="77777777" w:rsidR="000C64F9" w:rsidRDefault="000C64F9" w:rsidP="000C64F9"/>
    <w:p w14:paraId="392B48F6" w14:textId="77777777" w:rsidR="000C64F9" w:rsidRDefault="000C64F9" w:rsidP="000C64F9"/>
    <w:p w14:paraId="4C9AE7D3" w14:textId="77777777" w:rsidR="000C64F9" w:rsidRDefault="000C64F9" w:rsidP="000C64F9">
      <w:pPr>
        <w:pStyle w:val="Cmsor3"/>
      </w:pPr>
      <w:bookmarkStart w:id="119" w:name="_Toc191482992"/>
      <w:r>
        <w:t>Letagadhatatlanság</w:t>
      </w:r>
      <w:bookmarkEnd w:id="1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DF39B79" w14:textId="77777777" w:rsidTr="00931CDC">
        <w:trPr>
          <w:trHeight w:val="20"/>
        </w:trPr>
        <w:tc>
          <w:tcPr>
            <w:tcW w:w="6380" w:type="dxa"/>
            <w:shd w:val="clear" w:color="auto" w:fill="D9D9D9" w:themeFill="background1" w:themeFillShade="D9"/>
            <w:hideMark/>
          </w:tcPr>
          <w:p w14:paraId="6DBC570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D647FE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8C06F4" w14:textId="77777777" w:rsidR="000C64F9" w:rsidRPr="004C0F09" w:rsidRDefault="000C64F9" w:rsidP="00931CDC">
            <w:pPr>
              <w:jc w:val="center"/>
              <w:rPr>
                <w:b/>
                <w:bCs/>
                <w:sz w:val="20"/>
                <w:szCs w:val="20"/>
              </w:rPr>
            </w:pPr>
            <w:r>
              <w:rPr>
                <w:b/>
                <w:bCs/>
                <w:sz w:val="20"/>
                <w:szCs w:val="20"/>
              </w:rPr>
              <w:t>Magas</w:t>
            </w:r>
          </w:p>
        </w:tc>
      </w:tr>
      <w:tr w:rsidR="000C64F9" w:rsidRPr="00425295" w14:paraId="448EEEE0" w14:textId="77777777" w:rsidTr="00931CDC">
        <w:trPr>
          <w:trHeight w:val="20"/>
        </w:trPr>
        <w:tc>
          <w:tcPr>
            <w:tcW w:w="6380" w:type="dxa"/>
            <w:tcBorders>
              <w:bottom w:val="single" w:sz="4" w:space="0" w:color="auto"/>
            </w:tcBorders>
          </w:tcPr>
          <w:p w14:paraId="35A0732F" w14:textId="77777777" w:rsidR="000C64F9" w:rsidRPr="00425295" w:rsidRDefault="00C22F45" w:rsidP="00931CDC">
            <w:pPr>
              <w:spacing w:line="200" w:lineRule="atLeast"/>
              <w:rPr>
                <w:sz w:val="15"/>
                <w:szCs w:val="15"/>
              </w:rPr>
            </w:pPr>
            <w:sdt>
              <w:sdtPr>
                <w:rPr>
                  <w:sz w:val="15"/>
                  <w:szCs w:val="15"/>
                  <w:shd w:val="clear" w:color="auto" w:fill="FFFFFF"/>
                </w:rPr>
                <w:id w:val="3657234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2540567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943829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138433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76FA01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5CD61D" w14:textId="77777777" w:rsidR="000C64F9" w:rsidRPr="00425295" w:rsidRDefault="000C64F9" w:rsidP="00931CDC">
            <w:pPr>
              <w:spacing w:after="160" w:line="259" w:lineRule="auto"/>
              <w:rPr>
                <w:sz w:val="15"/>
                <w:szCs w:val="15"/>
              </w:rPr>
            </w:pPr>
            <w:r>
              <w:rPr>
                <w:sz w:val="15"/>
                <w:szCs w:val="15"/>
              </w:rPr>
              <w:t>4.33.</w:t>
            </w:r>
          </w:p>
        </w:tc>
      </w:tr>
      <w:tr w:rsidR="000C64F9" w:rsidRPr="00475F5F" w14:paraId="4BA5E26F" w14:textId="77777777" w:rsidTr="00931CDC">
        <w:trPr>
          <w:trHeight w:val="407"/>
        </w:trPr>
        <w:tc>
          <w:tcPr>
            <w:tcW w:w="9782" w:type="dxa"/>
            <w:gridSpan w:val="3"/>
            <w:shd w:val="clear" w:color="auto" w:fill="F2F2F2" w:themeFill="background1" w:themeFillShade="F2"/>
            <w:hideMark/>
          </w:tcPr>
          <w:p w14:paraId="3A6EE722" w14:textId="77777777" w:rsidR="000C64F9" w:rsidRPr="00475F5F" w:rsidRDefault="000C64F9" w:rsidP="00931CDC">
            <w:pPr>
              <w:pStyle w:val="TextBody"/>
            </w:pPr>
            <w:r>
              <w:t>Az EIR megcáfolhatatlan bizonyítékot szolgáltat arra, hogy egy személy vagy a nevében futó feldolgozási folyamat végrehajtott egy a szervezet által meghatározott, a letagadhatatlanság követelménye alá eső tevékenységet.</w:t>
            </w:r>
          </w:p>
        </w:tc>
      </w:tr>
      <w:tr w:rsidR="000C64F9" w:rsidRPr="00641C9B" w14:paraId="6779C3C0" w14:textId="77777777" w:rsidTr="00931CDC">
        <w:trPr>
          <w:trHeight w:val="20"/>
        </w:trPr>
        <w:tc>
          <w:tcPr>
            <w:tcW w:w="9782" w:type="dxa"/>
            <w:gridSpan w:val="3"/>
            <w:tcBorders>
              <w:bottom w:val="single" w:sz="4" w:space="0" w:color="auto"/>
            </w:tcBorders>
            <w:hideMark/>
          </w:tcPr>
          <w:p w14:paraId="35ECA96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32C59B1" w14:textId="77777777" w:rsidR="000C64F9" w:rsidRPr="00641C9B" w:rsidRDefault="00C22F45" w:rsidP="00931CDC">
            <w:pPr>
              <w:spacing w:after="160" w:line="259" w:lineRule="auto"/>
              <w:rPr>
                <w:b/>
                <w:bCs/>
              </w:rPr>
            </w:pPr>
            <w:sdt>
              <w:sdtPr>
                <w:rPr>
                  <w:sz w:val="16"/>
                  <w:szCs w:val="16"/>
                  <w:shd w:val="clear" w:color="auto" w:fill="FFFFFF"/>
                </w:rPr>
                <w:id w:val="6563413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902757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222559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9E02D2" w14:textId="77777777" w:rsidTr="00931CDC">
        <w:trPr>
          <w:trHeight w:val="20"/>
        </w:trPr>
        <w:tc>
          <w:tcPr>
            <w:tcW w:w="9782" w:type="dxa"/>
            <w:gridSpan w:val="3"/>
            <w:tcBorders>
              <w:bottom w:val="nil"/>
            </w:tcBorders>
            <w:hideMark/>
          </w:tcPr>
          <w:p w14:paraId="45577E8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8C2DD5D" w14:textId="77777777" w:rsidTr="00931CDC">
        <w:trPr>
          <w:trHeight w:val="243"/>
        </w:trPr>
        <w:tc>
          <w:tcPr>
            <w:tcW w:w="9782" w:type="dxa"/>
            <w:gridSpan w:val="3"/>
            <w:tcBorders>
              <w:top w:val="nil"/>
            </w:tcBorders>
            <w:hideMark/>
          </w:tcPr>
          <w:p w14:paraId="70DEFCD7" w14:textId="77777777" w:rsidR="000C64F9" w:rsidRDefault="000C64F9" w:rsidP="00931CDC">
            <w:pPr>
              <w:spacing w:after="160" w:line="259" w:lineRule="auto"/>
              <w:rPr>
                <w:b/>
                <w:bCs/>
                <w:sz w:val="20"/>
                <w:szCs w:val="20"/>
              </w:rPr>
            </w:pPr>
          </w:p>
          <w:p w14:paraId="3596BA0B" w14:textId="77777777" w:rsidR="000C64F9" w:rsidRDefault="000C64F9" w:rsidP="00931CDC">
            <w:pPr>
              <w:spacing w:after="160" w:line="259" w:lineRule="auto"/>
              <w:rPr>
                <w:b/>
                <w:bCs/>
                <w:sz w:val="20"/>
                <w:szCs w:val="20"/>
              </w:rPr>
            </w:pPr>
          </w:p>
          <w:p w14:paraId="726C0E16" w14:textId="77777777" w:rsidR="000C64F9" w:rsidRDefault="000C64F9" w:rsidP="00931CDC">
            <w:pPr>
              <w:spacing w:after="160" w:line="259" w:lineRule="auto"/>
              <w:rPr>
                <w:b/>
                <w:bCs/>
                <w:sz w:val="20"/>
                <w:szCs w:val="20"/>
              </w:rPr>
            </w:pPr>
          </w:p>
          <w:p w14:paraId="366556E2" w14:textId="77777777" w:rsidR="000C64F9" w:rsidRPr="004C0F09" w:rsidRDefault="000C64F9" w:rsidP="00931CDC">
            <w:pPr>
              <w:spacing w:after="160" w:line="259" w:lineRule="auto"/>
              <w:rPr>
                <w:b/>
                <w:bCs/>
                <w:sz w:val="20"/>
                <w:szCs w:val="20"/>
              </w:rPr>
            </w:pPr>
          </w:p>
        </w:tc>
      </w:tr>
    </w:tbl>
    <w:p w14:paraId="16B31AA5" w14:textId="77777777" w:rsidR="000C64F9" w:rsidRDefault="000C64F9" w:rsidP="000C64F9"/>
    <w:p w14:paraId="7011E7F5" w14:textId="77777777" w:rsidR="000C64F9" w:rsidRDefault="000C64F9" w:rsidP="000C64F9"/>
    <w:p w14:paraId="79FC8ECC" w14:textId="77777777" w:rsidR="000C64F9" w:rsidRDefault="000C64F9" w:rsidP="000C64F9">
      <w:pPr>
        <w:pStyle w:val="Cmsor3"/>
      </w:pPr>
      <w:bookmarkStart w:id="120" w:name="_Toc191482993"/>
      <w:r>
        <w:t>A naplóbejegyzések megőrzése</w:t>
      </w:r>
      <w:bookmarkEnd w:id="1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F849449" w14:textId="77777777" w:rsidTr="00931CDC">
        <w:trPr>
          <w:trHeight w:val="20"/>
        </w:trPr>
        <w:tc>
          <w:tcPr>
            <w:tcW w:w="6380" w:type="dxa"/>
            <w:shd w:val="clear" w:color="auto" w:fill="D9D9D9" w:themeFill="background1" w:themeFillShade="D9"/>
            <w:hideMark/>
          </w:tcPr>
          <w:p w14:paraId="68FF1E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E3EE7E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5289FD" w14:textId="77777777" w:rsidR="000C64F9" w:rsidRPr="004C0F09" w:rsidRDefault="000C64F9" w:rsidP="00931CDC">
            <w:pPr>
              <w:jc w:val="center"/>
              <w:rPr>
                <w:b/>
                <w:bCs/>
                <w:sz w:val="20"/>
                <w:szCs w:val="20"/>
              </w:rPr>
            </w:pPr>
            <w:r>
              <w:rPr>
                <w:b/>
                <w:bCs/>
                <w:sz w:val="20"/>
                <w:szCs w:val="20"/>
              </w:rPr>
              <w:t>Alap</w:t>
            </w:r>
          </w:p>
        </w:tc>
      </w:tr>
      <w:tr w:rsidR="000C64F9" w:rsidRPr="00425295" w14:paraId="64E17C5D" w14:textId="77777777" w:rsidTr="00931CDC">
        <w:trPr>
          <w:trHeight w:val="20"/>
        </w:trPr>
        <w:tc>
          <w:tcPr>
            <w:tcW w:w="6380" w:type="dxa"/>
            <w:tcBorders>
              <w:bottom w:val="single" w:sz="4" w:space="0" w:color="auto"/>
            </w:tcBorders>
          </w:tcPr>
          <w:p w14:paraId="4C39AB95" w14:textId="77777777" w:rsidR="000C64F9" w:rsidRPr="00425295" w:rsidRDefault="00C22F45" w:rsidP="00931CDC">
            <w:pPr>
              <w:spacing w:line="200" w:lineRule="atLeast"/>
              <w:rPr>
                <w:sz w:val="15"/>
                <w:szCs w:val="15"/>
              </w:rPr>
            </w:pPr>
            <w:sdt>
              <w:sdtPr>
                <w:rPr>
                  <w:sz w:val="15"/>
                  <w:szCs w:val="15"/>
                  <w:shd w:val="clear" w:color="auto" w:fill="FFFFFF"/>
                </w:rPr>
                <w:id w:val="6041519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431510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57925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085725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B783EB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F0B7057" w14:textId="77777777" w:rsidR="000C64F9" w:rsidRPr="00425295" w:rsidRDefault="000C64F9" w:rsidP="00931CDC">
            <w:pPr>
              <w:spacing w:after="160" w:line="259" w:lineRule="auto"/>
              <w:rPr>
                <w:sz w:val="15"/>
                <w:szCs w:val="15"/>
              </w:rPr>
            </w:pPr>
            <w:r>
              <w:rPr>
                <w:sz w:val="15"/>
                <w:szCs w:val="15"/>
              </w:rPr>
              <w:t>4.38.</w:t>
            </w:r>
          </w:p>
        </w:tc>
      </w:tr>
      <w:tr w:rsidR="000C64F9" w:rsidRPr="00475F5F" w14:paraId="2423150F" w14:textId="77777777" w:rsidTr="00931CDC">
        <w:trPr>
          <w:trHeight w:val="407"/>
        </w:trPr>
        <w:tc>
          <w:tcPr>
            <w:tcW w:w="9782" w:type="dxa"/>
            <w:gridSpan w:val="3"/>
            <w:shd w:val="clear" w:color="auto" w:fill="F2F2F2" w:themeFill="background1" w:themeFillShade="F2"/>
            <w:hideMark/>
          </w:tcPr>
          <w:p w14:paraId="396CF5EB" w14:textId="77777777" w:rsidR="000C64F9" w:rsidRPr="00475F5F" w:rsidRDefault="000C64F9" w:rsidP="00931CDC">
            <w:pPr>
              <w:pStyle w:val="TextBody"/>
            </w:pPr>
            <w:r>
              <w:t>A szervezet a naplóbejegyzéseket a jogszabályi és a szervezeten belüli információmegőrzési követelmények szerint meghatározott időtartamig megőrzi a biztonsági események utólagos kivizsgálásának biztosítása érdekében.</w:t>
            </w:r>
          </w:p>
        </w:tc>
      </w:tr>
      <w:tr w:rsidR="000C64F9" w:rsidRPr="00641C9B" w14:paraId="78ECAE6F" w14:textId="77777777" w:rsidTr="00931CDC">
        <w:trPr>
          <w:trHeight w:val="20"/>
        </w:trPr>
        <w:tc>
          <w:tcPr>
            <w:tcW w:w="9782" w:type="dxa"/>
            <w:gridSpan w:val="3"/>
            <w:tcBorders>
              <w:bottom w:val="single" w:sz="4" w:space="0" w:color="auto"/>
            </w:tcBorders>
            <w:hideMark/>
          </w:tcPr>
          <w:p w14:paraId="70EBAE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C8D6F1F" w14:textId="77777777" w:rsidR="000C64F9" w:rsidRPr="00641C9B" w:rsidRDefault="00C22F45" w:rsidP="00931CDC">
            <w:pPr>
              <w:spacing w:after="160" w:line="259" w:lineRule="auto"/>
              <w:rPr>
                <w:b/>
                <w:bCs/>
              </w:rPr>
            </w:pPr>
            <w:sdt>
              <w:sdtPr>
                <w:rPr>
                  <w:sz w:val="16"/>
                  <w:szCs w:val="16"/>
                  <w:shd w:val="clear" w:color="auto" w:fill="FFFFFF"/>
                </w:rPr>
                <w:id w:val="-2793448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684784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119083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75BD155" w14:textId="77777777" w:rsidTr="00931CDC">
        <w:trPr>
          <w:trHeight w:val="20"/>
        </w:trPr>
        <w:tc>
          <w:tcPr>
            <w:tcW w:w="9782" w:type="dxa"/>
            <w:gridSpan w:val="3"/>
            <w:tcBorders>
              <w:bottom w:val="nil"/>
            </w:tcBorders>
            <w:hideMark/>
          </w:tcPr>
          <w:p w14:paraId="2AECBEA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E545208" w14:textId="77777777" w:rsidTr="00931CDC">
        <w:trPr>
          <w:trHeight w:val="243"/>
        </w:trPr>
        <w:tc>
          <w:tcPr>
            <w:tcW w:w="9782" w:type="dxa"/>
            <w:gridSpan w:val="3"/>
            <w:tcBorders>
              <w:top w:val="nil"/>
            </w:tcBorders>
            <w:hideMark/>
          </w:tcPr>
          <w:p w14:paraId="787A8597" w14:textId="77777777" w:rsidR="000C64F9" w:rsidRDefault="000C64F9" w:rsidP="00931CDC">
            <w:pPr>
              <w:spacing w:after="160" w:line="259" w:lineRule="auto"/>
              <w:rPr>
                <w:b/>
                <w:bCs/>
                <w:sz w:val="20"/>
                <w:szCs w:val="20"/>
              </w:rPr>
            </w:pPr>
          </w:p>
          <w:p w14:paraId="0F63D849" w14:textId="77777777" w:rsidR="000C64F9" w:rsidRDefault="000C64F9" w:rsidP="00931CDC">
            <w:pPr>
              <w:spacing w:after="160" w:line="259" w:lineRule="auto"/>
              <w:rPr>
                <w:b/>
                <w:bCs/>
                <w:sz w:val="20"/>
                <w:szCs w:val="20"/>
              </w:rPr>
            </w:pPr>
          </w:p>
          <w:p w14:paraId="046D27B0" w14:textId="77777777" w:rsidR="000C64F9" w:rsidRDefault="000C64F9" w:rsidP="00931CDC">
            <w:pPr>
              <w:spacing w:after="160" w:line="259" w:lineRule="auto"/>
              <w:rPr>
                <w:b/>
                <w:bCs/>
                <w:sz w:val="20"/>
                <w:szCs w:val="20"/>
              </w:rPr>
            </w:pPr>
          </w:p>
          <w:p w14:paraId="6A984322" w14:textId="77777777" w:rsidR="000C64F9" w:rsidRPr="004C0F09" w:rsidRDefault="000C64F9" w:rsidP="00931CDC">
            <w:pPr>
              <w:spacing w:after="160" w:line="259" w:lineRule="auto"/>
              <w:rPr>
                <w:b/>
                <w:bCs/>
                <w:sz w:val="20"/>
                <w:szCs w:val="20"/>
              </w:rPr>
            </w:pPr>
          </w:p>
        </w:tc>
      </w:tr>
    </w:tbl>
    <w:p w14:paraId="33DBDF37" w14:textId="77777777" w:rsidR="000C64F9" w:rsidRDefault="000C64F9" w:rsidP="000C64F9"/>
    <w:p w14:paraId="150F0073" w14:textId="77777777" w:rsidR="000C64F9" w:rsidRDefault="000C64F9" w:rsidP="000C64F9"/>
    <w:p w14:paraId="7B90E97B" w14:textId="77777777" w:rsidR="000C64F9" w:rsidRDefault="000C64F9" w:rsidP="000C64F9">
      <w:pPr>
        <w:pStyle w:val="Cmsor3"/>
      </w:pPr>
      <w:bookmarkStart w:id="121" w:name="_Toc191482994"/>
      <w:r>
        <w:t>Naplóbejegyzések létrehozása</w:t>
      </w:r>
      <w:bookmarkEnd w:id="1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27077C8" w14:textId="77777777" w:rsidTr="00931CDC">
        <w:trPr>
          <w:trHeight w:val="20"/>
        </w:trPr>
        <w:tc>
          <w:tcPr>
            <w:tcW w:w="6380" w:type="dxa"/>
            <w:shd w:val="clear" w:color="auto" w:fill="D9D9D9" w:themeFill="background1" w:themeFillShade="D9"/>
            <w:hideMark/>
          </w:tcPr>
          <w:p w14:paraId="015A0C3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6948A6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B8E7021" w14:textId="77777777" w:rsidR="000C64F9" w:rsidRPr="004C0F09" w:rsidRDefault="000C64F9" w:rsidP="00931CDC">
            <w:pPr>
              <w:jc w:val="center"/>
              <w:rPr>
                <w:b/>
                <w:bCs/>
                <w:sz w:val="20"/>
                <w:szCs w:val="20"/>
              </w:rPr>
            </w:pPr>
            <w:r>
              <w:rPr>
                <w:b/>
                <w:bCs/>
                <w:sz w:val="20"/>
                <w:szCs w:val="20"/>
              </w:rPr>
              <w:t>Alap</w:t>
            </w:r>
          </w:p>
        </w:tc>
      </w:tr>
      <w:tr w:rsidR="000C64F9" w:rsidRPr="00425295" w14:paraId="1E8E44DA" w14:textId="77777777" w:rsidTr="00931CDC">
        <w:trPr>
          <w:trHeight w:val="20"/>
        </w:trPr>
        <w:tc>
          <w:tcPr>
            <w:tcW w:w="6380" w:type="dxa"/>
            <w:tcBorders>
              <w:bottom w:val="single" w:sz="4" w:space="0" w:color="auto"/>
            </w:tcBorders>
          </w:tcPr>
          <w:p w14:paraId="0FB00CAD" w14:textId="77777777" w:rsidR="000C64F9" w:rsidRPr="00425295" w:rsidRDefault="00C22F45" w:rsidP="00931CDC">
            <w:pPr>
              <w:spacing w:line="200" w:lineRule="atLeast"/>
              <w:rPr>
                <w:sz w:val="15"/>
                <w:szCs w:val="15"/>
              </w:rPr>
            </w:pPr>
            <w:sdt>
              <w:sdtPr>
                <w:rPr>
                  <w:sz w:val="15"/>
                  <w:szCs w:val="15"/>
                  <w:shd w:val="clear" w:color="auto" w:fill="FFFFFF"/>
                </w:rPr>
                <w:id w:val="2751418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9410892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12324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660081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FE2F43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C05BCA" w14:textId="77777777" w:rsidR="000C64F9" w:rsidRPr="00425295" w:rsidRDefault="000C64F9" w:rsidP="00931CDC">
            <w:pPr>
              <w:spacing w:after="160" w:line="259" w:lineRule="auto"/>
              <w:rPr>
                <w:sz w:val="15"/>
                <w:szCs w:val="15"/>
              </w:rPr>
            </w:pPr>
            <w:r>
              <w:rPr>
                <w:sz w:val="15"/>
                <w:szCs w:val="15"/>
              </w:rPr>
              <w:t>4.40.</w:t>
            </w:r>
          </w:p>
        </w:tc>
      </w:tr>
      <w:tr w:rsidR="000C64F9" w:rsidRPr="00475F5F" w14:paraId="63F340C2" w14:textId="77777777" w:rsidTr="00931CDC">
        <w:trPr>
          <w:trHeight w:val="407"/>
        </w:trPr>
        <w:tc>
          <w:tcPr>
            <w:tcW w:w="9782" w:type="dxa"/>
            <w:gridSpan w:val="3"/>
            <w:shd w:val="clear" w:color="auto" w:fill="F2F2F2" w:themeFill="background1" w:themeFillShade="F2"/>
            <w:hideMark/>
          </w:tcPr>
          <w:p w14:paraId="52F42B66" w14:textId="77777777" w:rsidR="000C64F9" w:rsidRDefault="000C64F9" w:rsidP="00931CDC">
            <w:pPr>
              <w:pStyle w:val="TextBody"/>
            </w:pPr>
            <w:r>
              <w:t>Az EIR:</w:t>
            </w:r>
          </w:p>
          <w:p w14:paraId="7C31B77A" w14:textId="77777777" w:rsidR="000C64F9" w:rsidRDefault="000C64F9" w:rsidP="00931CDC">
            <w:pPr>
              <w:pStyle w:val="TextBody"/>
            </w:pPr>
            <w:r>
              <w:t>Biztosítja a naplóbejegyzés generálási képességet a "Naplózható események" pontban meghatározott naplózható eseményekre.</w:t>
            </w:r>
          </w:p>
          <w:p w14:paraId="1A58B1D8" w14:textId="77777777" w:rsidR="000C64F9" w:rsidRDefault="000C64F9" w:rsidP="00931CDC">
            <w:pPr>
              <w:pStyle w:val="TextBody"/>
            </w:pPr>
            <w:r>
              <w:t>Lehetővé teszi meghatározott személyeknek vagy szerepköröknek, hogy kiválasszák, hogy mely naplózható események legyenek naplózva az EIR egyes elemei által.</w:t>
            </w:r>
          </w:p>
          <w:p w14:paraId="57AB5BF2" w14:textId="77777777" w:rsidR="000C64F9" w:rsidRPr="00475F5F" w:rsidRDefault="000C64F9" w:rsidP="00931CDC">
            <w:pPr>
              <w:pStyle w:val="TextBody"/>
            </w:pPr>
            <w:r>
              <w:t>Naplóbejegyzéseket állít elő a "Naplózható események" pont szerinti eseményekre az "Naplóbejegyzések tartalma" pontban meghatározott tartalommal.</w:t>
            </w:r>
          </w:p>
        </w:tc>
      </w:tr>
      <w:tr w:rsidR="000C64F9" w:rsidRPr="00641C9B" w14:paraId="248E8983" w14:textId="77777777" w:rsidTr="00931CDC">
        <w:trPr>
          <w:trHeight w:val="20"/>
        </w:trPr>
        <w:tc>
          <w:tcPr>
            <w:tcW w:w="9782" w:type="dxa"/>
            <w:gridSpan w:val="3"/>
            <w:tcBorders>
              <w:bottom w:val="single" w:sz="4" w:space="0" w:color="auto"/>
            </w:tcBorders>
            <w:hideMark/>
          </w:tcPr>
          <w:p w14:paraId="0608374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3C9E38" w14:textId="77777777" w:rsidR="000C64F9" w:rsidRPr="00641C9B" w:rsidRDefault="00C22F45" w:rsidP="00931CDC">
            <w:pPr>
              <w:spacing w:after="160" w:line="259" w:lineRule="auto"/>
              <w:rPr>
                <w:b/>
                <w:bCs/>
              </w:rPr>
            </w:pPr>
            <w:sdt>
              <w:sdtPr>
                <w:rPr>
                  <w:sz w:val="16"/>
                  <w:szCs w:val="16"/>
                  <w:shd w:val="clear" w:color="auto" w:fill="FFFFFF"/>
                </w:rPr>
                <w:id w:val="-11170589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810345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552300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92FE7B3" w14:textId="77777777" w:rsidTr="00931CDC">
        <w:trPr>
          <w:trHeight w:val="20"/>
        </w:trPr>
        <w:tc>
          <w:tcPr>
            <w:tcW w:w="9782" w:type="dxa"/>
            <w:gridSpan w:val="3"/>
            <w:tcBorders>
              <w:bottom w:val="nil"/>
            </w:tcBorders>
            <w:hideMark/>
          </w:tcPr>
          <w:p w14:paraId="0B3E1EC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9481788" w14:textId="77777777" w:rsidTr="00931CDC">
        <w:trPr>
          <w:trHeight w:val="243"/>
        </w:trPr>
        <w:tc>
          <w:tcPr>
            <w:tcW w:w="9782" w:type="dxa"/>
            <w:gridSpan w:val="3"/>
            <w:tcBorders>
              <w:top w:val="nil"/>
            </w:tcBorders>
            <w:hideMark/>
          </w:tcPr>
          <w:p w14:paraId="6DD8A055" w14:textId="77777777" w:rsidR="000C64F9" w:rsidRDefault="000C64F9" w:rsidP="00931CDC">
            <w:pPr>
              <w:spacing w:after="160" w:line="259" w:lineRule="auto"/>
              <w:rPr>
                <w:b/>
                <w:bCs/>
                <w:sz w:val="20"/>
                <w:szCs w:val="20"/>
              </w:rPr>
            </w:pPr>
          </w:p>
          <w:p w14:paraId="2A8BC2B5" w14:textId="77777777" w:rsidR="000C64F9" w:rsidRDefault="000C64F9" w:rsidP="00931CDC">
            <w:pPr>
              <w:spacing w:after="160" w:line="259" w:lineRule="auto"/>
              <w:rPr>
                <w:b/>
                <w:bCs/>
                <w:sz w:val="20"/>
                <w:szCs w:val="20"/>
              </w:rPr>
            </w:pPr>
          </w:p>
          <w:p w14:paraId="4EB96DE6" w14:textId="77777777" w:rsidR="000C64F9" w:rsidRDefault="000C64F9" w:rsidP="00931CDC">
            <w:pPr>
              <w:spacing w:after="160" w:line="259" w:lineRule="auto"/>
              <w:rPr>
                <w:b/>
                <w:bCs/>
                <w:sz w:val="20"/>
                <w:szCs w:val="20"/>
              </w:rPr>
            </w:pPr>
          </w:p>
          <w:p w14:paraId="3AB9E9B8" w14:textId="77777777" w:rsidR="000C64F9" w:rsidRPr="004C0F09" w:rsidRDefault="000C64F9" w:rsidP="00931CDC">
            <w:pPr>
              <w:spacing w:after="160" w:line="259" w:lineRule="auto"/>
              <w:rPr>
                <w:b/>
                <w:bCs/>
                <w:sz w:val="20"/>
                <w:szCs w:val="20"/>
              </w:rPr>
            </w:pPr>
          </w:p>
        </w:tc>
      </w:tr>
    </w:tbl>
    <w:p w14:paraId="2DBB6E29" w14:textId="77777777" w:rsidR="000C64F9" w:rsidRDefault="000C64F9" w:rsidP="000C64F9"/>
    <w:p w14:paraId="0A7DE5C0" w14:textId="77777777" w:rsidR="000C64F9" w:rsidRDefault="000C64F9" w:rsidP="000C64F9"/>
    <w:p w14:paraId="1AE3BBD6" w14:textId="77777777" w:rsidR="000C64F9" w:rsidRDefault="000C64F9" w:rsidP="000C64F9">
      <w:pPr>
        <w:pStyle w:val="Cmsor3"/>
      </w:pPr>
      <w:bookmarkStart w:id="122" w:name="_Toc191482995"/>
      <w:r>
        <w:t>Naplóbejegyzések létrehozása – Az egész rendszerre kiterjedő és időbeli naplózási nyomvonal.</w:t>
      </w:r>
      <w:bookmarkEnd w:id="1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79551C4" w14:textId="77777777" w:rsidTr="00931CDC">
        <w:trPr>
          <w:trHeight w:val="20"/>
        </w:trPr>
        <w:tc>
          <w:tcPr>
            <w:tcW w:w="6380" w:type="dxa"/>
            <w:shd w:val="clear" w:color="auto" w:fill="D9D9D9" w:themeFill="background1" w:themeFillShade="D9"/>
            <w:hideMark/>
          </w:tcPr>
          <w:p w14:paraId="2DA9C65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52B3AB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6787E62" w14:textId="77777777" w:rsidR="000C64F9" w:rsidRPr="004C0F09" w:rsidRDefault="000C64F9" w:rsidP="00931CDC">
            <w:pPr>
              <w:jc w:val="center"/>
              <w:rPr>
                <w:b/>
                <w:bCs/>
                <w:sz w:val="20"/>
                <w:szCs w:val="20"/>
              </w:rPr>
            </w:pPr>
            <w:r>
              <w:rPr>
                <w:b/>
                <w:bCs/>
                <w:sz w:val="20"/>
                <w:szCs w:val="20"/>
              </w:rPr>
              <w:t>Magas</w:t>
            </w:r>
          </w:p>
        </w:tc>
      </w:tr>
      <w:tr w:rsidR="000C64F9" w:rsidRPr="00425295" w14:paraId="004AB565" w14:textId="77777777" w:rsidTr="00931CDC">
        <w:trPr>
          <w:trHeight w:val="20"/>
        </w:trPr>
        <w:tc>
          <w:tcPr>
            <w:tcW w:w="6380" w:type="dxa"/>
            <w:tcBorders>
              <w:bottom w:val="single" w:sz="4" w:space="0" w:color="auto"/>
            </w:tcBorders>
          </w:tcPr>
          <w:p w14:paraId="566E8FB6" w14:textId="77777777" w:rsidR="000C64F9" w:rsidRPr="00425295" w:rsidRDefault="00C22F45" w:rsidP="00931CDC">
            <w:pPr>
              <w:spacing w:line="200" w:lineRule="atLeast"/>
              <w:rPr>
                <w:sz w:val="15"/>
                <w:szCs w:val="15"/>
              </w:rPr>
            </w:pPr>
            <w:sdt>
              <w:sdtPr>
                <w:rPr>
                  <w:sz w:val="15"/>
                  <w:szCs w:val="15"/>
                  <w:shd w:val="clear" w:color="auto" w:fill="FFFFFF"/>
                </w:rPr>
                <w:id w:val="-8049357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8670502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3495060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452308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8C2C3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E88C718" w14:textId="77777777" w:rsidR="000C64F9" w:rsidRPr="00425295" w:rsidRDefault="000C64F9" w:rsidP="00931CDC">
            <w:pPr>
              <w:spacing w:after="160" w:line="259" w:lineRule="auto"/>
              <w:rPr>
                <w:sz w:val="15"/>
                <w:szCs w:val="15"/>
              </w:rPr>
            </w:pPr>
            <w:r>
              <w:rPr>
                <w:sz w:val="15"/>
                <w:szCs w:val="15"/>
              </w:rPr>
              <w:t>4.41.</w:t>
            </w:r>
          </w:p>
        </w:tc>
      </w:tr>
      <w:tr w:rsidR="000C64F9" w:rsidRPr="00475F5F" w14:paraId="032BDF13" w14:textId="77777777" w:rsidTr="00931CDC">
        <w:trPr>
          <w:trHeight w:val="407"/>
        </w:trPr>
        <w:tc>
          <w:tcPr>
            <w:tcW w:w="9782" w:type="dxa"/>
            <w:gridSpan w:val="3"/>
            <w:shd w:val="clear" w:color="auto" w:fill="F2F2F2" w:themeFill="background1" w:themeFillShade="F2"/>
            <w:hideMark/>
          </w:tcPr>
          <w:p w14:paraId="4D1D96B8" w14:textId="77777777" w:rsidR="000C64F9" w:rsidRPr="00475F5F" w:rsidRDefault="000C64F9" w:rsidP="00931CDC">
            <w:pPr>
              <w:pStyle w:val="TextBody"/>
            </w:pPr>
            <w:r>
              <w:t>Az EIR a szervezet által meghatározott rendszerelemekből származó naplóbejegyzésekből egy rendszerszintű naplót állít össze, amely a szervezet által meghatározott tűréshatáron belüli időbélyegek alapján kerül összekapcsolásra.</w:t>
            </w:r>
          </w:p>
        </w:tc>
      </w:tr>
      <w:tr w:rsidR="000C64F9" w:rsidRPr="00641C9B" w14:paraId="0D397B9A" w14:textId="77777777" w:rsidTr="00931CDC">
        <w:trPr>
          <w:trHeight w:val="20"/>
        </w:trPr>
        <w:tc>
          <w:tcPr>
            <w:tcW w:w="9782" w:type="dxa"/>
            <w:gridSpan w:val="3"/>
            <w:tcBorders>
              <w:bottom w:val="single" w:sz="4" w:space="0" w:color="auto"/>
            </w:tcBorders>
            <w:hideMark/>
          </w:tcPr>
          <w:p w14:paraId="45198FA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A9CD66" w14:textId="77777777" w:rsidR="000C64F9" w:rsidRPr="00641C9B" w:rsidRDefault="00C22F45" w:rsidP="00931CDC">
            <w:pPr>
              <w:spacing w:after="160" w:line="259" w:lineRule="auto"/>
              <w:rPr>
                <w:b/>
                <w:bCs/>
              </w:rPr>
            </w:pPr>
            <w:sdt>
              <w:sdtPr>
                <w:rPr>
                  <w:sz w:val="16"/>
                  <w:szCs w:val="16"/>
                  <w:shd w:val="clear" w:color="auto" w:fill="FFFFFF"/>
                </w:rPr>
                <w:id w:val="-19803022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839514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85014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076C94C" w14:textId="77777777" w:rsidTr="00931CDC">
        <w:trPr>
          <w:trHeight w:val="20"/>
        </w:trPr>
        <w:tc>
          <w:tcPr>
            <w:tcW w:w="9782" w:type="dxa"/>
            <w:gridSpan w:val="3"/>
            <w:tcBorders>
              <w:bottom w:val="nil"/>
            </w:tcBorders>
            <w:hideMark/>
          </w:tcPr>
          <w:p w14:paraId="7147899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385EA07" w14:textId="77777777" w:rsidTr="00931CDC">
        <w:trPr>
          <w:trHeight w:val="243"/>
        </w:trPr>
        <w:tc>
          <w:tcPr>
            <w:tcW w:w="9782" w:type="dxa"/>
            <w:gridSpan w:val="3"/>
            <w:tcBorders>
              <w:top w:val="nil"/>
            </w:tcBorders>
            <w:hideMark/>
          </w:tcPr>
          <w:p w14:paraId="481563DE" w14:textId="77777777" w:rsidR="000C64F9" w:rsidRDefault="000C64F9" w:rsidP="00931CDC">
            <w:pPr>
              <w:spacing w:after="160" w:line="259" w:lineRule="auto"/>
              <w:rPr>
                <w:b/>
                <w:bCs/>
                <w:sz w:val="20"/>
                <w:szCs w:val="20"/>
              </w:rPr>
            </w:pPr>
          </w:p>
          <w:p w14:paraId="77A50DC4" w14:textId="77777777" w:rsidR="000C64F9" w:rsidRDefault="000C64F9" w:rsidP="00931CDC">
            <w:pPr>
              <w:spacing w:after="160" w:line="259" w:lineRule="auto"/>
              <w:rPr>
                <w:b/>
                <w:bCs/>
                <w:sz w:val="20"/>
                <w:szCs w:val="20"/>
              </w:rPr>
            </w:pPr>
          </w:p>
          <w:p w14:paraId="120E1B68" w14:textId="77777777" w:rsidR="000C64F9" w:rsidRDefault="000C64F9" w:rsidP="00931CDC">
            <w:pPr>
              <w:spacing w:after="160" w:line="259" w:lineRule="auto"/>
              <w:rPr>
                <w:b/>
                <w:bCs/>
                <w:sz w:val="20"/>
                <w:szCs w:val="20"/>
              </w:rPr>
            </w:pPr>
          </w:p>
          <w:p w14:paraId="423E1A5B" w14:textId="77777777" w:rsidR="000C64F9" w:rsidRPr="004C0F09" w:rsidRDefault="000C64F9" w:rsidP="00931CDC">
            <w:pPr>
              <w:spacing w:after="160" w:line="259" w:lineRule="auto"/>
              <w:rPr>
                <w:b/>
                <w:bCs/>
                <w:sz w:val="20"/>
                <w:szCs w:val="20"/>
              </w:rPr>
            </w:pPr>
          </w:p>
        </w:tc>
      </w:tr>
    </w:tbl>
    <w:p w14:paraId="236FE7A3" w14:textId="77777777" w:rsidR="000C64F9" w:rsidRDefault="000C64F9" w:rsidP="000C64F9"/>
    <w:p w14:paraId="17160A92" w14:textId="77777777" w:rsidR="000C64F9" w:rsidRDefault="000C64F9" w:rsidP="000C64F9"/>
    <w:p w14:paraId="43A038EA" w14:textId="77777777" w:rsidR="000C64F9" w:rsidRDefault="000C64F9" w:rsidP="000C64F9">
      <w:pPr>
        <w:pStyle w:val="Cmsor3"/>
      </w:pPr>
      <w:bookmarkStart w:id="123" w:name="_Toc191482996"/>
      <w:r>
        <w:t>Naplóbejegyzések létrehozása – Felhatalmazott személyek változtatásai</w:t>
      </w:r>
      <w:bookmarkEnd w:id="1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2ADB825" w14:textId="77777777" w:rsidTr="00931CDC">
        <w:trPr>
          <w:trHeight w:val="20"/>
        </w:trPr>
        <w:tc>
          <w:tcPr>
            <w:tcW w:w="6380" w:type="dxa"/>
            <w:shd w:val="clear" w:color="auto" w:fill="D9D9D9" w:themeFill="background1" w:themeFillShade="D9"/>
            <w:hideMark/>
          </w:tcPr>
          <w:p w14:paraId="74B4337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0280B0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3B72BE" w14:textId="77777777" w:rsidR="000C64F9" w:rsidRPr="004C0F09" w:rsidRDefault="000C64F9" w:rsidP="00931CDC">
            <w:pPr>
              <w:jc w:val="center"/>
              <w:rPr>
                <w:b/>
                <w:bCs/>
                <w:sz w:val="20"/>
                <w:szCs w:val="20"/>
              </w:rPr>
            </w:pPr>
            <w:r>
              <w:rPr>
                <w:b/>
                <w:bCs/>
                <w:sz w:val="20"/>
                <w:szCs w:val="20"/>
              </w:rPr>
              <w:t>Magas</w:t>
            </w:r>
          </w:p>
        </w:tc>
      </w:tr>
      <w:tr w:rsidR="000C64F9" w:rsidRPr="00425295" w14:paraId="67B369E0" w14:textId="77777777" w:rsidTr="00931CDC">
        <w:trPr>
          <w:trHeight w:val="20"/>
        </w:trPr>
        <w:tc>
          <w:tcPr>
            <w:tcW w:w="6380" w:type="dxa"/>
            <w:tcBorders>
              <w:bottom w:val="single" w:sz="4" w:space="0" w:color="auto"/>
            </w:tcBorders>
          </w:tcPr>
          <w:p w14:paraId="2D7E241B" w14:textId="77777777" w:rsidR="000C64F9" w:rsidRPr="00425295" w:rsidRDefault="00C22F45" w:rsidP="00931CDC">
            <w:pPr>
              <w:spacing w:line="200" w:lineRule="atLeast"/>
              <w:rPr>
                <w:sz w:val="15"/>
                <w:szCs w:val="15"/>
              </w:rPr>
            </w:pPr>
            <w:sdt>
              <w:sdtPr>
                <w:rPr>
                  <w:sz w:val="15"/>
                  <w:szCs w:val="15"/>
                  <w:shd w:val="clear" w:color="auto" w:fill="FFFFFF"/>
                </w:rPr>
                <w:id w:val="17145392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522520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789329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071011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B3BF04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7DD725" w14:textId="77777777" w:rsidR="000C64F9" w:rsidRPr="00425295" w:rsidRDefault="000C64F9" w:rsidP="00931CDC">
            <w:pPr>
              <w:spacing w:after="160" w:line="259" w:lineRule="auto"/>
              <w:rPr>
                <w:sz w:val="15"/>
                <w:szCs w:val="15"/>
              </w:rPr>
            </w:pPr>
            <w:r>
              <w:rPr>
                <w:sz w:val="15"/>
                <w:szCs w:val="15"/>
              </w:rPr>
              <w:t>4.43.</w:t>
            </w:r>
          </w:p>
        </w:tc>
      </w:tr>
      <w:tr w:rsidR="000C64F9" w:rsidRPr="00475F5F" w14:paraId="18F3C019" w14:textId="77777777" w:rsidTr="00931CDC">
        <w:trPr>
          <w:trHeight w:val="407"/>
        </w:trPr>
        <w:tc>
          <w:tcPr>
            <w:tcW w:w="9782" w:type="dxa"/>
            <w:gridSpan w:val="3"/>
            <w:shd w:val="clear" w:color="auto" w:fill="F2F2F2" w:themeFill="background1" w:themeFillShade="F2"/>
            <w:hideMark/>
          </w:tcPr>
          <w:p w14:paraId="68F1A27F" w14:textId="77777777" w:rsidR="000C64F9" w:rsidRPr="00475F5F" w:rsidRDefault="000C64F9" w:rsidP="00931CDC">
            <w:pPr>
              <w:pStyle w:val="TextBody"/>
            </w:pPr>
            <w:r>
              <w:t>Az EIR lehetőséget biztosít a meghatározott személyeknek vagy szerepköröknek, hogy megváltoztassák az egyes rendszerelemek naplózását a meghatározott eseménykritériumok alapján egy meghatározott időtartamon belül.</w:t>
            </w:r>
          </w:p>
        </w:tc>
      </w:tr>
      <w:tr w:rsidR="000C64F9" w:rsidRPr="00641C9B" w14:paraId="1A3E72A3" w14:textId="77777777" w:rsidTr="00931CDC">
        <w:trPr>
          <w:trHeight w:val="20"/>
        </w:trPr>
        <w:tc>
          <w:tcPr>
            <w:tcW w:w="9782" w:type="dxa"/>
            <w:gridSpan w:val="3"/>
            <w:tcBorders>
              <w:bottom w:val="single" w:sz="4" w:space="0" w:color="auto"/>
            </w:tcBorders>
            <w:hideMark/>
          </w:tcPr>
          <w:p w14:paraId="5A1D506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A17627" w14:textId="77777777" w:rsidR="000C64F9" w:rsidRPr="00641C9B" w:rsidRDefault="00C22F45" w:rsidP="00931CDC">
            <w:pPr>
              <w:spacing w:after="160" w:line="259" w:lineRule="auto"/>
              <w:rPr>
                <w:b/>
                <w:bCs/>
              </w:rPr>
            </w:pPr>
            <w:sdt>
              <w:sdtPr>
                <w:rPr>
                  <w:sz w:val="16"/>
                  <w:szCs w:val="16"/>
                  <w:shd w:val="clear" w:color="auto" w:fill="FFFFFF"/>
                </w:rPr>
                <w:id w:val="-11600788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173879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66250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0F0F34E" w14:textId="77777777" w:rsidTr="00931CDC">
        <w:trPr>
          <w:trHeight w:val="20"/>
        </w:trPr>
        <w:tc>
          <w:tcPr>
            <w:tcW w:w="9782" w:type="dxa"/>
            <w:gridSpan w:val="3"/>
            <w:tcBorders>
              <w:bottom w:val="nil"/>
            </w:tcBorders>
            <w:hideMark/>
          </w:tcPr>
          <w:p w14:paraId="68C0A11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0C83B9B" w14:textId="77777777" w:rsidTr="00931CDC">
        <w:trPr>
          <w:trHeight w:val="243"/>
        </w:trPr>
        <w:tc>
          <w:tcPr>
            <w:tcW w:w="9782" w:type="dxa"/>
            <w:gridSpan w:val="3"/>
            <w:tcBorders>
              <w:top w:val="nil"/>
            </w:tcBorders>
            <w:hideMark/>
          </w:tcPr>
          <w:p w14:paraId="76B2CC27" w14:textId="77777777" w:rsidR="000C64F9" w:rsidRDefault="000C64F9" w:rsidP="00931CDC">
            <w:pPr>
              <w:spacing w:after="160" w:line="259" w:lineRule="auto"/>
              <w:rPr>
                <w:b/>
                <w:bCs/>
                <w:sz w:val="20"/>
                <w:szCs w:val="20"/>
              </w:rPr>
            </w:pPr>
          </w:p>
          <w:p w14:paraId="444EE5AF" w14:textId="77777777" w:rsidR="000C64F9" w:rsidRDefault="000C64F9" w:rsidP="00931CDC">
            <w:pPr>
              <w:spacing w:after="160" w:line="259" w:lineRule="auto"/>
              <w:rPr>
                <w:b/>
                <w:bCs/>
                <w:sz w:val="20"/>
                <w:szCs w:val="20"/>
              </w:rPr>
            </w:pPr>
          </w:p>
          <w:p w14:paraId="21CE4B9C" w14:textId="77777777" w:rsidR="000C64F9" w:rsidRDefault="000C64F9" w:rsidP="00931CDC">
            <w:pPr>
              <w:spacing w:after="160" w:line="259" w:lineRule="auto"/>
              <w:rPr>
                <w:b/>
                <w:bCs/>
                <w:sz w:val="20"/>
                <w:szCs w:val="20"/>
              </w:rPr>
            </w:pPr>
          </w:p>
          <w:p w14:paraId="02375BC5" w14:textId="77777777" w:rsidR="000C64F9" w:rsidRPr="004C0F09" w:rsidRDefault="000C64F9" w:rsidP="00931CDC">
            <w:pPr>
              <w:spacing w:after="160" w:line="259" w:lineRule="auto"/>
              <w:rPr>
                <w:b/>
                <w:bCs/>
                <w:sz w:val="20"/>
                <w:szCs w:val="20"/>
              </w:rPr>
            </w:pPr>
          </w:p>
        </w:tc>
      </w:tr>
    </w:tbl>
    <w:p w14:paraId="3CA37524" w14:textId="77777777" w:rsidR="000C64F9" w:rsidRDefault="000C64F9" w:rsidP="000C64F9"/>
    <w:p w14:paraId="65D1A9A9" w14:textId="77777777" w:rsidR="000C64F9" w:rsidRDefault="000C64F9" w:rsidP="000C64F9"/>
    <w:p w14:paraId="3766B274" w14:textId="77777777" w:rsidR="000C64F9" w:rsidRDefault="000C64F9" w:rsidP="000C64F9">
      <w:pPr>
        <w:pStyle w:val="Cmsor2"/>
      </w:pPr>
      <w:bookmarkStart w:id="124" w:name="_Toc191482997"/>
      <w:r>
        <w:t>ÉRTÉKELÉS, ENGEDÉLYEZÉS ÉS MONITOROZÁS</w:t>
      </w:r>
      <w:bookmarkEnd w:id="124"/>
    </w:p>
    <w:p w14:paraId="79D8E1DB" w14:textId="77777777" w:rsidR="000C64F9" w:rsidRDefault="000C64F9" w:rsidP="000C64F9">
      <w:pPr>
        <w:pStyle w:val="Cmsor3"/>
      </w:pPr>
      <w:bookmarkStart w:id="125" w:name="_Toc191482998"/>
      <w:r>
        <w:t>Szabályzat és eljárásrendek</w:t>
      </w:r>
      <w:bookmarkEnd w:id="1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883237" w14:textId="77777777" w:rsidTr="00931CDC">
        <w:trPr>
          <w:trHeight w:val="20"/>
        </w:trPr>
        <w:tc>
          <w:tcPr>
            <w:tcW w:w="6380" w:type="dxa"/>
            <w:shd w:val="clear" w:color="auto" w:fill="D9D9D9" w:themeFill="background1" w:themeFillShade="D9"/>
            <w:hideMark/>
          </w:tcPr>
          <w:p w14:paraId="105D86F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0FAE0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7947639" w14:textId="77777777" w:rsidR="000C64F9" w:rsidRPr="004C0F09" w:rsidRDefault="000C64F9" w:rsidP="00931CDC">
            <w:pPr>
              <w:jc w:val="center"/>
              <w:rPr>
                <w:b/>
                <w:bCs/>
                <w:sz w:val="20"/>
                <w:szCs w:val="20"/>
              </w:rPr>
            </w:pPr>
            <w:r>
              <w:rPr>
                <w:b/>
                <w:bCs/>
                <w:sz w:val="20"/>
                <w:szCs w:val="20"/>
              </w:rPr>
              <w:t>Alap</w:t>
            </w:r>
          </w:p>
        </w:tc>
      </w:tr>
      <w:tr w:rsidR="000C64F9" w:rsidRPr="00425295" w14:paraId="29E4706D" w14:textId="77777777" w:rsidTr="00931CDC">
        <w:trPr>
          <w:trHeight w:val="20"/>
        </w:trPr>
        <w:tc>
          <w:tcPr>
            <w:tcW w:w="6380" w:type="dxa"/>
            <w:tcBorders>
              <w:bottom w:val="single" w:sz="4" w:space="0" w:color="auto"/>
            </w:tcBorders>
          </w:tcPr>
          <w:p w14:paraId="74FB22B9" w14:textId="77777777" w:rsidR="000C64F9" w:rsidRPr="00425295" w:rsidRDefault="00C22F45" w:rsidP="00931CDC">
            <w:pPr>
              <w:spacing w:line="200" w:lineRule="atLeast"/>
              <w:rPr>
                <w:sz w:val="15"/>
                <w:szCs w:val="15"/>
              </w:rPr>
            </w:pPr>
            <w:sdt>
              <w:sdtPr>
                <w:rPr>
                  <w:sz w:val="15"/>
                  <w:szCs w:val="15"/>
                  <w:shd w:val="clear" w:color="auto" w:fill="FFFFFF"/>
                </w:rPr>
                <w:id w:val="-6465952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099204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987579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757230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16FFCA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03B9C35" w14:textId="77777777" w:rsidR="000C64F9" w:rsidRPr="00425295" w:rsidRDefault="000C64F9" w:rsidP="00931CDC">
            <w:pPr>
              <w:spacing w:after="160" w:line="259" w:lineRule="auto"/>
              <w:rPr>
                <w:sz w:val="15"/>
                <w:szCs w:val="15"/>
              </w:rPr>
            </w:pPr>
            <w:r>
              <w:rPr>
                <w:sz w:val="15"/>
                <w:szCs w:val="15"/>
              </w:rPr>
              <w:t>5.1.</w:t>
            </w:r>
          </w:p>
        </w:tc>
      </w:tr>
      <w:tr w:rsidR="000C64F9" w:rsidRPr="00475F5F" w14:paraId="1A00A516" w14:textId="77777777" w:rsidTr="00931CDC">
        <w:trPr>
          <w:trHeight w:val="407"/>
        </w:trPr>
        <w:tc>
          <w:tcPr>
            <w:tcW w:w="9782" w:type="dxa"/>
            <w:gridSpan w:val="3"/>
            <w:shd w:val="clear" w:color="auto" w:fill="F2F2F2" w:themeFill="background1" w:themeFillShade="F2"/>
            <w:hideMark/>
          </w:tcPr>
          <w:p w14:paraId="3BB9D0E7" w14:textId="77777777" w:rsidR="000C64F9" w:rsidRDefault="000C64F9" w:rsidP="00931CDC">
            <w:pPr>
              <w:pStyle w:val="TextBody"/>
            </w:pPr>
            <w:r>
              <w:t>A szervezet:</w:t>
            </w:r>
          </w:p>
          <w:p w14:paraId="628FF672" w14:textId="77777777" w:rsidR="000C64F9" w:rsidRDefault="000C64F9" w:rsidP="00931CDC">
            <w:pPr>
              <w:pStyle w:val="TextBody"/>
            </w:pPr>
            <w:r>
              <w:t>Kidolgozza, dokumentálja, kiadja és megismerteti a szervezet által meghatározott személyekkel szerepkörük szerint</w:t>
            </w:r>
          </w:p>
          <w:p w14:paraId="47EE6D06" w14:textId="77777777" w:rsidR="000C64F9" w:rsidRDefault="000C64F9" w:rsidP="00931CDC">
            <w:pPr>
              <w:pStyle w:val="TextBody"/>
            </w:pPr>
            <w:r>
              <w:t>a szervezeti-, folyamat és rendszerszintű követelményeket tartalmazó biztonságértékelési szabályzatot, amely</w:t>
            </w:r>
          </w:p>
          <w:p w14:paraId="20D95174"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4C16938D" w14:textId="77777777" w:rsidR="000C64F9" w:rsidRDefault="000C64F9" w:rsidP="00931CDC">
            <w:pPr>
              <w:pStyle w:val="TextBody"/>
            </w:pPr>
            <w:r>
              <w:t>összhangban van a szervezetre vonatkozó, hatályos jogszabályokkal, irányelvekkel. szabályozásokkal, szabványokkal és ajánlásokkal.</w:t>
            </w:r>
          </w:p>
          <w:p w14:paraId="19275BD8" w14:textId="77777777" w:rsidR="000C64F9" w:rsidRDefault="000C64F9" w:rsidP="00931CDC">
            <w:pPr>
              <w:pStyle w:val="TextBody"/>
            </w:pPr>
            <w:r>
              <w:t>A biztonságértékelési eljárásrendet, amely a biztonságértékelési szabályzat és az ahhoz kapcsolódó ellenőrzések megvalósítását segíti elő.</w:t>
            </w:r>
          </w:p>
          <w:p w14:paraId="15FB3C39" w14:textId="77777777" w:rsidR="000C64F9" w:rsidRDefault="000C64F9" w:rsidP="00931CDC">
            <w:pPr>
              <w:pStyle w:val="TextBody"/>
            </w:pPr>
            <w:r>
              <w:t>Kijelöl egy, a szervezet által meghatározott személyt, aki a biztonságértékelési szabályzat és eljárások kidolgozásának, dokumentálásának, kiadásának és megismertetésének irányításáért felel.</w:t>
            </w:r>
          </w:p>
          <w:p w14:paraId="62420682" w14:textId="77777777" w:rsidR="000C64F9" w:rsidRPr="00475F5F" w:rsidRDefault="000C64F9" w:rsidP="00931CDC">
            <w:pPr>
              <w:pStyle w:val="TextBody"/>
            </w:pPr>
            <w:r>
              <w:t>Felülvizsgálja és frissíti az aktuális biztonságértékelési szabályzatot és a biztonságértékelési eljárásokat és eljárásrendet a szervezet által meghatározott gyakorisággal és a szervezet által meghatározott események bekövetkezését követően.</w:t>
            </w:r>
          </w:p>
        </w:tc>
      </w:tr>
      <w:tr w:rsidR="000C64F9" w:rsidRPr="00641C9B" w14:paraId="6AEE4EFC" w14:textId="77777777" w:rsidTr="00931CDC">
        <w:trPr>
          <w:trHeight w:val="20"/>
        </w:trPr>
        <w:tc>
          <w:tcPr>
            <w:tcW w:w="9782" w:type="dxa"/>
            <w:gridSpan w:val="3"/>
            <w:tcBorders>
              <w:bottom w:val="single" w:sz="4" w:space="0" w:color="auto"/>
            </w:tcBorders>
            <w:hideMark/>
          </w:tcPr>
          <w:p w14:paraId="25C9FA2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8DCC95" w14:textId="77777777" w:rsidR="000C64F9" w:rsidRPr="00641C9B" w:rsidRDefault="00C22F45" w:rsidP="00931CDC">
            <w:pPr>
              <w:spacing w:after="160" w:line="259" w:lineRule="auto"/>
              <w:rPr>
                <w:b/>
                <w:bCs/>
              </w:rPr>
            </w:pPr>
            <w:sdt>
              <w:sdtPr>
                <w:rPr>
                  <w:sz w:val="16"/>
                  <w:szCs w:val="16"/>
                  <w:shd w:val="clear" w:color="auto" w:fill="FFFFFF"/>
                </w:rPr>
                <w:id w:val="1016924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587107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188252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BFE6F58" w14:textId="77777777" w:rsidTr="00931CDC">
        <w:trPr>
          <w:trHeight w:val="20"/>
        </w:trPr>
        <w:tc>
          <w:tcPr>
            <w:tcW w:w="9782" w:type="dxa"/>
            <w:gridSpan w:val="3"/>
            <w:tcBorders>
              <w:bottom w:val="nil"/>
            </w:tcBorders>
            <w:hideMark/>
          </w:tcPr>
          <w:p w14:paraId="5359181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9D04B81" w14:textId="77777777" w:rsidTr="00931CDC">
        <w:trPr>
          <w:trHeight w:val="243"/>
        </w:trPr>
        <w:tc>
          <w:tcPr>
            <w:tcW w:w="9782" w:type="dxa"/>
            <w:gridSpan w:val="3"/>
            <w:tcBorders>
              <w:top w:val="nil"/>
            </w:tcBorders>
            <w:hideMark/>
          </w:tcPr>
          <w:p w14:paraId="0B024AE7" w14:textId="77777777" w:rsidR="000C64F9" w:rsidRDefault="000C64F9" w:rsidP="00931CDC">
            <w:pPr>
              <w:spacing w:after="160" w:line="259" w:lineRule="auto"/>
              <w:rPr>
                <w:b/>
                <w:bCs/>
                <w:sz w:val="20"/>
                <w:szCs w:val="20"/>
              </w:rPr>
            </w:pPr>
          </w:p>
          <w:p w14:paraId="720041C7" w14:textId="77777777" w:rsidR="000C64F9" w:rsidRDefault="000C64F9" w:rsidP="00931CDC">
            <w:pPr>
              <w:spacing w:after="160" w:line="259" w:lineRule="auto"/>
              <w:rPr>
                <w:b/>
                <w:bCs/>
                <w:sz w:val="20"/>
                <w:szCs w:val="20"/>
              </w:rPr>
            </w:pPr>
          </w:p>
          <w:p w14:paraId="0EE86289" w14:textId="77777777" w:rsidR="000C64F9" w:rsidRDefault="000C64F9" w:rsidP="00931CDC">
            <w:pPr>
              <w:spacing w:after="160" w:line="259" w:lineRule="auto"/>
              <w:rPr>
                <w:b/>
                <w:bCs/>
                <w:sz w:val="20"/>
                <w:szCs w:val="20"/>
              </w:rPr>
            </w:pPr>
          </w:p>
          <w:p w14:paraId="0418E330" w14:textId="77777777" w:rsidR="000C64F9" w:rsidRPr="004C0F09" w:rsidRDefault="000C64F9" w:rsidP="00931CDC">
            <w:pPr>
              <w:spacing w:after="160" w:line="259" w:lineRule="auto"/>
              <w:rPr>
                <w:b/>
                <w:bCs/>
                <w:sz w:val="20"/>
                <w:szCs w:val="20"/>
              </w:rPr>
            </w:pPr>
          </w:p>
        </w:tc>
      </w:tr>
    </w:tbl>
    <w:p w14:paraId="56ED6E00" w14:textId="77777777" w:rsidR="000C64F9" w:rsidRDefault="000C64F9" w:rsidP="000C64F9"/>
    <w:p w14:paraId="6DA1E38B" w14:textId="77777777" w:rsidR="000C64F9" w:rsidRDefault="000C64F9" w:rsidP="000C64F9"/>
    <w:p w14:paraId="76A33AC3" w14:textId="77777777" w:rsidR="000C64F9" w:rsidRDefault="000C64F9" w:rsidP="000C64F9">
      <w:pPr>
        <w:pStyle w:val="Cmsor3"/>
      </w:pPr>
      <w:bookmarkStart w:id="126" w:name="_Toc191482999"/>
      <w:r>
        <w:t>Biztonsági értékelések</w:t>
      </w:r>
      <w:bookmarkEnd w:id="1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E919967" w14:textId="77777777" w:rsidTr="00931CDC">
        <w:trPr>
          <w:trHeight w:val="20"/>
        </w:trPr>
        <w:tc>
          <w:tcPr>
            <w:tcW w:w="6380" w:type="dxa"/>
            <w:shd w:val="clear" w:color="auto" w:fill="D9D9D9" w:themeFill="background1" w:themeFillShade="D9"/>
            <w:hideMark/>
          </w:tcPr>
          <w:p w14:paraId="6F1241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A54881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7F50A1C" w14:textId="77777777" w:rsidR="000C64F9" w:rsidRPr="004C0F09" w:rsidRDefault="000C64F9" w:rsidP="00931CDC">
            <w:pPr>
              <w:jc w:val="center"/>
              <w:rPr>
                <w:b/>
                <w:bCs/>
                <w:sz w:val="20"/>
                <w:szCs w:val="20"/>
              </w:rPr>
            </w:pPr>
            <w:r>
              <w:rPr>
                <w:b/>
                <w:bCs/>
                <w:sz w:val="20"/>
                <w:szCs w:val="20"/>
              </w:rPr>
              <w:t>Alap</w:t>
            </w:r>
          </w:p>
        </w:tc>
      </w:tr>
      <w:tr w:rsidR="000C64F9" w:rsidRPr="00425295" w14:paraId="5D5F39AC" w14:textId="77777777" w:rsidTr="00931CDC">
        <w:trPr>
          <w:trHeight w:val="20"/>
        </w:trPr>
        <w:tc>
          <w:tcPr>
            <w:tcW w:w="6380" w:type="dxa"/>
            <w:tcBorders>
              <w:bottom w:val="single" w:sz="4" w:space="0" w:color="auto"/>
            </w:tcBorders>
          </w:tcPr>
          <w:p w14:paraId="12B6FE54" w14:textId="77777777" w:rsidR="000C64F9" w:rsidRPr="00425295" w:rsidRDefault="00C22F45" w:rsidP="00931CDC">
            <w:pPr>
              <w:spacing w:line="200" w:lineRule="atLeast"/>
              <w:rPr>
                <w:sz w:val="15"/>
                <w:szCs w:val="15"/>
              </w:rPr>
            </w:pPr>
            <w:sdt>
              <w:sdtPr>
                <w:rPr>
                  <w:sz w:val="15"/>
                  <w:szCs w:val="15"/>
                  <w:shd w:val="clear" w:color="auto" w:fill="FFFFFF"/>
                </w:rPr>
                <w:id w:val="1423072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567891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826604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811647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147A44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476D1E7" w14:textId="77777777" w:rsidR="000C64F9" w:rsidRPr="00425295" w:rsidRDefault="000C64F9" w:rsidP="00931CDC">
            <w:pPr>
              <w:spacing w:after="160" w:line="259" w:lineRule="auto"/>
              <w:rPr>
                <w:sz w:val="15"/>
                <w:szCs w:val="15"/>
              </w:rPr>
            </w:pPr>
            <w:r>
              <w:rPr>
                <w:sz w:val="15"/>
                <w:szCs w:val="15"/>
              </w:rPr>
              <w:t>5.2.</w:t>
            </w:r>
          </w:p>
        </w:tc>
      </w:tr>
      <w:tr w:rsidR="000C64F9" w:rsidRPr="00475F5F" w14:paraId="4DF192BE" w14:textId="77777777" w:rsidTr="00931CDC">
        <w:trPr>
          <w:trHeight w:val="407"/>
        </w:trPr>
        <w:tc>
          <w:tcPr>
            <w:tcW w:w="9782" w:type="dxa"/>
            <w:gridSpan w:val="3"/>
            <w:shd w:val="clear" w:color="auto" w:fill="F2F2F2" w:themeFill="background1" w:themeFillShade="F2"/>
            <w:hideMark/>
          </w:tcPr>
          <w:p w14:paraId="29346283" w14:textId="77777777" w:rsidR="000C64F9" w:rsidRDefault="000C64F9" w:rsidP="00931CDC">
            <w:pPr>
              <w:pStyle w:val="TextBody"/>
            </w:pPr>
            <w:r>
              <w:t>A szervezet:</w:t>
            </w:r>
          </w:p>
          <w:p w14:paraId="59B40C10" w14:textId="77777777" w:rsidR="000C64F9" w:rsidRDefault="000C64F9" w:rsidP="00931CDC">
            <w:pPr>
              <w:pStyle w:val="TextBody"/>
            </w:pPr>
            <w:r>
              <w:t>Kiválasztja az elvégzendő értékelés típusának megfelelő értékelő személyt vagy csoportot.</w:t>
            </w:r>
          </w:p>
          <w:p w14:paraId="6B3F9ECC" w14:textId="77777777" w:rsidR="000C64F9" w:rsidRDefault="000C64F9" w:rsidP="00931CDC">
            <w:pPr>
              <w:pStyle w:val="TextBody"/>
            </w:pPr>
            <w:r>
              <w:t>Biztonságértékelési tervet készít, amely leírja az értékelés hatókörét, beleértve:</w:t>
            </w:r>
          </w:p>
          <w:p w14:paraId="02BBE1EA" w14:textId="77777777" w:rsidR="000C64F9" w:rsidRDefault="000C64F9" w:rsidP="00931CDC">
            <w:pPr>
              <w:pStyle w:val="TextBody"/>
            </w:pPr>
            <w:r>
              <w:t>az értékelendő védelmi intézkedéseket, azok kiterjesztését és továbbfejlesztését;</w:t>
            </w:r>
          </w:p>
          <w:p w14:paraId="7CD66D66" w14:textId="77777777" w:rsidR="000C64F9" w:rsidRDefault="000C64F9" w:rsidP="00931CDC">
            <w:pPr>
              <w:pStyle w:val="TextBody"/>
            </w:pPr>
            <w:r>
              <w:t>a védelmi intézkedések hatékonyságának megállapításához használt értékelési eljárásokat;</w:t>
            </w:r>
          </w:p>
          <w:p w14:paraId="492FE661" w14:textId="77777777" w:rsidR="000C64F9" w:rsidRDefault="000C64F9" w:rsidP="00931CDC">
            <w:pPr>
              <w:pStyle w:val="TextBody"/>
            </w:pPr>
            <w:r>
              <w:t>az értékelési környezetet, az értékelő csoportot, az értékelő szerepköröket és feladataikat.</w:t>
            </w:r>
          </w:p>
          <w:p w14:paraId="4DA5FF77" w14:textId="77777777" w:rsidR="000C64F9" w:rsidRDefault="000C64F9" w:rsidP="00931CDC">
            <w:pPr>
              <w:pStyle w:val="TextBody"/>
            </w:pPr>
            <w:r>
              <w:t>Biztosítja, hogy a biztonságértékelési tervet az engedélyezésre jogosult felelős vagy kijelölt képviselője az értékelés elvégzése előtt felülvizsgálja és jóváhagyja.</w:t>
            </w:r>
          </w:p>
          <w:p w14:paraId="7446451B" w14:textId="77777777" w:rsidR="000C64F9" w:rsidRDefault="000C64F9" w:rsidP="00931CDC">
            <w:pPr>
              <w:pStyle w:val="TextBody"/>
            </w:pPr>
            <w:r>
              <w:t>Meghatározott gyakorisággal értékeli az EIR és működési környezete védelmi intézkedéseit, kontrollálja a bevezetett intézkedések működőképességét, valamint a tervezettnek megfelelő működését.</w:t>
            </w:r>
          </w:p>
          <w:p w14:paraId="46D60496" w14:textId="77777777" w:rsidR="000C64F9" w:rsidRDefault="000C64F9" w:rsidP="00931CDC">
            <w:pPr>
              <w:pStyle w:val="TextBody"/>
            </w:pPr>
            <w:r>
              <w:t>Elkészíti a biztonságértékelés eredményét összefoglaló jelentést.</w:t>
            </w:r>
          </w:p>
          <w:p w14:paraId="1B7AB800" w14:textId="77777777" w:rsidR="000C64F9" w:rsidRPr="00475F5F" w:rsidRDefault="000C64F9" w:rsidP="00931CDC">
            <w:pPr>
              <w:pStyle w:val="TextBody"/>
            </w:pPr>
            <w:r>
              <w:t>Gondoskodik a biztonságértékelés eredményét összefoglaló jelentésnek a szervezet által meghatározott szerepköröket betöltő személyek által, vagy a szerepkörhöz tartozó jogosultságnak megfelelően történő megismeréséről.</w:t>
            </w:r>
          </w:p>
        </w:tc>
      </w:tr>
      <w:tr w:rsidR="000C64F9" w:rsidRPr="00641C9B" w14:paraId="7E54A8A6" w14:textId="77777777" w:rsidTr="00931CDC">
        <w:trPr>
          <w:trHeight w:val="20"/>
        </w:trPr>
        <w:tc>
          <w:tcPr>
            <w:tcW w:w="9782" w:type="dxa"/>
            <w:gridSpan w:val="3"/>
            <w:tcBorders>
              <w:bottom w:val="single" w:sz="4" w:space="0" w:color="auto"/>
            </w:tcBorders>
            <w:hideMark/>
          </w:tcPr>
          <w:p w14:paraId="47976C7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728410F" w14:textId="77777777" w:rsidR="000C64F9" w:rsidRPr="00641C9B" w:rsidRDefault="00C22F45" w:rsidP="00931CDC">
            <w:pPr>
              <w:spacing w:after="160" w:line="259" w:lineRule="auto"/>
              <w:rPr>
                <w:b/>
                <w:bCs/>
              </w:rPr>
            </w:pPr>
            <w:sdt>
              <w:sdtPr>
                <w:rPr>
                  <w:sz w:val="16"/>
                  <w:szCs w:val="16"/>
                  <w:shd w:val="clear" w:color="auto" w:fill="FFFFFF"/>
                </w:rPr>
                <w:id w:val="18219979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262996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049670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1306E1" w14:textId="77777777" w:rsidTr="00931CDC">
        <w:trPr>
          <w:trHeight w:val="20"/>
        </w:trPr>
        <w:tc>
          <w:tcPr>
            <w:tcW w:w="9782" w:type="dxa"/>
            <w:gridSpan w:val="3"/>
            <w:tcBorders>
              <w:bottom w:val="nil"/>
            </w:tcBorders>
            <w:hideMark/>
          </w:tcPr>
          <w:p w14:paraId="10D6DE1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CFF12EF" w14:textId="77777777" w:rsidTr="00931CDC">
        <w:trPr>
          <w:trHeight w:val="243"/>
        </w:trPr>
        <w:tc>
          <w:tcPr>
            <w:tcW w:w="9782" w:type="dxa"/>
            <w:gridSpan w:val="3"/>
            <w:tcBorders>
              <w:top w:val="nil"/>
            </w:tcBorders>
            <w:hideMark/>
          </w:tcPr>
          <w:p w14:paraId="5AFB9624" w14:textId="77777777" w:rsidR="000C64F9" w:rsidRDefault="000C64F9" w:rsidP="00931CDC">
            <w:pPr>
              <w:spacing w:after="160" w:line="259" w:lineRule="auto"/>
              <w:rPr>
                <w:b/>
                <w:bCs/>
                <w:sz w:val="20"/>
                <w:szCs w:val="20"/>
              </w:rPr>
            </w:pPr>
          </w:p>
          <w:p w14:paraId="00BBC9F5" w14:textId="77777777" w:rsidR="000C64F9" w:rsidRDefault="000C64F9" w:rsidP="00931CDC">
            <w:pPr>
              <w:spacing w:after="160" w:line="259" w:lineRule="auto"/>
              <w:rPr>
                <w:b/>
                <w:bCs/>
                <w:sz w:val="20"/>
                <w:szCs w:val="20"/>
              </w:rPr>
            </w:pPr>
          </w:p>
          <w:p w14:paraId="3F3F7E8A" w14:textId="77777777" w:rsidR="000C64F9" w:rsidRDefault="000C64F9" w:rsidP="00931CDC">
            <w:pPr>
              <w:spacing w:after="160" w:line="259" w:lineRule="auto"/>
              <w:rPr>
                <w:b/>
                <w:bCs/>
                <w:sz w:val="20"/>
                <w:szCs w:val="20"/>
              </w:rPr>
            </w:pPr>
          </w:p>
          <w:p w14:paraId="01E6595E" w14:textId="77777777" w:rsidR="000C64F9" w:rsidRPr="004C0F09" w:rsidRDefault="000C64F9" w:rsidP="00931CDC">
            <w:pPr>
              <w:spacing w:after="160" w:line="259" w:lineRule="auto"/>
              <w:rPr>
                <w:b/>
                <w:bCs/>
                <w:sz w:val="20"/>
                <w:szCs w:val="20"/>
              </w:rPr>
            </w:pPr>
          </w:p>
        </w:tc>
      </w:tr>
    </w:tbl>
    <w:p w14:paraId="608645F9" w14:textId="77777777" w:rsidR="000C64F9" w:rsidRDefault="000C64F9" w:rsidP="000C64F9"/>
    <w:p w14:paraId="1A37487C" w14:textId="77777777" w:rsidR="000C64F9" w:rsidRDefault="000C64F9" w:rsidP="000C64F9"/>
    <w:p w14:paraId="55E48D85" w14:textId="77777777" w:rsidR="000C64F9" w:rsidRDefault="000C64F9" w:rsidP="000C64F9">
      <w:pPr>
        <w:pStyle w:val="Cmsor3"/>
      </w:pPr>
      <w:bookmarkStart w:id="127" w:name="_Toc191483000"/>
      <w:r>
        <w:t>Biztonsági értékelések – Független értékelők</w:t>
      </w:r>
      <w:bookmarkEnd w:id="1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1FFA9E7" w14:textId="77777777" w:rsidTr="00931CDC">
        <w:trPr>
          <w:trHeight w:val="20"/>
        </w:trPr>
        <w:tc>
          <w:tcPr>
            <w:tcW w:w="6380" w:type="dxa"/>
            <w:shd w:val="clear" w:color="auto" w:fill="D9D9D9" w:themeFill="background1" w:themeFillShade="D9"/>
            <w:hideMark/>
          </w:tcPr>
          <w:p w14:paraId="3C16044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3AFE7C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5B5CAF" w14:textId="77777777" w:rsidR="000C64F9" w:rsidRPr="004C0F09" w:rsidRDefault="000C64F9" w:rsidP="00931CDC">
            <w:pPr>
              <w:jc w:val="center"/>
              <w:rPr>
                <w:b/>
                <w:bCs/>
                <w:sz w:val="20"/>
                <w:szCs w:val="20"/>
              </w:rPr>
            </w:pPr>
            <w:r>
              <w:rPr>
                <w:b/>
                <w:bCs/>
                <w:sz w:val="20"/>
                <w:szCs w:val="20"/>
              </w:rPr>
              <w:t>Jelentős</w:t>
            </w:r>
          </w:p>
        </w:tc>
      </w:tr>
      <w:tr w:rsidR="000C64F9" w:rsidRPr="00425295" w14:paraId="5EABFC88" w14:textId="77777777" w:rsidTr="00931CDC">
        <w:trPr>
          <w:trHeight w:val="20"/>
        </w:trPr>
        <w:tc>
          <w:tcPr>
            <w:tcW w:w="6380" w:type="dxa"/>
            <w:tcBorders>
              <w:bottom w:val="single" w:sz="4" w:space="0" w:color="auto"/>
            </w:tcBorders>
          </w:tcPr>
          <w:p w14:paraId="1825ADDB" w14:textId="77777777" w:rsidR="000C64F9" w:rsidRPr="00425295" w:rsidRDefault="00C22F45" w:rsidP="00931CDC">
            <w:pPr>
              <w:spacing w:line="200" w:lineRule="atLeast"/>
              <w:rPr>
                <w:sz w:val="15"/>
                <w:szCs w:val="15"/>
              </w:rPr>
            </w:pPr>
            <w:sdt>
              <w:sdtPr>
                <w:rPr>
                  <w:sz w:val="15"/>
                  <w:szCs w:val="15"/>
                  <w:shd w:val="clear" w:color="auto" w:fill="FFFFFF"/>
                </w:rPr>
                <w:id w:val="16305863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208632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473770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034447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88B611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6192BA4" w14:textId="77777777" w:rsidR="000C64F9" w:rsidRPr="00425295" w:rsidRDefault="000C64F9" w:rsidP="00931CDC">
            <w:pPr>
              <w:spacing w:after="160" w:line="259" w:lineRule="auto"/>
              <w:rPr>
                <w:sz w:val="15"/>
                <w:szCs w:val="15"/>
              </w:rPr>
            </w:pPr>
            <w:r>
              <w:rPr>
                <w:sz w:val="15"/>
                <w:szCs w:val="15"/>
              </w:rPr>
              <w:t>5.3.</w:t>
            </w:r>
          </w:p>
        </w:tc>
      </w:tr>
      <w:tr w:rsidR="000C64F9" w:rsidRPr="00475F5F" w14:paraId="389A9B11" w14:textId="77777777" w:rsidTr="00931CDC">
        <w:trPr>
          <w:trHeight w:val="407"/>
        </w:trPr>
        <w:tc>
          <w:tcPr>
            <w:tcW w:w="9782" w:type="dxa"/>
            <w:gridSpan w:val="3"/>
            <w:shd w:val="clear" w:color="auto" w:fill="F2F2F2" w:themeFill="background1" w:themeFillShade="F2"/>
            <w:hideMark/>
          </w:tcPr>
          <w:p w14:paraId="0703D1F7" w14:textId="77777777" w:rsidR="000C64F9" w:rsidRPr="00475F5F" w:rsidRDefault="000C64F9" w:rsidP="00931CDC">
            <w:pPr>
              <w:pStyle w:val="TextBody"/>
            </w:pPr>
            <w:r>
              <w:t>A 1. § (1) bekezdés hatálya alá tartozó szervezet - a honvédelmi célú rendszerek kivételével - független értékelőket vagy értékelőcsoportokat alkalmaz az EIR védelmi intézkedéseinek értékelésére.</w:t>
            </w:r>
          </w:p>
        </w:tc>
      </w:tr>
      <w:tr w:rsidR="000C64F9" w:rsidRPr="00641C9B" w14:paraId="02CC9FE7" w14:textId="77777777" w:rsidTr="00931CDC">
        <w:trPr>
          <w:trHeight w:val="20"/>
        </w:trPr>
        <w:tc>
          <w:tcPr>
            <w:tcW w:w="9782" w:type="dxa"/>
            <w:gridSpan w:val="3"/>
            <w:tcBorders>
              <w:bottom w:val="single" w:sz="4" w:space="0" w:color="auto"/>
            </w:tcBorders>
            <w:hideMark/>
          </w:tcPr>
          <w:p w14:paraId="1E3BA6B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7724D3" w14:textId="77777777" w:rsidR="000C64F9" w:rsidRPr="00641C9B" w:rsidRDefault="00C22F45" w:rsidP="00931CDC">
            <w:pPr>
              <w:spacing w:after="160" w:line="259" w:lineRule="auto"/>
              <w:rPr>
                <w:b/>
                <w:bCs/>
              </w:rPr>
            </w:pPr>
            <w:sdt>
              <w:sdtPr>
                <w:rPr>
                  <w:sz w:val="16"/>
                  <w:szCs w:val="16"/>
                  <w:shd w:val="clear" w:color="auto" w:fill="FFFFFF"/>
                </w:rPr>
                <w:id w:val="-15780405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123585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748054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567037C" w14:textId="77777777" w:rsidTr="00931CDC">
        <w:trPr>
          <w:trHeight w:val="20"/>
        </w:trPr>
        <w:tc>
          <w:tcPr>
            <w:tcW w:w="9782" w:type="dxa"/>
            <w:gridSpan w:val="3"/>
            <w:tcBorders>
              <w:bottom w:val="nil"/>
            </w:tcBorders>
            <w:hideMark/>
          </w:tcPr>
          <w:p w14:paraId="7F1F0DF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E2FF7BC" w14:textId="77777777" w:rsidTr="00931CDC">
        <w:trPr>
          <w:trHeight w:val="243"/>
        </w:trPr>
        <w:tc>
          <w:tcPr>
            <w:tcW w:w="9782" w:type="dxa"/>
            <w:gridSpan w:val="3"/>
            <w:tcBorders>
              <w:top w:val="nil"/>
            </w:tcBorders>
            <w:hideMark/>
          </w:tcPr>
          <w:p w14:paraId="3BFDA582" w14:textId="77777777" w:rsidR="000C64F9" w:rsidRDefault="000C64F9" w:rsidP="00931CDC">
            <w:pPr>
              <w:spacing w:after="160" w:line="259" w:lineRule="auto"/>
              <w:rPr>
                <w:b/>
                <w:bCs/>
                <w:sz w:val="20"/>
                <w:szCs w:val="20"/>
              </w:rPr>
            </w:pPr>
          </w:p>
          <w:p w14:paraId="0CC33091" w14:textId="77777777" w:rsidR="000C64F9" w:rsidRDefault="000C64F9" w:rsidP="00931CDC">
            <w:pPr>
              <w:spacing w:after="160" w:line="259" w:lineRule="auto"/>
              <w:rPr>
                <w:b/>
                <w:bCs/>
                <w:sz w:val="20"/>
                <w:szCs w:val="20"/>
              </w:rPr>
            </w:pPr>
          </w:p>
          <w:p w14:paraId="372AD0F7" w14:textId="77777777" w:rsidR="000C64F9" w:rsidRDefault="000C64F9" w:rsidP="00931CDC">
            <w:pPr>
              <w:spacing w:after="160" w:line="259" w:lineRule="auto"/>
              <w:rPr>
                <w:b/>
                <w:bCs/>
                <w:sz w:val="20"/>
                <w:szCs w:val="20"/>
              </w:rPr>
            </w:pPr>
          </w:p>
          <w:p w14:paraId="009F669B" w14:textId="77777777" w:rsidR="000C64F9" w:rsidRPr="004C0F09" w:rsidRDefault="000C64F9" w:rsidP="00931CDC">
            <w:pPr>
              <w:spacing w:after="160" w:line="259" w:lineRule="auto"/>
              <w:rPr>
                <w:b/>
                <w:bCs/>
                <w:sz w:val="20"/>
                <w:szCs w:val="20"/>
              </w:rPr>
            </w:pPr>
          </w:p>
        </w:tc>
      </w:tr>
    </w:tbl>
    <w:p w14:paraId="113FE6AE" w14:textId="77777777" w:rsidR="000C64F9" w:rsidRDefault="000C64F9" w:rsidP="000C64F9"/>
    <w:p w14:paraId="5B815822" w14:textId="77777777" w:rsidR="000C64F9" w:rsidRDefault="000C64F9" w:rsidP="000C64F9"/>
    <w:p w14:paraId="0C1EEFAA" w14:textId="77777777" w:rsidR="000C64F9" w:rsidRDefault="000C64F9" w:rsidP="000C64F9">
      <w:pPr>
        <w:pStyle w:val="Cmsor3"/>
      </w:pPr>
      <w:bookmarkStart w:id="128" w:name="_Toc191483001"/>
      <w:r>
        <w:t>Biztonsági értékelések – Kiberbiztonsági audit</w:t>
      </w:r>
      <w:bookmarkEnd w:id="1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048A1A3" w14:textId="77777777" w:rsidTr="00931CDC">
        <w:trPr>
          <w:trHeight w:val="20"/>
        </w:trPr>
        <w:tc>
          <w:tcPr>
            <w:tcW w:w="6380" w:type="dxa"/>
            <w:shd w:val="clear" w:color="auto" w:fill="D9D9D9" w:themeFill="background1" w:themeFillShade="D9"/>
            <w:hideMark/>
          </w:tcPr>
          <w:p w14:paraId="19DD020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EA3CC5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CE3F55B" w14:textId="77777777" w:rsidR="000C64F9" w:rsidRPr="004C0F09" w:rsidRDefault="000C64F9" w:rsidP="00931CDC">
            <w:pPr>
              <w:jc w:val="center"/>
              <w:rPr>
                <w:b/>
                <w:bCs/>
                <w:sz w:val="20"/>
                <w:szCs w:val="20"/>
              </w:rPr>
            </w:pPr>
            <w:r>
              <w:rPr>
                <w:b/>
                <w:bCs/>
                <w:sz w:val="20"/>
                <w:szCs w:val="20"/>
              </w:rPr>
              <w:t>Alap</w:t>
            </w:r>
          </w:p>
        </w:tc>
      </w:tr>
      <w:tr w:rsidR="000C64F9" w:rsidRPr="00425295" w14:paraId="6F9BEC7B" w14:textId="77777777" w:rsidTr="00931CDC">
        <w:trPr>
          <w:trHeight w:val="20"/>
        </w:trPr>
        <w:tc>
          <w:tcPr>
            <w:tcW w:w="6380" w:type="dxa"/>
            <w:tcBorders>
              <w:bottom w:val="single" w:sz="4" w:space="0" w:color="auto"/>
            </w:tcBorders>
          </w:tcPr>
          <w:p w14:paraId="0D6DD48B" w14:textId="77777777" w:rsidR="000C64F9" w:rsidRPr="00425295" w:rsidRDefault="00C22F45" w:rsidP="00931CDC">
            <w:pPr>
              <w:spacing w:line="200" w:lineRule="atLeast"/>
              <w:rPr>
                <w:sz w:val="15"/>
                <w:szCs w:val="15"/>
              </w:rPr>
            </w:pPr>
            <w:sdt>
              <w:sdtPr>
                <w:rPr>
                  <w:sz w:val="15"/>
                  <w:szCs w:val="15"/>
                  <w:shd w:val="clear" w:color="auto" w:fill="FFFFFF"/>
                </w:rPr>
                <w:id w:val="11899520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728676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98079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992649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97F824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BB6D1D0" w14:textId="77777777" w:rsidR="000C64F9" w:rsidRPr="00425295" w:rsidRDefault="000C64F9" w:rsidP="00931CDC">
            <w:pPr>
              <w:spacing w:after="160" w:line="259" w:lineRule="auto"/>
              <w:rPr>
                <w:sz w:val="15"/>
                <w:szCs w:val="15"/>
              </w:rPr>
            </w:pPr>
            <w:r>
              <w:rPr>
                <w:sz w:val="15"/>
                <w:szCs w:val="15"/>
              </w:rPr>
              <w:t>5.4.</w:t>
            </w:r>
          </w:p>
        </w:tc>
      </w:tr>
      <w:tr w:rsidR="000C64F9" w:rsidRPr="00475F5F" w14:paraId="6F5A3D74" w14:textId="77777777" w:rsidTr="00931CDC">
        <w:trPr>
          <w:trHeight w:val="407"/>
        </w:trPr>
        <w:tc>
          <w:tcPr>
            <w:tcW w:w="9782" w:type="dxa"/>
            <w:gridSpan w:val="3"/>
            <w:shd w:val="clear" w:color="auto" w:fill="F2F2F2" w:themeFill="background1" w:themeFillShade="F2"/>
            <w:hideMark/>
          </w:tcPr>
          <w:p w14:paraId="4BCC154E" w14:textId="77777777" w:rsidR="000C64F9" w:rsidRPr="00475F5F" w:rsidRDefault="000C64F9" w:rsidP="00931CDC">
            <w:pPr>
              <w:pStyle w:val="TextBody"/>
            </w:pPr>
            <w:r>
              <w:t>A 1. § (2) bekezdés hatálya alá tartozó szervezet független auditorokat alkalmaz az EIR védelmi intézkedéseinek értékelésére.</w:t>
            </w:r>
          </w:p>
        </w:tc>
      </w:tr>
      <w:tr w:rsidR="000C64F9" w:rsidRPr="00641C9B" w14:paraId="4B7EAD07" w14:textId="77777777" w:rsidTr="00931CDC">
        <w:trPr>
          <w:trHeight w:val="20"/>
        </w:trPr>
        <w:tc>
          <w:tcPr>
            <w:tcW w:w="9782" w:type="dxa"/>
            <w:gridSpan w:val="3"/>
            <w:tcBorders>
              <w:bottom w:val="single" w:sz="4" w:space="0" w:color="auto"/>
            </w:tcBorders>
            <w:hideMark/>
          </w:tcPr>
          <w:p w14:paraId="73F48F7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309988" w14:textId="77777777" w:rsidR="000C64F9" w:rsidRPr="00641C9B" w:rsidRDefault="00C22F45" w:rsidP="00931CDC">
            <w:pPr>
              <w:spacing w:after="160" w:line="259" w:lineRule="auto"/>
              <w:rPr>
                <w:b/>
                <w:bCs/>
              </w:rPr>
            </w:pPr>
            <w:sdt>
              <w:sdtPr>
                <w:rPr>
                  <w:sz w:val="16"/>
                  <w:szCs w:val="16"/>
                  <w:shd w:val="clear" w:color="auto" w:fill="FFFFFF"/>
                </w:rPr>
                <w:id w:val="-12960654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945844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360148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0DF28BA" w14:textId="77777777" w:rsidTr="00931CDC">
        <w:trPr>
          <w:trHeight w:val="20"/>
        </w:trPr>
        <w:tc>
          <w:tcPr>
            <w:tcW w:w="9782" w:type="dxa"/>
            <w:gridSpan w:val="3"/>
            <w:tcBorders>
              <w:bottom w:val="nil"/>
            </w:tcBorders>
            <w:hideMark/>
          </w:tcPr>
          <w:p w14:paraId="55C0CF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399A39C" w14:textId="77777777" w:rsidTr="00931CDC">
        <w:trPr>
          <w:trHeight w:val="243"/>
        </w:trPr>
        <w:tc>
          <w:tcPr>
            <w:tcW w:w="9782" w:type="dxa"/>
            <w:gridSpan w:val="3"/>
            <w:tcBorders>
              <w:top w:val="nil"/>
            </w:tcBorders>
            <w:hideMark/>
          </w:tcPr>
          <w:p w14:paraId="6C2A4587" w14:textId="77777777" w:rsidR="000C64F9" w:rsidRDefault="000C64F9" w:rsidP="00931CDC">
            <w:pPr>
              <w:spacing w:after="160" w:line="259" w:lineRule="auto"/>
              <w:rPr>
                <w:b/>
                <w:bCs/>
                <w:sz w:val="20"/>
                <w:szCs w:val="20"/>
              </w:rPr>
            </w:pPr>
          </w:p>
          <w:p w14:paraId="2CBA43B4" w14:textId="77777777" w:rsidR="000C64F9" w:rsidRDefault="000C64F9" w:rsidP="00931CDC">
            <w:pPr>
              <w:spacing w:after="160" w:line="259" w:lineRule="auto"/>
              <w:rPr>
                <w:b/>
                <w:bCs/>
                <w:sz w:val="20"/>
                <w:szCs w:val="20"/>
              </w:rPr>
            </w:pPr>
          </w:p>
          <w:p w14:paraId="00C42D61" w14:textId="77777777" w:rsidR="000C64F9" w:rsidRDefault="000C64F9" w:rsidP="00931CDC">
            <w:pPr>
              <w:spacing w:after="160" w:line="259" w:lineRule="auto"/>
              <w:rPr>
                <w:b/>
                <w:bCs/>
                <w:sz w:val="20"/>
                <w:szCs w:val="20"/>
              </w:rPr>
            </w:pPr>
          </w:p>
          <w:p w14:paraId="010DA5AE" w14:textId="77777777" w:rsidR="000C64F9" w:rsidRPr="004C0F09" w:rsidRDefault="000C64F9" w:rsidP="00931CDC">
            <w:pPr>
              <w:spacing w:after="160" w:line="259" w:lineRule="auto"/>
              <w:rPr>
                <w:b/>
                <w:bCs/>
                <w:sz w:val="20"/>
                <w:szCs w:val="20"/>
              </w:rPr>
            </w:pPr>
          </w:p>
        </w:tc>
      </w:tr>
    </w:tbl>
    <w:p w14:paraId="38265AC5" w14:textId="77777777" w:rsidR="000C64F9" w:rsidRDefault="000C64F9" w:rsidP="000C64F9"/>
    <w:p w14:paraId="32750085" w14:textId="77777777" w:rsidR="000C64F9" w:rsidRDefault="000C64F9" w:rsidP="000C64F9"/>
    <w:p w14:paraId="4DA1BD97" w14:textId="77777777" w:rsidR="000C64F9" w:rsidRDefault="000C64F9" w:rsidP="000C64F9">
      <w:pPr>
        <w:pStyle w:val="Cmsor3"/>
      </w:pPr>
      <w:bookmarkStart w:id="129" w:name="_Toc191483002"/>
      <w:r>
        <w:t>Biztonsági értékelések – Speciális értékelések</w:t>
      </w:r>
      <w:bookmarkEnd w:id="1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5A3053" w14:textId="77777777" w:rsidTr="00931CDC">
        <w:trPr>
          <w:trHeight w:val="20"/>
        </w:trPr>
        <w:tc>
          <w:tcPr>
            <w:tcW w:w="6380" w:type="dxa"/>
            <w:shd w:val="clear" w:color="auto" w:fill="D9D9D9" w:themeFill="background1" w:themeFillShade="D9"/>
            <w:hideMark/>
          </w:tcPr>
          <w:p w14:paraId="50F32A7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BAFE9B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6A537CB" w14:textId="77777777" w:rsidR="000C64F9" w:rsidRPr="004C0F09" w:rsidRDefault="000C64F9" w:rsidP="00931CDC">
            <w:pPr>
              <w:jc w:val="center"/>
              <w:rPr>
                <w:b/>
                <w:bCs/>
                <w:sz w:val="20"/>
                <w:szCs w:val="20"/>
              </w:rPr>
            </w:pPr>
            <w:r>
              <w:rPr>
                <w:b/>
                <w:bCs/>
                <w:sz w:val="20"/>
                <w:szCs w:val="20"/>
              </w:rPr>
              <w:t>Magas</w:t>
            </w:r>
          </w:p>
        </w:tc>
      </w:tr>
      <w:tr w:rsidR="000C64F9" w:rsidRPr="00425295" w14:paraId="4468D416" w14:textId="77777777" w:rsidTr="00931CDC">
        <w:trPr>
          <w:trHeight w:val="20"/>
        </w:trPr>
        <w:tc>
          <w:tcPr>
            <w:tcW w:w="6380" w:type="dxa"/>
            <w:tcBorders>
              <w:bottom w:val="single" w:sz="4" w:space="0" w:color="auto"/>
            </w:tcBorders>
          </w:tcPr>
          <w:p w14:paraId="5DFCC83A" w14:textId="77777777" w:rsidR="000C64F9" w:rsidRPr="00425295" w:rsidRDefault="00C22F45" w:rsidP="00931CDC">
            <w:pPr>
              <w:spacing w:line="200" w:lineRule="atLeast"/>
              <w:rPr>
                <w:sz w:val="15"/>
                <w:szCs w:val="15"/>
              </w:rPr>
            </w:pPr>
            <w:sdt>
              <w:sdtPr>
                <w:rPr>
                  <w:sz w:val="15"/>
                  <w:szCs w:val="15"/>
                  <w:shd w:val="clear" w:color="auto" w:fill="FFFFFF"/>
                </w:rPr>
                <w:id w:val="7887032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1733503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669570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530725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59A3E6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957B287" w14:textId="77777777" w:rsidR="000C64F9" w:rsidRPr="00425295" w:rsidRDefault="000C64F9" w:rsidP="00931CDC">
            <w:pPr>
              <w:spacing w:after="160" w:line="259" w:lineRule="auto"/>
              <w:rPr>
                <w:sz w:val="15"/>
                <w:szCs w:val="15"/>
              </w:rPr>
            </w:pPr>
            <w:r>
              <w:rPr>
                <w:sz w:val="15"/>
                <w:szCs w:val="15"/>
              </w:rPr>
              <w:t>5.5.</w:t>
            </w:r>
          </w:p>
        </w:tc>
      </w:tr>
      <w:tr w:rsidR="000C64F9" w:rsidRPr="00475F5F" w14:paraId="5354F7B5" w14:textId="77777777" w:rsidTr="00931CDC">
        <w:trPr>
          <w:trHeight w:val="407"/>
        </w:trPr>
        <w:tc>
          <w:tcPr>
            <w:tcW w:w="9782" w:type="dxa"/>
            <w:gridSpan w:val="3"/>
            <w:shd w:val="clear" w:color="auto" w:fill="F2F2F2" w:themeFill="background1" w:themeFillShade="F2"/>
            <w:hideMark/>
          </w:tcPr>
          <w:p w14:paraId="049D312E" w14:textId="77777777" w:rsidR="000C64F9" w:rsidRDefault="000C64F9" w:rsidP="00931CDC">
            <w:pPr>
              <w:pStyle w:val="TextBody"/>
            </w:pPr>
            <w:r>
              <w:t>A szervezet a védelmi intézkedések értékelése céljából rendszeresen bejelentett, vagy bejelentés nélküli:</w:t>
            </w:r>
          </w:p>
          <w:p w14:paraId="1D745561" w14:textId="77777777" w:rsidR="000C64F9" w:rsidRDefault="000C64F9" w:rsidP="00931CDC">
            <w:pPr>
              <w:pStyle w:val="TextBody"/>
            </w:pPr>
            <w:r>
              <w:t>mélységi monitorozást végezhet;</w:t>
            </w:r>
          </w:p>
          <w:p w14:paraId="12FC2F66" w14:textId="77777777" w:rsidR="000C64F9" w:rsidRDefault="000C64F9" w:rsidP="00931CDC">
            <w:pPr>
              <w:pStyle w:val="TextBody"/>
            </w:pPr>
            <w:r>
              <w:t>biztonsági berendezéseket alkalmazhat;</w:t>
            </w:r>
          </w:p>
          <w:p w14:paraId="6FB328A1" w14:textId="77777777" w:rsidR="000C64F9" w:rsidRDefault="000C64F9" w:rsidP="00931CDC">
            <w:pPr>
              <w:pStyle w:val="TextBody"/>
            </w:pPr>
            <w:r>
              <w:t>automatizált biztonsági teszteseteket hajthat végre;</w:t>
            </w:r>
          </w:p>
          <w:p w14:paraId="472A9AC1" w14:textId="77777777" w:rsidR="000C64F9" w:rsidRDefault="000C64F9" w:rsidP="00931CDC">
            <w:pPr>
              <w:pStyle w:val="TextBody"/>
            </w:pPr>
            <w:r>
              <w:t>sérülékenységszkennelést végezhet;</w:t>
            </w:r>
          </w:p>
          <w:p w14:paraId="487FB81A" w14:textId="77777777" w:rsidR="000C64F9" w:rsidRDefault="000C64F9" w:rsidP="00931CDC">
            <w:pPr>
              <w:pStyle w:val="TextBody"/>
            </w:pPr>
            <w:r>
              <w:t>rosszhiszemű felhasználó teszteket hajthat végre;</w:t>
            </w:r>
          </w:p>
          <w:p w14:paraId="66C69D0D" w14:textId="77777777" w:rsidR="000C64F9" w:rsidRDefault="000C64F9" w:rsidP="00931CDC">
            <w:pPr>
              <w:pStyle w:val="TextBody"/>
            </w:pPr>
            <w:r>
              <w:t>belső fenyegetettség értékelést végezhet;</w:t>
            </w:r>
          </w:p>
          <w:p w14:paraId="6C83F33B" w14:textId="77777777" w:rsidR="000C64F9" w:rsidRDefault="000C64F9" w:rsidP="00931CDC">
            <w:pPr>
              <w:pStyle w:val="TextBody"/>
            </w:pPr>
            <w:r>
              <w:t>teljesítmény- és terhelési teszteket hajthat végre;</w:t>
            </w:r>
          </w:p>
          <w:p w14:paraId="1D1713C6" w14:textId="77777777" w:rsidR="000C64F9" w:rsidRDefault="000C64F9" w:rsidP="00931CDC">
            <w:pPr>
              <w:pStyle w:val="TextBody"/>
            </w:pPr>
            <w:r>
              <w:t>adatvesztés vagy adatszivárgás értékelést végezhet;</w:t>
            </w:r>
          </w:p>
          <w:p w14:paraId="195E57A4" w14:textId="77777777" w:rsidR="000C64F9" w:rsidRPr="00475F5F" w:rsidRDefault="000C64F9" w:rsidP="00931CDC">
            <w:pPr>
              <w:pStyle w:val="TextBody"/>
            </w:pPr>
            <w:r>
              <w:t>a szervezet által meghatározott egyéb biztonsági értékeléseket végezhet.</w:t>
            </w:r>
          </w:p>
        </w:tc>
      </w:tr>
      <w:tr w:rsidR="000C64F9" w:rsidRPr="00641C9B" w14:paraId="7A212078" w14:textId="77777777" w:rsidTr="00931CDC">
        <w:trPr>
          <w:trHeight w:val="20"/>
        </w:trPr>
        <w:tc>
          <w:tcPr>
            <w:tcW w:w="9782" w:type="dxa"/>
            <w:gridSpan w:val="3"/>
            <w:tcBorders>
              <w:bottom w:val="single" w:sz="4" w:space="0" w:color="auto"/>
            </w:tcBorders>
            <w:hideMark/>
          </w:tcPr>
          <w:p w14:paraId="7DAFBF6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4DEA44" w14:textId="77777777" w:rsidR="000C64F9" w:rsidRPr="00641C9B" w:rsidRDefault="00C22F45" w:rsidP="00931CDC">
            <w:pPr>
              <w:spacing w:after="160" w:line="259" w:lineRule="auto"/>
              <w:rPr>
                <w:b/>
                <w:bCs/>
              </w:rPr>
            </w:pPr>
            <w:sdt>
              <w:sdtPr>
                <w:rPr>
                  <w:sz w:val="16"/>
                  <w:szCs w:val="16"/>
                  <w:shd w:val="clear" w:color="auto" w:fill="FFFFFF"/>
                </w:rPr>
                <w:id w:val="-3255245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389878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600186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E90BED" w14:textId="77777777" w:rsidTr="00931CDC">
        <w:trPr>
          <w:trHeight w:val="20"/>
        </w:trPr>
        <w:tc>
          <w:tcPr>
            <w:tcW w:w="9782" w:type="dxa"/>
            <w:gridSpan w:val="3"/>
            <w:tcBorders>
              <w:bottom w:val="nil"/>
            </w:tcBorders>
            <w:hideMark/>
          </w:tcPr>
          <w:p w14:paraId="63E79FC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84EC75B" w14:textId="77777777" w:rsidTr="00931CDC">
        <w:trPr>
          <w:trHeight w:val="243"/>
        </w:trPr>
        <w:tc>
          <w:tcPr>
            <w:tcW w:w="9782" w:type="dxa"/>
            <w:gridSpan w:val="3"/>
            <w:tcBorders>
              <w:top w:val="nil"/>
            </w:tcBorders>
            <w:hideMark/>
          </w:tcPr>
          <w:p w14:paraId="527B6840" w14:textId="77777777" w:rsidR="000C64F9" w:rsidRDefault="000C64F9" w:rsidP="00931CDC">
            <w:pPr>
              <w:spacing w:after="160" w:line="259" w:lineRule="auto"/>
              <w:rPr>
                <w:b/>
                <w:bCs/>
                <w:sz w:val="20"/>
                <w:szCs w:val="20"/>
              </w:rPr>
            </w:pPr>
          </w:p>
          <w:p w14:paraId="635B4154" w14:textId="77777777" w:rsidR="000C64F9" w:rsidRDefault="000C64F9" w:rsidP="00931CDC">
            <w:pPr>
              <w:spacing w:after="160" w:line="259" w:lineRule="auto"/>
              <w:rPr>
                <w:b/>
                <w:bCs/>
                <w:sz w:val="20"/>
                <w:szCs w:val="20"/>
              </w:rPr>
            </w:pPr>
          </w:p>
          <w:p w14:paraId="3EE62ACD" w14:textId="77777777" w:rsidR="000C64F9" w:rsidRDefault="000C64F9" w:rsidP="00931CDC">
            <w:pPr>
              <w:spacing w:after="160" w:line="259" w:lineRule="auto"/>
              <w:rPr>
                <w:b/>
                <w:bCs/>
                <w:sz w:val="20"/>
                <w:szCs w:val="20"/>
              </w:rPr>
            </w:pPr>
          </w:p>
          <w:p w14:paraId="1F04DAE8" w14:textId="77777777" w:rsidR="000C64F9" w:rsidRPr="004C0F09" w:rsidRDefault="000C64F9" w:rsidP="00931CDC">
            <w:pPr>
              <w:spacing w:after="160" w:line="259" w:lineRule="auto"/>
              <w:rPr>
                <w:b/>
                <w:bCs/>
                <w:sz w:val="20"/>
                <w:szCs w:val="20"/>
              </w:rPr>
            </w:pPr>
          </w:p>
        </w:tc>
      </w:tr>
    </w:tbl>
    <w:p w14:paraId="2142B611" w14:textId="77777777" w:rsidR="000C64F9" w:rsidRDefault="000C64F9" w:rsidP="000C64F9"/>
    <w:p w14:paraId="174F7302" w14:textId="77777777" w:rsidR="000C64F9" w:rsidRDefault="000C64F9" w:rsidP="000C64F9"/>
    <w:p w14:paraId="5DFBDC7B" w14:textId="77777777" w:rsidR="000C64F9" w:rsidRDefault="000C64F9" w:rsidP="000C64F9">
      <w:pPr>
        <w:pStyle w:val="Cmsor3"/>
      </w:pPr>
      <w:bookmarkStart w:id="130" w:name="_Toc191483003"/>
      <w:r>
        <w:t>Információcsere</w:t>
      </w:r>
      <w:bookmarkEnd w:id="13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2F6C8F2" w14:textId="77777777" w:rsidTr="00931CDC">
        <w:trPr>
          <w:trHeight w:val="20"/>
        </w:trPr>
        <w:tc>
          <w:tcPr>
            <w:tcW w:w="6380" w:type="dxa"/>
            <w:shd w:val="clear" w:color="auto" w:fill="D9D9D9" w:themeFill="background1" w:themeFillShade="D9"/>
            <w:hideMark/>
          </w:tcPr>
          <w:p w14:paraId="224642D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C7ED1A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83DB934" w14:textId="77777777" w:rsidR="000C64F9" w:rsidRPr="004C0F09" w:rsidRDefault="000C64F9" w:rsidP="00931CDC">
            <w:pPr>
              <w:jc w:val="center"/>
              <w:rPr>
                <w:b/>
                <w:bCs/>
                <w:sz w:val="20"/>
                <w:szCs w:val="20"/>
              </w:rPr>
            </w:pPr>
            <w:r>
              <w:rPr>
                <w:b/>
                <w:bCs/>
                <w:sz w:val="20"/>
                <w:szCs w:val="20"/>
              </w:rPr>
              <w:t>Alap</w:t>
            </w:r>
          </w:p>
        </w:tc>
      </w:tr>
      <w:tr w:rsidR="000C64F9" w:rsidRPr="00425295" w14:paraId="0D99DAB7" w14:textId="77777777" w:rsidTr="00931CDC">
        <w:trPr>
          <w:trHeight w:val="20"/>
        </w:trPr>
        <w:tc>
          <w:tcPr>
            <w:tcW w:w="6380" w:type="dxa"/>
            <w:tcBorders>
              <w:bottom w:val="single" w:sz="4" w:space="0" w:color="auto"/>
            </w:tcBorders>
          </w:tcPr>
          <w:p w14:paraId="3087C993" w14:textId="77777777" w:rsidR="000C64F9" w:rsidRPr="00425295" w:rsidRDefault="00C22F45" w:rsidP="00931CDC">
            <w:pPr>
              <w:spacing w:line="200" w:lineRule="atLeast"/>
              <w:rPr>
                <w:sz w:val="15"/>
                <w:szCs w:val="15"/>
              </w:rPr>
            </w:pPr>
            <w:sdt>
              <w:sdtPr>
                <w:rPr>
                  <w:sz w:val="15"/>
                  <w:szCs w:val="15"/>
                  <w:shd w:val="clear" w:color="auto" w:fill="FFFFFF"/>
                </w:rPr>
                <w:id w:val="7159405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0282280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675446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854470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44CE83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7466D4" w14:textId="77777777" w:rsidR="000C64F9" w:rsidRPr="00425295" w:rsidRDefault="000C64F9" w:rsidP="00931CDC">
            <w:pPr>
              <w:spacing w:after="160" w:line="259" w:lineRule="auto"/>
              <w:rPr>
                <w:sz w:val="15"/>
                <w:szCs w:val="15"/>
              </w:rPr>
            </w:pPr>
            <w:r>
              <w:rPr>
                <w:sz w:val="15"/>
                <w:szCs w:val="15"/>
              </w:rPr>
              <w:t>5.7.</w:t>
            </w:r>
          </w:p>
        </w:tc>
      </w:tr>
      <w:tr w:rsidR="000C64F9" w:rsidRPr="00475F5F" w14:paraId="028499DE" w14:textId="77777777" w:rsidTr="00931CDC">
        <w:trPr>
          <w:trHeight w:val="407"/>
        </w:trPr>
        <w:tc>
          <w:tcPr>
            <w:tcW w:w="9782" w:type="dxa"/>
            <w:gridSpan w:val="3"/>
            <w:shd w:val="clear" w:color="auto" w:fill="F2F2F2" w:themeFill="background1" w:themeFillShade="F2"/>
            <w:hideMark/>
          </w:tcPr>
          <w:p w14:paraId="62685028" w14:textId="77777777" w:rsidR="000C64F9" w:rsidRDefault="000C64F9" w:rsidP="00931CDC">
            <w:pPr>
              <w:pStyle w:val="TextBody"/>
            </w:pPr>
            <w:r>
              <w:t>A szervezet:</w:t>
            </w:r>
          </w:p>
          <w:p w14:paraId="56D7F8C7" w14:textId="77777777" w:rsidR="000C64F9" w:rsidRDefault="000C64F9" w:rsidP="00931CDC">
            <w:pPr>
              <w:pStyle w:val="TextBody"/>
            </w:pPr>
            <w:r>
              <w:t>Jóváhagyja és szabályozza az információcserét az EIR és más rendszerek között, összhangban a kapcsolódásokra és az információcserére vonatkozó biztonsági megállapodásokkal, továbbá figyelembe veszi a szolgáltatási szintre, a felhasználókra és a titoktartásra vonatkozó, valamint a szervezet által meghatározott egyéb megállapodásokat.</w:t>
            </w:r>
          </w:p>
          <w:p w14:paraId="366FD9DD" w14:textId="77777777" w:rsidR="000C64F9" w:rsidRDefault="000C64F9" w:rsidP="00931CDC">
            <w:pPr>
              <w:pStyle w:val="TextBody"/>
            </w:pPr>
            <w:r>
              <w:t>Minden egyes információcsere-megállapodás keretében dokumentálja az egyes rendszerek interfészeinek jellemzőit, biztonsági követelményeit, védelmi intézkedéseit és felelősségi körét, valamint rögzíti a megosztott információk hatásának szintjét is.</w:t>
            </w:r>
          </w:p>
          <w:p w14:paraId="7C05B884" w14:textId="77777777" w:rsidR="000C64F9" w:rsidRPr="00475F5F" w:rsidRDefault="000C64F9" w:rsidP="00931CDC">
            <w:pPr>
              <w:pStyle w:val="TextBody"/>
            </w:pPr>
            <w:r>
              <w:t>Rendszeres időközönként felülvizsgálja és frissíti a megállapodásokat.</w:t>
            </w:r>
          </w:p>
        </w:tc>
      </w:tr>
      <w:tr w:rsidR="000C64F9" w:rsidRPr="00641C9B" w14:paraId="3A17CC3E" w14:textId="77777777" w:rsidTr="00931CDC">
        <w:trPr>
          <w:trHeight w:val="20"/>
        </w:trPr>
        <w:tc>
          <w:tcPr>
            <w:tcW w:w="9782" w:type="dxa"/>
            <w:gridSpan w:val="3"/>
            <w:tcBorders>
              <w:bottom w:val="single" w:sz="4" w:space="0" w:color="auto"/>
            </w:tcBorders>
            <w:hideMark/>
          </w:tcPr>
          <w:p w14:paraId="340F7B2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F3F556" w14:textId="77777777" w:rsidR="000C64F9" w:rsidRPr="00641C9B" w:rsidRDefault="00C22F45" w:rsidP="00931CDC">
            <w:pPr>
              <w:spacing w:after="160" w:line="259" w:lineRule="auto"/>
              <w:rPr>
                <w:b/>
                <w:bCs/>
              </w:rPr>
            </w:pPr>
            <w:sdt>
              <w:sdtPr>
                <w:rPr>
                  <w:sz w:val="16"/>
                  <w:szCs w:val="16"/>
                  <w:shd w:val="clear" w:color="auto" w:fill="FFFFFF"/>
                </w:rPr>
                <w:id w:val="-16531281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959459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133124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7579B3" w14:textId="77777777" w:rsidTr="00931CDC">
        <w:trPr>
          <w:trHeight w:val="20"/>
        </w:trPr>
        <w:tc>
          <w:tcPr>
            <w:tcW w:w="9782" w:type="dxa"/>
            <w:gridSpan w:val="3"/>
            <w:tcBorders>
              <w:bottom w:val="nil"/>
            </w:tcBorders>
            <w:hideMark/>
          </w:tcPr>
          <w:p w14:paraId="3E0344D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39DEA98" w14:textId="77777777" w:rsidTr="00931CDC">
        <w:trPr>
          <w:trHeight w:val="243"/>
        </w:trPr>
        <w:tc>
          <w:tcPr>
            <w:tcW w:w="9782" w:type="dxa"/>
            <w:gridSpan w:val="3"/>
            <w:tcBorders>
              <w:top w:val="nil"/>
            </w:tcBorders>
            <w:hideMark/>
          </w:tcPr>
          <w:p w14:paraId="1BCA9056" w14:textId="77777777" w:rsidR="000C64F9" w:rsidRDefault="000C64F9" w:rsidP="00931CDC">
            <w:pPr>
              <w:spacing w:after="160" w:line="259" w:lineRule="auto"/>
              <w:rPr>
                <w:b/>
                <w:bCs/>
                <w:sz w:val="20"/>
                <w:szCs w:val="20"/>
              </w:rPr>
            </w:pPr>
          </w:p>
          <w:p w14:paraId="450FF195" w14:textId="77777777" w:rsidR="000C64F9" w:rsidRDefault="000C64F9" w:rsidP="00931CDC">
            <w:pPr>
              <w:spacing w:after="160" w:line="259" w:lineRule="auto"/>
              <w:rPr>
                <w:b/>
                <w:bCs/>
                <w:sz w:val="20"/>
                <w:szCs w:val="20"/>
              </w:rPr>
            </w:pPr>
          </w:p>
          <w:p w14:paraId="0FB3BFC4" w14:textId="77777777" w:rsidR="000C64F9" w:rsidRDefault="000C64F9" w:rsidP="00931CDC">
            <w:pPr>
              <w:spacing w:after="160" w:line="259" w:lineRule="auto"/>
              <w:rPr>
                <w:b/>
                <w:bCs/>
                <w:sz w:val="20"/>
                <w:szCs w:val="20"/>
              </w:rPr>
            </w:pPr>
          </w:p>
          <w:p w14:paraId="7DD0857C" w14:textId="77777777" w:rsidR="000C64F9" w:rsidRPr="004C0F09" w:rsidRDefault="000C64F9" w:rsidP="00931CDC">
            <w:pPr>
              <w:spacing w:after="160" w:line="259" w:lineRule="auto"/>
              <w:rPr>
                <w:b/>
                <w:bCs/>
                <w:sz w:val="20"/>
                <w:szCs w:val="20"/>
              </w:rPr>
            </w:pPr>
          </w:p>
        </w:tc>
      </w:tr>
    </w:tbl>
    <w:p w14:paraId="1C3DAF80" w14:textId="77777777" w:rsidR="000C64F9" w:rsidRDefault="000C64F9" w:rsidP="000C64F9"/>
    <w:p w14:paraId="058272A8" w14:textId="77777777" w:rsidR="000C64F9" w:rsidRDefault="000C64F9" w:rsidP="000C64F9"/>
    <w:p w14:paraId="78755080" w14:textId="77777777" w:rsidR="000C64F9" w:rsidRDefault="000C64F9" w:rsidP="000C64F9">
      <w:pPr>
        <w:pStyle w:val="Cmsor3"/>
      </w:pPr>
      <w:bookmarkStart w:id="131" w:name="_Toc191483004"/>
      <w:r>
        <w:t>Információcsere – Átviteli engedélyek</w:t>
      </w:r>
      <w:bookmarkEnd w:id="1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93BE59" w14:textId="77777777" w:rsidTr="00931CDC">
        <w:trPr>
          <w:trHeight w:val="20"/>
        </w:trPr>
        <w:tc>
          <w:tcPr>
            <w:tcW w:w="6380" w:type="dxa"/>
            <w:shd w:val="clear" w:color="auto" w:fill="D9D9D9" w:themeFill="background1" w:themeFillShade="D9"/>
            <w:hideMark/>
          </w:tcPr>
          <w:p w14:paraId="479E248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8ED1E3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AC505C" w14:textId="77777777" w:rsidR="000C64F9" w:rsidRPr="004C0F09" w:rsidRDefault="000C64F9" w:rsidP="00931CDC">
            <w:pPr>
              <w:jc w:val="center"/>
              <w:rPr>
                <w:b/>
                <w:bCs/>
                <w:sz w:val="20"/>
                <w:szCs w:val="20"/>
              </w:rPr>
            </w:pPr>
            <w:r>
              <w:rPr>
                <w:b/>
                <w:bCs/>
                <w:sz w:val="20"/>
                <w:szCs w:val="20"/>
              </w:rPr>
              <w:t>Magas</w:t>
            </w:r>
          </w:p>
        </w:tc>
      </w:tr>
      <w:tr w:rsidR="000C64F9" w:rsidRPr="00425295" w14:paraId="68E62002" w14:textId="77777777" w:rsidTr="00931CDC">
        <w:trPr>
          <w:trHeight w:val="20"/>
        </w:trPr>
        <w:tc>
          <w:tcPr>
            <w:tcW w:w="6380" w:type="dxa"/>
            <w:tcBorders>
              <w:bottom w:val="single" w:sz="4" w:space="0" w:color="auto"/>
            </w:tcBorders>
          </w:tcPr>
          <w:p w14:paraId="4AFA4FDF" w14:textId="77777777" w:rsidR="000C64F9" w:rsidRPr="00425295" w:rsidRDefault="00C22F45" w:rsidP="00931CDC">
            <w:pPr>
              <w:spacing w:line="200" w:lineRule="atLeast"/>
              <w:rPr>
                <w:sz w:val="15"/>
                <w:szCs w:val="15"/>
              </w:rPr>
            </w:pPr>
            <w:sdt>
              <w:sdtPr>
                <w:rPr>
                  <w:sz w:val="15"/>
                  <w:szCs w:val="15"/>
                  <w:shd w:val="clear" w:color="auto" w:fill="FFFFFF"/>
                </w:rPr>
                <w:id w:val="20339961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7283217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427876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343038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D6FB4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7371EA" w14:textId="77777777" w:rsidR="000C64F9" w:rsidRPr="00425295" w:rsidRDefault="000C64F9" w:rsidP="00931CDC">
            <w:pPr>
              <w:spacing w:after="160" w:line="259" w:lineRule="auto"/>
              <w:rPr>
                <w:sz w:val="15"/>
                <w:szCs w:val="15"/>
              </w:rPr>
            </w:pPr>
            <w:r>
              <w:rPr>
                <w:sz w:val="15"/>
                <w:szCs w:val="15"/>
              </w:rPr>
              <w:t>5.8.</w:t>
            </w:r>
          </w:p>
        </w:tc>
      </w:tr>
      <w:tr w:rsidR="000C64F9" w:rsidRPr="00475F5F" w14:paraId="05B6F086" w14:textId="77777777" w:rsidTr="00931CDC">
        <w:trPr>
          <w:trHeight w:val="407"/>
        </w:trPr>
        <w:tc>
          <w:tcPr>
            <w:tcW w:w="9782" w:type="dxa"/>
            <w:gridSpan w:val="3"/>
            <w:shd w:val="clear" w:color="auto" w:fill="F2F2F2" w:themeFill="background1" w:themeFillShade="F2"/>
            <w:hideMark/>
          </w:tcPr>
          <w:p w14:paraId="5F66CC42" w14:textId="77777777" w:rsidR="000C64F9" w:rsidRPr="00475F5F" w:rsidRDefault="000C64F9" w:rsidP="00931CDC">
            <w:pPr>
              <w:pStyle w:val="TextBody"/>
            </w:pPr>
            <w:r>
              <w:t>A szervezet az adattovábbítás elfogadása előtt gondoskodik róla és ellenőrzi, hogy a kapcsolódó rendszerek között adatokat továbbító személyek vagy rendszerek rendelkeznek-e az adatátvitelhez szükséges jogosultságokkal.</w:t>
            </w:r>
          </w:p>
        </w:tc>
      </w:tr>
      <w:tr w:rsidR="000C64F9" w:rsidRPr="00641C9B" w14:paraId="0780B220" w14:textId="77777777" w:rsidTr="00931CDC">
        <w:trPr>
          <w:trHeight w:val="20"/>
        </w:trPr>
        <w:tc>
          <w:tcPr>
            <w:tcW w:w="9782" w:type="dxa"/>
            <w:gridSpan w:val="3"/>
            <w:tcBorders>
              <w:bottom w:val="single" w:sz="4" w:space="0" w:color="auto"/>
            </w:tcBorders>
            <w:hideMark/>
          </w:tcPr>
          <w:p w14:paraId="5635F16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7B33D7" w14:textId="77777777" w:rsidR="000C64F9" w:rsidRPr="00641C9B" w:rsidRDefault="00C22F45" w:rsidP="00931CDC">
            <w:pPr>
              <w:spacing w:after="160" w:line="259" w:lineRule="auto"/>
              <w:rPr>
                <w:b/>
                <w:bCs/>
              </w:rPr>
            </w:pPr>
            <w:sdt>
              <w:sdtPr>
                <w:rPr>
                  <w:sz w:val="16"/>
                  <w:szCs w:val="16"/>
                  <w:shd w:val="clear" w:color="auto" w:fill="FFFFFF"/>
                </w:rPr>
                <w:id w:val="19459645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841425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319779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DB32804" w14:textId="77777777" w:rsidTr="00931CDC">
        <w:trPr>
          <w:trHeight w:val="20"/>
        </w:trPr>
        <w:tc>
          <w:tcPr>
            <w:tcW w:w="9782" w:type="dxa"/>
            <w:gridSpan w:val="3"/>
            <w:tcBorders>
              <w:bottom w:val="nil"/>
            </w:tcBorders>
            <w:hideMark/>
          </w:tcPr>
          <w:p w14:paraId="6F3E223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159FD72" w14:textId="77777777" w:rsidTr="00931CDC">
        <w:trPr>
          <w:trHeight w:val="243"/>
        </w:trPr>
        <w:tc>
          <w:tcPr>
            <w:tcW w:w="9782" w:type="dxa"/>
            <w:gridSpan w:val="3"/>
            <w:tcBorders>
              <w:top w:val="nil"/>
            </w:tcBorders>
            <w:hideMark/>
          </w:tcPr>
          <w:p w14:paraId="1D12F659" w14:textId="77777777" w:rsidR="000C64F9" w:rsidRDefault="000C64F9" w:rsidP="00931CDC">
            <w:pPr>
              <w:spacing w:after="160" w:line="259" w:lineRule="auto"/>
              <w:rPr>
                <w:b/>
                <w:bCs/>
                <w:sz w:val="20"/>
                <w:szCs w:val="20"/>
              </w:rPr>
            </w:pPr>
          </w:p>
          <w:p w14:paraId="7B818673" w14:textId="77777777" w:rsidR="000C64F9" w:rsidRDefault="000C64F9" w:rsidP="00931CDC">
            <w:pPr>
              <w:spacing w:after="160" w:line="259" w:lineRule="auto"/>
              <w:rPr>
                <w:b/>
                <w:bCs/>
                <w:sz w:val="20"/>
                <w:szCs w:val="20"/>
              </w:rPr>
            </w:pPr>
          </w:p>
          <w:p w14:paraId="330FECFA" w14:textId="77777777" w:rsidR="000C64F9" w:rsidRDefault="000C64F9" w:rsidP="00931CDC">
            <w:pPr>
              <w:spacing w:after="160" w:line="259" w:lineRule="auto"/>
              <w:rPr>
                <w:b/>
                <w:bCs/>
                <w:sz w:val="20"/>
                <w:szCs w:val="20"/>
              </w:rPr>
            </w:pPr>
          </w:p>
          <w:p w14:paraId="05030EC3" w14:textId="77777777" w:rsidR="000C64F9" w:rsidRPr="004C0F09" w:rsidRDefault="000C64F9" w:rsidP="00931CDC">
            <w:pPr>
              <w:spacing w:after="160" w:line="259" w:lineRule="auto"/>
              <w:rPr>
                <w:b/>
                <w:bCs/>
                <w:sz w:val="20"/>
                <w:szCs w:val="20"/>
              </w:rPr>
            </w:pPr>
          </w:p>
        </w:tc>
      </w:tr>
    </w:tbl>
    <w:p w14:paraId="545CD781" w14:textId="77777777" w:rsidR="000C64F9" w:rsidRDefault="000C64F9" w:rsidP="000C64F9"/>
    <w:p w14:paraId="08C44895" w14:textId="77777777" w:rsidR="000C64F9" w:rsidRDefault="000C64F9" w:rsidP="000C64F9"/>
    <w:p w14:paraId="6D213200" w14:textId="77777777" w:rsidR="000C64F9" w:rsidRDefault="000C64F9" w:rsidP="000C64F9">
      <w:pPr>
        <w:pStyle w:val="Cmsor3"/>
      </w:pPr>
      <w:bookmarkStart w:id="132" w:name="_Toc191483005"/>
      <w:r>
        <w:t>Az intézkedési terv és mérföldkövei</w:t>
      </w:r>
      <w:bookmarkEnd w:id="1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8E750D" w14:textId="77777777" w:rsidTr="00931CDC">
        <w:trPr>
          <w:trHeight w:val="20"/>
        </w:trPr>
        <w:tc>
          <w:tcPr>
            <w:tcW w:w="6380" w:type="dxa"/>
            <w:shd w:val="clear" w:color="auto" w:fill="D9D9D9" w:themeFill="background1" w:themeFillShade="D9"/>
            <w:hideMark/>
          </w:tcPr>
          <w:p w14:paraId="2D881AD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97A991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F4F481E" w14:textId="77777777" w:rsidR="000C64F9" w:rsidRPr="004C0F09" w:rsidRDefault="000C64F9" w:rsidP="00931CDC">
            <w:pPr>
              <w:jc w:val="center"/>
              <w:rPr>
                <w:b/>
                <w:bCs/>
                <w:sz w:val="20"/>
                <w:szCs w:val="20"/>
              </w:rPr>
            </w:pPr>
            <w:r>
              <w:rPr>
                <w:b/>
                <w:bCs/>
                <w:sz w:val="20"/>
                <w:szCs w:val="20"/>
              </w:rPr>
              <w:t>Alap</w:t>
            </w:r>
          </w:p>
        </w:tc>
      </w:tr>
      <w:tr w:rsidR="000C64F9" w:rsidRPr="00425295" w14:paraId="6D94366F" w14:textId="77777777" w:rsidTr="00931CDC">
        <w:trPr>
          <w:trHeight w:val="20"/>
        </w:trPr>
        <w:tc>
          <w:tcPr>
            <w:tcW w:w="6380" w:type="dxa"/>
            <w:tcBorders>
              <w:bottom w:val="single" w:sz="4" w:space="0" w:color="auto"/>
            </w:tcBorders>
          </w:tcPr>
          <w:p w14:paraId="072D3883" w14:textId="77777777" w:rsidR="000C64F9" w:rsidRPr="00425295" w:rsidRDefault="00C22F45" w:rsidP="00931CDC">
            <w:pPr>
              <w:spacing w:line="200" w:lineRule="atLeast"/>
              <w:rPr>
                <w:sz w:val="15"/>
                <w:szCs w:val="15"/>
              </w:rPr>
            </w:pPr>
            <w:sdt>
              <w:sdtPr>
                <w:rPr>
                  <w:sz w:val="15"/>
                  <w:szCs w:val="15"/>
                  <w:shd w:val="clear" w:color="auto" w:fill="FFFFFF"/>
                </w:rPr>
                <w:id w:val="-851649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3889719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096721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468156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CDDA3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CF87AA" w14:textId="77777777" w:rsidR="000C64F9" w:rsidRPr="00425295" w:rsidRDefault="000C64F9" w:rsidP="00931CDC">
            <w:pPr>
              <w:spacing w:after="160" w:line="259" w:lineRule="auto"/>
              <w:rPr>
                <w:sz w:val="15"/>
                <w:szCs w:val="15"/>
              </w:rPr>
            </w:pPr>
            <w:r>
              <w:rPr>
                <w:sz w:val="15"/>
                <w:szCs w:val="15"/>
              </w:rPr>
              <w:t>5.10.</w:t>
            </w:r>
          </w:p>
        </w:tc>
      </w:tr>
      <w:tr w:rsidR="000C64F9" w:rsidRPr="00475F5F" w14:paraId="5F622AD3" w14:textId="77777777" w:rsidTr="00931CDC">
        <w:trPr>
          <w:trHeight w:val="407"/>
        </w:trPr>
        <w:tc>
          <w:tcPr>
            <w:tcW w:w="9782" w:type="dxa"/>
            <w:gridSpan w:val="3"/>
            <w:shd w:val="clear" w:color="auto" w:fill="F2F2F2" w:themeFill="background1" w:themeFillShade="F2"/>
            <w:hideMark/>
          </w:tcPr>
          <w:p w14:paraId="69F92A92" w14:textId="77777777" w:rsidR="000C64F9" w:rsidRDefault="000C64F9" w:rsidP="00931CDC">
            <w:pPr>
              <w:pStyle w:val="TextBody"/>
            </w:pPr>
            <w:r>
              <w:t>A szervezet:</w:t>
            </w:r>
          </w:p>
          <w:p w14:paraId="16E3129C" w14:textId="77777777" w:rsidR="000C64F9" w:rsidRDefault="000C64F9" w:rsidP="00931CDC">
            <w:pPr>
              <w:pStyle w:val="TextBody"/>
            </w:pPr>
            <w:r>
              <w:t>Intézkedési tervet dolgoz ki, amelyben mérföldköveket határoz meg az EIR-ben tervezett korrekciós intézkedések dokumentálására, hogy a védelmi intézkedések értékelése során feltárt gyengeségeket vagy hiányosságokat kijavítsák, valamint a rendszer ismert sérülékenységeit csökkentsék vagy megszüntessék.</w:t>
            </w:r>
          </w:p>
          <w:p w14:paraId="204DAFE8" w14:textId="77777777" w:rsidR="000C64F9" w:rsidRPr="00475F5F" w:rsidRDefault="000C64F9" w:rsidP="00931CDC">
            <w:pPr>
              <w:pStyle w:val="TextBody"/>
            </w:pPr>
            <w:r>
              <w:t>Rendszeresen frissíti az intézkedési tervet és a mérföldköveket, figyelembe véve a védelmi intézkedések értékeléseit, a független auditokat és felülvizsgálatokat, valamint a folyamatos felügyeleti tevékenységek eredményeit.</w:t>
            </w:r>
          </w:p>
        </w:tc>
      </w:tr>
      <w:tr w:rsidR="000C64F9" w:rsidRPr="00641C9B" w14:paraId="44FB182C" w14:textId="77777777" w:rsidTr="00931CDC">
        <w:trPr>
          <w:trHeight w:val="20"/>
        </w:trPr>
        <w:tc>
          <w:tcPr>
            <w:tcW w:w="9782" w:type="dxa"/>
            <w:gridSpan w:val="3"/>
            <w:tcBorders>
              <w:bottom w:val="single" w:sz="4" w:space="0" w:color="auto"/>
            </w:tcBorders>
            <w:hideMark/>
          </w:tcPr>
          <w:p w14:paraId="5411CEC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A374266" w14:textId="77777777" w:rsidR="000C64F9" w:rsidRPr="00641C9B" w:rsidRDefault="00C22F45" w:rsidP="00931CDC">
            <w:pPr>
              <w:spacing w:after="160" w:line="259" w:lineRule="auto"/>
              <w:rPr>
                <w:b/>
                <w:bCs/>
              </w:rPr>
            </w:pPr>
            <w:sdt>
              <w:sdtPr>
                <w:rPr>
                  <w:sz w:val="16"/>
                  <w:szCs w:val="16"/>
                  <w:shd w:val="clear" w:color="auto" w:fill="FFFFFF"/>
                </w:rPr>
                <w:id w:val="-421568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586757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754394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DA3E90" w14:textId="77777777" w:rsidTr="00931CDC">
        <w:trPr>
          <w:trHeight w:val="20"/>
        </w:trPr>
        <w:tc>
          <w:tcPr>
            <w:tcW w:w="9782" w:type="dxa"/>
            <w:gridSpan w:val="3"/>
            <w:tcBorders>
              <w:bottom w:val="nil"/>
            </w:tcBorders>
            <w:hideMark/>
          </w:tcPr>
          <w:p w14:paraId="6FDB370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718A90A" w14:textId="77777777" w:rsidTr="00931CDC">
        <w:trPr>
          <w:trHeight w:val="243"/>
        </w:trPr>
        <w:tc>
          <w:tcPr>
            <w:tcW w:w="9782" w:type="dxa"/>
            <w:gridSpan w:val="3"/>
            <w:tcBorders>
              <w:top w:val="nil"/>
            </w:tcBorders>
            <w:hideMark/>
          </w:tcPr>
          <w:p w14:paraId="1A9EF74D" w14:textId="77777777" w:rsidR="000C64F9" w:rsidRDefault="000C64F9" w:rsidP="00931CDC">
            <w:pPr>
              <w:spacing w:after="160" w:line="259" w:lineRule="auto"/>
              <w:rPr>
                <w:b/>
                <w:bCs/>
                <w:sz w:val="20"/>
                <w:szCs w:val="20"/>
              </w:rPr>
            </w:pPr>
          </w:p>
          <w:p w14:paraId="5F820868" w14:textId="77777777" w:rsidR="000C64F9" w:rsidRDefault="000C64F9" w:rsidP="00931CDC">
            <w:pPr>
              <w:spacing w:after="160" w:line="259" w:lineRule="auto"/>
              <w:rPr>
                <w:b/>
                <w:bCs/>
                <w:sz w:val="20"/>
                <w:szCs w:val="20"/>
              </w:rPr>
            </w:pPr>
          </w:p>
          <w:p w14:paraId="1A8969E8" w14:textId="77777777" w:rsidR="000C64F9" w:rsidRDefault="000C64F9" w:rsidP="00931CDC">
            <w:pPr>
              <w:spacing w:after="160" w:line="259" w:lineRule="auto"/>
              <w:rPr>
                <w:b/>
                <w:bCs/>
                <w:sz w:val="20"/>
                <w:szCs w:val="20"/>
              </w:rPr>
            </w:pPr>
          </w:p>
          <w:p w14:paraId="24B0A0E1" w14:textId="77777777" w:rsidR="000C64F9" w:rsidRPr="004C0F09" w:rsidRDefault="000C64F9" w:rsidP="00931CDC">
            <w:pPr>
              <w:spacing w:after="160" w:line="259" w:lineRule="auto"/>
              <w:rPr>
                <w:b/>
                <w:bCs/>
                <w:sz w:val="20"/>
                <w:szCs w:val="20"/>
              </w:rPr>
            </w:pPr>
          </w:p>
        </w:tc>
      </w:tr>
    </w:tbl>
    <w:p w14:paraId="78199B2D" w14:textId="77777777" w:rsidR="000C64F9" w:rsidRDefault="000C64F9" w:rsidP="000C64F9"/>
    <w:p w14:paraId="0963168C" w14:textId="77777777" w:rsidR="000C64F9" w:rsidRDefault="000C64F9" w:rsidP="000C64F9"/>
    <w:p w14:paraId="39649C73" w14:textId="77777777" w:rsidR="000C64F9" w:rsidRDefault="000C64F9" w:rsidP="000C64F9">
      <w:pPr>
        <w:pStyle w:val="Cmsor3"/>
      </w:pPr>
      <w:bookmarkStart w:id="133" w:name="_Toc191483006"/>
      <w:r>
        <w:t>Engedélyezés</w:t>
      </w:r>
      <w:bookmarkEnd w:id="1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56940AF" w14:textId="77777777" w:rsidTr="00931CDC">
        <w:trPr>
          <w:trHeight w:val="20"/>
        </w:trPr>
        <w:tc>
          <w:tcPr>
            <w:tcW w:w="6380" w:type="dxa"/>
            <w:shd w:val="clear" w:color="auto" w:fill="D9D9D9" w:themeFill="background1" w:themeFillShade="D9"/>
            <w:hideMark/>
          </w:tcPr>
          <w:p w14:paraId="63D2CC5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8F5A99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3775E4A" w14:textId="77777777" w:rsidR="000C64F9" w:rsidRPr="004C0F09" w:rsidRDefault="000C64F9" w:rsidP="00931CDC">
            <w:pPr>
              <w:jc w:val="center"/>
              <w:rPr>
                <w:b/>
                <w:bCs/>
                <w:sz w:val="20"/>
                <w:szCs w:val="20"/>
              </w:rPr>
            </w:pPr>
            <w:r>
              <w:rPr>
                <w:b/>
                <w:bCs/>
                <w:sz w:val="20"/>
                <w:szCs w:val="20"/>
              </w:rPr>
              <w:t>Alap</w:t>
            </w:r>
          </w:p>
        </w:tc>
      </w:tr>
      <w:tr w:rsidR="000C64F9" w:rsidRPr="00425295" w14:paraId="2207B993" w14:textId="77777777" w:rsidTr="00931CDC">
        <w:trPr>
          <w:trHeight w:val="20"/>
        </w:trPr>
        <w:tc>
          <w:tcPr>
            <w:tcW w:w="6380" w:type="dxa"/>
            <w:tcBorders>
              <w:bottom w:val="single" w:sz="4" w:space="0" w:color="auto"/>
            </w:tcBorders>
          </w:tcPr>
          <w:p w14:paraId="71E34087" w14:textId="77777777" w:rsidR="000C64F9" w:rsidRPr="00425295" w:rsidRDefault="00C22F45" w:rsidP="00931CDC">
            <w:pPr>
              <w:spacing w:line="200" w:lineRule="atLeast"/>
              <w:rPr>
                <w:sz w:val="15"/>
                <w:szCs w:val="15"/>
              </w:rPr>
            </w:pPr>
            <w:sdt>
              <w:sdtPr>
                <w:rPr>
                  <w:sz w:val="15"/>
                  <w:szCs w:val="15"/>
                  <w:shd w:val="clear" w:color="auto" w:fill="FFFFFF"/>
                </w:rPr>
                <w:id w:val="-17568979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7501370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61505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173057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62F7BC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6AC10A7" w14:textId="77777777" w:rsidR="000C64F9" w:rsidRPr="00425295" w:rsidRDefault="000C64F9" w:rsidP="00931CDC">
            <w:pPr>
              <w:spacing w:after="160" w:line="259" w:lineRule="auto"/>
              <w:rPr>
                <w:sz w:val="15"/>
                <w:szCs w:val="15"/>
              </w:rPr>
            </w:pPr>
            <w:r>
              <w:rPr>
                <w:sz w:val="15"/>
                <w:szCs w:val="15"/>
              </w:rPr>
              <w:t>5.12.</w:t>
            </w:r>
          </w:p>
        </w:tc>
      </w:tr>
      <w:tr w:rsidR="000C64F9" w:rsidRPr="00475F5F" w14:paraId="38A659AE" w14:textId="77777777" w:rsidTr="00931CDC">
        <w:trPr>
          <w:trHeight w:val="407"/>
        </w:trPr>
        <w:tc>
          <w:tcPr>
            <w:tcW w:w="9782" w:type="dxa"/>
            <w:gridSpan w:val="3"/>
            <w:shd w:val="clear" w:color="auto" w:fill="F2F2F2" w:themeFill="background1" w:themeFillShade="F2"/>
            <w:hideMark/>
          </w:tcPr>
          <w:p w14:paraId="1D670D41" w14:textId="77777777" w:rsidR="000C64F9" w:rsidRDefault="000C64F9" w:rsidP="00931CDC">
            <w:pPr>
              <w:pStyle w:val="TextBody"/>
            </w:pPr>
            <w:r>
              <w:t>A szervezet:</w:t>
            </w:r>
          </w:p>
          <w:p w14:paraId="157429B8" w14:textId="77777777" w:rsidR="000C64F9" w:rsidRDefault="000C64F9" w:rsidP="00931CDC">
            <w:pPr>
              <w:pStyle w:val="TextBody"/>
            </w:pPr>
            <w:r>
              <w:t>Kijelöl egy engedélyezésért felelős személyt, aki az EIR-ért felel.</w:t>
            </w:r>
          </w:p>
          <w:p w14:paraId="247126AD" w14:textId="77777777" w:rsidR="000C64F9" w:rsidRDefault="000C64F9" w:rsidP="00931CDC">
            <w:pPr>
              <w:pStyle w:val="TextBody"/>
            </w:pPr>
            <w:r>
              <w:t>Kijelöl egy felelős személyt, aki a szervezeti EIR-ekre vonatkozó közös, más rendszerekből áthozott (átörökített) biztonsági követelmények elfogadásáért felel.</w:t>
            </w:r>
          </w:p>
          <w:p w14:paraId="23E5827B" w14:textId="77777777" w:rsidR="000C64F9" w:rsidRDefault="000C64F9" w:rsidP="00931CDC">
            <w:pPr>
              <w:pStyle w:val="TextBody"/>
            </w:pPr>
            <w:r>
              <w:t>Biztosítja, hogy az engedélyezésért felelős személy az EIR használatbavételét megelőzően:</w:t>
            </w:r>
          </w:p>
          <w:p w14:paraId="36CB7509" w14:textId="77777777" w:rsidR="000C64F9" w:rsidRDefault="000C64F9" w:rsidP="00931CDC">
            <w:pPr>
              <w:pStyle w:val="TextBody"/>
            </w:pPr>
            <w:r>
              <w:t>elfogadja a közös, más rendszerekből áthozott (átörökített) biztonsági követelmények alkalmazását; és</w:t>
            </w:r>
          </w:p>
          <w:p w14:paraId="3655B7A2" w14:textId="77777777" w:rsidR="000C64F9" w:rsidRDefault="000C64F9" w:rsidP="00931CDC">
            <w:pPr>
              <w:pStyle w:val="TextBody"/>
            </w:pPr>
            <w:r>
              <w:t>a szervezet vezetőjével engedélyezteti a rendszer működését.</w:t>
            </w:r>
          </w:p>
          <w:p w14:paraId="117281C5" w14:textId="77777777" w:rsidR="000C64F9" w:rsidRDefault="000C64F9" w:rsidP="00931CDC">
            <w:pPr>
              <w:pStyle w:val="TextBody"/>
            </w:pPr>
            <w:r>
              <w:t>Biztosítja, hogy a közös biztonsági követelményekért felelős személy engedélyezze a közös, más rendszerekből áthozott (átörökített) biztonsági követelmények használatát.</w:t>
            </w:r>
          </w:p>
          <w:p w14:paraId="70E913B7" w14:textId="77777777" w:rsidR="000C64F9" w:rsidRPr="00475F5F" w:rsidRDefault="000C64F9" w:rsidP="00931CDC">
            <w:pPr>
              <w:pStyle w:val="TextBody"/>
            </w:pPr>
            <w:r>
              <w:t>Rendszeresen felülvizsgálja az engedélyeket.</w:t>
            </w:r>
          </w:p>
        </w:tc>
      </w:tr>
      <w:tr w:rsidR="000C64F9" w:rsidRPr="00641C9B" w14:paraId="062A1022" w14:textId="77777777" w:rsidTr="00931CDC">
        <w:trPr>
          <w:trHeight w:val="20"/>
        </w:trPr>
        <w:tc>
          <w:tcPr>
            <w:tcW w:w="9782" w:type="dxa"/>
            <w:gridSpan w:val="3"/>
            <w:tcBorders>
              <w:bottom w:val="single" w:sz="4" w:space="0" w:color="auto"/>
            </w:tcBorders>
            <w:hideMark/>
          </w:tcPr>
          <w:p w14:paraId="60CB27F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C96B66" w14:textId="77777777" w:rsidR="000C64F9" w:rsidRPr="00641C9B" w:rsidRDefault="00C22F45" w:rsidP="00931CDC">
            <w:pPr>
              <w:spacing w:after="160" w:line="259" w:lineRule="auto"/>
              <w:rPr>
                <w:b/>
                <w:bCs/>
              </w:rPr>
            </w:pPr>
            <w:sdt>
              <w:sdtPr>
                <w:rPr>
                  <w:sz w:val="16"/>
                  <w:szCs w:val="16"/>
                  <w:shd w:val="clear" w:color="auto" w:fill="FFFFFF"/>
                </w:rPr>
                <w:id w:val="2793782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717863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59348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5691C5" w14:textId="77777777" w:rsidTr="00931CDC">
        <w:trPr>
          <w:trHeight w:val="20"/>
        </w:trPr>
        <w:tc>
          <w:tcPr>
            <w:tcW w:w="9782" w:type="dxa"/>
            <w:gridSpan w:val="3"/>
            <w:tcBorders>
              <w:bottom w:val="nil"/>
            </w:tcBorders>
            <w:hideMark/>
          </w:tcPr>
          <w:p w14:paraId="16B9A75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C1D1D5" w14:textId="77777777" w:rsidTr="00931CDC">
        <w:trPr>
          <w:trHeight w:val="243"/>
        </w:trPr>
        <w:tc>
          <w:tcPr>
            <w:tcW w:w="9782" w:type="dxa"/>
            <w:gridSpan w:val="3"/>
            <w:tcBorders>
              <w:top w:val="nil"/>
            </w:tcBorders>
            <w:hideMark/>
          </w:tcPr>
          <w:p w14:paraId="73231D7C" w14:textId="77777777" w:rsidR="000C64F9" w:rsidRDefault="000C64F9" w:rsidP="00931CDC">
            <w:pPr>
              <w:spacing w:after="160" w:line="259" w:lineRule="auto"/>
              <w:rPr>
                <w:b/>
                <w:bCs/>
                <w:sz w:val="20"/>
                <w:szCs w:val="20"/>
              </w:rPr>
            </w:pPr>
          </w:p>
          <w:p w14:paraId="252F260B" w14:textId="77777777" w:rsidR="000C64F9" w:rsidRDefault="000C64F9" w:rsidP="00931CDC">
            <w:pPr>
              <w:spacing w:after="160" w:line="259" w:lineRule="auto"/>
              <w:rPr>
                <w:b/>
                <w:bCs/>
                <w:sz w:val="20"/>
                <w:szCs w:val="20"/>
              </w:rPr>
            </w:pPr>
          </w:p>
          <w:p w14:paraId="1CD3418D" w14:textId="77777777" w:rsidR="000C64F9" w:rsidRDefault="000C64F9" w:rsidP="00931CDC">
            <w:pPr>
              <w:spacing w:after="160" w:line="259" w:lineRule="auto"/>
              <w:rPr>
                <w:b/>
                <w:bCs/>
                <w:sz w:val="20"/>
                <w:szCs w:val="20"/>
              </w:rPr>
            </w:pPr>
          </w:p>
          <w:p w14:paraId="6F86719F" w14:textId="77777777" w:rsidR="000C64F9" w:rsidRPr="004C0F09" w:rsidRDefault="000C64F9" w:rsidP="00931CDC">
            <w:pPr>
              <w:spacing w:after="160" w:line="259" w:lineRule="auto"/>
              <w:rPr>
                <w:b/>
                <w:bCs/>
                <w:sz w:val="20"/>
                <w:szCs w:val="20"/>
              </w:rPr>
            </w:pPr>
          </w:p>
        </w:tc>
      </w:tr>
    </w:tbl>
    <w:p w14:paraId="0D9B8F9B" w14:textId="77777777" w:rsidR="000C64F9" w:rsidRDefault="000C64F9" w:rsidP="000C64F9"/>
    <w:p w14:paraId="23E0DBC4" w14:textId="77777777" w:rsidR="000C64F9" w:rsidRDefault="000C64F9" w:rsidP="000C64F9"/>
    <w:p w14:paraId="045BB95C" w14:textId="77777777" w:rsidR="000C64F9" w:rsidRDefault="000C64F9" w:rsidP="000C64F9">
      <w:pPr>
        <w:pStyle w:val="Cmsor3"/>
      </w:pPr>
      <w:bookmarkStart w:id="134" w:name="_Toc191483007"/>
      <w:r>
        <w:t>Folyamatos felügyelet</w:t>
      </w:r>
      <w:bookmarkEnd w:id="1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87A285C" w14:textId="77777777" w:rsidTr="00931CDC">
        <w:trPr>
          <w:trHeight w:val="20"/>
        </w:trPr>
        <w:tc>
          <w:tcPr>
            <w:tcW w:w="6380" w:type="dxa"/>
            <w:shd w:val="clear" w:color="auto" w:fill="D9D9D9" w:themeFill="background1" w:themeFillShade="D9"/>
            <w:hideMark/>
          </w:tcPr>
          <w:p w14:paraId="4DE2B90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DE0A9F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E45412" w14:textId="77777777" w:rsidR="000C64F9" w:rsidRPr="004C0F09" w:rsidRDefault="000C64F9" w:rsidP="00931CDC">
            <w:pPr>
              <w:jc w:val="center"/>
              <w:rPr>
                <w:b/>
                <w:bCs/>
                <w:sz w:val="20"/>
                <w:szCs w:val="20"/>
              </w:rPr>
            </w:pPr>
            <w:r>
              <w:rPr>
                <w:b/>
                <w:bCs/>
                <w:sz w:val="20"/>
                <w:szCs w:val="20"/>
              </w:rPr>
              <w:t>Alap</w:t>
            </w:r>
          </w:p>
        </w:tc>
      </w:tr>
      <w:tr w:rsidR="000C64F9" w:rsidRPr="00425295" w14:paraId="598C3B2B" w14:textId="77777777" w:rsidTr="00931CDC">
        <w:trPr>
          <w:trHeight w:val="20"/>
        </w:trPr>
        <w:tc>
          <w:tcPr>
            <w:tcW w:w="6380" w:type="dxa"/>
            <w:tcBorders>
              <w:bottom w:val="single" w:sz="4" w:space="0" w:color="auto"/>
            </w:tcBorders>
          </w:tcPr>
          <w:p w14:paraId="216B019A" w14:textId="77777777" w:rsidR="000C64F9" w:rsidRPr="00425295" w:rsidRDefault="00C22F45" w:rsidP="00931CDC">
            <w:pPr>
              <w:spacing w:line="200" w:lineRule="atLeast"/>
              <w:rPr>
                <w:sz w:val="15"/>
                <w:szCs w:val="15"/>
              </w:rPr>
            </w:pPr>
            <w:sdt>
              <w:sdtPr>
                <w:rPr>
                  <w:sz w:val="15"/>
                  <w:szCs w:val="15"/>
                  <w:shd w:val="clear" w:color="auto" w:fill="FFFFFF"/>
                </w:rPr>
                <w:id w:val="-4444656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6144931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68597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882147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12942E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F90045" w14:textId="77777777" w:rsidR="000C64F9" w:rsidRPr="00425295" w:rsidRDefault="000C64F9" w:rsidP="00931CDC">
            <w:pPr>
              <w:spacing w:after="160" w:line="259" w:lineRule="auto"/>
              <w:rPr>
                <w:sz w:val="15"/>
                <w:szCs w:val="15"/>
              </w:rPr>
            </w:pPr>
            <w:r>
              <w:rPr>
                <w:sz w:val="15"/>
                <w:szCs w:val="15"/>
              </w:rPr>
              <w:t>5.15.</w:t>
            </w:r>
          </w:p>
        </w:tc>
      </w:tr>
      <w:tr w:rsidR="000C64F9" w:rsidRPr="00475F5F" w14:paraId="646B715E" w14:textId="77777777" w:rsidTr="00931CDC">
        <w:trPr>
          <w:trHeight w:val="407"/>
        </w:trPr>
        <w:tc>
          <w:tcPr>
            <w:tcW w:w="9782" w:type="dxa"/>
            <w:gridSpan w:val="3"/>
            <w:shd w:val="clear" w:color="auto" w:fill="F2F2F2" w:themeFill="background1" w:themeFillShade="F2"/>
            <w:hideMark/>
          </w:tcPr>
          <w:p w14:paraId="73C6D43C" w14:textId="77777777" w:rsidR="000C64F9" w:rsidRDefault="000C64F9" w:rsidP="00931CDC">
            <w:pPr>
              <w:pStyle w:val="TextBody"/>
            </w:pPr>
            <w:r>
              <w:t>A szervezet kidolgozza a rendszerszintű folyamatos felügyeleti stratégiát és megvalósítja a folyamatos felügyeletet a szervezeti szintű stratégiával összhangban, amely magában foglalja a következőket:</w:t>
            </w:r>
          </w:p>
          <w:p w14:paraId="2DC8E60D" w14:textId="77777777" w:rsidR="000C64F9" w:rsidRDefault="000C64F9" w:rsidP="00931CDC">
            <w:pPr>
              <w:pStyle w:val="TextBody"/>
            </w:pPr>
            <w:r>
              <w:t>A rendszerszintű metrikák meghatározását.</w:t>
            </w:r>
          </w:p>
          <w:p w14:paraId="0F2E5BEA" w14:textId="77777777" w:rsidR="000C64F9" w:rsidRDefault="000C64F9" w:rsidP="00931CDC">
            <w:pPr>
              <w:pStyle w:val="TextBody"/>
            </w:pPr>
            <w:r>
              <w:t>Rendszeres felügyelet biztosítását a védelmi intézkedések hatékonyságának értékelésére.</w:t>
            </w:r>
          </w:p>
          <w:p w14:paraId="0088D5A9" w14:textId="77777777" w:rsidR="000C64F9" w:rsidRDefault="000C64F9" w:rsidP="00931CDC">
            <w:pPr>
              <w:pStyle w:val="TextBody"/>
            </w:pPr>
            <w:r>
              <w:t>A védelmi intézkedések folyamatos értékelését.</w:t>
            </w:r>
          </w:p>
          <w:p w14:paraId="1C7969F9" w14:textId="77777777" w:rsidR="000C64F9" w:rsidRDefault="000C64F9" w:rsidP="00931CDC">
            <w:pPr>
              <w:pStyle w:val="TextBody"/>
            </w:pPr>
            <w:r>
              <w:t>Az EIR és a szervezet által meghatározott mutatók folyamatos nyomon követését.</w:t>
            </w:r>
          </w:p>
          <w:p w14:paraId="78E3240F" w14:textId="77777777" w:rsidR="000C64F9" w:rsidRDefault="000C64F9" w:rsidP="00931CDC">
            <w:pPr>
              <w:pStyle w:val="TextBody"/>
            </w:pPr>
            <w:r>
              <w:t>A védelmi intézkedésekről gyűjtött és feldolgozott információ összegzését és kiértékelését.</w:t>
            </w:r>
          </w:p>
          <w:p w14:paraId="3CEB5E67" w14:textId="77777777" w:rsidR="000C64F9" w:rsidRDefault="000C64F9" w:rsidP="00931CDC">
            <w:pPr>
              <w:pStyle w:val="TextBody"/>
            </w:pPr>
            <w:r>
              <w:t>A védelmi intézkedések értékelése és elemzése alapján végrehajtott válaszintézkedéseket.</w:t>
            </w:r>
          </w:p>
          <w:p w14:paraId="2C917CBF" w14:textId="77777777" w:rsidR="000C64F9" w:rsidRPr="00475F5F" w:rsidRDefault="000C64F9" w:rsidP="00931CDC">
            <w:pPr>
              <w:pStyle w:val="TextBody"/>
            </w:pPr>
            <w:r>
              <w:t>az EIR biztonsági állapotáról rendszeres időközönként történő jelentés a kijelölt személyeknek.</w:t>
            </w:r>
          </w:p>
        </w:tc>
      </w:tr>
      <w:tr w:rsidR="000C64F9" w:rsidRPr="00641C9B" w14:paraId="692B1FFF" w14:textId="77777777" w:rsidTr="00931CDC">
        <w:trPr>
          <w:trHeight w:val="20"/>
        </w:trPr>
        <w:tc>
          <w:tcPr>
            <w:tcW w:w="9782" w:type="dxa"/>
            <w:gridSpan w:val="3"/>
            <w:tcBorders>
              <w:bottom w:val="single" w:sz="4" w:space="0" w:color="auto"/>
            </w:tcBorders>
            <w:hideMark/>
          </w:tcPr>
          <w:p w14:paraId="08E9160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FE5C62" w14:textId="77777777" w:rsidR="000C64F9" w:rsidRPr="00641C9B" w:rsidRDefault="00C22F45" w:rsidP="00931CDC">
            <w:pPr>
              <w:spacing w:after="160" w:line="259" w:lineRule="auto"/>
              <w:rPr>
                <w:b/>
                <w:bCs/>
              </w:rPr>
            </w:pPr>
            <w:sdt>
              <w:sdtPr>
                <w:rPr>
                  <w:sz w:val="16"/>
                  <w:szCs w:val="16"/>
                  <w:shd w:val="clear" w:color="auto" w:fill="FFFFFF"/>
                </w:rPr>
                <w:id w:val="20771597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825825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694879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050815E" w14:textId="77777777" w:rsidTr="00931CDC">
        <w:trPr>
          <w:trHeight w:val="20"/>
        </w:trPr>
        <w:tc>
          <w:tcPr>
            <w:tcW w:w="9782" w:type="dxa"/>
            <w:gridSpan w:val="3"/>
            <w:tcBorders>
              <w:bottom w:val="nil"/>
            </w:tcBorders>
            <w:hideMark/>
          </w:tcPr>
          <w:p w14:paraId="367778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937B1A" w14:textId="77777777" w:rsidTr="00931CDC">
        <w:trPr>
          <w:trHeight w:val="243"/>
        </w:trPr>
        <w:tc>
          <w:tcPr>
            <w:tcW w:w="9782" w:type="dxa"/>
            <w:gridSpan w:val="3"/>
            <w:tcBorders>
              <w:top w:val="nil"/>
            </w:tcBorders>
            <w:hideMark/>
          </w:tcPr>
          <w:p w14:paraId="4B7FABDE" w14:textId="77777777" w:rsidR="000C64F9" w:rsidRDefault="000C64F9" w:rsidP="00931CDC">
            <w:pPr>
              <w:spacing w:after="160" w:line="259" w:lineRule="auto"/>
              <w:rPr>
                <w:b/>
                <w:bCs/>
                <w:sz w:val="20"/>
                <w:szCs w:val="20"/>
              </w:rPr>
            </w:pPr>
          </w:p>
          <w:p w14:paraId="7BF150BE" w14:textId="77777777" w:rsidR="000C64F9" w:rsidRDefault="000C64F9" w:rsidP="00931CDC">
            <w:pPr>
              <w:spacing w:after="160" w:line="259" w:lineRule="auto"/>
              <w:rPr>
                <w:b/>
                <w:bCs/>
                <w:sz w:val="20"/>
                <w:szCs w:val="20"/>
              </w:rPr>
            </w:pPr>
          </w:p>
          <w:p w14:paraId="73B374D8" w14:textId="77777777" w:rsidR="000C64F9" w:rsidRDefault="000C64F9" w:rsidP="00931CDC">
            <w:pPr>
              <w:spacing w:after="160" w:line="259" w:lineRule="auto"/>
              <w:rPr>
                <w:b/>
                <w:bCs/>
                <w:sz w:val="20"/>
                <w:szCs w:val="20"/>
              </w:rPr>
            </w:pPr>
          </w:p>
          <w:p w14:paraId="46966AFE" w14:textId="77777777" w:rsidR="000C64F9" w:rsidRPr="004C0F09" w:rsidRDefault="000C64F9" w:rsidP="00931CDC">
            <w:pPr>
              <w:spacing w:after="160" w:line="259" w:lineRule="auto"/>
              <w:rPr>
                <w:b/>
                <w:bCs/>
                <w:sz w:val="20"/>
                <w:szCs w:val="20"/>
              </w:rPr>
            </w:pPr>
          </w:p>
        </w:tc>
      </w:tr>
    </w:tbl>
    <w:p w14:paraId="1BE64C58" w14:textId="77777777" w:rsidR="000C64F9" w:rsidRDefault="000C64F9" w:rsidP="000C64F9"/>
    <w:p w14:paraId="6D0B92C6" w14:textId="77777777" w:rsidR="000C64F9" w:rsidRDefault="000C64F9" w:rsidP="000C64F9"/>
    <w:p w14:paraId="700AA8B8" w14:textId="77777777" w:rsidR="000C64F9" w:rsidRDefault="000C64F9" w:rsidP="000C64F9">
      <w:pPr>
        <w:pStyle w:val="Cmsor3"/>
      </w:pPr>
      <w:bookmarkStart w:id="135" w:name="_Toc191483008"/>
      <w:r>
        <w:t>Folyamatos felügyelet – Független értékelés</w:t>
      </w:r>
      <w:bookmarkEnd w:id="1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6A814C" w14:textId="77777777" w:rsidTr="00931CDC">
        <w:trPr>
          <w:trHeight w:val="20"/>
        </w:trPr>
        <w:tc>
          <w:tcPr>
            <w:tcW w:w="6380" w:type="dxa"/>
            <w:shd w:val="clear" w:color="auto" w:fill="D9D9D9" w:themeFill="background1" w:themeFillShade="D9"/>
            <w:hideMark/>
          </w:tcPr>
          <w:p w14:paraId="63F77F2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8D69D3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C5A25D7" w14:textId="77777777" w:rsidR="000C64F9" w:rsidRPr="004C0F09" w:rsidRDefault="000C64F9" w:rsidP="00931CDC">
            <w:pPr>
              <w:jc w:val="center"/>
              <w:rPr>
                <w:b/>
                <w:bCs/>
                <w:sz w:val="20"/>
                <w:szCs w:val="20"/>
              </w:rPr>
            </w:pPr>
            <w:r>
              <w:rPr>
                <w:b/>
                <w:bCs/>
                <w:sz w:val="20"/>
                <w:szCs w:val="20"/>
              </w:rPr>
              <w:t>Jelentős</w:t>
            </w:r>
          </w:p>
        </w:tc>
      </w:tr>
      <w:tr w:rsidR="000C64F9" w:rsidRPr="00425295" w14:paraId="50661226" w14:textId="77777777" w:rsidTr="00931CDC">
        <w:trPr>
          <w:trHeight w:val="20"/>
        </w:trPr>
        <w:tc>
          <w:tcPr>
            <w:tcW w:w="6380" w:type="dxa"/>
            <w:tcBorders>
              <w:bottom w:val="single" w:sz="4" w:space="0" w:color="auto"/>
            </w:tcBorders>
          </w:tcPr>
          <w:p w14:paraId="45EF126E" w14:textId="77777777" w:rsidR="000C64F9" w:rsidRPr="00425295" w:rsidRDefault="00C22F45" w:rsidP="00931CDC">
            <w:pPr>
              <w:spacing w:line="200" w:lineRule="atLeast"/>
              <w:rPr>
                <w:sz w:val="15"/>
                <w:szCs w:val="15"/>
              </w:rPr>
            </w:pPr>
            <w:sdt>
              <w:sdtPr>
                <w:rPr>
                  <w:sz w:val="15"/>
                  <w:szCs w:val="15"/>
                  <w:shd w:val="clear" w:color="auto" w:fill="FFFFFF"/>
                </w:rPr>
                <w:id w:val="-17920438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5303270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397979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61560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A2ED4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875F5DE" w14:textId="77777777" w:rsidR="000C64F9" w:rsidRPr="00425295" w:rsidRDefault="000C64F9" w:rsidP="00931CDC">
            <w:pPr>
              <w:spacing w:after="160" w:line="259" w:lineRule="auto"/>
              <w:rPr>
                <w:sz w:val="15"/>
                <w:szCs w:val="15"/>
              </w:rPr>
            </w:pPr>
            <w:r>
              <w:rPr>
                <w:sz w:val="15"/>
                <w:szCs w:val="15"/>
              </w:rPr>
              <w:t>5.16.</w:t>
            </w:r>
          </w:p>
        </w:tc>
      </w:tr>
      <w:tr w:rsidR="000C64F9" w:rsidRPr="00475F5F" w14:paraId="1D8FEE7C" w14:textId="77777777" w:rsidTr="00931CDC">
        <w:trPr>
          <w:trHeight w:val="407"/>
        </w:trPr>
        <w:tc>
          <w:tcPr>
            <w:tcW w:w="9782" w:type="dxa"/>
            <w:gridSpan w:val="3"/>
            <w:shd w:val="clear" w:color="auto" w:fill="F2F2F2" w:themeFill="background1" w:themeFillShade="F2"/>
            <w:hideMark/>
          </w:tcPr>
          <w:p w14:paraId="76D32719" w14:textId="77777777" w:rsidR="000C64F9" w:rsidRPr="00475F5F" w:rsidRDefault="000C64F9" w:rsidP="00931CDC">
            <w:pPr>
              <w:pStyle w:val="TextBody"/>
            </w:pPr>
            <w:r>
              <w:t>A szervezet független értékelőket vagy értékelőcsoportokat alkalmaz az EIR-ben lévő védelmi intézkedések folyamatos ellenőrzésére.</w:t>
            </w:r>
          </w:p>
        </w:tc>
      </w:tr>
      <w:tr w:rsidR="000C64F9" w:rsidRPr="00641C9B" w14:paraId="0628CC46" w14:textId="77777777" w:rsidTr="00931CDC">
        <w:trPr>
          <w:trHeight w:val="20"/>
        </w:trPr>
        <w:tc>
          <w:tcPr>
            <w:tcW w:w="9782" w:type="dxa"/>
            <w:gridSpan w:val="3"/>
            <w:tcBorders>
              <w:bottom w:val="single" w:sz="4" w:space="0" w:color="auto"/>
            </w:tcBorders>
            <w:hideMark/>
          </w:tcPr>
          <w:p w14:paraId="35BCBD0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4AC6EF1" w14:textId="77777777" w:rsidR="000C64F9" w:rsidRPr="00641C9B" w:rsidRDefault="00C22F45" w:rsidP="00931CDC">
            <w:pPr>
              <w:spacing w:after="160" w:line="259" w:lineRule="auto"/>
              <w:rPr>
                <w:b/>
                <w:bCs/>
              </w:rPr>
            </w:pPr>
            <w:sdt>
              <w:sdtPr>
                <w:rPr>
                  <w:sz w:val="16"/>
                  <w:szCs w:val="16"/>
                  <w:shd w:val="clear" w:color="auto" w:fill="FFFFFF"/>
                </w:rPr>
                <w:id w:val="-5289576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467585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99086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F42F0B8" w14:textId="77777777" w:rsidTr="00931CDC">
        <w:trPr>
          <w:trHeight w:val="20"/>
        </w:trPr>
        <w:tc>
          <w:tcPr>
            <w:tcW w:w="9782" w:type="dxa"/>
            <w:gridSpan w:val="3"/>
            <w:tcBorders>
              <w:bottom w:val="nil"/>
            </w:tcBorders>
            <w:hideMark/>
          </w:tcPr>
          <w:p w14:paraId="6631602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7CF29A" w14:textId="77777777" w:rsidTr="00931CDC">
        <w:trPr>
          <w:trHeight w:val="243"/>
        </w:trPr>
        <w:tc>
          <w:tcPr>
            <w:tcW w:w="9782" w:type="dxa"/>
            <w:gridSpan w:val="3"/>
            <w:tcBorders>
              <w:top w:val="nil"/>
            </w:tcBorders>
            <w:hideMark/>
          </w:tcPr>
          <w:p w14:paraId="161984EF" w14:textId="77777777" w:rsidR="000C64F9" w:rsidRDefault="000C64F9" w:rsidP="00931CDC">
            <w:pPr>
              <w:spacing w:after="160" w:line="259" w:lineRule="auto"/>
              <w:rPr>
                <w:b/>
                <w:bCs/>
                <w:sz w:val="20"/>
                <w:szCs w:val="20"/>
              </w:rPr>
            </w:pPr>
          </w:p>
          <w:p w14:paraId="6C0D803D" w14:textId="77777777" w:rsidR="000C64F9" w:rsidRDefault="000C64F9" w:rsidP="00931CDC">
            <w:pPr>
              <w:spacing w:after="160" w:line="259" w:lineRule="auto"/>
              <w:rPr>
                <w:b/>
                <w:bCs/>
                <w:sz w:val="20"/>
                <w:szCs w:val="20"/>
              </w:rPr>
            </w:pPr>
          </w:p>
          <w:p w14:paraId="5CFDA5EF" w14:textId="77777777" w:rsidR="000C64F9" w:rsidRDefault="000C64F9" w:rsidP="00931CDC">
            <w:pPr>
              <w:spacing w:after="160" w:line="259" w:lineRule="auto"/>
              <w:rPr>
                <w:b/>
                <w:bCs/>
                <w:sz w:val="20"/>
                <w:szCs w:val="20"/>
              </w:rPr>
            </w:pPr>
          </w:p>
          <w:p w14:paraId="09D3B2BF" w14:textId="77777777" w:rsidR="000C64F9" w:rsidRPr="004C0F09" w:rsidRDefault="000C64F9" w:rsidP="00931CDC">
            <w:pPr>
              <w:spacing w:after="160" w:line="259" w:lineRule="auto"/>
              <w:rPr>
                <w:b/>
                <w:bCs/>
                <w:sz w:val="20"/>
                <w:szCs w:val="20"/>
              </w:rPr>
            </w:pPr>
          </w:p>
        </w:tc>
      </w:tr>
    </w:tbl>
    <w:p w14:paraId="6973ADAC" w14:textId="77777777" w:rsidR="000C64F9" w:rsidRDefault="000C64F9" w:rsidP="000C64F9"/>
    <w:p w14:paraId="15DA9460" w14:textId="77777777" w:rsidR="000C64F9" w:rsidRDefault="000C64F9" w:rsidP="000C64F9"/>
    <w:p w14:paraId="7D7AE822" w14:textId="77777777" w:rsidR="000C64F9" w:rsidRDefault="000C64F9" w:rsidP="000C64F9">
      <w:pPr>
        <w:pStyle w:val="Cmsor3"/>
      </w:pPr>
      <w:bookmarkStart w:id="136" w:name="_Toc191483009"/>
      <w:r>
        <w:t>Folyamatos felügyelet – Kockázatmonitorozás</w:t>
      </w:r>
      <w:bookmarkEnd w:id="1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B587404" w14:textId="77777777" w:rsidTr="00931CDC">
        <w:trPr>
          <w:trHeight w:val="20"/>
        </w:trPr>
        <w:tc>
          <w:tcPr>
            <w:tcW w:w="6380" w:type="dxa"/>
            <w:shd w:val="clear" w:color="auto" w:fill="D9D9D9" w:themeFill="background1" w:themeFillShade="D9"/>
            <w:hideMark/>
          </w:tcPr>
          <w:p w14:paraId="6F28689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C408B6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3174BE" w14:textId="77777777" w:rsidR="000C64F9" w:rsidRPr="004C0F09" w:rsidRDefault="000C64F9" w:rsidP="00931CDC">
            <w:pPr>
              <w:jc w:val="center"/>
              <w:rPr>
                <w:b/>
                <w:bCs/>
                <w:sz w:val="20"/>
                <w:szCs w:val="20"/>
              </w:rPr>
            </w:pPr>
            <w:r>
              <w:rPr>
                <w:b/>
                <w:bCs/>
                <w:sz w:val="20"/>
                <w:szCs w:val="20"/>
              </w:rPr>
              <w:t>Alap</w:t>
            </w:r>
          </w:p>
        </w:tc>
      </w:tr>
      <w:tr w:rsidR="000C64F9" w:rsidRPr="00425295" w14:paraId="21A32BFA" w14:textId="77777777" w:rsidTr="00931CDC">
        <w:trPr>
          <w:trHeight w:val="20"/>
        </w:trPr>
        <w:tc>
          <w:tcPr>
            <w:tcW w:w="6380" w:type="dxa"/>
            <w:tcBorders>
              <w:bottom w:val="single" w:sz="4" w:space="0" w:color="auto"/>
            </w:tcBorders>
          </w:tcPr>
          <w:p w14:paraId="7B6792DE" w14:textId="77777777" w:rsidR="000C64F9" w:rsidRPr="00425295" w:rsidRDefault="00C22F45" w:rsidP="00931CDC">
            <w:pPr>
              <w:spacing w:line="200" w:lineRule="atLeast"/>
              <w:rPr>
                <w:sz w:val="15"/>
                <w:szCs w:val="15"/>
              </w:rPr>
            </w:pPr>
            <w:sdt>
              <w:sdtPr>
                <w:rPr>
                  <w:sz w:val="15"/>
                  <w:szCs w:val="15"/>
                  <w:shd w:val="clear" w:color="auto" w:fill="FFFFFF"/>
                </w:rPr>
                <w:id w:val="-14675788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2856569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41491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520609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F7A518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2974E4A" w14:textId="77777777" w:rsidR="000C64F9" w:rsidRPr="00425295" w:rsidRDefault="000C64F9" w:rsidP="00931CDC">
            <w:pPr>
              <w:spacing w:after="160" w:line="259" w:lineRule="auto"/>
              <w:rPr>
                <w:sz w:val="15"/>
                <w:szCs w:val="15"/>
              </w:rPr>
            </w:pPr>
            <w:r>
              <w:rPr>
                <w:sz w:val="15"/>
                <w:szCs w:val="15"/>
              </w:rPr>
              <w:t>5.18.</w:t>
            </w:r>
          </w:p>
        </w:tc>
      </w:tr>
      <w:tr w:rsidR="000C64F9" w:rsidRPr="00475F5F" w14:paraId="7D96FCAC" w14:textId="77777777" w:rsidTr="00931CDC">
        <w:trPr>
          <w:trHeight w:val="407"/>
        </w:trPr>
        <w:tc>
          <w:tcPr>
            <w:tcW w:w="9782" w:type="dxa"/>
            <w:gridSpan w:val="3"/>
            <w:shd w:val="clear" w:color="auto" w:fill="F2F2F2" w:themeFill="background1" w:themeFillShade="F2"/>
            <w:hideMark/>
          </w:tcPr>
          <w:p w14:paraId="0BDAC70D" w14:textId="77777777" w:rsidR="000C64F9" w:rsidRDefault="000C64F9" w:rsidP="00931CDC">
            <w:pPr>
              <w:pStyle w:val="TextBody"/>
            </w:pPr>
            <w:r>
              <w:t>A szervezet biztosítja, hogy a kockázatmonitorozás szerves része legyen a folyamatos felügyeleti stratégiának, amely a következőket tartalmazza:</w:t>
            </w:r>
          </w:p>
          <w:p w14:paraId="6312FE29" w14:textId="77777777" w:rsidR="000C64F9" w:rsidRDefault="000C64F9" w:rsidP="00931CDC">
            <w:pPr>
              <w:pStyle w:val="TextBody"/>
            </w:pPr>
            <w:r>
              <w:t>a hatékonyság ellenőrzését;</w:t>
            </w:r>
          </w:p>
          <w:p w14:paraId="6AAD4CD3" w14:textId="77777777" w:rsidR="000C64F9" w:rsidRDefault="000C64F9" w:rsidP="00931CDC">
            <w:pPr>
              <w:pStyle w:val="TextBody"/>
            </w:pPr>
            <w:r>
              <w:t>a megfelelés ellenőrzését; és</w:t>
            </w:r>
          </w:p>
          <w:p w14:paraId="15692401" w14:textId="77777777" w:rsidR="000C64F9" w:rsidRPr="00475F5F" w:rsidRDefault="000C64F9" w:rsidP="00931CDC">
            <w:pPr>
              <w:pStyle w:val="TextBody"/>
            </w:pPr>
            <w:r>
              <w:t>a változások nyomon követését.</w:t>
            </w:r>
          </w:p>
        </w:tc>
      </w:tr>
      <w:tr w:rsidR="000C64F9" w:rsidRPr="00641C9B" w14:paraId="5D2AE0F2" w14:textId="77777777" w:rsidTr="00931CDC">
        <w:trPr>
          <w:trHeight w:val="20"/>
        </w:trPr>
        <w:tc>
          <w:tcPr>
            <w:tcW w:w="9782" w:type="dxa"/>
            <w:gridSpan w:val="3"/>
            <w:tcBorders>
              <w:bottom w:val="single" w:sz="4" w:space="0" w:color="auto"/>
            </w:tcBorders>
            <w:hideMark/>
          </w:tcPr>
          <w:p w14:paraId="2468492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CBEC08" w14:textId="77777777" w:rsidR="000C64F9" w:rsidRPr="00641C9B" w:rsidRDefault="00C22F45" w:rsidP="00931CDC">
            <w:pPr>
              <w:spacing w:after="160" w:line="259" w:lineRule="auto"/>
              <w:rPr>
                <w:b/>
                <w:bCs/>
              </w:rPr>
            </w:pPr>
            <w:sdt>
              <w:sdtPr>
                <w:rPr>
                  <w:sz w:val="16"/>
                  <w:szCs w:val="16"/>
                  <w:shd w:val="clear" w:color="auto" w:fill="FFFFFF"/>
                </w:rPr>
                <w:id w:val="-459865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550978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842629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6F9C886" w14:textId="77777777" w:rsidTr="00931CDC">
        <w:trPr>
          <w:trHeight w:val="20"/>
        </w:trPr>
        <w:tc>
          <w:tcPr>
            <w:tcW w:w="9782" w:type="dxa"/>
            <w:gridSpan w:val="3"/>
            <w:tcBorders>
              <w:bottom w:val="nil"/>
            </w:tcBorders>
            <w:hideMark/>
          </w:tcPr>
          <w:p w14:paraId="51048F4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DACC43C" w14:textId="77777777" w:rsidTr="00931CDC">
        <w:trPr>
          <w:trHeight w:val="243"/>
        </w:trPr>
        <w:tc>
          <w:tcPr>
            <w:tcW w:w="9782" w:type="dxa"/>
            <w:gridSpan w:val="3"/>
            <w:tcBorders>
              <w:top w:val="nil"/>
            </w:tcBorders>
            <w:hideMark/>
          </w:tcPr>
          <w:p w14:paraId="278E90D3" w14:textId="77777777" w:rsidR="000C64F9" w:rsidRDefault="000C64F9" w:rsidP="00931CDC">
            <w:pPr>
              <w:spacing w:after="160" w:line="259" w:lineRule="auto"/>
              <w:rPr>
                <w:b/>
                <w:bCs/>
                <w:sz w:val="20"/>
                <w:szCs w:val="20"/>
              </w:rPr>
            </w:pPr>
          </w:p>
          <w:p w14:paraId="2356C7D2" w14:textId="77777777" w:rsidR="000C64F9" w:rsidRDefault="000C64F9" w:rsidP="00931CDC">
            <w:pPr>
              <w:spacing w:after="160" w:line="259" w:lineRule="auto"/>
              <w:rPr>
                <w:b/>
                <w:bCs/>
                <w:sz w:val="20"/>
                <w:szCs w:val="20"/>
              </w:rPr>
            </w:pPr>
          </w:p>
          <w:p w14:paraId="533C7C9C" w14:textId="77777777" w:rsidR="000C64F9" w:rsidRDefault="000C64F9" w:rsidP="00931CDC">
            <w:pPr>
              <w:spacing w:after="160" w:line="259" w:lineRule="auto"/>
              <w:rPr>
                <w:b/>
                <w:bCs/>
                <w:sz w:val="20"/>
                <w:szCs w:val="20"/>
              </w:rPr>
            </w:pPr>
          </w:p>
          <w:p w14:paraId="528544C9" w14:textId="77777777" w:rsidR="000C64F9" w:rsidRPr="004C0F09" w:rsidRDefault="000C64F9" w:rsidP="00931CDC">
            <w:pPr>
              <w:spacing w:after="160" w:line="259" w:lineRule="auto"/>
              <w:rPr>
                <w:b/>
                <w:bCs/>
                <w:sz w:val="20"/>
                <w:szCs w:val="20"/>
              </w:rPr>
            </w:pPr>
          </w:p>
        </w:tc>
      </w:tr>
    </w:tbl>
    <w:p w14:paraId="47F11D3E" w14:textId="77777777" w:rsidR="000C64F9" w:rsidRDefault="000C64F9" w:rsidP="000C64F9"/>
    <w:p w14:paraId="07FBBF80" w14:textId="77777777" w:rsidR="000C64F9" w:rsidRDefault="000C64F9" w:rsidP="000C64F9"/>
    <w:p w14:paraId="5FEE3B29" w14:textId="77777777" w:rsidR="000C64F9" w:rsidRDefault="000C64F9" w:rsidP="000C64F9">
      <w:pPr>
        <w:pStyle w:val="Cmsor3"/>
      </w:pPr>
      <w:bookmarkStart w:id="137" w:name="_Toc191483010"/>
      <w:r>
        <w:t>Behatolásvizsgálat – Független szakértő vagy csapat</w:t>
      </w:r>
      <w:bookmarkEnd w:id="1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78CFF88" w14:textId="77777777" w:rsidTr="00931CDC">
        <w:trPr>
          <w:trHeight w:val="20"/>
        </w:trPr>
        <w:tc>
          <w:tcPr>
            <w:tcW w:w="6380" w:type="dxa"/>
            <w:shd w:val="clear" w:color="auto" w:fill="D9D9D9" w:themeFill="background1" w:themeFillShade="D9"/>
            <w:hideMark/>
          </w:tcPr>
          <w:p w14:paraId="51606D6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B53177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DB8D9EC" w14:textId="77777777" w:rsidR="000C64F9" w:rsidRPr="004C0F09" w:rsidRDefault="000C64F9" w:rsidP="00931CDC">
            <w:pPr>
              <w:jc w:val="center"/>
              <w:rPr>
                <w:b/>
                <w:bCs/>
                <w:sz w:val="20"/>
                <w:szCs w:val="20"/>
              </w:rPr>
            </w:pPr>
            <w:r>
              <w:rPr>
                <w:b/>
                <w:bCs/>
                <w:sz w:val="20"/>
                <w:szCs w:val="20"/>
              </w:rPr>
              <w:t>Magas</w:t>
            </w:r>
          </w:p>
        </w:tc>
      </w:tr>
      <w:tr w:rsidR="000C64F9" w:rsidRPr="00425295" w14:paraId="1D1B3561" w14:textId="77777777" w:rsidTr="00931CDC">
        <w:trPr>
          <w:trHeight w:val="20"/>
        </w:trPr>
        <w:tc>
          <w:tcPr>
            <w:tcW w:w="6380" w:type="dxa"/>
            <w:tcBorders>
              <w:bottom w:val="single" w:sz="4" w:space="0" w:color="auto"/>
            </w:tcBorders>
          </w:tcPr>
          <w:p w14:paraId="77340B93" w14:textId="77777777" w:rsidR="000C64F9" w:rsidRPr="00425295" w:rsidRDefault="00C22F45" w:rsidP="00931CDC">
            <w:pPr>
              <w:spacing w:line="200" w:lineRule="atLeast"/>
              <w:rPr>
                <w:sz w:val="15"/>
                <w:szCs w:val="15"/>
              </w:rPr>
            </w:pPr>
            <w:sdt>
              <w:sdtPr>
                <w:rPr>
                  <w:sz w:val="15"/>
                  <w:szCs w:val="15"/>
                  <w:shd w:val="clear" w:color="auto" w:fill="FFFFFF"/>
                </w:rPr>
                <w:id w:val="-11923069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171543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247753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470127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2ACFA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0BCF43" w14:textId="77777777" w:rsidR="000C64F9" w:rsidRPr="00425295" w:rsidRDefault="000C64F9" w:rsidP="00931CDC">
            <w:pPr>
              <w:spacing w:after="160" w:line="259" w:lineRule="auto"/>
              <w:rPr>
                <w:sz w:val="15"/>
                <w:szCs w:val="15"/>
              </w:rPr>
            </w:pPr>
            <w:r>
              <w:rPr>
                <w:sz w:val="15"/>
                <w:szCs w:val="15"/>
              </w:rPr>
              <w:t>5.22.</w:t>
            </w:r>
          </w:p>
        </w:tc>
      </w:tr>
      <w:tr w:rsidR="000C64F9" w:rsidRPr="00475F5F" w14:paraId="7A6167ED" w14:textId="77777777" w:rsidTr="00931CDC">
        <w:trPr>
          <w:trHeight w:val="407"/>
        </w:trPr>
        <w:tc>
          <w:tcPr>
            <w:tcW w:w="9782" w:type="dxa"/>
            <w:gridSpan w:val="3"/>
            <w:shd w:val="clear" w:color="auto" w:fill="F2F2F2" w:themeFill="background1" w:themeFillShade="F2"/>
            <w:hideMark/>
          </w:tcPr>
          <w:p w14:paraId="37DB7D44" w14:textId="77777777" w:rsidR="000C64F9" w:rsidRPr="00475F5F" w:rsidRDefault="000C64F9" w:rsidP="00931CDC">
            <w:pPr>
              <w:pStyle w:val="TextBody"/>
            </w:pPr>
            <w:r>
              <w:t>A szervezet független szakértőt vagy csapatot alkalmaz az EIR vagy a rendszerelemek behatolásvizsgálatának elvégzésére.</w:t>
            </w:r>
          </w:p>
        </w:tc>
      </w:tr>
      <w:tr w:rsidR="000C64F9" w:rsidRPr="00641C9B" w14:paraId="1CB865C2" w14:textId="77777777" w:rsidTr="00931CDC">
        <w:trPr>
          <w:trHeight w:val="20"/>
        </w:trPr>
        <w:tc>
          <w:tcPr>
            <w:tcW w:w="9782" w:type="dxa"/>
            <w:gridSpan w:val="3"/>
            <w:tcBorders>
              <w:bottom w:val="single" w:sz="4" w:space="0" w:color="auto"/>
            </w:tcBorders>
            <w:hideMark/>
          </w:tcPr>
          <w:p w14:paraId="05DCE13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B8C709" w14:textId="77777777" w:rsidR="000C64F9" w:rsidRPr="00641C9B" w:rsidRDefault="00C22F45" w:rsidP="00931CDC">
            <w:pPr>
              <w:spacing w:after="160" w:line="259" w:lineRule="auto"/>
              <w:rPr>
                <w:b/>
                <w:bCs/>
              </w:rPr>
            </w:pPr>
            <w:sdt>
              <w:sdtPr>
                <w:rPr>
                  <w:sz w:val="16"/>
                  <w:szCs w:val="16"/>
                  <w:shd w:val="clear" w:color="auto" w:fill="FFFFFF"/>
                </w:rPr>
                <w:id w:val="19088772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558249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594703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B49CE65" w14:textId="77777777" w:rsidTr="00931CDC">
        <w:trPr>
          <w:trHeight w:val="20"/>
        </w:trPr>
        <w:tc>
          <w:tcPr>
            <w:tcW w:w="9782" w:type="dxa"/>
            <w:gridSpan w:val="3"/>
            <w:tcBorders>
              <w:bottom w:val="nil"/>
            </w:tcBorders>
            <w:hideMark/>
          </w:tcPr>
          <w:p w14:paraId="692493D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316A1B1" w14:textId="77777777" w:rsidTr="00931CDC">
        <w:trPr>
          <w:trHeight w:val="243"/>
        </w:trPr>
        <w:tc>
          <w:tcPr>
            <w:tcW w:w="9782" w:type="dxa"/>
            <w:gridSpan w:val="3"/>
            <w:tcBorders>
              <w:top w:val="nil"/>
            </w:tcBorders>
            <w:hideMark/>
          </w:tcPr>
          <w:p w14:paraId="197FC040" w14:textId="77777777" w:rsidR="000C64F9" w:rsidRDefault="000C64F9" w:rsidP="00931CDC">
            <w:pPr>
              <w:spacing w:after="160" w:line="259" w:lineRule="auto"/>
              <w:rPr>
                <w:b/>
                <w:bCs/>
                <w:sz w:val="20"/>
                <w:szCs w:val="20"/>
              </w:rPr>
            </w:pPr>
          </w:p>
          <w:p w14:paraId="54FF1CA2" w14:textId="77777777" w:rsidR="000C64F9" w:rsidRDefault="000C64F9" w:rsidP="00931CDC">
            <w:pPr>
              <w:spacing w:after="160" w:line="259" w:lineRule="auto"/>
              <w:rPr>
                <w:b/>
                <w:bCs/>
                <w:sz w:val="20"/>
                <w:szCs w:val="20"/>
              </w:rPr>
            </w:pPr>
          </w:p>
          <w:p w14:paraId="59FA5455" w14:textId="77777777" w:rsidR="000C64F9" w:rsidRDefault="000C64F9" w:rsidP="00931CDC">
            <w:pPr>
              <w:spacing w:after="160" w:line="259" w:lineRule="auto"/>
              <w:rPr>
                <w:b/>
                <w:bCs/>
                <w:sz w:val="20"/>
                <w:szCs w:val="20"/>
              </w:rPr>
            </w:pPr>
          </w:p>
          <w:p w14:paraId="738226C7" w14:textId="77777777" w:rsidR="000C64F9" w:rsidRPr="004C0F09" w:rsidRDefault="000C64F9" w:rsidP="00931CDC">
            <w:pPr>
              <w:spacing w:after="160" w:line="259" w:lineRule="auto"/>
              <w:rPr>
                <w:b/>
                <w:bCs/>
                <w:sz w:val="20"/>
                <w:szCs w:val="20"/>
              </w:rPr>
            </w:pPr>
          </w:p>
        </w:tc>
      </w:tr>
    </w:tbl>
    <w:p w14:paraId="7645F7D0" w14:textId="77777777" w:rsidR="000C64F9" w:rsidRDefault="000C64F9" w:rsidP="000C64F9"/>
    <w:p w14:paraId="7540D1B5" w14:textId="77777777" w:rsidR="000C64F9" w:rsidRDefault="000C64F9" w:rsidP="000C64F9"/>
    <w:p w14:paraId="52BA0337" w14:textId="77777777" w:rsidR="000C64F9" w:rsidRDefault="000C64F9" w:rsidP="000C64F9">
      <w:pPr>
        <w:pStyle w:val="Cmsor3"/>
      </w:pPr>
      <w:bookmarkStart w:id="138" w:name="_Toc191483011"/>
      <w:r>
        <w:t>Belső rendszerkapcsolatok</w:t>
      </w:r>
      <w:bookmarkEnd w:id="1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2E67F4" w14:textId="77777777" w:rsidTr="00931CDC">
        <w:trPr>
          <w:trHeight w:val="20"/>
        </w:trPr>
        <w:tc>
          <w:tcPr>
            <w:tcW w:w="6380" w:type="dxa"/>
            <w:shd w:val="clear" w:color="auto" w:fill="D9D9D9" w:themeFill="background1" w:themeFillShade="D9"/>
            <w:hideMark/>
          </w:tcPr>
          <w:p w14:paraId="451A359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985B45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96393EB" w14:textId="77777777" w:rsidR="000C64F9" w:rsidRPr="004C0F09" w:rsidRDefault="000C64F9" w:rsidP="00931CDC">
            <w:pPr>
              <w:jc w:val="center"/>
              <w:rPr>
                <w:b/>
                <w:bCs/>
                <w:sz w:val="20"/>
                <w:szCs w:val="20"/>
              </w:rPr>
            </w:pPr>
            <w:r>
              <w:rPr>
                <w:b/>
                <w:bCs/>
                <w:sz w:val="20"/>
                <w:szCs w:val="20"/>
              </w:rPr>
              <w:t>Alap</w:t>
            </w:r>
          </w:p>
        </w:tc>
      </w:tr>
      <w:tr w:rsidR="000C64F9" w:rsidRPr="00425295" w14:paraId="080B9DB7" w14:textId="77777777" w:rsidTr="00931CDC">
        <w:trPr>
          <w:trHeight w:val="20"/>
        </w:trPr>
        <w:tc>
          <w:tcPr>
            <w:tcW w:w="6380" w:type="dxa"/>
            <w:tcBorders>
              <w:bottom w:val="single" w:sz="4" w:space="0" w:color="auto"/>
            </w:tcBorders>
          </w:tcPr>
          <w:p w14:paraId="5B56BD5A" w14:textId="77777777" w:rsidR="000C64F9" w:rsidRPr="00425295" w:rsidRDefault="00C22F45" w:rsidP="00931CDC">
            <w:pPr>
              <w:spacing w:line="200" w:lineRule="atLeast"/>
              <w:rPr>
                <w:sz w:val="15"/>
                <w:szCs w:val="15"/>
              </w:rPr>
            </w:pPr>
            <w:sdt>
              <w:sdtPr>
                <w:rPr>
                  <w:sz w:val="15"/>
                  <w:szCs w:val="15"/>
                  <w:shd w:val="clear" w:color="auto" w:fill="FFFFFF"/>
                </w:rPr>
                <w:id w:val="9323239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4393065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710868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10079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9AB0B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D1C8A8" w14:textId="77777777" w:rsidR="000C64F9" w:rsidRPr="00425295" w:rsidRDefault="000C64F9" w:rsidP="00931CDC">
            <w:pPr>
              <w:spacing w:after="160" w:line="259" w:lineRule="auto"/>
              <w:rPr>
                <w:sz w:val="15"/>
                <w:szCs w:val="15"/>
              </w:rPr>
            </w:pPr>
            <w:r>
              <w:rPr>
                <w:sz w:val="15"/>
                <w:szCs w:val="15"/>
              </w:rPr>
              <w:t>5.25.</w:t>
            </w:r>
          </w:p>
        </w:tc>
      </w:tr>
      <w:tr w:rsidR="000C64F9" w:rsidRPr="00475F5F" w14:paraId="559DD28B" w14:textId="77777777" w:rsidTr="00931CDC">
        <w:trPr>
          <w:trHeight w:val="407"/>
        </w:trPr>
        <w:tc>
          <w:tcPr>
            <w:tcW w:w="9782" w:type="dxa"/>
            <w:gridSpan w:val="3"/>
            <w:shd w:val="clear" w:color="auto" w:fill="F2F2F2" w:themeFill="background1" w:themeFillShade="F2"/>
            <w:hideMark/>
          </w:tcPr>
          <w:p w14:paraId="40AE304D" w14:textId="77777777" w:rsidR="000C64F9" w:rsidRDefault="000C64F9" w:rsidP="00931CDC">
            <w:pPr>
              <w:pStyle w:val="TextBody"/>
            </w:pPr>
            <w:r>
              <w:t>A szervezet:</w:t>
            </w:r>
          </w:p>
          <w:p w14:paraId="757FC400" w14:textId="77777777" w:rsidR="000C64F9" w:rsidRDefault="000C64F9" w:rsidP="00931CDC">
            <w:pPr>
              <w:pStyle w:val="TextBody"/>
            </w:pPr>
            <w:r>
              <w:t>Engedélyezi a szervezet által meghatározott rendszerelemeknek vagy rendszerelem kategóriáknak a rendszerhez történő belső kapcsolódását.</w:t>
            </w:r>
          </w:p>
          <w:p w14:paraId="418F1F86" w14:textId="77777777" w:rsidR="000C64F9" w:rsidRDefault="000C64F9" w:rsidP="00931CDC">
            <w:pPr>
              <w:pStyle w:val="TextBody"/>
            </w:pPr>
            <w:r>
              <w:t>Minden belső kapcsolat esetében dokumentálja az interfész jellemzőit, a biztonsági követelményeket, továbbá a kommunikációban részt vevő információ jellegét.</w:t>
            </w:r>
          </w:p>
          <w:p w14:paraId="2AB92455" w14:textId="77777777" w:rsidR="000C64F9" w:rsidRDefault="000C64F9" w:rsidP="00931CDC">
            <w:pPr>
              <w:pStyle w:val="TextBody"/>
            </w:pPr>
            <w:r>
              <w:t>Meghatározott feltételek teljesülése esetén megszünteti a belső rendszerkapcsolatokat.</w:t>
            </w:r>
          </w:p>
          <w:p w14:paraId="1BB3A3C1" w14:textId="77777777" w:rsidR="000C64F9" w:rsidRPr="00475F5F" w:rsidRDefault="000C64F9" w:rsidP="00931CDC">
            <w:pPr>
              <w:pStyle w:val="TextBody"/>
            </w:pPr>
            <w:r>
              <w:t>Meghatározott gyakorisággal felülvizsgálja minden belső kapcsolat további szükségességét.</w:t>
            </w:r>
          </w:p>
        </w:tc>
      </w:tr>
      <w:tr w:rsidR="000C64F9" w:rsidRPr="00641C9B" w14:paraId="1244799A" w14:textId="77777777" w:rsidTr="00931CDC">
        <w:trPr>
          <w:trHeight w:val="20"/>
        </w:trPr>
        <w:tc>
          <w:tcPr>
            <w:tcW w:w="9782" w:type="dxa"/>
            <w:gridSpan w:val="3"/>
            <w:tcBorders>
              <w:bottom w:val="single" w:sz="4" w:space="0" w:color="auto"/>
            </w:tcBorders>
            <w:hideMark/>
          </w:tcPr>
          <w:p w14:paraId="22A2F78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FE2E56" w14:textId="77777777" w:rsidR="000C64F9" w:rsidRPr="00641C9B" w:rsidRDefault="00C22F45" w:rsidP="00931CDC">
            <w:pPr>
              <w:spacing w:after="160" w:line="259" w:lineRule="auto"/>
              <w:rPr>
                <w:b/>
                <w:bCs/>
              </w:rPr>
            </w:pPr>
            <w:sdt>
              <w:sdtPr>
                <w:rPr>
                  <w:sz w:val="16"/>
                  <w:szCs w:val="16"/>
                  <w:shd w:val="clear" w:color="auto" w:fill="FFFFFF"/>
                </w:rPr>
                <w:id w:val="20655222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574412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0643214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62265D9" w14:textId="77777777" w:rsidTr="00931CDC">
        <w:trPr>
          <w:trHeight w:val="20"/>
        </w:trPr>
        <w:tc>
          <w:tcPr>
            <w:tcW w:w="9782" w:type="dxa"/>
            <w:gridSpan w:val="3"/>
            <w:tcBorders>
              <w:bottom w:val="nil"/>
            </w:tcBorders>
            <w:hideMark/>
          </w:tcPr>
          <w:p w14:paraId="67F9D30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6312DA4" w14:textId="77777777" w:rsidTr="00931CDC">
        <w:trPr>
          <w:trHeight w:val="243"/>
        </w:trPr>
        <w:tc>
          <w:tcPr>
            <w:tcW w:w="9782" w:type="dxa"/>
            <w:gridSpan w:val="3"/>
            <w:tcBorders>
              <w:top w:val="nil"/>
            </w:tcBorders>
            <w:hideMark/>
          </w:tcPr>
          <w:p w14:paraId="20AA24A7" w14:textId="77777777" w:rsidR="000C64F9" w:rsidRDefault="000C64F9" w:rsidP="00931CDC">
            <w:pPr>
              <w:spacing w:after="160" w:line="259" w:lineRule="auto"/>
              <w:rPr>
                <w:b/>
                <w:bCs/>
                <w:sz w:val="20"/>
                <w:szCs w:val="20"/>
              </w:rPr>
            </w:pPr>
          </w:p>
          <w:p w14:paraId="3A4CE705" w14:textId="77777777" w:rsidR="000C64F9" w:rsidRDefault="000C64F9" w:rsidP="00931CDC">
            <w:pPr>
              <w:spacing w:after="160" w:line="259" w:lineRule="auto"/>
              <w:rPr>
                <w:b/>
                <w:bCs/>
                <w:sz w:val="20"/>
                <w:szCs w:val="20"/>
              </w:rPr>
            </w:pPr>
          </w:p>
          <w:p w14:paraId="3347882E" w14:textId="77777777" w:rsidR="000C64F9" w:rsidRDefault="000C64F9" w:rsidP="00931CDC">
            <w:pPr>
              <w:spacing w:after="160" w:line="259" w:lineRule="auto"/>
              <w:rPr>
                <w:b/>
                <w:bCs/>
                <w:sz w:val="20"/>
                <w:szCs w:val="20"/>
              </w:rPr>
            </w:pPr>
          </w:p>
          <w:p w14:paraId="5A400CA0" w14:textId="77777777" w:rsidR="000C64F9" w:rsidRPr="004C0F09" w:rsidRDefault="000C64F9" w:rsidP="00931CDC">
            <w:pPr>
              <w:spacing w:after="160" w:line="259" w:lineRule="auto"/>
              <w:rPr>
                <w:b/>
                <w:bCs/>
                <w:sz w:val="20"/>
                <w:szCs w:val="20"/>
              </w:rPr>
            </w:pPr>
          </w:p>
        </w:tc>
      </w:tr>
    </w:tbl>
    <w:p w14:paraId="07B0CC6A" w14:textId="77777777" w:rsidR="000C64F9" w:rsidRDefault="000C64F9" w:rsidP="000C64F9"/>
    <w:p w14:paraId="249EBE33" w14:textId="77777777" w:rsidR="000C64F9" w:rsidRDefault="000C64F9" w:rsidP="000C64F9"/>
    <w:p w14:paraId="78F36D23" w14:textId="77777777" w:rsidR="000C64F9" w:rsidRDefault="000C64F9" w:rsidP="000C64F9">
      <w:pPr>
        <w:pStyle w:val="Cmsor2"/>
      </w:pPr>
      <w:bookmarkStart w:id="139" w:name="_Toc191483012"/>
      <w:r>
        <w:t>KONFIGURÁCIÓKEZELÉS</w:t>
      </w:r>
      <w:bookmarkEnd w:id="139"/>
    </w:p>
    <w:p w14:paraId="2DAEC3EA" w14:textId="77777777" w:rsidR="000C64F9" w:rsidRDefault="000C64F9" w:rsidP="000C64F9">
      <w:pPr>
        <w:pStyle w:val="Cmsor3"/>
      </w:pPr>
      <w:bookmarkStart w:id="140" w:name="_Toc191483013"/>
      <w:r>
        <w:t>Szabályzat és eljárásrendek</w:t>
      </w:r>
      <w:bookmarkEnd w:id="1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611831B" w14:textId="77777777" w:rsidTr="00931CDC">
        <w:trPr>
          <w:trHeight w:val="20"/>
        </w:trPr>
        <w:tc>
          <w:tcPr>
            <w:tcW w:w="6380" w:type="dxa"/>
            <w:shd w:val="clear" w:color="auto" w:fill="D9D9D9" w:themeFill="background1" w:themeFillShade="D9"/>
            <w:hideMark/>
          </w:tcPr>
          <w:p w14:paraId="249EA69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569229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D60650D" w14:textId="77777777" w:rsidR="000C64F9" w:rsidRPr="004C0F09" w:rsidRDefault="000C64F9" w:rsidP="00931CDC">
            <w:pPr>
              <w:jc w:val="center"/>
              <w:rPr>
                <w:b/>
                <w:bCs/>
                <w:sz w:val="20"/>
                <w:szCs w:val="20"/>
              </w:rPr>
            </w:pPr>
            <w:r>
              <w:rPr>
                <w:b/>
                <w:bCs/>
                <w:sz w:val="20"/>
                <w:szCs w:val="20"/>
              </w:rPr>
              <w:t>Alap</w:t>
            </w:r>
          </w:p>
        </w:tc>
      </w:tr>
      <w:tr w:rsidR="000C64F9" w:rsidRPr="00425295" w14:paraId="52A1E270" w14:textId="77777777" w:rsidTr="00931CDC">
        <w:trPr>
          <w:trHeight w:val="20"/>
        </w:trPr>
        <w:tc>
          <w:tcPr>
            <w:tcW w:w="6380" w:type="dxa"/>
            <w:tcBorders>
              <w:bottom w:val="single" w:sz="4" w:space="0" w:color="auto"/>
            </w:tcBorders>
          </w:tcPr>
          <w:p w14:paraId="78DF8569" w14:textId="77777777" w:rsidR="000C64F9" w:rsidRPr="00425295" w:rsidRDefault="00C22F45" w:rsidP="00931CDC">
            <w:pPr>
              <w:spacing w:line="200" w:lineRule="atLeast"/>
              <w:rPr>
                <w:sz w:val="15"/>
                <w:szCs w:val="15"/>
              </w:rPr>
            </w:pPr>
            <w:sdt>
              <w:sdtPr>
                <w:rPr>
                  <w:sz w:val="15"/>
                  <w:szCs w:val="15"/>
                  <w:shd w:val="clear" w:color="auto" w:fill="FFFFFF"/>
                </w:rPr>
                <w:id w:val="-10648679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9565776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91395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564583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0E0ED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5C5E7E" w14:textId="77777777" w:rsidR="000C64F9" w:rsidRPr="00425295" w:rsidRDefault="000C64F9" w:rsidP="00931CDC">
            <w:pPr>
              <w:spacing w:after="160" w:line="259" w:lineRule="auto"/>
              <w:rPr>
                <w:sz w:val="15"/>
                <w:szCs w:val="15"/>
              </w:rPr>
            </w:pPr>
            <w:r>
              <w:rPr>
                <w:sz w:val="15"/>
                <w:szCs w:val="15"/>
              </w:rPr>
              <w:t>6.1.</w:t>
            </w:r>
          </w:p>
        </w:tc>
      </w:tr>
      <w:tr w:rsidR="000C64F9" w:rsidRPr="00475F5F" w14:paraId="0C0F7F92" w14:textId="77777777" w:rsidTr="00931CDC">
        <w:trPr>
          <w:trHeight w:val="407"/>
        </w:trPr>
        <w:tc>
          <w:tcPr>
            <w:tcW w:w="9782" w:type="dxa"/>
            <w:gridSpan w:val="3"/>
            <w:shd w:val="clear" w:color="auto" w:fill="F2F2F2" w:themeFill="background1" w:themeFillShade="F2"/>
            <w:hideMark/>
          </w:tcPr>
          <w:p w14:paraId="2778B449" w14:textId="77777777" w:rsidR="000C64F9" w:rsidRDefault="000C64F9" w:rsidP="00931CDC">
            <w:pPr>
              <w:pStyle w:val="TextBody"/>
            </w:pPr>
            <w:r>
              <w:t>A szervezet:</w:t>
            </w:r>
          </w:p>
          <w:p w14:paraId="5CA926F0" w14:textId="77777777" w:rsidR="000C64F9" w:rsidRDefault="000C64F9" w:rsidP="00931CDC">
            <w:pPr>
              <w:pStyle w:val="TextBody"/>
            </w:pPr>
            <w:r>
              <w:t>Kidolgozza, dokumentálja, kiadja és megismerteti a szervezet által meghatározott személyekkel szerepkörük szerint</w:t>
            </w:r>
          </w:p>
          <w:p w14:paraId="6047BDE5" w14:textId="77777777" w:rsidR="000C64F9" w:rsidRDefault="000C64F9" w:rsidP="00931CDC">
            <w:pPr>
              <w:pStyle w:val="TextBody"/>
            </w:pPr>
            <w:r>
              <w:t>a szervezeti-, folyamat és rendszerszintű követelményeket tartalmazó konfigurációkezelési szabályzatot, amely</w:t>
            </w:r>
          </w:p>
          <w:p w14:paraId="3B4CEBEF"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1103FF54" w14:textId="77777777" w:rsidR="000C64F9" w:rsidRDefault="000C64F9" w:rsidP="00931CDC">
            <w:pPr>
              <w:pStyle w:val="TextBody"/>
            </w:pPr>
            <w:r>
              <w:t>összhangban van a szervezetre vonatkozó, hatályos jogszabályokkal, irányelvekkel, szabályozásokkal, szabványokkal és ajánlásokkal.</w:t>
            </w:r>
          </w:p>
          <w:p w14:paraId="6166E246" w14:textId="77777777" w:rsidR="000C64F9" w:rsidRDefault="000C64F9" w:rsidP="00931CDC">
            <w:pPr>
              <w:pStyle w:val="TextBody"/>
            </w:pPr>
            <w:r>
              <w:t>A konfigurációkezelési eljárásrendet, amely a konfigurációkezelési szabályzat és az ahhoz kapcsolódó ellenőrzések megvalósítását segíti elő.</w:t>
            </w:r>
          </w:p>
          <w:p w14:paraId="43039070" w14:textId="77777777" w:rsidR="000C64F9" w:rsidRDefault="000C64F9" w:rsidP="00931CDC">
            <w:pPr>
              <w:pStyle w:val="TextBody"/>
            </w:pPr>
            <w:r>
              <w:t>Kijelöl egy, a szervezet által meghatározott személyt, aki a konfigurációkezelési szabályzat és eljárások kidolgozásának, dokumentálásának, kiadásának és megismertetésének irányításáért felel.</w:t>
            </w:r>
          </w:p>
          <w:p w14:paraId="7AC8FFEF" w14:textId="77777777" w:rsidR="000C64F9" w:rsidRPr="00475F5F" w:rsidRDefault="000C64F9" w:rsidP="00931CDC">
            <w:pPr>
              <w:pStyle w:val="TextBody"/>
            </w:pPr>
            <w:r>
              <w:t>Felülvizsgálja és frissíti az aktuális konfigurációkezelési szabályzatot és a konfigurációkezelési eljárásokat és eljárásrendet a szervezet által meghatározott gyakorisággal és a szervezet által meghatározott események bekövetkezését követően</w:t>
            </w:r>
          </w:p>
        </w:tc>
      </w:tr>
      <w:tr w:rsidR="000C64F9" w:rsidRPr="00641C9B" w14:paraId="0513A0DC" w14:textId="77777777" w:rsidTr="00931CDC">
        <w:trPr>
          <w:trHeight w:val="20"/>
        </w:trPr>
        <w:tc>
          <w:tcPr>
            <w:tcW w:w="9782" w:type="dxa"/>
            <w:gridSpan w:val="3"/>
            <w:tcBorders>
              <w:bottom w:val="single" w:sz="4" w:space="0" w:color="auto"/>
            </w:tcBorders>
            <w:hideMark/>
          </w:tcPr>
          <w:p w14:paraId="499DAE6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376467" w14:textId="77777777" w:rsidR="000C64F9" w:rsidRPr="00641C9B" w:rsidRDefault="00C22F45" w:rsidP="00931CDC">
            <w:pPr>
              <w:spacing w:after="160" w:line="259" w:lineRule="auto"/>
              <w:rPr>
                <w:b/>
                <w:bCs/>
              </w:rPr>
            </w:pPr>
            <w:sdt>
              <w:sdtPr>
                <w:rPr>
                  <w:sz w:val="16"/>
                  <w:szCs w:val="16"/>
                  <w:shd w:val="clear" w:color="auto" w:fill="FFFFFF"/>
                </w:rPr>
                <w:id w:val="6701403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029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123165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8C69A73" w14:textId="77777777" w:rsidTr="00931CDC">
        <w:trPr>
          <w:trHeight w:val="20"/>
        </w:trPr>
        <w:tc>
          <w:tcPr>
            <w:tcW w:w="9782" w:type="dxa"/>
            <w:gridSpan w:val="3"/>
            <w:tcBorders>
              <w:bottom w:val="nil"/>
            </w:tcBorders>
            <w:hideMark/>
          </w:tcPr>
          <w:p w14:paraId="5D0EB87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803DE22" w14:textId="77777777" w:rsidTr="00931CDC">
        <w:trPr>
          <w:trHeight w:val="243"/>
        </w:trPr>
        <w:tc>
          <w:tcPr>
            <w:tcW w:w="9782" w:type="dxa"/>
            <w:gridSpan w:val="3"/>
            <w:tcBorders>
              <w:top w:val="nil"/>
            </w:tcBorders>
            <w:hideMark/>
          </w:tcPr>
          <w:p w14:paraId="161FE7A0" w14:textId="77777777" w:rsidR="000C64F9" w:rsidRDefault="000C64F9" w:rsidP="00931CDC">
            <w:pPr>
              <w:spacing w:after="160" w:line="259" w:lineRule="auto"/>
              <w:rPr>
                <w:b/>
                <w:bCs/>
                <w:sz w:val="20"/>
                <w:szCs w:val="20"/>
              </w:rPr>
            </w:pPr>
          </w:p>
          <w:p w14:paraId="6105A14A" w14:textId="77777777" w:rsidR="000C64F9" w:rsidRDefault="000C64F9" w:rsidP="00931CDC">
            <w:pPr>
              <w:spacing w:after="160" w:line="259" w:lineRule="auto"/>
              <w:rPr>
                <w:b/>
                <w:bCs/>
                <w:sz w:val="20"/>
                <w:szCs w:val="20"/>
              </w:rPr>
            </w:pPr>
          </w:p>
          <w:p w14:paraId="30098E9E" w14:textId="77777777" w:rsidR="000C64F9" w:rsidRDefault="000C64F9" w:rsidP="00931CDC">
            <w:pPr>
              <w:spacing w:after="160" w:line="259" w:lineRule="auto"/>
              <w:rPr>
                <w:b/>
                <w:bCs/>
                <w:sz w:val="20"/>
                <w:szCs w:val="20"/>
              </w:rPr>
            </w:pPr>
          </w:p>
          <w:p w14:paraId="79B10B1A" w14:textId="77777777" w:rsidR="000C64F9" w:rsidRPr="004C0F09" w:rsidRDefault="000C64F9" w:rsidP="00931CDC">
            <w:pPr>
              <w:spacing w:after="160" w:line="259" w:lineRule="auto"/>
              <w:rPr>
                <w:b/>
                <w:bCs/>
                <w:sz w:val="20"/>
                <w:szCs w:val="20"/>
              </w:rPr>
            </w:pPr>
          </w:p>
        </w:tc>
      </w:tr>
    </w:tbl>
    <w:p w14:paraId="676D713A" w14:textId="77777777" w:rsidR="000C64F9" w:rsidRDefault="000C64F9" w:rsidP="000C64F9"/>
    <w:p w14:paraId="6C9DA4B8" w14:textId="77777777" w:rsidR="000C64F9" w:rsidRDefault="000C64F9" w:rsidP="000C64F9"/>
    <w:p w14:paraId="76C52133" w14:textId="77777777" w:rsidR="000C64F9" w:rsidRDefault="000C64F9" w:rsidP="000C64F9">
      <w:pPr>
        <w:pStyle w:val="Cmsor3"/>
      </w:pPr>
      <w:bookmarkStart w:id="141" w:name="_Toc191483014"/>
      <w:r>
        <w:t>Alapkonfiguráció</w:t>
      </w:r>
      <w:bookmarkEnd w:id="1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E101ECE" w14:textId="77777777" w:rsidTr="00931CDC">
        <w:trPr>
          <w:trHeight w:val="20"/>
        </w:trPr>
        <w:tc>
          <w:tcPr>
            <w:tcW w:w="6380" w:type="dxa"/>
            <w:shd w:val="clear" w:color="auto" w:fill="D9D9D9" w:themeFill="background1" w:themeFillShade="D9"/>
            <w:hideMark/>
          </w:tcPr>
          <w:p w14:paraId="0397933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8F6ADC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A7538C7" w14:textId="77777777" w:rsidR="000C64F9" w:rsidRPr="004C0F09" w:rsidRDefault="000C64F9" w:rsidP="00931CDC">
            <w:pPr>
              <w:jc w:val="center"/>
              <w:rPr>
                <w:b/>
                <w:bCs/>
                <w:sz w:val="20"/>
                <w:szCs w:val="20"/>
              </w:rPr>
            </w:pPr>
            <w:r>
              <w:rPr>
                <w:b/>
                <w:bCs/>
                <w:sz w:val="20"/>
                <w:szCs w:val="20"/>
              </w:rPr>
              <w:t>Alap</w:t>
            </w:r>
          </w:p>
        </w:tc>
      </w:tr>
      <w:tr w:rsidR="000C64F9" w:rsidRPr="00425295" w14:paraId="59FCDBD1" w14:textId="77777777" w:rsidTr="00931CDC">
        <w:trPr>
          <w:trHeight w:val="20"/>
        </w:trPr>
        <w:tc>
          <w:tcPr>
            <w:tcW w:w="6380" w:type="dxa"/>
            <w:tcBorders>
              <w:bottom w:val="single" w:sz="4" w:space="0" w:color="auto"/>
            </w:tcBorders>
          </w:tcPr>
          <w:p w14:paraId="2B7AAFFC" w14:textId="77777777" w:rsidR="000C64F9" w:rsidRPr="00425295" w:rsidRDefault="00C22F45" w:rsidP="00931CDC">
            <w:pPr>
              <w:spacing w:line="200" w:lineRule="atLeast"/>
              <w:rPr>
                <w:sz w:val="15"/>
                <w:szCs w:val="15"/>
              </w:rPr>
            </w:pPr>
            <w:sdt>
              <w:sdtPr>
                <w:rPr>
                  <w:sz w:val="15"/>
                  <w:szCs w:val="15"/>
                  <w:shd w:val="clear" w:color="auto" w:fill="FFFFFF"/>
                </w:rPr>
                <w:id w:val="17546291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1190858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49419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733618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CBE26A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5DD6873" w14:textId="77777777" w:rsidR="000C64F9" w:rsidRPr="00425295" w:rsidRDefault="000C64F9" w:rsidP="00931CDC">
            <w:pPr>
              <w:spacing w:after="160" w:line="259" w:lineRule="auto"/>
              <w:rPr>
                <w:sz w:val="15"/>
                <w:szCs w:val="15"/>
              </w:rPr>
            </w:pPr>
            <w:r>
              <w:rPr>
                <w:sz w:val="15"/>
                <w:szCs w:val="15"/>
              </w:rPr>
              <w:t>6.2.</w:t>
            </w:r>
          </w:p>
        </w:tc>
      </w:tr>
      <w:tr w:rsidR="000C64F9" w:rsidRPr="00475F5F" w14:paraId="5799E736" w14:textId="77777777" w:rsidTr="00931CDC">
        <w:trPr>
          <w:trHeight w:val="407"/>
        </w:trPr>
        <w:tc>
          <w:tcPr>
            <w:tcW w:w="9782" w:type="dxa"/>
            <w:gridSpan w:val="3"/>
            <w:shd w:val="clear" w:color="auto" w:fill="F2F2F2" w:themeFill="background1" w:themeFillShade="F2"/>
            <w:hideMark/>
          </w:tcPr>
          <w:p w14:paraId="5489CB2C" w14:textId="77777777" w:rsidR="000C64F9" w:rsidRDefault="000C64F9" w:rsidP="00931CDC">
            <w:pPr>
              <w:pStyle w:val="TextBody"/>
            </w:pPr>
            <w:r>
              <w:t>A szervezet:</w:t>
            </w:r>
          </w:p>
          <w:p w14:paraId="4544468D" w14:textId="77777777" w:rsidR="000C64F9" w:rsidRDefault="000C64F9" w:rsidP="00931CDC">
            <w:pPr>
              <w:pStyle w:val="TextBody"/>
            </w:pPr>
            <w:r>
              <w:t>Kifejleszti, dokumentálja és karbantartja az EIR alapkonfigurációját.</w:t>
            </w:r>
          </w:p>
          <w:p w14:paraId="67537AD1" w14:textId="77777777" w:rsidR="000C64F9" w:rsidRDefault="000C64F9" w:rsidP="00931CDC">
            <w:pPr>
              <w:pStyle w:val="TextBody"/>
            </w:pPr>
            <w:r>
              <w:t>Elvégzi az EIR alapkonfigurációjának felülvizsgálatát és frissítését:</w:t>
            </w:r>
          </w:p>
          <w:p w14:paraId="089B9DD6" w14:textId="77777777" w:rsidR="000C64F9" w:rsidRDefault="000C64F9" w:rsidP="00931CDC">
            <w:pPr>
              <w:pStyle w:val="TextBody"/>
            </w:pPr>
            <w:r>
              <w:t>meghatározott időközönként;</w:t>
            </w:r>
          </w:p>
          <w:p w14:paraId="5502E286" w14:textId="77777777" w:rsidR="000C64F9" w:rsidRDefault="000C64F9" w:rsidP="00931CDC">
            <w:pPr>
              <w:pStyle w:val="TextBody"/>
            </w:pPr>
            <w:r>
              <w:t>ha azt a meghatározott körülmények indokolják, vagy</w:t>
            </w:r>
          </w:p>
          <w:p w14:paraId="6AB908F7" w14:textId="77777777" w:rsidR="000C64F9" w:rsidRPr="00475F5F" w:rsidRDefault="000C64F9" w:rsidP="00931CDC">
            <w:pPr>
              <w:pStyle w:val="TextBody"/>
            </w:pPr>
            <w:r>
              <w:t>az EIR vagy rendszerelemek telepítésekor vagy frissítésekor.</w:t>
            </w:r>
          </w:p>
        </w:tc>
      </w:tr>
      <w:tr w:rsidR="000C64F9" w:rsidRPr="00641C9B" w14:paraId="26B6D27F" w14:textId="77777777" w:rsidTr="00931CDC">
        <w:trPr>
          <w:trHeight w:val="20"/>
        </w:trPr>
        <w:tc>
          <w:tcPr>
            <w:tcW w:w="9782" w:type="dxa"/>
            <w:gridSpan w:val="3"/>
            <w:tcBorders>
              <w:bottom w:val="single" w:sz="4" w:space="0" w:color="auto"/>
            </w:tcBorders>
            <w:hideMark/>
          </w:tcPr>
          <w:p w14:paraId="4647E9A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DB2F6A" w14:textId="77777777" w:rsidR="000C64F9" w:rsidRPr="00641C9B" w:rsidRDefault="00C22F45" w:rsidP="00931CDC">
            <w:pPr>
              <w:spacing w:after="160" w:line="259" w:lineRule="auto"/>
              <w:rPr>
                <w:b/>
                <w:bCs/>
              </w:rPr>
            </w:pPr>
            <w:sdt>
              <w:sdtPr>
                <w:rPr>
                  <w:sz w:val="16"/>
                  <w:szCs w:val="16"/>
                  <w:shd w:val="clear" w:color="auto" w:fill="FFFFFF"/>
                </w:rPr>
                <w:id w:val="12644219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140144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503723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A666E29" w14:textId="77777777" w:rsidTr="00931CDC">
        <w:trPr>
          <w:trHeight w:val="20"/>
        </w:trPr>
        <w:tc>
          <w:tcPr>
            <w:tcW w:w="9782" w:type="dxa"/>
            <w:gridSpan w:val="3"/>
            <w:tcBorders>
              <w:bottom w:val="nil"/>
            </w:tcBorders>
            <w:hideMark/>
          </w:tcPr>
          <w:p w14:paraId="4EB6159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EFE057A" w14:textId="77777777" w:rsidTr="00931CDC">
        <w:trPr>
          <w:trHeight w:val="243"/>
        </w:trPr>
        <w:tc>
          <w:tcPr>
            <w:tcW w:w="9782" w:type="dxa"/>
            <w:gridSpan w:val="3"/>
            <w:tcBorders>
              <w:top w:val="nil"/>
            </w:tcBorders>
            <w:hideMark/>
          </w:tcPr>
          <w:p w14:paraId="069CF8DC" w14:textId="77777777" w:rsidR="000C64F9" w:rsidRDefault="000C64F9" w:rsidP="00931CDC">
            <w:pPr>
              <w:spacing w:after="160" w:line="259" w:lineRule="auto"/>
              <w:rPr>
                <w:b/>
                <w:bCs/>
                <w:sz w:val="20"/>
                <w:szCs w:val="20"/>
              </w:rPr>
            </w:pPr>
          </w:p>
          <w:p w14:paraId="4F03BADB" w14:textId="77777777" w:rsidR="000C64F9" w:rsidRDefault="000C64F9" w:rsidP="00931CDC">
            <w:pPr>
              <w:spacing w:after="160" w:line="259" w:lineRule="auto"/>
              <w:rPr>
                <w:b/>
                <w:bCs/>
                <w:sz w:val="20"/>
                <w:szCs w:val="20"/>
              </w:rPr>
            </w:pPr>
          </w:p>
          <w:p w14:paraId="5D244078" w14:textId="77777777" w:rsidR="000C64F9" w:rsidRDefault="000C64F9" w:rsidP="00931CDC">
            <w:pPr>
              <w:spacing w:after="160" w:line="259" w:lineRule="auto"/>
              <w:rPr>
                <w:b/>
                <w:bCs/>
                <w:sz w:val="20"/>
                <w:szCs w:val="20"/>
              </w:rPr>
            </w:pPr>
          </w:p>
          <w:p w14:paraId="52CA1E6C" w14:textId="77777777" w:rsidR="000C64F9" w:rsidRPr="004C0F09" w:rsidRDefault="000C64F9" w:rsidP="00931CDC">
            <w:pPr>
              <w:spacing w:after="160" w:line="259" w:lineRule="auto"/>
              <w:rPr>
                <w:b/>
                <w:bCs/>
                <w:sz w:val="20"/>
                <w:szCs w:val="20"/>
              </w:rPr>
            </w:pPr>
          </w:p>
        </w:tc>
      </w:tr>
    </w:tbl>
    <w:p w14:paraId="6224F6E7" w14:textId="77777777" w:rsidR="000C64F9" w:rsidRDefault="000C64F9" w:rsidP="000C64F9"/>
    <w:p w14:paraId="3F20F71A" w14:textId="77777777" w:rsidR="000C64F9" w:rsidRDefault="000C64F9" w:rsidP="000C64F9"/>
    <w:p w14:paraId="6EB46B99" w14:textId="77777777" w:rsidR="000C64F9" w:rsidRDefault="000C64F9" w:rsidP="000C64F9">
      <w:pPr>
        <w:pStyle w:val="Cmsor3"/>
      </w:pPr>
      <w:bookmarkStart w:id="142" w:name="_Toc191483015"/>
      <w:r>
        <w:t>Alapkonfiguráció – Automatikus támogatás a pontosság és a napra készségérdekében</w:t>
      </w:r>
      <w:bookmarkEnd w:id="1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15A9EF9" w14:textId="77777777" w:rsidTr="00931CDC">
        <w:trPr>
          <w:trHeight w:val="20"/>
        </w:trPr>
        <w:tc>
          <w:tcPr>
            <w:tcW w:w="6380" w:type="dxa"/>
            <w:shd w:val="clear" w:color="auto" w:fill="D9D9D9" w:themeFill="background1" w:themeFillShade="D9"/>
            <w:hideMark/>
          </w:tcPr>
          <w:p w14:paraId="1A90AD8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B5E629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EFA3F49" w14:textId="77777777" w:rsidR="000C64F9" w:rsidRPr="004C0F09" w:rsidRDefault="000C64F9" w:rsidP="00931CDC">
            <w:pPr>
              <w:jc w:val="center"/>
              <w:rPr>
                <w:b/>
                <w:bCs/>
                <w:sz w:val="20"/>
                <w:szCs w:val="20"/>
              </w:rPr>
            </w:pPr>
            <w:r>
              <w:rPr>
                <w:b/>
                <w:bCs/>
                <w:sz w:val="20"/>
                <w:szCs w:val="20"/>
              </w:rPr>
              <w:t>Jelentős</w:t>
            </w:r>
          </w:p>
        </w:tc>
      </w:tr>
      <w:tr w:rsidR="000C64F9" w:rsidRPr="00425295" w14:paraId="07FA53F7" w14:textId="77777777" w:rsidTr="00931CDC">
        <w:trPr>
          <w:trHeight w:val="20"/>
        </w:trPr>
        <w:tc>
          <w:tcPr>
            <w:tcW w:w="6380" w:type="dxa"/>
            <w:tcBorders>
              <w:bottom w:val="single" w:sz="4" w:space="0" w:color="auto"/>
            </w:tcBorders>
          </w:tcPr>
          <w:p w14:paraId="1C918CED" w14:textId="77777777" w:rsidR="000C64F9" w:rsidRPr="00425295" w:rsidRDefault="00C22F45" w:rsidP="00931CDC">
            <w:pPr>
              <w:spacing w:line="200" w:lineRule="atLeast"/>
              <w:rPr>
                <w:sz w:val="15"/>
                <w:szCs w:val="15"/>
              </w:rPr>
            </w:pPr>
            <w:sdt>
              <w:sdtPr>
                <w:rPr>
                  <w:sz w:val="15"/>
                  <w:szCs w:val="15"/>
                  <w:shd w:val="clear" w:color="auto" w:fill="FFFFFF"/>
                </w:rPr>
                <w:id w:val="-20748095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3275345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2810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361649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6D82B1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FA5776" w14:textId="77777777" w:rsidR="000C64F9" w:rsidRPr="00425295" w:rsidRDefault="000C64F9" w:rsidP="00931CDC">
            <w:pPr>
              <w:spacing w:after="160" w:line="259" w:lineRule="auto"/>
              <w:rPr>
                <w:sz w:val="15"/>
                <w:szCs w:val="15"/>
              </w:rPr>
            </w:pPr>
            <w:r>
              <w:rPr>
                <w:sz w:val="15"/>
                <w:szCs w:val="15"/>
              </w:rPr>
              <w:t>6.3.</w:t>
            </w:r>
          </w:p>
        </w:tc>
      </w:tr>
      <w:tr w:rsidR="000C64F9" w:rsidRPr="00475F5F" w14:paraId="5BC77872" w14:textId="77777777" w:rsidTr="00931CDC">
        <w:trPr>
          <w:trHeight w:val="407"/>
        </w:trPr>
        <w:tc>
          <w:tcPr>
            <w:tcW w:w="9782" w:type="dxa"/>
            <w:gridSpan w:val="3"/>
            <w:shd w:val="clear" w:color="auto" w:fill="F2F2F2" w:themeFill="background1" w:themeFillShade="F2"/>
            <w:hideMark/>
          </w:tcPr>
          <w:p w14:paraId="2973D537" w14:textId="77777777" w:rsidR="000C64F9" w:rsidRPr="00475F5F" w:rsidRDefault="000C64F9" w:rsidP="00931CDC">
            <w:pPr>
              <w:pStyle w:val="TextBody"/>
            </w:pPr>
            <w:r>
              <w:t>A szervezet automatizált mechanizmusokat alkalmaz az EIR naprakész, teljes, pontos és állandóan rendelkezésre álló alapkonfigurációjának karbantartására.</w:t>
            </w:r>
          </w:p>
        </w:tc>
      </w:tr>
      <w:tr w:rsidR="000C64F9" w:rsidRPr="00641C9B" w14:paraId="540F16B0" w14:textId="77777777" w:rsidTr="00931CDC">
        <w:trPr>
          <w:trHeight w:val="20"/>
        </w:trPr>
        <w:tc>
          <w:tcPr>
            <w:tcW w:w="9782" w:type="dxa"/>
            <w:gridSpan w:val="3"/>
            <w:tcBorders>
              <w:bottom w:val="single" w:sz="4" w:space="0" w:color="auto"/>
            </w:tcBorders>
            <w:hideMark/>
          </w:tcPr>
          <w:p w14:paraId="0E64829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0F3624E" w14:textId="77777777" w:rsidR="000C64F9" w:rsidRPr="00641C9B" w:rsidRDefault="00C22F45" w:rsidP="00931CDC">
            <w:pPr>
              <w:spacing w:after="160" w:line="259" w:lineRule="auto"/>
              <w:rPr>
                <w:b/>
                <w:bCs/>
              </w:rPr>
            </w:pPr>
            <w:sdt>
              <w:sdtPr>
                <w:rPr>
                  <w:sz w:val="16"/>
                  <w:szCs w:val="16"/>
                  <w:shd w:val="clear" w:color="auto" w:fill="FFFFFF"/>
                </w:rPr>
                <w:id w:val="-10475926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13982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411925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87DB8E3" w14:textId="77777777" w:rsidTr="00931CDC">
        <w:trPr>
          <w:trHeight w:val="20"/>
        </w:trPr>
        <w:tc>
          <w:tcPr>
            <w:tcW w:w="9782" w:type="dxa"/>
            <w:gridSpan w:val="3"/>
            <w:tcBorders>
              <w:bottom w:val="nil"/>
            </w:tcBorders>
            <w:hideMark/>
          </w:tcPr>
          <w:p w14:paraId="61E63B4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FD288F0" w14:textId="77777777" w:rsidTr="00931CDC">
        <w:trPr>
          <w:trHeight w:val="243"/>
        </w:trPr>
        <w:tc>
          <w:tcPr>
            <w:tcW w:w="9782" w:type="dxa"/>
            <w:gridSpan w:val="3"/>
            <w:tcBorders>
              <w:top w:val="nil"/>
            </w:tcBorders>
            <w:hideMark/>
          </w:tcPr>
          <w:p w14:paraId="6A2AB3FB" w14:textId="77777777" w:rsidR="000C64F9" w:rsidRDefault="000C64F9" w:rsidP="00931CDC">
            <w:pPr>
              <w:spacing w:after="160" w:line="259" w:lineRule="auto"/>
              <w:rPr>
                <w:b/>
                <w:bCs/>
                <w:sz w:val="20"/>
                <w:szCs w:val="20"/>
              </w:rPr>
            </w:pPr>
          </w:p>
          <w:p w14:paraId="03478405" w14:textId="77777777" w:rsidR="000C64F9" w:rsidRDefault="000C64F9" w:rsidP="00931CDC">
            <w:pPr>
              <w:spacing w:after="160" w:line="259" w:lineRule="auto"/>
              <w:rPr>
                <w:b/>
                <w:bCs/>
                <w:sz w:val="20"/>
                <w:szCs w:val="20"/>
              </w:rPr>
            </w:pPr>
          </w:p>
          <w:p w14:paraId="69A07381" w14:textId="77777777" w:rsidR="000C64F9" w:rsidRDefault="000C64F9" w:rsidP="00931CDC">
            <w:pPr>
              <w:spacing w:after="160" w:line="259" w:lineRule="auto"/>
              <w:rPr>
                <w:b/>
                <w:bCs/>
                <w:sz w:val="20"/>
                <w:szCs w:val="20"/>
              </w:rPr>
            </w:pPr>
          </w:p>
          <w:p w14:paraId="4B7C04D7" w14:textId="77777777" w:rsidR="000C64F9" w:rsidRPr="004C0F09" w:rsidRDefault="000C64F9" w:rsidP="00931CDC">
            <w:pPr>
              <w:spacing w:after="160" w:line="259" w:lineRule="auto"/>
              <w:rPr>
                <w:b/>
                <w:bCs/>
                <w:sz w:val="20"/>
                <w:szCs w:val="20"/>
              </w:rPr>
            </w:pPr>
          </w:p>
        </w:tc>
      </w:tr>
    </w:tbl>
    <w:p w14:paraId="7ADC6169" w14:textId="77777777" w:rsidR="000C64F9" w:rsidRDefault="000C64F9" w:rsidP="000C64F9"/>
    <w:p w14:paraId="7391ED81" w14:textId="77777777" w:rsidR="000C64F9" w:rsidRDefault="000C64F9" w:rsidP="000C64F9"/>
    <w:p w14:paraId="40517183" w14:textId="77777777" w:rsidR="000C64F9" w:rsidRDefault="000C64F9" w:rsidP="000C64F9">
      <w:pPr>
        <w:pStyle w:val="Cmsor3"/>
      </w:pPr>
      <w:bookmarkStart w:id="143" w:name="_Toc191483016"/>
      <w:r>
        <w:t>Alapkonfiguráció – Korábbi konfigurációk megőrzése</w:t>
      </w:r>
      <w:bookmarkEnd w:id="14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EB04C0" w14:textId="77777777" w:rsidTr="00931CDC">
        <w:trPr>
          <w:trHeight w:val="20"/>
        </w:trPr>
        <w:tc>
          <w:tcPr>
            <w:tcW w:w="6380" w:type="dxa"/>
            <w:shd w:val="clear" w:color="auto" w:fill="D9D9D9" w:themeFill="background1" w:themeFillShade="D9"/>
            <w:hideMark/>
          </w:tcPr>
          <w:p w14:paraId="0F7C8DF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5F6C1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FC17D27" w14:textId="77777777" w:rsidR="000C64F9" w:rsidRPr="004C0F09" w:rsidRDefault="000C64F9" w:rsidP="00931CDC">
            <w:pPr>
              <w:jc w:val="center"/>
              <w:rPr>
                <w:b/>
                <w:bCs/>
                <w:sz w:val="20"/>
                <w:szCs w:val="20"/>
              </w:rPr>
            </w:pPr>
            <w:r>
              <w:rPr>
                <w:b/>
                <w:bCs/>
                <w:sz w:val="20"/>
                <w:szCs w:val="20"/>
              </w:rPr>
              <w:t>Jelentős</w:t>
            </w:r>
          </w:p>
        </w:tc>
      </w:tr>
      <w:tr w:rsidR="000C64F9" w:rsidRPr="00425295" w14:paraId="030FB6A2" w14:textId="77777777" w:rsidTr="00931CDC">
        <w:trPr>
          <w:trHeight w:val="20"/>
        </w:trPr>
        <w:tc>
          <w:tcPr>
            <w:tcW w:w="6380" w:type="dxa"/>
            <w:tcBorders>
              <w:bottom w:val="single" w:sz="4" w:space="0" w:color="auto"/>
            </w:tcBorders>
          </w:tcPr>
          <w:p w14:paraId="5F2233CE" w14:textId="77777777" w:rsidR="000C64F9" w:rsidRPr="00425295" w:rsidRDefault="00C22F45" w:rsidP="00931CDC">
            <w:pPr>
              <w:spacing w:line="200" w:lineRule="atLeast"/>
              <w:rPr>
                <w:sz w:val="15"/>
                <w:szCs w:val="15"/>
              </w:rPr>
            </w:pPr>
            <w:sdt>
              <w:sdtPr>
                <w:rPr>
                  <w:sz w:val="15"/>
                  <w:szCs w:val="15"/>
                  <w:shd w:val="clear" w:color="auto" w:fill="FFFFFF"/>
                </w:rPr>
                <w:id w:val="1505656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911803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567345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558258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2A61F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FE2649" w14:textId="77777777" w:rsidR="000C64F9" w:rsidRPr="00425295" w:rsidRDefault="000C64F9" w:rsidP="00931CDC">
            <w:pPr>
              <w:spacing w:after="160" w:line="259" w:lineRule="auto"/>
              <w:rPr>
                <w:sz w:val="15"/>
                <w:szCs w:val="15"/>
              </w:rPr>
            </w:pPr>
            <w:r>
              <w:rPr>
                <w:sz w:val="15"/>
                <w:szCs w:val="15"/>
              </w:rPr>
              <w:t>6.4.</w:t>
            </w:r>
          </w:p>
        </w:tc>
      </w:tr>
      <w:tr w:rsidR="000C64F9" w:rsidRPr="00475F5F" w14:paraId="405514CF" w14:textId="77777777" w:rsidTr="00931CDC">
        <w:trPr>
          <w:trHeight w:val="407"/>
        </w:trPr>
        <w:tc>
          <w:tcPr>
            <w:tcW w:w="9782" w:type="dxa"/>
            <w:gridSpan w:val="3"/>
            <w:shd w:val="clear" w:color="auto" w:fill="F2F2F2" w:themeFill="background1" w:themeFillShade="F2"/>
            <w:hideMark/>
          </w:tcPr>
          <w:p w14:paraId="0CDE1EED" w14:textId="77777777" w:rsidR="000C64F9" w:rsidRPr="00475F5F" w:rsidRDefault="000C64F9" w:rsidP="00931CDC">
            <w:pPr>
              <w:pStyle w:val="TextBody"/>
            </w:pPr>
            <w:r>
              <w:t>A szervezet megőrzi az EIR alapkonfigurációjának a szervezet által meghatározott számú korábbi verzióit, hogy szükség esetén lehetővé váljon az erre való visszatérés.</w:t>
            </w:r>
          </w:p>
        </w:tc>
      </w:tr>
      <w:tr w:rsidR="000C64F9" w:rsidRPr="00641C9B" w14:paraId="09E11AFF" w14:textId="77777777" w:rsidTr="00931CDC">
        <w:trPr>
          <w:trHeight w:val="20"/>
        </w:trPr>
        <w:tc>
          <w:tcPr>
            <w:tcW w:w="9782" w:type="dxa"/>
            <w:gridSpan w:val="3"/>
            <w:tcBorders>
              <w:bottom w:val="single" w:sz="4" w:space="0" w:color="auto"/>
            </w:tcBorders>
            <w:hideMark/>
          </w:tcPr>
          <w:p w14:paraId="1B0C283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C6F035F" w14:textId="77777777" w:rsidR="000C64F9" w:rsidRPr="00641C9B" w:rsidRDefault="00C22F45" w:rsidP="00931CDC">
            <w:pPr>
              <w:spacing w:after="160" w:line="259" w:lineRule="auto"/>
              <w:rPr>
                <w:b/>
                <w:bCs/>
              </w:rPr>
            </w:pPr>
            <w:sdt>
              <w:sdtPr>
                <w:rPr>
                  <w:sz w:val="16"/>
                  <w:szCs w:val="16"/>
                  <w:shd w:val="clear" w:color="auto" w:fill="FFFFFF"/>
                </w:rPr>
                <w:id w:val="-15806025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667537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268367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4DF4353" w14:textId="77777777" w:rsidTr="00931CDC">
        <w:trPr>
          <w:trHeight w:val="20"/>
        </w:trPr>
        <w:tc>
          <w:tcPr>
            <w:tcW w:w="9782" w:type="dxa"/>
            <w:gridSpan w:val="3"/>
            <w:tcBorders>
              <w:bottom w:val="nil"/>
            </w:tcBorders>
            <w:hideMark/>
          </w:tcPr>
          <w:p w14:paraId="1BD5670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672DA0" w14:textId="77777777" w:rsidTr="00931CDC">
        <w:trPr>
          <w:trHeight w:val="243"/>
        </w:trPr>
        <w:tc>
          <w:tcPr>
            <w:tcW w:w="9782" w:type="dxa"/>
            <w:gridSpan w:val="3"/>
            <w:tcBorders>
              <w:top w:val="nil"/>
            </w:tcBorders>
            <w:hideMark/>
          </w:tcPr>
          <w:p w14:paraId="6426ACAE" w14:textId="77777777" w:rsidR="000C64F9" w:rsidRDefault="000C64F9" w:rsidP="00931CDC">
            <w:pPr>
              <w:spacing w:after="160" w:line="259" w:lineRule="auto"/>
              <w:rPr>
                <w:b/>
                <w:bCs/>
                <w:sz w:val="20"/>
                <w:szCs w:val="20"/>
              </w:rPr>
            </w:pPr>
          </w:p>
          <w:p w14:paraId="3ABB6DC5" w14:textId="77777777" w:rsidR="000C64F9" w:rsidRDefault="000C64F9" w:rsidP="00931CDC">
            <w:pPr>
              <w:spacing w:after="160" w:line="259" w:lineRule="auto"/>
              <w:rPr>
                <w:b/>
                <w:bCs/>
                <w:sz w:val="20"/>
                <w:szCs w:val="20"/>
              </w:rPr>
            </w:pPr>
          </w:p>
          <w:p w14:paraId="436F013F" w14:textId="77777777" w:rsidR="000C64F9" w:rsidRDefault="000C64F9" w:rsidP="00931CDC">
            <w:pPr>
              <w:spacing w:after="160" w:line="259" w:lineRule="auto"/>
              <w:rPr>
                <w:b/>
                <w:bCs/>
                <w:sz w:val="20"/>
                <w:szCs w:val="20"/>
              </w:rPr>
            </w:pPr>
          </w:p>
          <w:p w14:paraId="148FB032" w14:textId="77777777" w:rsidR="000C64F9" w:rsidRPr="004C0F09" w:rsidRDefault="000C64F9" w:rsidP="00931CDC">
            <w:pPr>
              <w:spacing w:after="160" w:line="259" w:lineRule="auto"/>
              <w:rPr>
                <w:b/>
                <w:bCs/>
                <w:sz w:val="20"/>
                <w:szCs w:val="20"/>
              </w:rPr>
            </w:pPr>
          </w:p>
        </w:tc>
      </w:tr>
    </w:tbl>
    <w:p w14:paraId="7C4E4D8E" w14:textId="77777777" w:rsidR="000C64F9" w:rsidRDefault="000C64F9" w:rsidP="000C64F9"/>
    <w:p w14:paraId="63023925" w14:textId="77777777" w:rsidR="000C64F9" w:rsidRDefault="000C64F9" w:rsidP="000C64F9"/>
    <w:p w14:paraId="67572452" w14:textId="77777777" w:rsidR="000C64F9" w:rsidRDefault="000C64F9" w:rsidP="000C64F9">
      <w:pPr>
        <w:pStyle w:val="Cmsor3"/>
      </w:pPr>
      <w:bookmarkStart w:id="144" w:name="_Toc191483017"/>
      <w:r>
        <w:t>Alapkonfiguráció – Rendszerek és rendszerelemek konfigurálása magas kockázatú területekre</w:t>
      </w:r>
      <w:bookmarkEnd w:id="1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3476ED" w14:textId="77777777" w:rsidTr="00931CDC">
        <w:trPr>
          <w:trHeight w:val="20"/>
        </w:trPr>
        <w:tc>
          <w:tcPr>
            <w:tcW w:w="6380" w:type="dxa"/>
            <w:shd w:val="clear" w:color="auto" w:fill="D9D9D9" w:themeFill="background1" w:themeFillShade="D9"/>
            <w:hideMark/>
          </w:tcPr>
          <w:p w14:paraId="15193C8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32C4C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AB2FA2E" w14:textId="77777777" w:rsidR="000C64F9" w:rsidRPr="004C0F09" w:rsidRDefault="000C64F9" w:rsidP="00931CDC">
            <w:pPr>
              <w:jc w:val="center"/>
              <w:rPr>
                <w:b/>
                <w:bCs/>
                <w:sz w:val="20"/>
                <w:szCs w:val="20"/>
              </w:rPr>
            </w:pPr>
            <w:r>
              <w:rPr>
                <w:b/>
                <w:bCs/>
                <w:sz w:val="20"/>
                <w:szCs w:val="20"/>
              </w:rPr>
              <w:t>Jelentős</w:t>
            </w:r>
          </w:p>
        </w:tc>
      </w:tr>
      <w:tr w:rsidR="000C64F9" w:rsidRPr="00425295" w14:paraId="05A7549E" w14:textId="77777777" w:rsidTr="00931CDC">
        <w:trPr>
          <w:trHeight w:val="20"/>
        </w:trPr>
        <w:tc>
          <w:tcPr>
            <w:tcW w:w="6380" w:type="dxa"/>
            <w:tcBorders>
              <w:bottom w:val="single" w:sz="4" w:space="0" w:color="auto"/>
            </w:tcBorders>
          </w:tcPr>
          <w:p w14:paraId="0AC32F21" w14:textId="77777777" w:rsidR="000C64F9" w:rsidRPr="00425295" w:rsidRDefault="00C22F45" w:rsidP="00931CDC">
            <w:pPr>
              <w:spacing w:line="200" w:lineRule="atLeast"/>
              <w:rPr>
                <w:sz w:val="15"/>
                <w:szCs w:val="15"/>
              </w:rPr>
            </w:pPr>
            <w:sdt>
              <w:sdtPr>
                <w:rPr>
                  <w:sz w:val="15"/>
                  <w:szCs w:val="15"/>
                  <w:shd w:val="clear" w:color="auto" w:fill="FFFFFF"/>
                </w:rPr>
                <w:id w:val="-8459461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00320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388194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397715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F3ADF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B661102" w14:textId="77777777" w:rsidR="000C64F9" w:rsidRPr="00425295" w:rsidRDefault="000C64F9" w:rsidP="00931CDC">
            <w:pPr>
              <w:spacing w:after="160" w:line="259" w:lineRule="auto"/>
              <w:rPr>
                <w:sz w:val="15"/>
                <w:szCs w:val="15"/>
              </w:rPr>
            </w:pPr>
            <w:r>
              <w:rPr>
                <w:sz w:val="15"/>
                <w:szCs w:val="15"/>
              </w:rPr>
              <w:t>6.6.</w:t>
            </w:r>
          </w:p>
        </w:tc>
      </w:tr>
      <w:tr w:rsidR="000C64F9" w:rsidRPr="00475F5F" w14:paraId="3FFD861D" w14:textId="77777777" w:rsidTr="00931CDC">
        <w:trPr>
          <w:trHeight w:val="407"/>
        </w:trPr>
        <w:tc>
          <w:tcPr>
            <w:tcW w:w="9782" w:type="dxa"/>
            <w:gridSpan w:val="3"/>
            <w:shd w:val="clear" w:color="auto" w:fill="F2F2F2" w:themeFill="background1" w:themeFillShade="F2"/>
            <w:hideMark/>
          </w:tcPr>
          <w:p w14:paraId="7F65F189" w14:textId="77777777" w:rsidR="000C64F9" w:rsidRDefault="000C64F9" w:rsidP="00931CDC">
            <w:pPr>
              <w:pStyle w:val="TextBody"/>
            </w:pPr>
            <w:r>
              <w:t>A szervezet:</w:t>
            </w:r>
          </w:p>
          <w:p w14:paraId="04F00132" w14:textId="77777777" w:rsidR="000C64F9" w:rsidRDefault="000C64F9" w:rsidP="00931CDC">
            <w:pPr>
              <w:pStyle w:val="TextBody"/>
            </w:pPr>
            <w:r>
              <w:t>Meghatározott konfigurációs beállításokkal ellátott meghatározott EIR-eket vagy rendszerelemeket biztosít a szervezet által jelentős kockázatúnak ítélt helyszínen történő felhasználáshoz.</w:t>
            </w:r>
          </w:p>
          <w:p w14:paraId="066A885A" w14:textId="77777777" w:rsidR="000C64F9" w:rsidRPr="00475F5F" w:rsidRDefault="000C64F9" w:rsidP="00931CDC">
            <w:pPr>
              <w:pStyle w:val="TextBody"/>
            </w:pPr>
            <w:r>
              <w:t>Meghatározott védelmi intézkedéseket alkalmaz a rendszerekre vagy rendszerelemekre a jelentős kockázatú helyszínekről történő visszatérést követően.</w:t>
            </w:r>
          </w:p>
        </w:tc>
      </w:tr>
      <w:tr w:rsidR="000C64F9" w:rsidRPr="00641C9B" w14:paraId="16701398" w14:textId="77777777" w:rsidTr="00931CDC">
        <w:trPr>
          <w:trHeight w:val="20"/>
        </w:trPr>
        <w:tc>
          <w:tcPr>
            <w:tcW w:w="9782" w:type="dxa"/>
            <w:gridSpan w:val="3"/>
            <w:tcBorders>
              <w:bottom w:val="single" w:sz="4" w:space="0" w:color="auto"/>
            </w:tcBorders>
            <w:hideMark/>
          </w:tcPr>
          <w:p w14:paraId="7C0EE0D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D3D3C5" w14:textId="77777777" w:rsidR="000C64F9" w:rsidRPr="00641C9B" w:rsidRDefault="00C22F45" w:rsidP="00931CDC">
            <w:pPr>
              <w:spacing w:after="160" w:line="259" w:lineRule="auto"/>
              <w:rPr>
                <w:b/>
                <w:bCs/>
              </w:rPr>
            </w:pPr>
            <w:sdt>
              <w:sdtPr>
                <w:rPr>
                  <w:sz w:val="16"/>
                  <w:szCs w:val="16"/>
                  <w:shd w:val="clear" w:color="auto" w:fill="FFFFFF"/>
                </w:rPr>
                <w:id w:val="-7273879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02905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874469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852949" w14:textId="77777777" w:rsidTr="00931CDC">
        <w:trPr>
          <w:trHeight w:val="20"/>
        </w:trPr>
        <w:tc>
          <w:tcPr>
            <w:tcW w:w="9782" w:type="dxa"/>
            <w:gridSpan w:val="3"/>
            <w:tcBorders>
              <w:bottom w:val="nil"/>
            </w:tcBorders>
            <w:hideMark/>
          </w:tcPr>
          <w:p w14:paraId="64AC7EB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9E1AE7B" w14:textId="77777777" w:rsidTr="00931CDC">
        <w:trPr>
          <w:trHeight w:val="243"/>
        </w:trPr>
        <w:tc>
          <w:tcPr>
            <w:tcW w:w="9782" w:type="dxa"/>
            <w:gridSpan w:val="3"/>
            <w:tcBorders>
              <w:top w:val="nil"/>
            </w:tcBorders>
            <w:hideMark/>
          </w:tcPr>
          <w:p w14:paraId="378DBF52" w14:textId="77777777" w:rsidR="000C64F9" w:rsidRDefault="000C64F9" w:rsidP="00931CDC">
            <w:pPr>
              <w:spacing w:after="160" w:line="259" w:lineRule="auto"/>
              <w:rPr>
                <w:b/>
                <w:bCs/>
                <w:sz w:val="20"/>
                <w:szCs w:val="20"/>
              </w:rPr>
            </w:pPr>
          </w:p>
          <w:p w14:paraId="53F1728C" w14:textId="77777777" w:rsidR="000C64F9" w:rsidRDefault="000C64F9" w:rsidP="00931CDC">
            <w:pPr>
              <w:spacing w:after="160" w:line="259" w:lineRule="auto"/>
              <w:rPr>
                <w:b/>
                <w:bCs/>
                <w:sz w:val="20"/>
                <w:szCs w:val="20"/>
              </w:rPr>
            </w:pPr>
          </w:p>
          <w:p w14:paraId="70C442D1" w14:textId="77777777" w:rsidR="000C64F9" w:rsidRDefault="000C64F9" w:rsidP="00931CDC">
            <w:pPr>
              <w:spacing w:after="160" w:line="259" w:lineRule="auto"/>
              <w:rPr>
                <w:b/>
                <w:bCs/>
                <w:sz w:val="20"/>
                <w:szCs w:val="20"/>
              </w:rPr>
            </w:pPr>
          </w:p>
          <w:p w14:paraId="34444396" w14:textId="77777777" w:rsidR="000C64F9" w:rsidRPr="004C0F09" w:rsidRDefault="000C64F9" w:rsidP="00931CDC">
            <w:pPr>
              <w:spacing w:after="160" w:line="259" w:lineRule="auto"/>
              <w:rPr>
                <w:b/>
                <w:bCs/>
                <w:sz w:val="20"/>
                <w:szCs w:val="20"/>
              </w:rPr>
            </w:pPr>
          </w:p>
        </w:tc>
      </w:tr>
    </w:tbl>
    <w:p w14:paraId="21EF681F" w14:textId="77777777" w:rsidR="000C64F9" w:rsidRDefault="000C64F9" w:rsidP="000C64F9"/>
    <w:p w14:paraId="787A3304" w14:textId="77777777" w:rsidR="000C64F9" w:rsidRDefault="000C64F9" w:rsidP="000C64F9"/>
    <w:p w14:paraId="030424C8" w14:textId="77777777" w:rsidR="000C64F9" w:rsidRDefault="000C64F9" w:rsidP="000C64F9">
      <w:pPr>
        <w:pStyle w:val="Cmsor3"/>
      </w:pPr>
      <w:bookmarkStart w:id="145" w:name="_Toc191483018"/>
      <w:r>
        <w:t>A konfigurációváltozások felügyelete (változáskezelés)</w:t>
      </w:r>
      <w:bookmarkEnd w:id="1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8D74D72" w14:textId="77777777" w:rsidTr="00931CDC">
        <w:trPr>
          <w:trHeight w:val="20"/>
        </w:trPr>
        <w:tc>
          <w:tcPr>
            <w:tcW w:w="6380" w:type="dxa"/>
            <w:shd w:val="clear" w:color="auto" w:fill="D9D9D9" w:themeFill="background1" w:themeFillShade="D9"/>
            <w:hideMark/>
          </w:tcPr>
          <w:p w14:paraId="5103B79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6A6F8C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EA2710A" w14:textId="77777777" w:rsidR="000C64F9" w:rsidRPr="004C0F09" w:rsidRDefault="000C64F9" w:rsidP="00931CDC">
            <w:pPr>
              <w:jc w:val="center"/>
              <w:rPr>
                <w:b/>
                <w:bCs/>
                <w:sz w:val="20"/>
                <w:szCs w:val="20"/>
              </w:rPr>
            </w:pPr>
            <w:r>
              <w:rPr>
                <w:b/>
                <w:bCs/>
                <w:sz w:val="20"/>
                <w:szCs w:val="20"/>
              </w:rPr>
              <w:t>Jelentős</w:t>
            </w:r>
          </w:p>
        </w:tc>
      </w:tr>
      <w:tr w:rsidR="000C64F9" w:rsidRPr="00425295" w14:paraId="1030A93E" w14:textId="77777777" w:rsidTr="00931CDC">
        <w:trPr>
          <w:trHeight w:val="20"/>
        </w:trPr>
        <w:tc>
          <w:tcPr>
            <w:tcW w:w="6380" w:type="dxa"/>
            <w:tcBorders>
              <w:bottom w:val="single" w:sz="4" w:space="0" w:color="auto"/>
            </w:tcBorders>
          </w:tcPr>
          <w:p w14:paraId="56C2ECD3" w14:textId="77777777" w:rsidR="000C64F9" w:rsidRPr="00425295" w:rsidRDefault="00C22F45" w:rsidP="00931CDC">
            <w:pPr>
              <w:spacing w:line="200" w:lineRule="atLeast"/>
              <w:rPr>
                <w:sz w:val="15"/>
                <w:szCs w:val="15"/>
              </w:rPr>
            </w:pPr>
            <w:sdt>
              <w:sdtPr>
                <w:rPr>
                  <w:sz w:val="15"/>
                  <w:szCs w:val="15"/>
                  <w:shd w:val="clear" w:color="auto" w:fill="FFFFFF"/>
                </w:rPr>
                <w:id w:val="-10411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054491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28340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173032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F042F6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9B203E" w14:textId="77777777" w:rsidR="000C64F9" w:rsidRPr="00425295" w:rsidRDefault="000C64F9" w:rsidP="00931CDC">
            <w:pPr>
              <w:spacing w:after="160" w:line="259" w:lineRule="auto"/>
              <w:rPr>
                <w:sz w:val="15"/>
                <w:szCs w:val="15"/>
              </w:rPr>
            </w:pPr>
            <w:r>
              <w:rPr>
                <w:sz w:val="15"/>
                <w:szCs w:val="15"/>
              </w:rPr>
              <w:t>6.7.</w:t>
            </w:r>
          </w:p>
        </w:tc>
      </w:tr>
      <w:tr w:rsidR="000C64F9" w:rsidRPr="00475F5F" w14:paraId="407549FD" w14:textId="77777777" w:rsidTr="00931CDC">
        <w:trPr>
          <w:trHeight w:val="407"/>
        </w:trPr>
        <w:tc>
          <w:tcPr>
            <w:tcW w:w="9782" w:type="dxa"/>
            <w:gridSpan w:val="3"/>
            <w:shd w:val="clear" w:color="auto" w:fill="F2F2F2" w:themeFill="background1" w:themeFillShade="F2"/>
            <w:hideMark/>
          </w:tcPr>
          <w:p w14:paraId="35D96446" w14:textId="77777777" w:rsidR="000C64F9" w:rsidRDefault="000C64F9" w:rsidP="00931CDC">
            <w:pPr>
              <w:pStyle w:val="TextBody"/>
            </w:pPr>
            <w:r>
              <w:t>A szervezet:</w:t>
            </w:r>
          </w:p>
          <w:p w14:paraId="6FE8A678" w14:textId="77777777" w:rsidR="000C64F9" w:rsidRDefault="000C64F9" w:rsidP="00931CDC">
            <w:pPr>
              <w:pStyle w:val="TextBody"/>
            </w:pPr>
            <w:r>
              <w:t>Meghatározza és dokumentálja a változáskezelési felügyelet ellenőrzés hatálya alá eső rendszermódosításokat.</w:t>
            </w:r>
          </w:p>
          <w:p w14:paraId="4B475004" w14:textId="77777777" w:rsidR="000C64F9" w:rsidRDefault="000C64F9" w:rsidP="00931CDC">
            <w:pPr>
              <w:pStyle w:val="TextBody"/>
            </w:pPr>
            <w:r>
              <w:t>Megvizsgálja, valamint biztonsági szempontokat érvényesítve jóváhagyja vagy elutasítja a konfigurációra vonatkozó módosítási javaslatokat.</w:t>
            </w:r>
          </w:p>
          <w:p w14:paraId="09D57E0D" w14:textId="77777777" w:rsidR="000C64F9" w:rsidRDefault="000C64F9" w:rsidP="00931CDC">
            <w:pPr>
              <w:pStyle w:val="TextBody"/>
            </w:pPr>
            <w:r>
              <w:t>Dokumentálja az EIR-ben történt változtatásokra vonatkozó döntéseket.</w:t>
            </w:r>
          </w:p>
          <w:p w14:paraId="5E516EF8" w14:textId="77777777" w:rsidR="000C64F9" w:rsidRDefault="000C64F9" w:rsidP="00931CDC">
            <w:pPr>
              <w:pStyle w:val="TextBody"/>
            </w:pPr>
            <w:r>
              <w:t>Megvalósítja a jóváhagyott változtatásokat az EIR-ben.</w:t>
            </w:r>
          </w:p>
          <w:p w14:paraId="751B0D69" w14:textId="77777777" w:rsidR="000C64F9" w:rsidRDefault="000C64F9" w:rsidP="00931CDC">
            <w:pPr>
              <w:pStyle w:val="TextBody"/>
            </w:pPr>
            <w:r>
              <w:t>Meghatározott időtartamig nyilvántartja és visszakereshetően megőrzi az EIR-ben megvalósított változtatások dokumentumait.</w:t>
            </w:r>
          </w:p>
          <w:p w14:paraId="29DE75DF" w14:textId="77777777" w:rsidR="000C64F9" w:rsidRDefault="000C64F9" w:rsidP="00931CDC">
            <w:pPr>
              <w:pStyle w:val="TextBody"/>
            </w:pPr>
            <w:r>
              <w:t>Ellenőrzi és felülvizsgálja a konfiguráció ellenőrzés hatálya alá eső változtatásokkal kapcsolatos tevékenységeket.</w:t>
            </w:r>
          </w:p>
          <w:p w14:paraId="565CC819" w14:textId="77777777" w:rsidR="000C64F9" w:rsidRPr="00475F5F" w:rsidRDefault="000C64F9" w:rsidP="00931CDC">
            <w:pPr>
              <w:pStyle w:val="TextBody"/>
            </w:pPr>
            <w:r>
              <w:t>Koordinálja és felügyeli a konfigurációváltoztatásokat egy erre a célra kijelölt egység (például személy, testület, szoftver, folyamat stb.) által, amelyet meghatározott gyakorisággal vagy a konfigurációmódosítási feltételek fennállása esetén alkalmaznak.</w:t>
            </w:r>
          </w:p>
        </w:tc>
      </w:tr>
      <w:tr w:rsidR="000C64F9" w:rsidRPr="00641C9B" w14:paraId="54C5C8BE" w14:textId="77777777" w:rsidTr="00931CDC">
        <w:trPr>
          <w:trHeight w:val="20"/>
        </w:trPr>
        <w:tc>
          <w:tcPr>
            <w:tcW w:w="9782" w:type="dxa"/>
            <w:gridSpan w:val="3"/>
            <w:tcBorders>
              <w:bottom w:val="single" w:sz="4" w:space="0" w:color="auto"/>
            </w:tcBorders>
            <w:hideMark/>
          </w:tcPr>
          <w:p w14:paraId="6EA43FC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2ECEF1" w14:textId="77777777" w:rsidR="000C64F9" w:rsidRPr="00641C9B" w:rsidRDefault="00C22F45" w:rsidP="00931CDC">
            <w:pPr>
              <w:spacing w:after="160" w:line="259" w:lineRule="auto"/>
              <w:rPr>
                <w:b/>
                <w:bCs/>
              </w:rPr>
            </w:pPr>
            <w:sdt>
              <w:sdtPr>
                <w:rPr>
                  <w:sz w:val="16"/>
                  <w:szCs w:val="16"/>
                  <w:shd w:val="clear" w:color="auto" w:fill="FFFFFF"/>
                </w:rPr>
                <w:id w:val="13103639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923597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048272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A53FF2B" w14:textId="77777777" w:rsidTr="00931CDC">
        <w:trPr>
          <w:trHeight w:val="20"/>
        </w:trPr>
        <w:tc>
          <w:tcPr>
            <w:tcW w:w="9782" w:type="dxa"/>
            <w:gridSpan w:val="3"/>
            <w:tcBorders>
              <w:bottom w:val="nil"/>
            </w:tcBorders>
            <w:hideMark/>
          </w:tcPr>
          <w:p w14:paraId="42B30F0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0C00160" w14:textId="77777777" w:rsidTr="00931CDC">
        <w:trPr>
          <w:trHeight w:val="243"/>
        </w:trPr>
        <w:tc>
          <w:tcPr>
            <w:tcW w:w="9782" w:type="dxa"/>
            <w:gridSpan w:val="3"/>
            <w:tcBorders>
              <w:top w:val="nil"/>
            </w:tcBorders>
            <w:hideMark/>
          </w:tcPr>
          <w:p w14:paraId="3370F1FC" w14:textId="77777777" w:rsidR="000C64F9" w:rsidRDefault="000C64F9" w:rsidP="00931CDC">
            <w:pPr>
              <w:spacing w:after="160" w:line="259" w:lineRule="auto"/>
              <w:rPr>
                <w:b/>
                <w:bCs/>
                <w:sz w:val="20"/>
                <w:szCs w:val="20"/>
              </w:rPr>
            </w:pPr>
          </w:p>
          <w:p w14:paraId="0F001077" w14:textId="77777777" w:rsidR="000C64F9" w:rsidRDefault="000C64F9" w:rsidP="00931CDC">
            <w:pPr>
              <w:spacing w:after="160" w:line="259" w:lineRule="auto"/>
              <w:rPr>
                <w:b/>
                <w:bCs/>
                <w:sz w:val="20"/>
                <w:szCs w:val="20"/>
              </w:rPr>
            </w:pPr>
          </w:p>
          <w:p w14:paraId="10845663" w14:textId="77777777" w:rsidR="000C64F9" w:rsidRDefault="000C64F9" w:rsidP="00931CDC">
            <w:pPr>
              <w:spacing w:after="160" w:line="259" w:lineRule="auto"/>
              <w:rPr>
                <w:b/>
                <w:bCs/>
                <w:sz w:val="20"/>
                <w:szCs w:val="20"/>
              </w:rPr>
            </w:pPr>
          </w:p>
          <w:p w14:paraId="3FF2CD6F" w14:textId="77777777" w:rsidR="000C64F9" w:rsidRPr="004C0F09" w:rsidRDefault="000C64F9" w:rsidP="00931CDC">
            <w:pPr>
              <w:spacing w:after="160" w:line="259" w:lineRule="auto"/>
              <w:rPr>
                <w:b/>
                <w:bCs/>
                <w:sz w:val="20"/>
                <w:szCs w:val="20"/>
              </w:rPr>
            </w:pPr>
          </w:p>
        </w:tc>
      </w:tr>
    </w:tbl>
    <w:p w14:paraId="4101A8DA" w14:textId="77777777" w:rsidR="000C64F9" w:rsidRDefault="000C64F9" w:rsidP="000C64F9"/>
    <w:p w14:paraId="77B77907" w14:textId="77777777" w:rsidR="000C64F9" w:rsidRDefault="000C64F9" w:rsidP="000C64F9"/>
    <w:p w14:paraId="54AAE678" w14:textId="77777777" w:rsidR="000C64F9" w:rsidRDefault="000C64F9" w:rsidP="000C64F9">
      <w:pPr>
        <w:pStyle w:val="Cmsor3"/>
      </w:pPr>
      <w:bookmarkStart w:id="146" w:name="_Toc191483019"/>
      <w:r>
        <w:t>A konfigurációváltozások felügyelete – Automatizált dokumentáció, értesítés és változtatási tilalom</w:t>
      </w:r>
      <w:bookmarkEnd w:id="1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39EAA86" w14:textId="77777777" w:rsidTr="00931CDC">
        <w:trPr>
          <w:trHeight w:val="20"/>
        </w:trPr>
        <w:tc>
          <w:tcPr>
            <w:tcW w:w="6380" w:type="dxa"/>
            <w:shd w:val="clear" w:color="auto" w:fill="D9D9D9" w:themeFill="background1" w:themeFillShade="D9"/>
            <w:hideMark/>
          </w:tcPr>
          <w:p w14:paraId="3B587D3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CC83E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912DC6A" w14:textId="77777777" w:rsidR="000C64F9" w:rsidRPr="004C0F09" w:rsidRDefault="000C64F9" w:rsidP="00931CDC">
            <w:pPr>
              <w:jc w:val="center"/>
              <w:rPr>
                <w:b/>
                <w:bCs/>
                <w:sz w:val="20"/>
                <w:szCs w:val="20"/>
              </w:rPr>
            </w:pPr>
            <w:r>
              <w:rPr>
                <w:b/>
                <w:bCs/>
                <w:sz w:val="20"/>
                <w:szCs w:val="20"/>
              </w:rPr>
              <w:t>Magas</w:t>
            </w:r>
          </w:p>
        </w:tc>
      </w:tr>
      <w:tr w:rsidR="000C64F9" w:rsidRPr="00425295" w14:paraId="5A6FF40F" w14:textId="77777777" w:rsidTr="00931CDC">
        <w:trPr>
          <w:trHeight w:val="20"/>
        </w:trPr>
        <w:tc>
          <w:tcPr>
            <w:tcW w:w="6380" w:type="dxa"/>
            <w:tcBorders>
              <w:bottom w:val="single" w:sz="4" w:space="0" w:color="auto"/>
            </w:tcBorders>
          </w:tcPr>
          <w:p w14:paraId="19008C42" w14:textId="77777777" w:rsidR="000C64F9" w:rsidRPr="00425295" w:rsidRDefault="00C22F45" w:rsidP="00931CDC">
            <w:pPr>
              <w:spacing w:line="200" w:lineRule="atLeast"/>
              <w:rPr>
                <w:sz w:val="15"/>
                <w:szCs w:val="15"/>
              </w:rPr>
            </w:pPr>
            <w:sdt>
              <w:sdtPr>
                <w:rPr>
                  <w:sz w:val="15"/>
                  <w:szCs w:val="15"/>
                  <w:shd w:val="clear" w:color="auto" w:fill="FFFFFF"/>
                </w:rPr>
                <w:id w:val="4765857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899675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680864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406166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5116E9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CC2338" w14:textId="77777777" w:rsidR="000C64F9" w:rsidRPr="00425295" w:rsidRDefault="000C64F9" w:rsidP="00931CDC">
            <w:pPr>
              <w:spacing w:after="160" w:line="259" w:lineRule="auto"/>
              <w:rPr>
                <w:sz w:val="15"/>
                <w:szCs w:val="15"/>
              </w:rPr>
            </w:pPr>
            <w:r>
              <w:rPr>
                <w:sz w:val="15"/>
                <w:szCs w:val="15"/>
              </w:rPr>
              <w:t>6.8.</w:t>
            </w:r>
          </w:p>
        </w:tc>
      </w:tr>
      <w:tr w:rsidR="000C64F9" w:rsidRPr="00475F5F" w14:paraId="46392804" w14:textId="77777777" w:rsidTr="00931CDC">
        <w:trPr>
          <w:trHeight w:val="407"/>
        </w:trPr>
        <w:tc>
          <w:tcPr>
            <w:tcW w:w="9782" w:type="dxa"/>
            <w:gridSpan w:val="3"/>
            <w:shd w:val="clear" w:color="auto" w:fill="F2F2F2" w:themeFill="background1" w:themeFillShade="F2"/>
            <w:hideMark/>
          </w:tcPr>
          <w:p w14:paraId="13F2BFB0" w14:textId="77777777" w:rsidR="000C64F9" w:rsidRDefault="000C64F9" w:rsidP="00931CDC">
            <w:pPr>
              <w:pStyle w:val="TextBody"/>
            </w:pPr>
            <w:r>
              <w:t>A szervezet meghatározott automatizált mechanizmusokat alkalmaz:</w:t>
            </w:r>
          </w:p>
          <w:p w14:paraId="62B08D6A" w14:textId="77777777" w:rsidR="000C64F9" w:rsidRDefault="000C64F9" w:rsidP="00931CDC">
            <w:pPr>
              <w:pStyle w:val="TextBody"/>
            </w:pPr>
            <w:r>
              <w:t>az EIR-ben javasolt változtatások dokumentálására;</w:t>
            </w:r>
          </w:p>
          <w:p w14:paraId="2A2E0A7A" w14:textId="77777777" w:rsidR="000C64F9" w:rsidRDefault="000C64F9" w:rsidP="00931CDC">
            <w:pPr>
              <w:pStyle w:val="TextBody"/>
            </w:pPr>
            <w:r>
              <w:t>a jóváhagyásra jogosultak értesítése a javasolt változtatási igényekről;</w:t>
            </w:r>
          </w:p>
          <w:p w14:paraId="4354C489" w14:textId="77777777" w:rsidR="000C64F9" w:rsidRDefault="000C64F9" w:rsidP="00931CDC">
            <w:pPr>
              <w:pStyle w:val="TextBody"/>
            </w:pPr>
            <w:r>
              <w:t>azon változások kiemelésére, amelyeket még nem hagytak jóvá vagy késedelmesen hagytak jóvá;</w:t>
            </w:r>
          </w:p>
          <w:p w14:paraId="260489EC" w14:textId="77777777" w:rsidR="000C64F9" w:rsidRDefault="000C64F9" w:rsidP="00931CDC">
            <w:pPr>
              <w:pStyle w:val="TextBody"/>
            </w:pPr>
            <w:r>
              <w:t>a még nem jóváhagyott változások végrehajtásának megakadályozására;</w:t>
            </w:r>
          </w:p>
          <w:p w14:paraId="172BE785" w14:textId="77777777" w:rsidR="000C64F9" w:rsidRDefault="000C64F9" w:rsidP="00931CDC">
            <w:pPr>
              <w:pStyle w:val="TextBody"/>
            </w:pPr>
            <w:r>
              <w:t>az EIR-ben végrehajtott változások teljes dokumentálására;</w:t>
            </w:r>
          </w:p>
          <w:p w14:paraId="0A5DA96B" w14:textId="77777777" w:rsidR="000C64F9" w:rsidRPr="00475F5F" w:rsidRDefault="000C64F9" w:rsidP="00931CDC">
            <w:pPr>
              <w:pStyle w:val="TextBody"/>
            </w:pPr>
            <w:r>
              <w:t>a jóváhagyásra jogosultak értesítésére a jóváhagyott változtatások végrehajtásáról.</w:t>
            </w:r>
          </w:p>
        </w:tc>
      </w:tr>
      <w:tr w:rsidR="000C64F9" w:rsidRPr="00641C9B" w14:paraId="253B4C63" w14:textId="77777777" w:rsidTr="00931CDC">
        <w:trPr>
          <w:trHeight w:val="20"/>
        </w:trPr>
        <w:tc>
          <w:tcPr>
            <w:tcW w:w="9782" w:type="dxa"/>
            <w:gridSpan w:val="3"/>
            <w:tcBorders>
              <w:bottom w:val="single" w:sz="4" w:space="0" w:color="auto"/>
            </w:tcBorders>
            <w:hideMark/>
          </w:tcPr>
          <w:p w14:paraId="19C0F97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B304106" w14:textId="77777777" w:rsidR="000C64F9" w:rsidRPr="00641C9B" w:rsidRDefault="00C22F45" w:rsidP="00931CDC">
            <w:pPr>
              <w:spacing w:after="160" w:line="259" w:lineRule="auto"/>
              <w:rPr>
                <w:b/>
                <w:bCs/>
              </w:rPr>
            </w:pPr>
            <w:sdt>
              <w:sdtPr>
                <w:rPr>
                  <w:sz w:val="16"/>
                  <w:szCs w:val="16"/>
                  <w:shd w:val="clear" w:color="auto" w:fill="FFFFFF"/>
                </w:rPr>
                <w:id w:val="-20668763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64831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591955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3C87313" w14:textId="77777777" w:rsidTr="00931CDC">
        <w:trPr>
          <w:trHeight w:val="20"/>
        </w:trPr>
        <w:tc>
          <w:tcPr>
            <w:tcW w:w="9782" w:type="dxa"/>
            <w:gridSpan w:val="3"/>
            <w:tcBorders>
              <w:bottom w:val="nil"/>
            </w:tcBorders>
            <w:hideMark/>
          </w:tcPr>
          <w:p w14:paraId="6EEE373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80C3C41" w14:textId="77777777" w:rsidTr="00931CDC">
        <w:trPr>
          <w:trHeight w:val="243"/>
        </w:trPr>
        <w:tc>
          <w:tcPr>
            <w:tcW w:w="9782" w:type="dxa"/>
            <w:gridSpan w:val="3"/>
            <w:tcBorders>
              <w:top w:val="nil"/>
            </w:tcBorders>
            <w:hideMark/>
          </w:tcPr>
          <w:p w14:paraId="7BF367C1" w14:textId="77777777" w:rsidR="000C64F9" w:rsidRDefault="000C64F9" w:rsidP="00931CDC">
            <w:pPr>
              <w:spacing w:after="160" w:line="259" w:lineRule="auto"/>
              <w:rPr>
                <w:b/>
                <w:bCs/>
                <w:sz w:val="20"/>
                <w:szCs w:val="20"/>
              </w:rPr>
            </w:pPr>
          </w:p>
          <w:p w14:paraId="43E05EBC" w14:textId="77777777" w:rsidR="000C64F9" w:rsidRDefault="000C64F9" w:rsidP="00931CDC">
            <w:pPr>
              <w:spacing w:after="160" w:line="259" w:lineRule="auto"/>
              <w:rPr>
                <w:b/>
                <w:bCs/>
                <w:sz w:val="20"/>
                <w:szCs w:val="20"/>
              </w:rPr>
            </w:pPr>
          </w:p>
          <w:p w14:paraId="119F234C" w14:textId="77777777" w:rsidR="000C64F9" w:rsidRDefault="000C64F9" w:rsidP="00931CDC">
            <w:pPr>
              <w:spacing w:after="160" w:line="259" w:lineRule="auto"/>
              <w:rPr>
                <w:b/>
                <w:bCs/>
                <w:sz w:val="20"/>
                <w:szCs w:val="20"/>
              </w:rPr>
            </w:pPr>
          </w:p>
          <w:p w14:paraId="2119DBA6" w14:textId="77777777" w:rsidR="000C64F9" w:rsidRPr="004C0F09" w:rsidRDefault="000C64F9" w:rsidP="00931CDC">
            <w:pPr>
              <w:spacing w:after="160" w:line="259" w:lineRule="auto"/>
              <w:rPr>
                <w:b/>
                <w:bCs/>
                <w:sz w:val="20"/>
                <w:szCs w:val="20"/>
              </w:rPr>
            </w:pPr>
          </w:p>
        </w:tc>
      </w:tr>
    </w:tbl>
    <w:p w14:paraId="0870785C" w14:textId="77777777" w:rsidR="000C64F9" w:rsidRDefault="000C64F9" w:rsidP="000C64F9"/>
    <w:p w14:paraId="5DC626BB" w14:textId="77777777" w:rsidR="000C64F9" w:rsidRDefault="000C64F9" w:rsidP="000C64F9"/>
    <w:p w14:paraId="15C8AE73" w14:textId="77777777" w:rsidR="000C64F9" w:rsidRDefault="000C64F9" w:rsidP="000C64F9">
      <w:pPr>
        <w:pStyle w:val="Cmsor3"/>
      </w:pPr>
      <w:bookmarkStart w:id="147" w:name="_Toc191483020"/>
      <w:r>
        <w:t>A konfigurációváltozások felügyelete – Változások tesztelése, jóváhagyása és dokumentálása</w:t>
      </w:r>
      <w:bookmarkEnd w:id="1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E7C69BF" w14:textId="77777777" w:rsidTr="00931CDC">
        <w:trPr>
          <w:trHeight w:val="20"/>
        </w:trPr>
        <w:tc>
          <w:tcPr>
            <w:tcW w:w="6380" w:type="dxa"/>
            <w:shd w:val="clear" w:color="auto" w:fill="D9D9D9" w:themeFill="background1" w:themeFillShade="D9"/>
            <w:hideMark/>
          </w:tcPr>
          <w:p w14:paraId="4ED9357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E3E45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ABC224B" w14:textId="77777777" w:rsidR="000C64F9" w:rsidRPr="004C0F09" w:rsidRDefault="000C64F9" w:rsidP="00931CDC">
            <w:pPr>
              <w:jc w:val="center"/>
              <w:rPr>
                <w:b/>
                <w:bCs/>
                <w:sz w:val="20"/>
                <w:szCs w:val="20"/>
              </w:rPr>
            </w:pPr>
            <w:r>
              <w:rPr>
                <w:b/>
                <w:bCs/>
                <w:sz w:val="20"/>
                <w:szCs w:val="20"/>
              </w:rPr>
              <w:t>Jelentős</w:t>
            </w:r>
          </w:p>
        </w:tc>
      </w:tr>
      <w:tr w:rsidR="000C64F9" w:rsidRPr="00425295" w14:paraId="399A097F" w14:textId="77777777" w:rsidTr="00931CDC">
        <w:trPr>
          <w:trHeight w:val="20"/>
        </w:trPr>
        <w:tc>
          <w:tcPr>
            <w:tcW w:w="6380" w:type="dxa"/>
            <w:tcBorders>
              <w:bottom w:val="single" w:sz="4" w:space="0" w:color="auto"/>
            </w:tcBorders>
          </w:tcPr>
          <w:p w14:paraId="55F17756" w14:textId="77777777" w:rsidR="000C64F9" w:rsidRPr="00425295" w:rsidRDefault="00C22F45" w:rsidP="00931CDC">
            <w:pPr>
              <w:spacing w:line="200" w:lineRule="atLeast"/>
              <w:rPr>
                <w:sz w:val="15"/>
                <w:szCs w:val="15"/>
              </w:rPr>
            </w:pPr>
            <w:sdt>
              <w:sdtPr>
                <w:rPr>
                  <w:sz w:val="15"/>
                  <w:szCs w:val="15"/>
                  <w:shd w:val="clear" w:color="auto" w:fill="FFFFFF"/>
                </w:rPr>
                <w:id w:val="-3871910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971078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940320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031761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7C0BD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DFED28" w14:textId="77777777" w:rsidR="000C64F9" w:rsidRPr="00425295" w:rsidRDefault="000C64F9" w:rsidP="00931CDC">
            <w:pPr>
              <w:spacing w:after="160" w:line="259" w:lineRule="auto"/>
              <w:rPr>
                <w:sz w:val="15"/>
                <w:szCs w:val="15"/>
              </w:rPr>
            </w:pPr>
            <w:r>
              <w:rPr>
                <w:sz w:val="15"/>
                <w:szCs w:val="15"/>
              </w:rPr>
              <w:t>6.9.</w:t>
            </w:r>
          </w:p>
        </w:tc>
      </w:tr>
      <w:tr w:rsidR="000C64F9" w:rsidRPr="00475F5F" w14:paraId="5C586441" w14:textId="77777777" w:rsidTr="00931CDC">
        <w:trPr>
          <w:trHeight w:val="407"/>
        </w:trPr>
        <w:tc>
          <w:tcPr>
            <w:tcW w:w="9782" w:type="dxa"/>
            <w:gridSpan w:val="3"/>
            <w:shd w:val="clear" w:color="auto" w:fill="F2F2F2" w:themeFill="background1" w:themeFillShade="F2"/>
            <w:hideMark/>
          </w:tcPr>
          <w:p w14:paraId="656B318A" w14:textId="77777777" w:rsidR="000C64F9" w:rsidRPr="00475F5F" w:rsidRDefault="000C64F9" w:rsidP="00931CDC">
            <w:pPr>
              <w:pStyle w:val="TextBody"/>
            </w:pPr>
            <w:r>
              <w:t>A szervezet teszteli, jóváhagyja és dokumentálja az EIR változtatásait azok bevezetése előtt.</w:t>
            </w:r>
          </w:p>
        </w:tc>
      </w:tr>
      <w:tr w:rsidR="000C64F9" w:rsidRPr="00641C9B" w14:paraId="7C5455D3" w14:textId="77777777" w:rsidTr="00931CDC">
        <w:trPr>
          <w:trHeight w:val="20"/>
        </w:trPr>
        <w:tc>
          <w:tcPr>
            <w:tcW w:w="9782" w:type="dxa"/>
            <w:gridSpan w:val="3"/>
            <w:tcBorders>
              <w:bottom w:val="single" w:sz="4" w:space="0" w:color="auto"/>
            </w:tcBorders>
            <w:hideMark/>
          </w:tcPr>
          <w:p w14:paraId="460B0BB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CE7B13" w14:textId="77777777" w:rsidR="000C64F9" w:rsidRPr="00641C9B" w:rsidRDefault="00C22F45" w:rsidP="00931CDC">
            <w:pPr>
              <w:spacing w:after="160" w:line="259" w:lineRule="auto"/>
              <w:rPr>
                <w:b/>
                <w:bCs/>
              </w:rPr>
            </w:pPr>
            <w:sdt>
              <w:sdtPr>
                <w:rPr>
                  <w:sz w:val="16"/>
                  <w:szCs w:val="16"/>
                  <w:shd w:val="clear" w:color="auto" w:fill="FFFFFF"/>
                </w:rPr>
                <w:id w:val="-16760321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118796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78978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544CC83" w14:textId="77777777" w:rsidTr="00931CDC">
        <w:trPr>
          <w:trHeight w:val="20"/>
        </w:trPr>
        <w:tc>
          <w:tcPr>
            <w:tcW w:w="9782" w:type="dxa"/>
            <w:gridSpan w:val="3"/>
            <w:tcBorders>
              <w:bottom w:val="nil"/>
            </w:tcBorders>
            <w:hideMark/>
          </w:tcPr>
          <w:p w14:paraId="4A6D7C4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DAFB021" w14:textId="77777777" w:rsidTr="00931CDC">
        <w:trPr>
          <w:trHeight w:val="243"/>
        </w:trPr>
        <w:tc>
          <w:tcPr>
            <w:tcW w:w="9782" w:type="dxa"/>
            <w:gridSpan w:val="3"/>
            <w:tcBorders>
              <w:top w:val="nil"/>
            </w:tcBorders>
            <w:hideMark/>
          </w:tcPr>
          <w:p w14:paraId="1B66A3F2" w14:textId="77777777" w:rsidR="000C64F9" w:rsidRDefault="000C64F9" w:rsidP="00931CDC">
            <w:pPr>
              <w:spacing w:after="160" w:line="259" w:lineRule="auto"/>
              <w:rPr>
                <w:b/>
                <w:bCs/>
                <w:sz w:val="20"/>
                <w:szCs w:val="20"/>
              </w:rPr>
            </w:pPr>
          </w:p>
          <w:p w14:paraId="4BAC3309" w14:textId="77777777" w:rsidR="000C64F9" w:rsidRDefault="000C64F9" w:rsidP="00931CDC">
            <w:pPr>
              <w:spacing w:after="160" w:line="259" w:lineRule="auto"/>
              <w:rPr>
                <w:b/>
                <w:bCs/>
                <w:sz w:val="20"/>
                <w:szCs w:val="20"/>
              </w:rPr>
            </w:pPr>
          </w:p>
          <w:p w14:paraId="282EBBFC" w14:textId="77777777" w:rsidR="000C64F9" w:rsidRDefault="000C64F9" w:rsidP="00931CDC">
            <w:pPr>
              <w:spacing w:after="160" w:line="259" w:lineRule="auto"/>
              <w:rPr>
                <w:b/>
                <w:bCs/>
                <w:sz w:val="20"/>
                <w:szCs w:val="20"/>
              </w:rPr>
            </w:pPr>
          </w:p>
          <w:p w14:paraId="23EE729D" w14:textId="77777777" w:rsidR="000C64F9" w:rsidRPr="004C0F09" w:rsidRDefault="000C64F9" w:rsidP="00931CDC">
            <w:pPr>
              <w:spacing w:after="160" w:line="259" w:lineRule="auto"/>
              <w:rPr>
                <w:b/>
                <w:bCs/>
                <w:sz w:val="20"/>
                <w:szCs w:val="20"/>
              </w:rPr>
            </w:pPr>
          </w:p>
        </w:tc>
      </w:tr>
    </w:tbl>
    <w:p w14:paraId="28049338" w14:textId="77777777" w:rsidR="000C64F9" w:rsidRDefault="000C64F9" w:rsidP="000C64F9"/>
    <w:p w14:paraId="52908BC8" w14:textId="77777777" w:rsidR="000C64F9" w:rsidRDefault="000C64F9" w:rsidP="000C64F9"/>
    <w:p w14:paraId="0E4F5997" w14:textId="77777777" w:rsidR="000C64F9" w:rsidRDefault="000C64F9" w:rsidP="000C64F9">
      <w:pPr>
        <w:pStyle w:val="Cmsor3"/>
      </w:pPr>
      <w:bookmarkStart w:id="148" w:name="_Toc191483021"/>
      <w:r>
        <w:t>A konfigurációváltozások felügyelete – Kriptográfia kezelése</w:t>
      </w:r>
      <w:bookmarkEnd w:id="1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C1ACC3B" w14:textId="77777777" w:rsidTr="00931CDC">
        <w:trPr>
          <w:trHeight w:val="20"/>
        </w:trPr>
        <w:tc>
          <w:tcPr>
            <w:tcW w:w="6380" w:type="dxa"/>
            <w:shd w:val="clear" w:color="auto" w:fill="D9D9D9" w:themeFill="background1" w:themeFillShade="D9"/>
            <w:hideMark/>
          </w:tcPr>
          <w:p w14:paraId="152CB8D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BBF8C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943E0FB" w14:textId="77777777" w:rsidR="000C64F9" w:rsidRPr="004C0F09" w:rsidRDefault="000C64F9" w:rsidP="00931CDC">
            <w:pPr>
              <w:jc w:val="center"/>
              <w:rPr>
                <w:b/>
                <w:bCs/>
                <w:sz w:val="20"/>
                <w:szCs w:val="20"/>
              </w:rPr>
            </w:pPr>
            <w:r>
              <w:rPr>
                <w:b/>
                <w:bCs/>
                <w:sz w:val="20"/>
                <w:szCs w:val="20"/>
              </w:rPr>
              <w:t>Magas</w:t>
            </w:r>
          </w:p>
        </w:tc>
      </w:tr>
      <w:tr w:rsidR="000C64F9" w:rsidRPr="00425295" w14:paraId="58081F76" w14:textId="77777777" w:rsidTr="00931CDC">
        <w:trPr>
          <w:trHeight w:val="20"/>
        </w:trPr>
        <w:tc>
          <w:tcPr>
            <w:tcW w:w="6380" w:type="dxa"/>
            <w:tcBorders>
              <w:bottom w:val="single" w:sz="4" w:space="0" w:color="auto"/>
            </w:tcBorders>
          </w:tcPr>
          <w:p w14:paraId="0B19E57A" w14:textId="77777777" w:rsidR="000C64F9" w:rsidRPr="00425295" w:rsidRDefault="00C22F45" w:rsidP="00931CDC">
            <w:pPr>
              <w:spacing w:line="200" w:lineRule="atLeast"/>
              <w:rPr>
                <w:sz w:val="15"/>
                <w:szCs w:val="15"/>
              </w:rPr>
            </w:pPr>
            <w:sdt>
              <w:sdtPr>
                <w:rPr>
                  <w:sz w:val="15"/>
                  <w:szCs w:val="15"/>
                  <w:shd w:val="clear" w:color="auto" w:fill="FFFFFF"/>
                </w:rPr>
                <w:id w:val="-19265713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532394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74195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828340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B853E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B50185" w14:textId="77777777" w:rsidR="000C64F9" w:rsidRPr="00425295" w:rsidRDefault="000C64F9" w:rsidP="00931CDC">
            <w:pPr>
              <w:spacing w:after="160" w:line="259" w:lineRule="auto"/>
              <w:rPr>
                <w:sz w:val="15"/>
                <w:szCs w:val="15"/>
              </w:rPr>
            </w:pPr>
            <w:r>
              <w:rPr>
                <w:sz w:val="15"/>
                <w:szCs w:val="15"/>
              </w:rPr>
              <w:t>6.12.</w:t>
            </w:r>
          </w:p>
        </w:tc>
      </w:tr>
      <w:tr w:rsidR="000C64F9" w:rsidRPr="00475F5F" w14:paraId="3B98D197" w14:textId="77777777" w:rsidTr="00931CDC">
        <w:trPr>
          <w:trHeight w:val="407"/>
        </w:trPr>
        <w:tc>
          <w:tcPr>
            <w:tcW w:w="9782" w:type="dxa"/>
            <w:gridSpan w:val="3"/>
            <w:shd w:val="clear" w:color="auto" w:fill="F2F2F2" w:themeFill="background1" w:themeFillShade="F2"/>
            <w:hideMark/>
          </w:tcPr>
          <w:p w14:paraId="4AABCB08" w14:textId="77777777" w:rsidR="000C64F9" w:rsidRPr="00475F5F" w:rsidRDefault="000C64F9" w:rsidP="00931CDC">
            <w:pPr>
              <w:pStyle w:val="TextBody"/>
            </w:pPr>
            <w:r>
              <w:t>A szervezet az általa meghatározott védelmi intézkedésekhez használt kriptográfiai mechanizmusokat a konfigurációkezelés hatálya alá vonja.</w:t>
            </w:r>
          </w:p>
        </w:tc>
      </w:tr>
      <w:tr w:rsidR="000C64F9" w:rsidRPr="00641C9B" w14:paraId="4303DE39" w14:textId="77777777" w:rsidTr="00931CDC">
        <w:trPr>
          <w:trHeight w:val="20"/>
        </w:trPr>
        <w:tc>
          <w:tcPr>
            <w:tcW w:w="9782" w:type="dxa"/>
            <w:gridSpan w:val="3"/>
            <w:tcBorders>
              <w:bottom w:val="single" w:sz="4" w:space="0" w:color="auto"/>
            </w:tcBorders>
            <w:hideMark/>
          </w:tcPr>
          <w:p w14:paraId="70AD65F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2DCC4F" w14:textId="77777777" w:rsidR="000C64F9" w:rsidRPr="00641C9B" w:rsidRDefault="00C22F45" w:rsidP="00931CDC">
            <w:pPr>
              <w:spacing w:after="160" w:line="259" w:lineRule="auto"/>
              <w:rPr>
                <w:b/>
                <w:bCs/>
              </w:rPr>
            </w:pPr>
            <w:sdt>
              <w:sdtPr>
                <w:rPr>
                  <w:sz w:val="16"/>
                  <w:szCs w:val="16"/>
                  <w:shd w:val="clear" w:color="auto" w:fill="FFFFFF"/>
                </w:rPr>
                <w:id w:val="340365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2739316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024077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B1A56C" w14:textId="77777777" w:rsidTr="00931CDC">
        <w:trPr>
          <w:trHeight w:val="20"/>
        </w:trPr>
        <w:tc>
          <w:tcPr>
            <w:tcW w:w="9782" w:type="dxa"/>
            <w:gridSpan w:val="3"/>
            <w:tcBorders>
              <w:bottom w:val="nil"/>
            </w:tcBorders>
            <w:hideMark/>
          </w:tcPr>
          <w:p w14:paraId="0670FD4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6D1F495" w14:textId="77777777" w:rsidTr="00931CDC">
        <w:trPr>
          <w:trHeight w:val="243"/>
        </w:trPr>
        <w:tc>
          <w:tcPr>
            <w:tcW w:w="9782" w:type="dxa"/>
            <w:gridSpan w:val="3"/>
            <w:tcBorders>
              <w:top w:val="nil"/>
            </w:tcBorders>
            <w:hideMark/>
          </w:tcPr>
          <w:p w14:paraId="3523FA26" w14:textId="77777777" w:rsidR="000C64F9" w:rsidRDefault="000C64F9" w:rsidP="00931CDC">
            <w:pPr>
              <w:spacing w:after="160" w:line="259" w:lineRule="auto"/>
              <w:rPr>
                <w:b/>
                <w:bCs/>
                <w:sz w:val="20"/>
                <w:szCs w:val="20"/>
              </w:rPr>
            </w:pPr>
          </w:p>
          <w:p w14:paraId="40405C72" w14:textId="77777777" w:rsidR="000C64F9" w:rsidRDefault="000C64F9" w:rsidP="00931CDC">
            <w:pPr>
              <w:spacing w:after="160" w:line="259" w:lineRule="auto"/>
              <w:rPr>
                <w:b/>
                <w:bCs/>
                <w:sz w:val="20"/>
                <w:szCs w:val="20"/>
              </w:rPr>
            </w:pPr>
          </w:p>
          <w:p w14:paraId="002756B0" w14:textId="77777777" w:rsidR="000C64F9" w:rsidRDefault="000C64F9" w:rsidP="00931CDC">
            <w:pPr>
              <w:spacing w:after="160" w:line="259" w:lineRule="auto"/>
              <w:rPr>
                <w:b/>
                <w:bCs/>
                <w:sz w:val="20"/>
                <w:szCs w:val="20"/>
              </w:rPr>
            </w:pPr>
          </w:p>
          <w:p w14:paraId="0035462E" w14:textId="77777777" w:rsidR="000C64F9" w:rsidRPr="004C0F09" w:rsidRDefault="000C64F9" w:rsidP="00931CDC">
            <w:pPr>
              <w:spacing w:after="160" w:line="259" w:lineRule="auto"/>
              <w:rPr>
                <w:b/>
                <w:bCs/>
                <w:sz w:val="20"/>
                <w:szCs w:val="20"/>
              </w:rPr>
            </w:pPr>
          </w:p>
        </w:tc>
      </w:tr>
    </w:tbl>
    <w:p w14:paraId="0FA0BDE1" w14:textId="77777777" w:rsidR="000C64F9" w:rsidRDefault="000C64F9" w:rsidP="000C64F9"/>
    <w:p w14:paraId="24A112B3" w14:textId="77777777" w:rsidR="000C64F9" w:rsidRDefault="000C64F9" w:rsidP="000C64F9"/>
    <w:p w14:paraId="52571E45" w14:textId="77777777" w:rsidR="000C64F9" w:rsidRDefault="000C64F9" w:rsidP="000C64F9">
      <w:pPr>
        <w:pStyle w:val="Cmsor3"/>
      </w:pPr>
      <w:bookmarkStart w:id="149" w:name="_Toc191483022"/>
      <w:r>
        <w:t>Biztonsági hatásvizsgálatok</w:t>
      </w:r>
      <w:bookmarkEnd w:id="1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C72591E" w14:textId="77777777" w:rsidTr="00931CDC">
        <w:trPr>
          <w:trHeight w:val="20"/>
        </w:trPr>
        <w:tc>
          <w:tcPr>
            <w:tcW w:w="6380" w:type="dxa"/>
            <w:shd w:val="clear" w:color="auto" w:fill="D9D9D9" w:themeFill="background1" w:themeFillShade="D9"/>
            <w:hideMark/>
          </w:tcPr>
          <w:p w14:paraId="733126C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FA9F88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B081D9" w14:textId="77777777" w:rsidR="000C64F9" w:rsidRPr="004C0F09" w:rsidRDefault="000C64F9" w:rsidP="00931CDC">
            <w:pPr>
              <w:jc w:val="center"/>
              <w:rPr>
                <w:b/>
                <w:bCs/>
                <w:sz w:val="20"/>
                <w:szCs w:val="20"/>
              </w:rPr>
            </w:pPr>
            <w:r>
              <w:rPr>
                <w:b/>
                <w:bCs/>
                <w:sz w:val="20"/>
                <w:szCs w:val="20"/>
              </w:rPr>
              <w:t>Alap</w:t>
            </w:r>
          </w:p>
        </w:tc>
      </w:tr>
      <w:tr w:rsidR="000C64F9" w:rsidRPr="00425295" w14:paraId="264D23F9" w14:textId="77777777" w:rsidTr="00931CDC">
        <w:trPr>
          <w:trHeight w:val="20"/>
        </w:trPr>
        <w:tc>
          <w:tcPr>
            <w:tcW w:w="6380" w:type="dxa"/>
            <w:tcBorders>
              <w:bottom w:val="single" w:sz="4" w:space="0" w:color="auto"/>
            </w:tcBorders>
          </w:tcPr>
          <w:p w14:paraId="79D1B454" w14:textId="77777777" w:rsidR="000C64F9" w:rsidRPr="00425295" w:rsidRDefault="00C22F45" w:rsidP="00931CDC">
            <w:pPr>
              <w:spacing w:line="200" w:lineRule="atLeast"/>
              <w:rPr>
                <w:sz w:val="15"/>
                <w:szCs w:val="15"/>
              </w:rPr>
            </w:pPr>
            <w:sdt>
              <w:sdtPr>
                <w:rPr>
                  <w:sz w:val="15"/>
                  <w:szCs w:val="15"/>
                  <w:shd w:val="clear" w:color="auto" w:fill="FFFFFF"/>
                </w:rPr>
                <w:id w:val="-4396020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51856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493768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848601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FFF20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F4C599" w14:textId="77777777" w:rsidR="000C64F9" w:rsidRPr="00425295" w:rsidRDefault="000C64F9" w:rsidP="00931CDC">
            <w:pPr>
              <w:spacing w:after="160" w:line="259" w:lineRule="auto"/>
              <w:rPr>
                <w:sz w:val="15"/>
                <w:szCs w:val="15"/>
              </w:rPr>
            </w:pPr>
            <w:r>
              <w:rPr>
                <w:sz w:val="15"/>
                <w:szCs w:val="15"/>
              </w:rPr>
              <w:t>6.15.</w:t>
            </w:r>
          </w:p>
        </w:tc>
      </w:tr>
      <w:tr w:rsidR="000C64F9" w:rsidRPr="00475F5F" w14:paraId="0EE14136" w14:textId="77777777" w:rsidTr="00931CDC">
        <w:trPr>
          <w:trHeight w:val="407"/>
        </w:trPr>
        <w:tc>
          <w:tcPr>
            <w:tcW w:w="9782" w:type="dxa"/>
            <w:gridSpan w:val="3"/>
            <w:shd w:val="clear" w:color="auto" w:fill="F2F2F2" w:themeFill="background1" w:themeFillShade="F2"/>
            <w:hideMark/>
          </w:tcPr>
          <w:p w14:paraId="7869D36F" w14:textId="77777777" w:rsidR="000C64F9" w:rsidRPr="00475F5F" w:rsidRDefault="000C64F9" w:rsidP="00931CDC">
            <w:pPr>
              <w:pStyle w:val="TextBody"/>
            </w:pPr>
            <w:r>
              <w:t>A szervezet még a változtatások bevezetése előtt megvizsgálja az EIR-ben tervezett változtatásoknak az információbiztonsági hatásait.</w:t>
            </w:r>
          </w:p>
        </w:tc>
      </w:tr>
      <w:tr w:rsidR="000C64F9" w:rsidRPr="00641C9B" w14:paraId="22335CBB" w14:textId="77777777" w:rsidTr="00931CDC">
        <w:trPr>
          <w:trHeight w:val="20"/>
        </w:trPr>
        <w:tc>
          <w:tcPr>
            <w:tcW w:w="9782" w:type="dxa"/>
            <w:gridSpan w:val="3"/>
            <w:tcBorders>
              <w:bottom w:val="single" w:sz="4" w:space="0" w:color="auto"/>
            </w:tcBorders>
            <w:hideMark/>
          </w:tcPr>
          <w:p w14:paraId="728F801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6310903" w14:textId="77777777" w:rsidR="000C64F9" w:rsidRPr="00641C9B" w:rsidRDefault="00C22F45" w:rsidP="00931CDC">
            <w:pPr>
              <w:spacing w:after="160" w:line="259" w:lineRule="auto"/>
              <w:rPr>
                <w:b/>
                <w:bCs/>
              </w:rPr>
            </w:pPr>
            <w:sdt>
              <w:sdtPr>
                <w:rPr>
                  <w:sz w:val="16"/>
                  <w:szCs w:val="16"/>
                  <w:shd w:val="clear" w:color="auto" w:fill="FFFFFF"/>
                </w:rPr>
                <w:id w:val="20888748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2299775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45150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257285E" w14:textId="77777777" w:rsidTr="00931CDC">
        <w:trPr>
          <w:trHeight w:val="20"/>
        </w:trPr>
        <w:tc>
          <w:tcPr>
            <w:tcW w:w="9782" w:type="dxa"/>
            <w:gridSpan w:val="3"/>
            <w:tcBorders>
              <w:bottom w:val="nil"/>
            </w:tcBorders>
            <w:hideMark/>
          </w:tcPr>
          <w:p w14:paraId="277944F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BA0086" w14:textId="77777777" w:rsidTr="00931CDC">
        <w:trPr>
          <w:trHeight w:val="243"/>
        </w:trPr>
        <w:tc>
          <w:tcPr>
            <w:tcW w:w="9782" w:type="dxa"/>
            <w:gridSpan w:val="3"/>
            <w:tcBorders>
              <w:top w:val="nil"/>
            </w:tcBorders>
            <w:hideMark/>
          </w:tcPr>
          <w:p w14:paraId="14B4954A" w14:textId="77777777" w:rsidR="000C64F9" w:rsidRDefault="000C64F9" w:rsidP="00931CDC">
            <w:pPr>
              <w:spacing w:after="160" w:line="259" w:lineRule="auto"/>
              <w:rPr>
                <w:b/>
                <w:bCs/>
                <w:sz w:val="20"/>
                <w:szCs w:val="20"/>
              </w:rPr>
            </w:pPr>
          </w:p>
          <w:p w14:paraId="6ECFE403" w14:textId="77777777" w:rsidR="000C64F9" w:rsidRDefault="000C64F9" w:rsidP="00931CDC">
            <w:pPr>
              <w:spacing w:after="160" w:line="259" w:lineRule="auto"/>
              <w:rPr>
                <w:b/>
                <w:bCs/>
                <w:sz w:val="20"/>
                <w:szCs w:val="20"/>
              </w:rPr>
            </w:pPr>
          </w:p>
          <w:p w14:paraId="386B46C5" w14:textId="77777777" w:rsidR="000C64F9" w:rsidRDefault="000C64F9" w:rsidP="00931CDC">
            <w:pPr>
              <w:spacing w:after="160" w:line="259" w:lineRule="auto"/>
              <w:rPr>
                <w:b/>
                <w:bCs/>
                <w:sz w:val="20"/>
                <w:szCs w:val="20"/>
              </w:rPr>
            </w:pPr>
          </w:p>
          <w:p w14:paraId="0686BAD4" w14:textId="77777777" w:rsidR="000C64F9" w:rsidRPr="004C0F09" w:rsidRDefault="000C64F9" w:rsidP="00931CDC">
            <w:pPr>
              <w:spacing w:after="160" w:line="259" w:lineRule="auto"/>
              <w:rPr>
                <w:b/>
                <w:bCs/>
                <w:sz w:val="20"/>
                <w:szCs w:val="20"/>
              </w:rPr>
            </w:pPr>
          </w:p>
        </w:tc>
      </w:tr>
    </w:tbl>
    <w:p w14:paraId="6FB306A5" w14:textId="77777777" w:rsidR="000C64F9" w:rsidRDefault="000C64F9" w:rsidP="000C64F9"/>
    <w:p w14:paraId="4212CC6C" w14:textId="77777777" w:rsidR="000C64F9" w:rsidRDefault="000C64F9" w:rsidP="000C64F9"/>
    <w:p w14:paraId="66391509" w14:textId="77777777" w:rsidR="000C64F9" w:rsidRDefault="000C64F9" w:rsidP="000C64F9">
      <w:pPr>
        <w:pStyle w:val="Cmsor3"/>
      </w:pPr>
      <w:bookmarkStart w:id="150" w:name="_Toc191483023"/>
      <w:r>
        <w:t>Biztonsági hatásvizsgálatok – Különálló tesztkörnyezetek</w:t>
      </w:r>
      <w:bookmarkEnd w:id="15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522F3E" w14:textId="77777777" w:rsidTr="00931CDC">
        <w:trPr>
          <w:trHeight w:val="20"/>
        </w:trPr>
        <w:tc>
          <w:tcPr>
            <w:tcW w:w="6380" w:type="dxa"/>
            <w:shd w:val="clear" w:color="auto" w:fill="D9D9D9" w:themeFill="background1" w:themeFillShade="D9"/>
            <w:hideMark/>
          </w:tcPr>
          <w:p w14:paraId="36E8F74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622B3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B1FC195" w14:textId="77777777" w:rsidR="000C64F9" w:rsidRPr="004C0F09" w:rsidRDefault="000C64F9" w:rsidP="00931CDC">
            <w:pPr>
              <w:jc w:val="center"/>
              <w:rPr>
                <w:b/>
                <w:bCs/>
                <w:sz w:val="20"/>
                <w:szCs w:val="20"/>
              </w:rPr>
            </w:pPr>
            <w:r>
              <w:rPr>
                <w:b/>
                <w:bCs/>
                <w:sz w:val="20"/>
                <w:szCs w:val="20"/>
              </w:rPr>
              <w:t>Magas</w:t>
            </w:r>
          </w:p>
        </w:tc>
      </w:tr>
      <w:tr w:rsidR="000C64F9" w:rsidRPr="00425295" w14:paraId="4238E482" w14:textId="77777777" w:rsidTr="00931CDC">
        <w:trPr>
          <w:trHeight w:val="20"/>
        </w:trPr>
        <w:tc>
          <w:tcPr>
            <w:tcW w:w="6380" w:type="dxa"/>
            <w:tcBorders>
              <w:bottom w:val="single" w:sz="4" w:space="0" w:color="auto"/>
            </w:tcBorders>
          </w:tcPr>
          <w:p w14:paraId="77EB4D9D" w14:textId="77777777" w:rsidR="000C64F9" w:rsidRPr="00425295" w:rsidRDefault="00C22F45" w:rsidP="00931CDC">
            <w:pPr>
              <w:spacing w:line="200" w:lineRule="atLeast"/>
              <w:rPr>
                <w:sz w:val="15"/>
                <w:szCs w:val="15"/>
              </w:rPr>
            </w:pPr>
            <w:sdt>
              <w:sdtPr>
                <w:rPr>
                  <w:sz w:val="15"/>
                  <w:szCs w:val="15"/>
                  <w:shd w:val="clear" w:color="auto" w:fill="FFFFFF"/>
                </w:rPr>
                <w:id w:val="2879441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5061649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60599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621172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0D760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76877F" w14:textId="77777777" w:rsidR="000C64F9" w:rsidRPr="00425295" w:rsidRDefault="000C64F9" w:rsidP="00931CDC">
            <w:pPr>
              <w:spacing w:after="160" w:line="259" w:lineRule="auto"/>
              <w:rPr>
                <w:sz w:val="15"/>
                <w:szCs w:val="15"/>
              </w:rPr>
            </w:pPr>
            <w:r>
              <w:rPr>
                <w:sz w:val="15"/>
                <w:szCs w:val="15"/>
              </w:rPr>
              <w:t>6.16.</w:t>
            </w:r>
          </w:p>
        </w:tc>
      </w:tr>
      <w:tr w:rsidR="000C64F9" w:rsidRPr="00475F5F" w14:paraId="5EEC7184" w14:textId="77777777" w:rsidTr="00931CDC">
        <w:trPr>
          <w:trHeight w:val="407"/>
        </w:trPr>
        <w:tc>
          <w:tcPr>
            <w:tcW w:w="9782" w:type="dxa"/>
            <w:gridSpan w:val="3"/>
            <w:shd w:val="clear" w:color="auto" w:fill="F2F2F2" w:themeFill="background1" w:themeFillShade="F2"/>
            <w:hideMark/>
          </w:tcPr>
          <w:p w14:paraId="1BA3331C" w14:textId="77777777" w:rsidR="000C64F9" w:rsidRPr="00475F5F" w:rsidRDefault="000C64F9" w:rsidP="00931CDC">
            <w:pPr>
              <w:pStyle w:val="TextBody"/>
            </w:pPr>
            <w:r>
              <w:t>A szervezet elkülönített tesztkörnyezetben vizsgálja a változtatásokat, mielőtt azokat éles rendszerben alkalmazná, keresve a biztonsági hatásokat, amelyek hiányosságokból, sérülékenységekből, kompatibilitási problémákból vagy szándékos rosszindulatból adódhatnak.</w:t>
            </w:r>
          </w:p>
        </w:tc>
      </w:tr>
      <w:tr w:rsidR="000C64F9" w:rsidRPr="00641C9B" w14:paraId="10DF6806" w14:textId="77777777" w:rsidTr="00931CDC">
        <w:trPr>
          <w:trHeight w:val="20"/>
        </w:trPr>
        <w:tc>
          <w:tcPr>
            <w:tcW w:w="9782" w:type="dxa"/>
            <w:gridSpan w:val="3"/>
            <w:tcBorders>
              <w:bottom w:val="single" w:sz="4" w:space="0" w:color="auto"/>
            </w:tcBorders>
            <w:hideMark/>
          </w:tcPr>
          <w:p w14:paraId="2FCBC59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7674C1B" w14:textId="77777777" w:rsidR="000C64F9" w:rsidRPr="00641C9B" w:rsidRDefault="00C22F45" w:rsidP="00931CDC">
            <w:pPr>
              <w:spacing w:after="160" w:line="259" w:lineRule="auto"/>
              <w:rPr>
                <w:b/>
                <w:bCs/>
              </w:rPr>
            </w:pPr>
            <w:sdt>
              <w:sdtPr>
                <w:rPr>
                  <w:sz w:val="16"/>
                  <w:szCs w:val="16"/>
                  <w:shd w:val="clear" w:color="auto" w:fill="FFFFFF"/>
                </w:rPr>
                <w:id w:val="8891579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277050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169854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ED16F9A" w14:textId="77777777" w:rsidTr="00931CDC">
        <w:trPr>
          <w:trHeight w:val="20"/>
        </w:trPr>
        <w:tc>
          <w:tcPr>
            <w:tcW w:w="9782" w:type="dxa"/>
            <w:gridSpan w:val="3"/>
            <w:tcBorders>
              <w:bottom w:val="nil"/>
            </w:tcBorders>
            <w:hideMark/>
          </w:tcPr>
          <w:p w14:paraId="65A67B3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7570652" w14:textId="77777777" w:rsidTr="00931CDC">
        <w:trPr>
          <w:trHeight w:val="243"/>
        </w:trPr>
        <w:tc>
          <w:tcPr>
            <w:tcW w:w="9782" w:type="dxa"/>
            <w:gridSpan w:val="3"/>
            <w:tcBorders>
              <w:top w:val="nil"/>
            </w:tcBorders>
            <w:hideMark/>
          </w:tcPr>
          <w:p w14:paraId="03B34E80" w14:textId="77777777" w:rsidR="000C64F9" w:rsidRDefault="000C64F9" w:rsidP="00931CDC">
            <w:pPr>
              <w:spacing w:after="160" w:line="259" w:lineRule="auto"/>
              <w:rPr>
                <w:b/>
                <w:bCs/>
                <w:sz w:val="20"/>
                <w:szCs w:val="20"/>
              </w:rPr>
            </w:pPr>
          </w:p>
          <w:p w14:paraId="10D73907" w14:textId="77777777" w:rsidR="000C64F9" w:rsidRDefault="000C64F9" w:rsidP="00931CDC">
            <w:pPr>
              <w:spacing w:after="160" w:line="259" w:lineRule="auto"/>
              <w:rPr>
                <w:b/>
                <w:bCs/>
                <w:sz w:val="20"/>
                <w:szCs w:val="20"/>
              </w:rPr>
            </w:pPr>
          </w:p>
          <w:p w14:paraId="2BB381AF" w14:textId="77777777" w:rsidR="000C64F9" w:rsidRDefault="000C64F9" w:rsidP="00931CDC">
            <w:pPr>
              <w:spacing w:after="160" w:line="259" w:lineRule="auto"/>
              <w:rPr>
                <w:b/>
                <w:bCs/>
                <w:sz w:val="20"/>
                <w:szCs w:val="20"/>
              </w:rPr>
            </w:pPr>
          </w:p>
          <w:p w14:paraId="2082DCA2" w14:textId="77777777" w:rsidR="000C64F9" w:rsidRPr="004C0F09" w:rsidRDefault="000C64F9" w:rsidP="00931CDC">
            <w:pPr>
              <w:spacing w:after="160" w:line="259" w:lineRule="auto"/>
              <w:rPr>
                <w:b/>
                <w:bCs/>
                <w:sz w:val="20"/>
                <w:szCs w:val="20"/>
              </w:rPr>
            </w:pPr>
          </w:p>
        </w:tc>
      </w:tr>
    </w:tbl>
    <w:p w14:paraId="409A5EF7" w14:textId="77777777" w:rsidR="000C64F9" w:rsidRDefault="000C64F9" w:rsidP="000C64F9"/>
    <w:p w14:paraId="7D3A0823" w14:textId="77777777" w:rsidR="000C64F9" w:rsidRDefault="000C64F9" w:rsidP="000C64F9"/>
    <w:p w14:paraId="365721D3" w14:textId="77777777" w:rsidR="000C64F9" w:rsidRDefault="000C64F9" w:rsidP="000C64F9">
      <w:pPr>
        <w:pStyle w:val="Cmsor3"/>
      </w:pPr>
      <w:bookmarkStart w:id="151" w:name="_Toc191483024"/>
      <w:r>
        <w:t>Biztonsági hatásvizsgálatok – Követelmények ellenőrzése</w:t>
      </w:r>
      <w:bookmarkEnd w:id="1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96BCAB" w14:textId="77777777" w:rsidTr="00931CDC">
        <w:trPr>
          <w:trHeight w:val="20"/>
        </w:trPr>
        <w:tc>
          <w:tcPr>
            <w:tcW w:w="6380" w:type="dxa"/>
            <w:shd w:val="clear" w:color="auto" w:fill="D9D9D9" w:themeFill="background1" w:themeFillShade="D9"/>
            <w:hideMark/>
          </w:tcPr>
          <w:p w14:paraId="47B95FE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A159B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FAB24B" w14:textId="77777777" w:rsidR="000C64F9" w:rsidRPr="004C0F09" w:rsidRDefault="000C64F9" w:rsidP="00931CDC">
            <w:pPr>
              <w:jc w:val="center"/>
              <w:rPr>
                <w:b/>
                <w:bCs/>
                <w:sz w:val="20"/>
                <w:szCs w:val="20"/>
              </w:rPr>
            </w:pPr>
            <w:r>
              <w:rPr>
                <w:b/>
                <w:bCs/>
                <w:sz w:val="20"/>
                <w:szCs w:val="20"/>
              </w:rPr>
              <w:t>Jelentős</w:t>
            </w:r>
          </w:p>
        </w:tc>
      </w:tr>
      <w:tr w:rsidR="000C64F9" w:rsidRPr="00425295" w14:paraId="72C628E3" w14:textId="77777777" w:rsidTr="00931CDC">
        <w:trPr>
          <w:trHeight w:val="20"/>
        </w:trPr>
        <w:tc>
          <w:tcPr>
            <w:tcW w:w="6380" w:type="dxa"/>
            <w:tcBorders>
              <w:bottom w:val="single" w:sz="4" w:space="0" w:color="auto"/>
            </w:tcBorders>
          </w:tcPr>
          <w:p w14:paraId="16D0A24C" w14:textId="77777777" w:rsidR="000C64F9" w:rsidRPr="00425295" w:rsidRDefault="00C22F45" w:rsidP="00931CDC">
            <w:pPr>
              <w:spacing w:line="200" w:lineRule="atLeast"/>
              <w:rPr>
                <w:sz w:val="15"/>
                <w:szCs w:val="15"/>
              </w:rPr>
            </w:pPr>
            <w:sdt>
              <w:sdtPr>
                <w:rPr>
                  <w:sz w:val="15"/>
                  <w:szCs w:val="15"/>
                  <w:shd w:val="clear" w:color="auto" w:fill="FFFFFF"/>
                </w:rPr>
                <w:id w:val="17263261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736267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49447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817502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CEEFD9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83B511" w14:textId="77777777" w:rsidR="000C64F9" w:rsidRPr="00425295" w:rsidRDefault="000C64F9" w:rsidP="00931CDC">
            <w:pPr>
              <w:spacing w:after="160" w:line="259" w:lineRule="auto"/>
              <w:rPr>
                <w:sz w:val="15"/>
                <w:szCs w:val="15"/>
              </w:rPr>
            </w:pPr>
            <w:r>
              <w:rPr>
                <w:sz w:val="15"/>
                <w:szCs w:val="15"/>
              </w:rPr>
              <w:t>6.17.</w:t>
            </w:r>
          </w:p>
        </w:tc>
      </w:tr>
      <w:tr w:rsidR="000C64F9" w:rsidRPr="00475F5F" w14:paraId="33137A5B" w14:textId="77777777" w:rsidTr="00931CDC">
        <w:trPr>
          <w:trHeight w:val="407"/>
        </w:trPr>
        <w:tc>
          <w:tcPr>
            <w:tcW w:w="9782" w:type="dxa"/>
            <w:gridSpan w:val="3"/>
            <w:shd w:val="clear" w:color="auto" w:fill="F2F2F2" w:themeFill="background1" w:themeFillShade="F2"/>
            <w:hideMark/>
          </w:tcPr>
          <w:p w14:paraId="371B72E5" w14:textId="77777777" w:rsidR="000C64F9" w:rsidRPr="00475F5F" w:rsidRDefault="000C64F9" w:rsidP="00931CDC">
            <w:pPr>
              <w:pStyle w:val="TextBody"/>
            </w:pPr>
            <w:r>
              <w:t>A szervezet a rendszermódosítások után ellenőrzi, hogy a védelmi intézkedések helyesen lettek-e bevezetve, megfelelően működnek-e, és biztosítják-e a kívánt eredményeket, figyelembe véve az EIR biztonsági követelményeit.</w:t>
            </w:r>
          </w:p>
        </w:tc>
      </w:tr>
      <w:tr w:rsidR="000C64F9" w:rsidRPr="00641C9B" w14:paraId="4175DC92" w14:textId="77777777" w:rsidTr="00931CDC">
        <w:trPr>
          <w:trHeight w:val="20"/>
        </w:trPr>
        <w:tc>
          <w:tcPr>
            <w:tcW w:w="9782" w:type="dxa"/>
            <w:gridSpan w:val="3"/>
            <w:tcBorders>
              <w:bottom w:val="single" w:sz="4" w:space="0" w:color="auto"/>
            </w:tcBorders>
            <w:hideMark/>
          </w:tcPr>
          <w:p w14:paraId="0D49D39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483714" w14:textId="77777777" w:rsidR="000C64F9" w:rsidRPr="00641C9B" w:rsidRDefault="00C22F45" w:rsidP="00931CDC">
            <w:pPr>
              <w:spacing w:after="160" w:line="259" w:lineRule="auto"/>
              <w:rPr>
                <w:b/>
                <w:bCs/>
              </w:rPr>
            </w:pPr>
            <w:sdt>
              <w:sdtPr>
                <w:rPr>
                  <w:sz w:val="16"/>
                  <w:szCs w:val="16"/>
                  <w:shd w:val="clear" w:color="auto" w:fill="FFFFFF"/>
                </w:rPr>
                <w:id w:val="1861540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547548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364567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D29C2B8" w14:textId="77777777" w:rsidTr="00931CDC">
        <w:trPr>
          <w:trHeight w:val="20"/>
        </w:trPr>
        <w:tc>
          <w:tcPr>
            <w:tcW w:w="9782" w:type="dxa"/>
            <w:gridSpan w:val="3"/>
            <w:tcBorders>
              <w:bottom w:val="nil"/>
            </w:tcBorders>
            <w:hideMark/>
          </w:tcPr>
          <w:p w14:paraId="619BB2D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77D1CE1" w14:textId="77777777" w:rsidTr="00931CDC">
        <w:trPr>
          <w:trHeight w:val="243"/>
        </w:trPr>
        <w:tc>
          <w:tcPr>
            <w:tcW w:w="9782" w:type="dxa"/>
            <w:gridSpan w:val="3"/>
            <w:tcBorders>
              <w:top w:val="nil"/>
            </w:tcBorders>
            <w:hideMark/>
          </w:tcPr>
          <w:p w14:paraId="361FDF0B" w14:textId="77777777" w:rsidR="000C64F9" w:rsidRDefault="000C64F9" w:rsidP="00931CDC">
            <w:pPr>
              <w:spacing w:after="160" w:line="259" w:lineRule="auto"/>
              <w:rPr>
                <w:b/>
                <w:bCs/>
                <w:sz w:val="20"/>
                <w:szCs w:val="20"/>
              </w:rPr>
            </w:pPr>
          </w:p>
          <w:p w14:paraId="7FBC666F" w14:textId="77777777" w:rsidR="000C64F9" w:rsidRDefault="000C64F9" w:rsidP="00931CDC">
            <w:pPr>
              <w:spacing w:after="160" w:line="259" w:lineRule="auto"/>
              <w:rPr>
                <w:b/>
                <w:bCs/>
                <w:sz w:val="20"/>
                <w:szCs w:val="20"/>
              </w:rPr>
            </w:pPr>
          </w:p>
          <w:p w14:paraId="79B2AE6D" w14:textId="77777777" w:rsidR="000C64F9" w:rsidRDefault="000C64F9" w:rsidP="00931CDC">
            <w:pPr>
              <w:spacing w:after="160" w:line="259" w:lineRule="auto"/>
              <w:rPr>
                <w:b/>
                <w:bCs/>
                <w:sz w:val="20"/>
                <w:szCs w:val="20"/>
              </w:rPr>
            </w:pPr>
          </w:p>
          <w:p w14:paraId="56DA8069" w14:textId="77777777" w:rsidR="000C64F9" w:rsidRPr="004C0F09" w:rsidRDefault="000C64F9" w:rsidP="00931CDC">
            <w:pPr>
              <w:spacing w:after="160" w:line="259" w:lineRule="auto"/>
              <w:rPr>
                <w:b/>
                <w:bCs/>
                <w:sz w:val="20"/>
                <w:szCs w:val="20"/>
              </w:rPr>
            </w:pPr>
          </w:p>
        </w:tc>
      </w:tr>
    </w:tbl>
    <w:p w14:paraId="35C9AA52" w14:textId="77777777" w:rsidR="000C64F9" w:rsidRDefault="000C64F9" w:rsidP="000C64F9"/>
    <w:p w14:paraId="1497E9AD" w14:textId="77777777" w:rsidR="000C64F9" w:rsidRDefault="000C64F9" w:rsidP="000C64F9"/>
    <w:p w14:paraId="22EC5C2E" w14:textId="77777777" w:rsidR="000C64F9" w:rsidRDefault="000C64F9" w:rsidP="000C64F9">
      <w:pPr>
        <w:pStyle w:val="Cmsor3"/>
      </w:pPr>
      <w:bookmarkStart w:id="152" w:name="_Toc191483025"/>
      <w:r>
        <w:t>A változtatásokra vonatkozó hozzáférés korlátozások</w:t>
      </w:r>
      <w:bookmarkEnd w:id="1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49DE401" w14:textId="77777777" w:rsidTr="00931CDC">
        <w:trPr>
          <w:trHeight w:val="20"/>
        </w:trPr>
        <w:tc>
          <w:tcPr>
            <w:tcW w:w="6380" w:type="dxa"/>
            <w:shd w:val="clear" w:color="auto" w:fill="D9D9D9" w:themeFill="background1" w:themeFillShade="D9"/>
            <w:hideMark/>
          </w:tcPr>
          <w:p w14:paraId="60990B6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A566AB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047FC11" w14:textId="77777777" w:rsidR="000C64F9" w:rsidRPr="004C0F09" w:rsidRDefault="000C64F9" w:rsidP="00931CDC">
            <w:pPr>
              <w:jc w:val="center"/>
              <w:rPr>
                <w:b/>
                <w:bCs/>
                <w:sz w:val="20"/>
                <w:szCs w:val="20"/>
              </w:rPr>
            </w:pPr>
            <w:r>
              <w:rPr>
                <w:b/>
                <w:bCs/>
                <w:sz w:val="20"/>
                <w:szCs w:val="20"/>
              </w:rPr>
              <w:t>Alap</w:t>
            </w:r>
          </w:p>
        </w:tc>
      </w:tr>
      <w:tr w:rsidR="000C64F9" w:rsidRPr="00425295" w14:paraId="6CA92DF5" w14:textId="77777777" w:rsidTr="00931CDC">
        <w:trPr>
          <w:trHeight w:val="20"/>
        </w:trPr>
        <w:tc>
          <w:tcPr>
            <w:tcW w:w="6380" w:type="dxa"/>
            <w:tcBorders>
              <w:bottom w:val="single" w:sz="4" w:space="0" w:color="auto"/>
            </w:tcBorders>
          </w:tcPr>
          <w:p w14:paraId="2840CD50" w14:textId="77777777" w:rsidR="000C64F9" w:rsidRPr="00425295" w:rsidRDefault="00C22F45" w:rsidP="00931CDC">
            <w:pPr>
              <w:spacing w:line="200" w:lineRule="atLeast"/>
              <w:rPr>
                <w:sz w:val="15"/>
                <w:szCs w:val="15"/>
              </w:rPr>
            </w:pPr>
            <w:sdt>
              <w:sdtPr>
                <w:rPr>
                  <w:sz w:val="15"/>
                  <w:szCs w:val="15"/>
                  <w:shd w:val="clear" w:color="auto" w:fill="FFFFFF"/>
                </w:rPr>
                <w:id w:val="357398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706924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583194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60110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9112C7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E37FC4" w14:textId="77777777" w:rsidR="000C64F9" w:rsidRPr="00425295" w:rsidRDefault="000C64F9" w:rsidP="00931CDC">
            <w:pPr>
              <w:spacing w:after="160" w:line="259" w:lineRule="auto"/>
              <w:rPr>
                <w:sz w:val="15"/>
                <w:szCs w:val="15"/>
              </w:rPr>
            </w:pPr>
            <w:r>
              <w:rPr>
                <w:sz w:val="15"/>
                <w:szCs w:val="15"/>
              </w:rPr>
              <w:t>6.18.</w:t>
            </w:r>
          </w:p>
        </w:tc>
      </w:tr>
      <w:tr w:rsidR="000C64F9" w:rsidRPr="00475F5F" w14:paraId="27CEA4C2" w14:textId="77777777" w:rsidTr="00931CDC">
        <w:trPr>
          <w:trHeight w:val="407"/>
        </w:trPr>
        <w:tc>
          <w:tcPr>
            <w:tcW w:w="9782" w:type="dxa"/>
            <w:gridSpan w:val="3"/>
            <w:shd w:val="clear" w:color="auto" w:fill="F2F2F2" w:themeFill="background1" w:themeFillShade="F2"/>
            <w:hideMark/>
          </w:tcPr>
          <w:p w14:paraId="31551335" w14:textId="77777777" w:rsidR="000C64F9" w:rsidRPr="00475F5F" w:rsidRDefault="000C64F9" w:rsidP="00931CDC">
            <w:pPr>
              <w:pStyle w:val="TextBody"/>
            </w:pPr>
            <w:r>
              <w:t>A szervezet meghatározza, dokumentálja, jóváhagyja és érvényesíti azokat a fizikai és logikai hozzáférési korlátozásokat, amelyek az EIR változtatásaihoz kapcsolódnak.</w:t>
            </w:r>
          </w:p>
        </w:tc>
      </w:tr>
      <w:tr w:rsidR="000C64F9" w:rsidRPr="00641C9B" w14:paraId="3711B1FA" w14:textId="77777777" w:rsidTr="00931CDC">
        <w:trPr>
          <w:trHeight w:val="20"/>
        </w:trPr>
        <w:tc>
          <w:tcPr>
            <w:tcW w:w="9782" w:type="dxa"/>
            <w:gridSpan w:val="3"/>
            <w:tcBorders>
              <w:bottom w:val="single" w:sz="4" w:space="0" w:color="auto"/>
            </w:tcBorders>
            <w:hideMark/>
          </w:tcPr>
          <w:p w14:paraId="3D936B6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8C792E" w14:textId="77777777" w:rsidR="000C64F9" w:rsidRPr="00641C9B" w:rsidRDefault="00C22F45" w:rsidP="00931CDC">
            <w:pPr>
              <w:spacing w:after="160" w:line="259" w:lineRule="auto"/>
              <w:rPr>
                <w:b/>
                <w:bCs/>
              </w:rPr>
            </w:pPr>
            <w:sdt>
              <w:sdtPr>
                <w:rPr>
                  <w:sz w:val="16"/>
                  <w:szCs w:val="16"/>
                  <w:shd w:val="clear" w:color="auto" w:fill="FFFFFF"/>
                </w:rPr>
                <w:id w:val="11443257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146051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086926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FB5EFE0" w14:textId="77777777" w:rsidTr="00931CDC">
        <w:trPr>
          <w:trHeight w:val="20"/>
        </w:trPr>
        <w:tc>
          <w:tcPr>
            <w:tcW w:w="9782" w:type="dxa"/>
            <w:gridSpan w:val="3"/>
            <w:tcBorders>
              <w:bottom w:val="nil"/>
            </w:tcBorders>
            <w:hideMark/>
          </w:tcPr>
          <w:p w14:paraId="3CE59C9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8033B97" w14:textId="77777777" w:rsidTr="00931CDC">
        <w:trPr>
          <w:trHeight w:val="243"/>
        </w:trPr>
        <w:tc>
          <w:tcPr>
            <w:tcW w:w="9782" w:type="dxa"/>
            <w:gridSpan w:val="3"/>
            <w:tcBorders>
              <w:top w:val="nil"/>
            </w:tcBorders>
            <w:hideMark/>
          </w:tcPr>
          <w:p w14:paraId="11C05119" w14:textId="77777777" w:rsidR="000C64F9" w:rsidRDefault="000C64F9" w:rsidP="00931CDC">
            <w:pPr>
              <w:spacing w:after="160" w:line="259" w:lineRule="auto"/>
              <w:rPr>
                <w:b/>
                <w:bCs/>
                <w:sz w:val="20"/>
                <w:szCs w:val="20"/>
              </w:rPr>
            </w:pPr>
          </w:p>
          <w:p w14:paraId="19F3F511" w14:textId="77777777" w:rsidR="000C64F9" w:rsidRDefault="000C64F9" w:rsidP="00931CDC">
            <w:pPr>
              <w:spacing w:after="160" w:line="259" w:lineRule="auto"/>
              <w:rPr>
                <w:b/>
                <w:bCs/>
                <w:sz w:val="20"/>
                <w:szCs w:val="20"/>
              </w:rPr>
            </w:pPr>
          </w:p>
          <w:p w14:paraId="3F0D3D81" w14:textId="77777777" w:rsidR="000C64F9" w:rsidRDefault="000C64F9" w:rsidP="00931CDC">
            <w:pPr>
              <w:spacing w:after="160" w:line="259" w:lineRule="auto"/>
              <w:rPr>
                <w:b/>
                <w:bCs/>
                <w:sz w:val="20"/>
                <w:szCs w:val="20"/>
              </w:rPr>
            </w:pPr>
          </w:p>
          <w:p w14:paraId="79FD5DC5" w14:textId="77777777" w:rsidR="000C64F9" w:rsidRPr="004C0F09" w:rsidRDefault="000C64F9" w:rsidP="00931CDC">
            <w:pPr>
              <w:spacing w:after="160" w:line="259" w:lineRule="auto"/>
              <w:rPr>
                <w:b/>
                <w:bCs/>
                <w:sz w:val="20"/>
                <w:szCs w:val="20"/>
              </w:rPr>
            </w:pPr>
          </w:p>
        </w:tc>
      </w:tr>
    </w:tbl>
    <w:p w14:paraId="7F11CE6B" w14:textId="77777777" w:rsidR="000C64F9" w:rsidRDefault="000C64F9" w:rsidP="000C64F9"/>
    <w:p w14:paraId="6928D269" w14:textId="77777777" w:rsidR="000C64F9" w:rsidRDefault="000C64F9" w:rsidP="000C64F9"/>
    <w:p w14:paraId="5E1CE36E" w14:textId="77777777" w:rsidR="000C64F9" w:rsidRDefault="000C64F9" w:rsidP="000C64F9">
      <w:pPr>
        <w:pStyle w:val="Cmsor3"/>
      </w:pPr>
      <w:bookmarkStart w:id="153" w:name="_Toc191483026"/>
      <w:r>
        <w:t>A változtatásokra vonatkozó hozzáférés korlátozások – Automatizált hozzáférés-érvényesítés és naplóbejegyzések</w:t>
      </w:r>
      <w:bookmarkEnd w:id="1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26C4267" w14:textId="77777777" w:rsidTr="00931CDC">
        <w:trPr>
          <w:trHeight w:val="20"/>
        </w:trPr>
        <w:tc>
          <w:tcPr>
            <w:tcW w:w="6380" w:type="dxa"/>
            <w:shd w:val="clear" w:color="auto" w:fill="D9D9D9" w:themeFill="background1" w:themeFillShade="D9"/>
            <w:hideMark/>
          </w:tcPr>
          <w:p w14:paraId="154DD24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5887CB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024E4D9" w14:textId="77777777" w:rsidR="000C64F9" w:rsidRPr="004C0F09" w:rsidRDefault="000C64F9" w:rsidP="00931CDC">
            <w:pPr>
              <w:jc w:val="center"/>
              <w:rPr>
                <w:b/>
                <w:bCs/>
                <w:sz w:val="20"/>
                <w:szCs w:val="20"/>
              </w:rPr>
            </w:pPr>
            <w:r>
              <w:rPr>
                <w:b/>
                <w:bCs/>
                <w:sz w:val="20"/>
                <w:szCs w:val="20"/>
              </w:rPr>
              <w:t>Magas</w:t>
            </w:r>
          </w:p>
        </w:tc>
      </w:tr>
      <w:tr w:rsidR="000C64F9" w:rsidRPr="00425295" w14:paraId="3E806C7B" w14:textId="77777777" w:rsidTr="00931CDC">
        <w:trPr>
          <w:trHeight w:val="20"/>
        </w:trPr>
        <w:tc>
          <w:tcPr>
            <w:tcW w:w="6380" w:type="dxa"/>
            <w:tcBorders>
              <w:bottom w:val="single" w:sz="4" w:space="0" w:color="auto"/>
            </w:tcBorders>
          </w:tcPr>
          <w:p w14:paraId="6E3C66FF" w14:textId="77777777" w:rsidR="000C64F9" w:rsidRPr="00425295" w:rsidRDefault="00C22F45" w:rsidP="00931CDC">
            <w:pPr>
              <w:spacing w:line="200" w:lineRule="atLeast"/>
              <w:rPr>
                <w:sz w:val="15"/>
                <w:szCs w:val="15"/>
              </w:rPr>
            </w:pPr>
            <w:sdt>
              <w:sdtPr>
                <w:rPr>
                  <w:sz w:val="15"/>
                  <w:szCs w:val="15"/>
                  <w:shd w:val="clear" w:color="auto" w:fill="FFFFFF"/>
                </w:rPr>
                <w:id w:val="20598988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6201137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033269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94644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482EF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3E639D" w14:textId="77777777" w:rsidR="000C64F9" w:rsidRPr="00425295" w:rsidRDefault="000C64F9" w:rsidP="00931CDC">
            <w:pPr>
              <w:spacing w:after="160" w:line="259" w:lineRule="auto"/>
              <w:rPr>
                <w:sz w:val="15"/>
                <w:szCs w:val="15"/>
              </w:rPr>
            </w:pPr>
            <w:r>
              <w:rPr>
                <w:sz w:val="15"/>
                <w:szCs w:val="15"/>
              </w:rPr>
              <w:t>6.19.</w:t>
            </w:r>
          </w:p>
        </w:tc>
      </w:tr>
      <w:tr w:rsidR="000C64F9" w:rsidRPr="00475F5F" w14:paraId="553E870C" w14:textId="77777777" w:rsidTr="00931CDC">
        <w:trPr>
          <w:trHeight w:val="407"/>
        </w:trPr>
        <w:tc>
          <w:tcPr>
            <w:tcW w:w="9782" w:type="dxa"/>
            <w:gridSpan w:val="3"/>
            <w:shd w:val="clear" w:color="auto" w:fill="F2F2F2" w:themeFill="background1" w:themeFillShade="F2"/>
            <w:hideMark/>
          </w:tcPr>
          <w:p w14:paraId="5FCE7A7B" w14:textId="77777777" w:rsidR="000C64F9" w:rsidRDefault="000C64F9" w:rsidP="00931CDC">
            <w:pPr>
              <w:pStyle w:val="TextBody"/>
            </w:pPr>
            <w:r>
              <w:t>Az EIR:</w:t>
            </w:r>
          </w:p>
          <w:p w14:paraId="0F3DABAF" w14:textId="77777777" w:rsidR="000C64F9" w:rsidRDefault="000C64F9" w:rsidP="00931CDC">
            <w:pPr>
              <w:pStyle w:val="TextBody"/>
            </w:pPr>
            <w:r>
              <w:t>automatizált mechanizmusok segítségével érvényesíti a hozzáférési korlátozásokat, és</w:t>
            </w:r>
          </w:p>
          <w:p w14:paraId="4BF01ABC" w14:textId="77777777" w:rsidR="000C64F9" w:rsidRPr="00475F5F" w:rsidRDefault="000C64F9" w:rsidP="00931CDC">
            <w:pPr>
              <w:pStyle w:val="TextBody"/>
            </w:pPr>
            <w:r>
              <w:t>automatikusan előállítja a naplóbejegyzéseket az érvényesítési műveletekről.</w:t>
            </w:r>
          </w:p>
        </w:tc>
      </w:tr>
      <w:tr w:rsidR="000C64F9" w:rsidRPr="00641C9B" w14:paraId="076C44A3" w14:textId="77777777" w:rsidTr="00931CDC">
        <w:trPr>
          <w:trHeight w:val="20"/>
        </w:trPr>
        <w:tc>
          <w:tcPr>
            <w:tcW w:w="9782" w:type="dxa"/>
            <w:gridSpan w:val="3"/>
            <w:tcBorders>
              <w:bottom w:val="single" w:sz="4" w:space="0" w:color="auto"/>
            </w:tcBorders>
            <w:hideMark/>
          </w:tcPr>
          <w:p w14:paraId="5ACFAE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6C0798" w14:textId="77777777" w:rsidR="000C64F9" w:rsidRPr="00641C9B" w:rsidRDefault="00C22F45" w:rsidP="00931CDC">
            <w:pPr>
              <w:spacing w:after="160" w:line="259" w:lineRule="auto"/>
              <w:rPr>
                <w:b/>
                <w:bCs/>
              </w:rPr>
            </w:pPr>
            <w:sdt>
              <w:sdtPr>
                <w:rPr>
                  <w:sz w:val="16"/>
                  <w:szCs w:val="16"/>
                  <w:shd w:val="clear" w:color="auto" w:fill="FFFFFF"/>
                </w:rPr>
                <w:id w:val="2120073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851922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206557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B5C3A8" w14:textId="77777777" w:rsidTr="00931CDC">
        <w:trPr>
          <w:trHeight w:val="20"/>
        </w:trPr>
        <w:tc>
          <w:tcPr>
            <w:tcW w:w="9782" w:type="dxa"/>
            <w:gridSpan w:val="3"/>
            <w:tcBorders>
              <w:bottom w:val="nil"/>
            </w:tcBorders>
            <w:hideMark/>
          </w:tcPr>
          <w:p w14:paraId="5F91E2C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05F0AC5" w14:textId="77777777" w:rsidTr="00931CDC">
        <w:trPr>
          <w:trHeight w:val="243"/>
        </w:trPr>
        <w:tc>
          <w:tcPr>
            <w:tcW w:w="9782" w:type="dxa"/>
            <w:gridSpan w:val="3"/>
            <w:tcBorders>
              <w:top w:val="nil"/>
            </w:tcBorders>
            <w:hideMark/>
          </w:tcPr>
          <w:p w14:paraId="2A1FFC4B" w14:textId="77777777" w:rsidR="000C64F9" w:rsidRDefault="000C64F9" w:rsidP="00931CDC">
            <w:pPr>
              <w:spacing w:after="160" w:line="259" w:lineRule="auto"/>
              <w:rPr>
                <w:b/>
                <w:bCs/>
                <w:sz w:val="20"/>
                <w:szCs w:val="20"/>
              </w:rPr>
            </w:pPr>
          </w:p>
          <w:p w14:paraId="281E9141" w14:textId="77777777" w:rsidR="000C64F9" w:rsidRDefault="000C64F9" w:rsidP="00931CDC">
            <w:pPr>
              <w:spacing w:after="160" w:line="259" w:lineRule="auto"/>
              <w:rPr>
                <w:b/>
                <w:bCs/>
                <w:sz w:val="20"/>
                <w:szCs w:val="20"/>
              </w:rPr>
            </w:pPr>
          </w:p>
          <w:p w14:paraId="37B73372" w14:textId="77777777" w:rsidR="000C64F9" w:rsidRDefault="000C64F9" w:rsidP="00931CDC">
            <w:pPr>
              <w:spacing w:after="160" w:line="259" w:lineRule="auto"/>
              <w:rPr>
                <w:b/>
                <w:bCs/>
                <w:sz w:val="20"/>
                <w:szCs w:val="20"/>
              </w:rPr>
            </w:pPr>
          </w:p>
          <w:p w14:paraId="0A3D652C" w14:textId="77777777" w:rsidR="000C64F9" w:rsidRPr="004C0F09" w:rsidRDefault="000C64F9" w:rsidP="00931CDC">
            <w:pPr>
              <w:spacing w:after="160" w:line="259" w:lineRule="auto"/>
              <w:rPr>
                <w:b/>
                <w:bCs/>
                <w:sz w:val="20"/>
                <w:szCs w:val="20"/>
              </w:rPr>
            </w:pPr>
          </w:p>
        </w:tc>
      </w:tr>
    </w:tbl>
    <w:p w14:paraId="092D13D7" w14:textId="77777777" w:rsidR="000C64F9" w:rsidRDefault="000C64F9" w:rsidP="000C64F9"/>
    <w:p w14:paraId="215EE4B7" w14:textId="77777777" w:rsidR="000C64F9" w:rsidRDefault="000C64F9" w:rsidP="000C64F9"/>
    <w:p w14:paraId="50791081" w14:textId="77777777" w:rsidR="000C64F9" w:rsidRDefault="000C64F9" w:rsidP="000C64F9">
      <w:pPr>
        <w:pStyle w:val="Cmsor3"/>
      </w:pPr>
      <w:bookmarkStart w:id="154" w:name="_Toc191483027"/>
      <w:r>
        <w:t>Konfigurációs beállítások</w:t>
      </w:r>
      <w:bookmarkEnd w:id="1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BB944E" w14:textId="77777777" w:rsidTr="00931CDC">
        <w:trPr>
          <w:trHeight w:val="20"/>
        </w:trPr>
        <w:tc>
          <w:tcPr>
            <w:tcW w:w="6380" w:type="dxa"/>
            <w:shd w:val="clear" w:color="auto" w:fill="D9D9D9" w:themeFill="background1" w:themeFillShade="D9"/>
            <w:hideMark/>
          </w:tcPr>
          <w:p w14:paraId="4F7AFE6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C7E919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EA3C4A3" w14:textId="77777777" w:rsidR="000C64F9" w:rsidRPr="004C0F09" w:rsidRDefault="000C64F9" w:rsidP="00931CDC">
            <w:pPr>
              <w:jc w:val="center"/>
              <w:rPr>
                <w:b/>
                <w:bCs/>
                <w:sz w:val="20"/>
                <w:szCs w:val="20"/>
              </w:rPr>
            </w:pPr>
            <w:r>
              <w:rPr>
                <w:b/>
                <w:bCs/>
                <w:sz w:val="20"/>
                <w:szCs w:val="20"/>
              </w:rPr>
              <w:t>Alap</w:t>
            </w:r>
          </w:p>
        </w:tc>
      </w:tr>
      <w:tr w:rsidR="000C64F9" w:rsidRPr="00425295" w14:paraId="5561EA8E" w14:textId="77777777" w:rsidTr="00931CDC">
        <w:trPr>
          <w:trHeight w:val="20"/>
        </w:trPr>
        <w:tc>
          <w:tcPr>
            <w:tcW w:w="6380" w:type="dxa"/>
            <w:tcBorders>
              <w:bottom w:val="single" w:sz="4" w:space="0" w:color="auto"/>
            </w:tcBorders>
          </w:tcPr>
          <w:p w14:paraId="76354E2C" w14:textId="77777777" w:rsidR="000C64F9" w:rsidRPr="00425295" w:rsidRDefault="00C22F45" w:rsidP="00931CDC">
            <w:pPr>
              <w:spacing w:line="200" w:lineRule="atLeast"/>
              <w:rPr>
                <w:sz w:val="15"/>
                <w:szCs w:val="15"/>
              </w:rPr>
            </w:pPr>
            <w:sdt>
              <w:sdtPr>
                <w:rPr>
                  <w:sz w:val="15"/>
                  <w:szCs w:val="15"/>
                  <w:shd w:val="clear" w:color="auto" w:fill="FFFFFF"/>
                </w:rPr>
                <w:id w:val="18462893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4980180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05940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161408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604E60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F92735" w14:textId="77777777" w:rsidR="000C64F9" w:rsidRPr="00425295" w:rsidRDefault="000C64F9" w:rsidP="00931CDC">
            <w:pPr>
              <w:spacing w:after="160" w:line="259" w:lineRule="auto"/>
              <w:rPr>
                <w:sz w:val="15"/>
                <w:szCs w:val="15"/>
              </w:rPr>
            </w:pPr>
            <w:r>
              <w:rPr>
                <w:sz w:val="15"/>
                <w:szCs w:val="15"/>
              </w:rPr>
              <w:t>6.23.</w:t>
            </w:r>
          </w:p>
        </w:tc>
      </w:tr>
      <w:tr w:rsidR="000C64F9" w:rsidRPr="00475F5F" w14:paraId="0A540FCF" w14:textId="77777777" w:rsidTr="00931CDC">
        <w:trPr>
          <w:trHeight w:val="407"/>
        </w:trPr>
        <w:tc>
          <w:tcPr>
            <w:tcW w:w="9782" w:type="dxa"/>
            <w:gridSpan w:val="3"/>
            <w:shd w:val="clear" w:color="auto" w:fill="F2F2F2" w:themeFill="background1" w:themeFillShade="F2"/>
            <w:hideMark/>
          </w:tcPr>
          <w:p w14:paraId="28701C4F" w14:textId="77777777" w:rsidR="000C64F9" w:rsidRDefault="000C64F9" w:rsidP="00931CDC">
            <w:pPr>
              <w:pStyle w:val="TextBody"/>
            </w:pPr>
            <w:r>
              <w:t>A szervezet</w:t>
            </w:r>
          </w:p>
          <w:p w14:paraId="6FFACA8E" w14:textId="77777777" w:rsidR="000C64F9" w:rsidRDefault="000C64F9" w:rsidP="00931CDC">
            <w:pPr>
              <w:pStyle w:val="TextBody"/>
            </w:pPr>
            <w:r>
              <w:t>Kialakítja és dokumentálja a rendszerelemekben alkalmazott egységes biztonsági konfigurációs beállításokat, amelyek az üzemeltetési követelményekkel összhangban lévő legkorlátozottabb üzemmódot képviselik.</w:t>
            </w:r>
          </w:p>
          <w:p w14:paraId="03398AD9" w14:textId="77777777" w:rsidR="000C64F9" w:rsidRDefault="000C64F9" w:rsidP="00931CDC">
            <w:pPr>
              <w:pStyle w:val="TextBody"/>
            </w:pPr>
            <w:r>
              <w:t>Elvégzi a konfigurációs beállításokat az EIR valamennyi elemében.</w:t>
            </w:r>
          </w:p>
          <w:p w14:paraId="51905177" w14:textId="77777777" w:rsidR="000C64F9" w:rsidRDefault="000C64F9" w:rsidP="00931CDC">
            <w:pPr>
              <w:pStyle w:val="TextBody"/>
            </w:pPr>
            <w:r>
              <w:t>Azonosítja, dokumentálja és elfogadja a meghatározott rendszerelemek konfigurációs beállításaiban a működési követelmények által meghatározott konfigurációs beállításoktól való eltéréseket.</w:t>
            </w:r>
          </w:p>
          <w:p w14:paraId="289229A3" w14:textId="77777777" w:rsidR="000C64F9" w:rsidRPr="00475F5F" w:rsidRDefault="000C64F9" w:rsidP="00931CDC">
            <w:pPr>
              <w:pStyle w:val="TextBody"/>
            </w:pPr>
            <w:r>
              <w:t>Figyelemmel kíséri és ellenőrzi a konfigurációs beállítások változtatásait a szervezeti szabályzatokkal és eljárásokkal összhangban.</w:t>
            </w:r>
          </w:p>
        </w:tc>
      </w:tr>
      <w:tr w:rsidR="000C64F9" w:rsidRPr="00641C9B" w14:paraId="6864EB6E" w14:textId="77777777" w:rsidTr="00931CDC">
        <w:trPr>
          <w:trHeight w:val="20"/>
        </w:trPr>
        <w:tc>
          <w:tcPr>
            <w:tcW w:w="9782" w:type="dxa"/>
            <w:gridSpan w:val="3"/>
            <w:tcBorders>
              <w:bottom w:val="single" w:sz="4" w:space="0" w:color="auto"/>
            </w:tcBorders>
            <w:hideMark/>
          </w:tcPr>
          <w:p w14:paraId="55EF378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5318916" w14:textId="77777777" w:rsidR="000C64F9" w:rsidRPr="00641C9B" w:rsidRDefault="00C22F45" w:rsidP="00931CDC">
            <w:pPr>
              <w:spacing w:after="160" w:line="259" w:lineRule="auto"/>
              <w:rPr>
                <w:b/>
                <w:bCs/>
              </w:rPr>
            </w:pPr>
            <w:sdt>
              <w:sdtPr>
                <w:rPr>
                  <w:sz w:val="16"/>
                  <w:szCs w:val="16"/>
                  <w:shd w:val="clear" w:color="auto" w:fill="FFFFFF"/>
                </w:rPr>
                <w:id w:val="-2426503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725116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393796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8E7E3D" w14:textId="77777777" w:rsidTr="00931CDC">
        <w:trPr>
          <w:trHeight w:val="20"/>
        </w:trPr>
        <w:tc>
          <w:tcPr>
            <w:tcW w:w="9782" w:type="dxa"/>
            <w:gridSpan w:val="3"/>
            <w:tcBorders>
              <w:bottom w:val="nil"/>
            </w:tcBorders>
            <w:hideMark/>
          </w:tcPr>
          <w:p w14:paraId="02A8BE0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330C183" w14:textId="77777777" w:rsidTr="00931CDC">
        <w:trPr>
          <w:trHeight w:val="243"/>
        </w:trPr>
        <w:tc>
          <w:tcPr>
            <w:tcW w:w="9782" w:type="dxa"/>
            <w:gridSpan w:val="3"/>
            <w:tcBorders>
              <w:top w:val="nil"/>
            </w:tcBorders>
            <w:hideMark/>
          </w:tcPr>
          <w:p w14:paraId="5B8DBB62" w14:textId="77777777" w:rsidR="000C64F9" w:rsidRDefault="000C64F9" w:rsidP="00931CDC">
            <w:pPr>
              <w:spacing w:after="160" w:line="259" w:lineRule="auto"/>
              <w:rPr>
                <w:b/>
                <w:bCs/>
                <w:sz w:val="20"/>
                <w:szCs w:val="20"/>
              </w:rPr>
            </w:pPr>
          </w:p>
          <w:p w14:paraId="675A8B8C" w14:textId="77777777" w:rsidR="000C64F9" w:rsidRDefault="000C64F9" w:rsidP="00931CDC">
            <w:pPr>
              <w:spacing w:after="160" w:line="259" w:lineRule="auto"/>
              <w:rPr>
                <w:b/>
                <w:bCs/>
                <w:sz w:val="20"/>
                <w:szCs w:val="20"/>
              </w:rPr>
            </w:pPr>
          </w:p>
          <w:p w14:paraId="17A857BF" w14:textId="77777777" w:rsidR="000C64F9" w:rsidRDefault="000C64F9" w:rsidP="00931CDC">
            <w:pPr>
              <w:spacing w:after="160" w:line="259" w:lineRule="auto"/>
              <w:rPr>
                <w:b/>
                <w:bCs/>
                <w:sz w:val="20"/>
                <w:szCs w:val="20"/>
              </w:rPr>
            </w:pPr>
          </w:p>
          <w:p w14:paraId="303B04B8" w14:textId="77777777" w:rsidR="000C64F9" w:rsidRPr="004C0F09" w:rsidRDefault="000C64F9" w:rsidP="00931CDC">
            <w:pPr>
              <w:spacing w:after="160" w:line="259" w:lineRule="auto"/>
              <w:rPr>
                <w:b/>
                <w:bCs/>
                <w:sz w:val="20"/>
                <w:szCs w:val="20"/>
              </w:rPr>
            </w:pPr>
          </w:p>
        </w:tc>
      </w:tr>
    </w:tbl>
    <w:p w14:paraId="607CA10B" w14:textId="77777777" w:rsidR="000C64F9" w:rsidRDefault="000C64F9" w:rsidP="000C64F9"/>
    <w:p w14:paraId="283B16C3" w14:textId="77777777" w:rsidR="000C64F9" w:rsidRDefault="000C64F9" w:rsidP="000C64F9"/>
    <w:p w14:paraId="7DE502AA" w14:textId="77777777" w:rsidR="000C64F9" w:rsidRDefault="000C64F9" w:rsidP="000C64F9">
      <w:pPr>
        <w:pStyle w:val="Cmsor3"/>
      </w:pPr>
      <w:bookmarkStart w:id="155" w:name="_Toc191483028"/>
      <w:r>
        <w:t>Konfigurációs beállítások – Automatizált kezelés, alkalmazás és ellenőrzés</w:t>
      </w:r>
      <w:bookmarkEnd w:id="1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59606A4" w14:textId="77777777" w:rsidTr="00931CDC">
        <w:trPr>
          <w:trHeight w:val="20"/>
        </w:trPr>
        <w:tc>
          <w:tcPr>
            <w:tcW w:w="6380" w:type="dxa"/>
            <w:shd w:val="clear" w:color="auto" w:fill="D9D9D9" w:themeFill="background1" w:themeFillShade="D9"/>
            <w:hideMark/>
          </w:tcPr>
          <w:p w14:paraId="55A42D1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661C20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F5CC8F4" w14:textId="77777777" w:rsidR="000C64F9" w:rsidRPr="004C0F09" w:rsidRDefault="000C64F9" w:rsidP="00931CDC">
            <w:pPr>
              <w:jc w:val="center"/>
              <w:rPr>
                <w:b/>
                <w:bCs/>
                <w:sz w:val="20"/>
                <w:szCs w:val="20"/>
              </w:rPr>
            </w:pPr>
            <w:r>
              <w:rPr>
                <w:b/>
                <w:bCs/>
                <w:sz w:val="20"/>
                <w:szCs w:val="20"/>
              </w:rPr>
              <w:t>Magas</w:t>
            </w:r>
          </w:p>
        </w:tc>
      </w:tr>
      <w:tr w:rsidR="000C64F9" w:rsidRPr="00425295" w14:paraId="6EE3F5D0" w14:textId="77777777" w:rsidTr="00931CDC">
        <w:trPr>
          <w:trHeight w:val="20"/>
        </w:trPr>
        <w:tc>
          <w:tcPr>
            <w:tcW w:w="6380" w:type="dxa"/>
            <w:tcBorders>
              <w:bottom w:val="single" w:sz="4" w:space="0" w:color="auto"/>
            </w:tcBorders>
          </w:tcPr>
          <w:p w14:paraId="47899ECA" w14:textId="77777777" w:rsidR="000C64F9" w:rsidRPr="00425295" w:rsidRDefault="00C22F45" w:rsidP="00931CDC">
            <w:pPr>
              <w:spacing w:line="200" w:lineRule="atLeast"/>
              <w:rPr>
                <w:sz w:val="15"/>
                <w:szCs w:val="15"/>
              </w:rPr>
            </w:pPr>
            <w:sdt>
              <w:sdtPr>
                <w:rPr>
                  <w:sz w:val="15"/>
                  <w:szCs w:val="15"/>
                  <w:shd w:val="clear" w:color="auto" w:fill="FFFFFF"/>
                </w:rPr>
                <w:id w:val="13361115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919326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080989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951605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59D83B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6D32FF8" w14:textId="77777777" w:rsidR="000C64F9" w:rsidRPr="00425295" w:rsidRDefault="000C64F9" w:rsidP="00931CDC">
            <w:pPr>
              <w:spacing w:after="160" w:line="259" w:lineRule="auto"/>
              <w:rPr>
                <w:sz w:val="15"/>
                <w:szCs w:val="15"/>
              </w:rPr>
            </w:pPr>
            <w:r>
              <w:rPr>
                <w:sz w:val="15"/>
                <w:szCs w:val="15"/>
              </w:rPr>
              <w:t>6.24.</w:t>
            </w:r>
          </w:p>
        </w:tc>
      </w:tr>
      <w:tr w:rsidR="000C64F9" w:rsidRPr="00475F5F" w14:paraId="2D972DDB" w14:textId="77777777" w:rsidTr="00931CDC">
        <w:trPr>
          <w:trHeight w:val="407"/>
        </w:trPr>
        <w:tc>
          <w:tcPr>
            <w:tcW w:w="9782" w:type="dxa"/>
            <w:gridSpan w:val="3"/>
            <w:shd w:val="clear" w:color="auto" w:fill="F2F2F2" w:themeFill="background1" w:themeFillShade="F2"/>
            <w:hideMark/>
          </w:tcPr>
          <w:p w14:paraId="3A5A19A9" w14:textId="77777777" w:rsidR="000C64F9" w:rsidRPr="00475F5F" w:rsidRDefault="000C64F9" w:rsidP="00931CDC">
            <w:pPr>
              <w:pStyle w:val="TextBody"/>
            </w:pPr>
            <w:r>
              <w:t>A szervezet az által meghatározott automatizált mechanizmusok segítségével irányítja, alkalmazza és ellenőrzi a szervezet által meghatározott rendszerelemek konfigurációs beállításait.</w:t>
            </w:r>
          </w:p>
        </w:tc>
      </w:tr>
      <w:tr w:rsidR="000C64F9" w:rsidRPr="00641C9B" w14:paraId="4C3F2F9E" w14:textId="77777777" w:rsidTr="00931CDC">
        <w:trPr>
          <w:trHeight w:val="20"/>
        </w:trPr>
        <w:tc>
          <w:tcPr>
            <w:tcW w:w="9782" w:type="dxa"/>
            <w:gridSpan w:val="3"/>
            <w:tcBorders>
              <w:bottom w:val="single" w:sz="4" w:space="0" w:color="auto"/>
            </w:tcBorders>
            <w:hideMark/>
          </w:tcPr>
          <w:p w14:paraId="1BC6EC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7157B9" w14:textId="77777777" w:rsidR="000C64F9" w:rsidRPr="00641C9B" w:rsidRDefault="00C22F45" w:rsidP="00931CDC">
            <w:pPr>
              <w:spacing w:after="160" w:line="259" w:lineRule="auto"/>
              <w:rPr>
                <w:b/>
                <w:bCs/>
              </w:rPr>
            </w:pPr>
            <w:sdt>
              <w:sdtPr>
                <w:rPr>
                  <w:sz w:val="16"/>
                  <w:szCs w:val="16"/>
                  <w:shd w:val="clear" w:color="auto" w:fill="FFFFFF"/>
                </w:rPr>
                <w:id w:val="5454204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04012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862129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B293FFF" w14:textId="77777777" w:rsidTr="00931CDC">
        <w:trPr>
          <w:trHeight w:val="20"/>
        </w:trPr>
        <w:tc>
          <w:tcPr>
            <w:tcW w:w="9782" w:type="dxa"/>
            <w:gridSpan w:val="3"/>
            <w:tcBorders>
              <w:bottom w:val="nil"/>
            </w:tcBorders>
            <w:hideMark/>
          </w:tcPr>
          <w:p w14:paraId="2F12B15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63091DF" w14:textId="77777777" w:rsidTr="00931CDC">
        <w:trPr>
          <w:trHeight w:val="243"/>
        </w:trPr>
        <w:tc>
          <w:tcPr>
            <w:tcW w:w="9782" w:type="dxa"/>
            <w:gridSpan w:val="3"/>
            <w:tcBorders>
              <w:top w:val="nil"/>
            </w:tcBorders>
            <w:hideMark/>
          </w:tcPr>
          <w:p w14:paraId="78891617" w14:textId="77777777" w:rsidR="000C64F9" w:rsidRDefault="000C64F9" w:rsidP="00931CDC">
            <w:pPr>
              <w:spacing w:after="160" w:line="259" w:lineRule="auto"/>
              <w:rPr>
                <w:b/>
                <w:bCs/>
                <w:sz w:val="20"/>
                <w:szCs w:val="20"/>
              </w:rPr>
            </w:pPr>
          </w:p>
          <w:p w14:paraId="3E216552" w14:textId="77777777" w:rsidR="000C64F9" w:rsidRDefault="000C64F9" w:rsidP="00931CDC">
            <w:pPr>
              <w:spacing w:after="160" w:line="259" w:lineRule="auto"/>
              <w:rPr>
                <w:b/>
                <w:bCs/>
                <w:sz w:val="20"/>
                <w:szCs w:val="20"/>
              </w:rPr>
            </w:pPr>
          </w:p>
          <w:p w14:paraId="2238C319" w14:textId="77777777" w:rsidR="000C64F9" w:rsidRDefault="000C64F9" w:rsidP="00931CDC">
            <w:pPr>
              <w:spacing w:after="160" w:line="259" w:lineRule="auto"/>
              <w:rPr>
                <w:b/>
                <w:bCs/>
                <w:sz w:val="20"/>
                <w:szCs w:val="20"/>
              </w:rPr>
            </w:pPr>
          </w:p>
          <w:p w14:paraId="76A1546B" w14:textId="77777777" w:rsidR="000C64F9" w:rsidRPr="004C0F09" w:rsidRDefault="000C64F9" w:rsidP="00931CDC">
            <w:pPr>
              <w:spacing w:after="160" w:line="259" w:lineRule="auto"/>
              <w:rPr>
                <w:b/>
                <w:bCs/>
                <w:sz w:val="20"/>
                <w:szCs w:val="20"/>
              </w:rPr>
            </w:pPr>
          </w:p>
        </w:tc>
      </w:tr>
    </w:tbl>
    <w:p w14:paraId="3058DB60" w14:textId="77777777" w:rsidR="000C64F9" w:rsidRDefault="000C64F9" w:rsidP="000C64F9"/>
    <w:p w14:paraId="5BE4B0AA" w14:textId="77777777" w:rsidR="000C64F9" w:rsidRDefault="000C64F9" w:rsidP="000C64F9"/>
    <w:p w14:paraId="6F5A4BD6" w14:textId="77777777" w:rsidR="000C64F9" w:rsidRDefault="000C64F9" w:rsidP="000C64F9">
      <w:pPr>
        <w:pStyle w:val="Cmsor3"/>
      </w:pPr>
      <w:bookmarkStart w:id="156" w:name="_Toc191483029"/>
      <w:r>
        <w:t>Konfigurációs beállítások – Reagálás a jogosulatlan változtatásokra</w:t>
      </w:r>
      <w:bookmarkEnd w:id="1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AF77811" w14:textId="77777777" w:rsidTr="00931CDC">
        <w:trPr>
          <w:trHeight w:val="20"/>
        </w:trPr>
        <w:tc>
          <w:tcPr>
            <w:tcW w:w="6380" w:type="dxa"/>
            <w:shd w:val="clear" w:color="auto" w:fill="D9D9D9" w:themeFill="background1" w:themeFillShade="D9"/>
            <w:hideMark/>
          </w:tcPr>
          <w:p w14:paraId="761C480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60414F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5A58BF7" w14:textId="77777777" w:rsidR="000C64F9" w:rsidRPr="004C0F09" w:rsidRDefault="000C64F9" w:rsidP="00931CDC">
            <w:pPr>
              <w:jc w:val="center"/>
              <w:rPr>
                <w:b/>
                <w:bCs/>
                <w:sz w:val="20"/>
                <w:szCs w:val="20"/>
              </w:rPr>
            </w:pPr>
            <w:r>
              <w:rPr>
                <w:b/>
                <w:bCs/>
                <w:sz w:val="20"/>
                <w:szCs w:val="20"/>
              </w:rPr>
              <w:t>Magas</w:t>
            </w:r>
          </w:p>
        </w:tc>
      </w:tr>
      <w:tr w:rsidR="000C64F9" w:rsidRPr="00425295" w14:paraId="665A6050" w14:textId="77777777" w:rsidTr="00931CDC">
        <w:trPr>
          <w:trHeight w:val="20"/>
        </w:trPr>
        <w:tc>
          <w:tcPr>
            <w:tcW w:w="6380" w:type="dxa"/>
            <w:tcBorders>
              <w:bottom w:val="single" w:sz="4" w:space="0" w:color="auto"/>
            </w:tcBorders>
          </w:tcPr>
          <w:p w14:paraId="12C60F40" w14:textId="77777777" w:rsidR="000C64F9" w:rsidRPr="00425295" w:rsidRDefault="00C22F45" w:rsidP="00931CDC">
            <w:pPr>
              <w:spacing w:line="200" w:lineRule="atLeast"/>
              <w:rPr>
                <w:sz w:val="15"/>
                <w:szCs w:val="15"/>
              </w:rPr>
            </w:pPr>
            <w:sdt>
              <w:sdtPr>
                <w:rPr>
                  <w:sz w:val="15"/>
                  <w:szCs w:val="15"/>
                  <w:shd w:val="clear" w:color="auto" w:fill="FFFFFF"/>
                </w:rPr>
                <w:id w:val="-2376293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3752280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007109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985816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343D36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1114DD" w14:textId="77777777" w:rsidR="000C64F9" w:rsidRPr="00425295" w:rsidRDefault="000C64F9" w:rsidP="00931CDC">
            <w:pPr>
              <w:spacing w:after="160" w:line="259" w:lineRule="auto"/>
              <w:rPr>
                <w:sz w:val="15"/>
                <w:szCs w:val="15"/>
              </w:rPr>
            </w:pPr>
            <w:r>
              <w:rPr>
                <w:sz w:val="15"/>
                <w:szCs w:val="15"/>
              </w:rPr>
              <w:t>6.25.</w:t>
            </w:r>
          </w:p>
        </w:tc>
      </w:tr>
      <w:tr w:rsidR="000C64F9" w:rsidRPr="00475F5F" w14:paraId="5BCB2B30" w14:textId="77777777" w:rsidTr="00931CDC">
        <w:trPr>
          <w:trHeight w:val="407"/>
        </w:trPr>
        <w:tc>
          <w:tcPr>
            <w:tcW w:w="9782" w:type="dxa"/>
            <w:gridSpan w:val="3"/>
            <w:shd w:val="clear" w:color="auto" w:fill="F2F2F2" w:themeFill="background1" w:themeFillShade="F2"/>
            <w:hideMark/>
          </w:tcPr>
          <w:p w14:paraId="342DCAD5" w14:textId="77777777" w:rsidR="000C64F9" w:rsidRPr="00475F5F" w:rsidRDefault="000C64F9" w:rsidP="00931CDC">
            <w:pPr>
              <w:pStyle w:val="TextBody"/>
            </w:pPr>
            <w:r>
              <w:t>A szervezet meghatározott lépéseket tesz a szervezet által meghatározott konfigurációs beállítások jogosulatlan módosításaira válaszul.</w:t>
            </w:r>
          </w:p>
        </w:tc>
      </w:tr>
      <w:tr w:rsidR="000C64F9" w:rsidRPr="00641C9B" w14:paraId="79BD5A70" w14:textId="77777777" w:rsidTr="00931CDC">
        <w:trPr>
          <w:trHeight w:val="20"/>
        </w:trPr>
        <w:tc>
          <w:tcPr>
            <w:tcW w:w="9782" w:type="dxa"/>
            <w:gridSpan w:val="3"/>
            <w:tcBorders>
              <w:bottom w:val="single" w:sz="4" w:space="0" w:color="auto"/>
            </w:tcBorders>
            <w:hideMark/>
          </w:tcPr>
          <w:p w14:paraId="1C44BA2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A69C0D" w14:textId="77777777" w:rsidR="000C64F9" w:rsidRPr="00641C9B" w:rsidRDefault="00C22F45" w:rsidP="00931CDC">
            <w:pPr>
              <w:spacing w:after="160" w:line="259" w:lineRule="auto"/>
              <w:rPr>
                <w:b/>
                <w:bCs/>
              </w:rPr>
            </w:pPr>
            <w:sdt>
              <w:sdtPr>
                <w:rPr>
                  <w:sz w:val="16"/>
                  <w:szCs w:val="16"/>
                  <w:shd w:val="clear" w:color="auto" w:fill="FFFFFF"/>
                </w:rPr>
                <w:id w:val="-5853837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1176577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58683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6783DE3" w14:textId="77777777" w:rsidTr="00931CDC">
        <w:trPr>
          <w:trHeight w:val="20"/>
        </w:trPr>
        <w:tc>
          <w:tcPr>
            <w:tcW w:w="9782" w:type="dxa"/>
            <w:gridSpan w:val="3"/>
            <w:tcBorders>
              <w:bottom w:val="nil"/>
            </w:tcBorders>
            <w:hideMark/>
          </w:tcPr>
          <w:p w14:paraId="704371F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EB2CD80" w14:textId="77777777" w:rsidTr="00931CDC">
        <w:trPr>
          <w:trHeight w:val="243"/>
        </w:trPr>
        <w:tc>
          <w:tcPr>
            <w:tcW w:w="9782" w:type="dxa"/>
            <w:gridSpan w:val="3"/>
            <w:tcBorders>
              <w:top w:val="nil"/>
            </w:tcBorders>
            <w:hideMark/>
          </w:tcPr>
          <w:p w14:paraId="2DEB24FA" w14:textId="77777777" w:rsidR="000C64F9" w:rsidRDefault="000C64F9" w:rsidP="00931CDC">
            <w:pPr>
              <w:spacing w:after="160" w:line="259" w:lineRule="auto"/>
              <w:rPr>
                <w:b/>
                <w:bCs/>
                <w:sz w:val="20"/>
                <w:szCs w:val="20"/>
              </w:rPr>
            </w:pPr>
          </w:p>
          <w:p w14:paraId="30F659CC" w14:textId="77777777" w:rsidR="000C64F9" w:rsidRDefault="000C64F9" w:rsidP="00931CDC">
            <w:pPr>
              <w:spacing w:after="160" w:line="259" w:lineRule="auto"/>
              <w:rPr>
                <w:b/>
                <w:bCs/>
                <w:sz w:val="20"/>
                <w:szCs w:val="20"/>
              </w:rPr>
            </w:pPr>
          </w:p>
          <w:p w14:paraId="75DFABD1" w14:textId="77777777" w:rsidR="000C64F9" w:rsidRDefault="000C64F9" w:rsidP="00931CDC">
            <w:pPr>
              <w:spacing w:after="160" w:line="259" w:lineRule="auto"/>
              <w:rPr>
                <w:b/>
                <w:bCs/>
                <w:sz w:val="20"/>
                <w:szCs w:val="20"/>
              </w:rPr>
            </w:pPr>
          </w:p>
          <w:p w14:paraId="20CF606C" w14:textId="77777777" w:rsidR="000C64F9" w:rsidRPr="004C0F09" w:rsidRDefault="000C64F9" w:rsidP="00931CDC">
            <w:pPr>
              <w:spacing w:after="160" w:line="259" w:lineRule="auto"/>
              <w:rPr>
                <w:b/>
                <w:bCs/>
                <w:sz w:val="20"/>
                <w:szCs w:val="20"/>
              </w:rPr>
            </w:pPr>
          </w:p>
        </w:tc>
      </w:tr>
    </w:tbl>
    <w:p w14:paraId="3C827F2B" w14:textId="77777777" w:rsidR="000C64F9" w:rsidRDefault="000C64F9" w:rsidP="000C64F9"/>
    <w:p w14:paraId="75555C06" w14:textId="77777777" w:rsidR="000C64F9" w:rsidRDefault="000C64F9" w:rsidP="000C64F9"/>
    <w:p w14:paraId="66B8565A" w14:textId="77777777" w:rsidR="000C64F9" w:rsidRDefault="000C64F9" w:rsidP="000C64F9">
      <w:pPr>
        <w:pStyle w:val="Cmsor3"/>
      </w:pPr>
      <w:bookmarkStart w:id="157" w:name="_Toc191483030"/>
      <w:r>
        <w:t>Legszűkebb funkcionalitás</w:t>
      </w:r>
      <w:bookmarkEnd w:id="1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2819543" w14:textId="77777777" w:rsidTr="00931CDC">
        <w:trPr>
          <w:trHeight w:val="20"/>
        </w:trPr>
        <w:tc>
          <w:tcPr>
            <w:tcW w:w="6380" w:type="dxa"/>
            <w:shd w:val="clear" w:color="auto" w:fill="D9D9D9" w:themeFill="background1" w:themeFillShade="D9"/>
            <w:hideMark/>
          </w:tcPr>
          <w:p w14:paraId="48D5A4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711820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5B60244" w14:textId="77777777" w:rsidR="000C64F9" w:rsidRPr="004C0F09" w:rsidRDefault="000C64F9" w:rsidP="00931CDC">
            <w:pPr>
              <w:jc w:val="center"/>
              <w:rPr>
                <w:b/>
                <w:bCs/>
                <w:sz w:val="20"/>
                <w:szCs w:val="20"/>
              </w:rPr>
            </w:pPr>
            <w:r>
              <w:rPr>
                <w:b/>
                <w:bCs/>
                <w:sz w:val="20"/>
                <w:szCs w:val="20"/>
              </w:rPr>
              <w:t>Alap</w:t>
            </w:r>
          </w:p>
        </w:tc>
      </w:tr>
      <w:tr w:rsidR="000C64F9" w:rsidRPr="00425295" w14:paraId="1AC6D758" w14:textId="77777777" w:rsidTr="00931CDC">
        <w:trPr>
          <w:trHeight w:val="20"/>
        </w:trPr>
        <w:tc>
          <w:tcPr>
            <w:tcW w:w="6380" w:type="dxa"/>
            <w:tcBorders>
              <w:bottom w:val="single" w:sz="4" w:space="0" w:color="auto"/>
            </w:tcBorders>
          </w:tcPr>
          <w:p w14:paraId="30480BC6" w14:textId="77777777" w:rsidR="000C64F9" w:rsidRPr="00425295" w:rsidRDefault="00C22F45" w:rsidP="00931CDC">
            <w:pPr>
              <w:spacing w:line="200" w:lineRule="atLeast"/>
              <w:rPr>
                <w:sz w:val="15"/>
                <w:szCs w:val="15"/>
              </w:rPr>
            </w:pPr>
            <w:sdt>
              <w:sdtPr>
                <w:rPr>
                  <w:sz w:val="15"/>
                  <w:szCs w:val="15"/>
                  <w:shd w:val="clear" w:color="auto" w:fill="FFFFFF"/>
                </w:rPr>
                <w:id w:val="988203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1303216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455667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035335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F87C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B9FA5F" w14:textId="77777777" w:rsidR="000C64F9" w:rsidRPr="00425295" w:rsidRDefault="000C64F9" w:rsidP="00931CDC">
            <w:pPr>
              <w:spacing w:after="160" w:line="259" w:lineRule="auto"/>
              <w:rPr>
                <w:sz w:val="15"/>
                <w:szCs w:val="15"/>
              </w:rPr>
            </w:pPr>
            <w:r>
              <w:rPr>
                <w:sz w:val="15"/>
                <w:szCs w:val="15"/>
              </w:rPr>
              <w:t>6.26.</w:t>
            </w:r>
          </w:p>
        </w:tc>
      </w:tr>
      <w:tr w:rsidR="000C64F9" w:rsidRPr="00475F5F" w14:paraId="4BD53D69" w14:textId="77777777" w:rsidTr="00931CDC">
        <w:trPr>
          <w:trHeight w:val="407"/>
        </w:trPr>
        <w:tc>
          <w:tcPr>
            <w:tcW w:w="9782" w:type="dxa"/>
            <w:gridSpan w:val="3"/>
            <w:shd w:val="clear" w:color="auto" w:fill="F2F2F2" w:themeFill="background1" w:themeFillShade="F2"/>
            <w:hideMark/>
          </w:tcPr>
          <w:p w14:paraId="594013B9" w14:textId="77777777" w:rsidR="000C64F9" w:rsidRDefault="000C64F9" w:rsidP="00931CDC">
            <w:pPr>
              <w:pStyle w:val="TextBody"/>
            </w:pPr>
            <w:r>
              <w:t>A szervezet:</w:t>
            </w:r>
          </w:p>
          <w:p w14:paraId="0A41885C" w14:textId="77777777" w:rsidR="000C64F9" w:rsidRDefault="000C64F9" w:rsidP="00931CDC">
            <w:pPr>
              <w:pStyle w:val="TextBody"/>
            </w:pPr>
            <w:r>
              <w:t>Az EIR-t úgy konfigurálja, hogy az csak az ügy- és üzletmenet szempontjából szükséges szolgáltatásokat nyújtsa.</w:t>
            </w:r>
          </w:p>
          <w:p w14:paraId="0F18F755" w14:textId="77777777" w:rsidR="000C64F9" w:rsidRPr="00475F5F" w:rsidRDefault="000C64F9" w:rsidP="00931CDC">
            <w:pPr>
              <w:pStyle w:val="TextBody"/>
            </w:pPr>
            <w:r>
              <w:t>Meghatározza a tiltott vagy korlátozott funkciókat, portokat, protokollokat, szoftvereket és szolgáltatásokat.</w:t>
            </w:r>
          </w:p>
        </w:tc>
      </w:tr>
      <w:tr w:rsidR="000C64F9" w:rsidRPr="00641C9B" w14:paraId="760EAD3E" w14:textId="77777777" w:rsidTr="00931CDC">
        <w:trPr>
          <w:trHeight w:val="20"/>
        </w:trPr>
        <w:tc>
          <w:tcPr>
            <w:tcW w:w="9782" w:type="dxa"/>
            <w:gridSpan w:val="3"/>
            <w:tcBorders>
              <w:bottom w:val="single" w:sz="4" w:space="0" w:color="auto"/>
            </w:tcBorders>
            <w:hideMark/>
          </w:tcPr>
          <w:p w14:paraId="4EA1D49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6475F9" w14:textId="77777777" w:rsidR="000C64F9" w:rsidRPr="00641C9B" w:rsidRDefault="00C22F45" w:rsidP="00931CDC">
            <w:pPr>
              <w:spacing w:after="160" w:line="259" w:lineRule="auto"/>
              <w:rPr>
                <w:b/>
                <w:bCs/>
              </w:rPr>
            </w:pPr>
            <w:sdt>
              <w:sdtPr>
                <w:rPr>
                  <w:sz w:val="16"/>
                  <w:szCs w:val="16"/>
                  <w:shd w:val="clear" w:color="auto" w:fill="FFFFFF"/>
                </w:rPr>
                <w:id w:val="15632112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738002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130133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8AAE8B4" w14:textId="77777777" w:rsidTr="00931CDC">
        <w:trPr>
          <w:trHeight w:val="20"/>
        </w:trPr>
        <w:tc>
          <w:tcPr>
            <w:tcW w:w="9782" w:type="dxa"/>
            <w:gridSpan w:val="3"/>
            <w:tcBorders>
              <w:bottom w:val="nil"/>
            </w:tcBorders>
            <w:hideMark/>
          </w:tcPr>
          <w:p w14:paraId="2C1910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1983EA6" w14:textId="77777777" w:rsidTr="00931CDC">
        <w:trPr>
          <w:trHeight w:val="243"/>
        </w:trPr>
        <w:tc>
          <w:tcPr>
            <w:tcW w:w="9782" w:type="dxa"/>
            <w:gridSpan w:val="3"/>
            <w:tcBorders>
              <w:top w:val="nil"/>
            </w:tcBorders>
            <w:hideMark/>
          </w:tcPr>
          <w:p w14:paraId="2FAE195C" w14:textId="77777777" w:rsidR="000C64F9" w:rsidRDefault="000C64F9" w:rsidP="00931CDC">
            <w:pPr>
              <w:spacing w:after="160" w:line="259" w:lineRule="auto"/>
              <w:rPr>
                <w:b/>
                <w:bCs/>
                <w:sz w:val="20"/>
                <w:szCs w:val="20"/>
              </w:rPr>
            </w:pPr>
          </w:p>
          <w:p w14:paraId="450F9B57" w14:textId="77777777" w:rsidR="000C64F9" w:rsidRDefault="000C64F9" w:rsidP="00931CDC">
            <w:pPr>
              <w:spacing w:after="160" w:line="259" w:lineRule="auto"/>
              <w:rPr>
                <w:b/>
                <w:bCs/>
                <w:sz w:val="20"/>
                <w:szCs w:val="20"/>
              </w:rPr>
            </w:pPr>
          </w:p>
          <w:p w14:paraId="02C725EF" w14:textId="77777777" w:rsidR="000C64F9" w:rsidRDefault="000C64F9" w:rsidP="00931CDC">
            <w:pPr>
              <w:spacing w:after="160" w:line="259" w:lineRule="auto"/>
              <w:rPr>
                <w:b/>
                <w:bCs/>
                <w:sz w:val="20"/>
                <w:szCs w:val="20"/>
              </w:rPr>
            </w:pPr>
          </w:p>
          <w:p w14:paraId="2D0706AF" w14:textId="77777777" w:rsidR="000C64F9" w:rsidRPr="004C0F09" w:rsidRDefault="000C64F9" w:rsidP="00931CDC">
            <w:pPr>
              <w:spacing w:after="160" w:line="259" w:lineRule="auto"/>
              <w:rPr>
                <w:b/>
                <w:bCs/>
                <w:sz w:val="20"/>
                <w:szCs w:val="20"/>
              </w:rPr>
            </w:pPr>
          </w:p>
        </w:tc>
      </w:tr>
    </w:tbl>
    <w:p w14:paraId="48A80CF8" w14:textId="77777777" w:rsidR="000C64F9" w:rsidRDefault="000C64F9" w:rsidP="000C64F9"/>
    <w:p w14:paraId="72065571" w14:textId="77777777" w:rsidR="000C64F9" w:rsidRDefault="000C64F9" w:rsidP="000C64F9"/>
    <w:p w14:paraId="7808C310" w14:textId="77777777" w:rsidR="000C64F9" w:rsidRDefault="000C64F9" w:rsidP="000C64F9">
      <w:pPr>
        <w:pStyle w:val="Cmsor3"/>
      </w:pPr>
      <w:bookmarkStart w:id="158" w:name="_Toc191483031"/>
      <w:r>
        <w:t>Legszűkebb funkcionalitás – Rendszeres felülvizsgálat</w:t>
      </w:r>
      <w:bookmarkEnd w:id="1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EF3AD8" w14:textId="77777777" w:rsidTr="00931CDC">
        <w:trPr>
          <w:trHeight w:val="20"/>
        </w:trPr>
        <w:tc>
          <w:tcPr>
            <w:tcW w:w="6380" w:type="dxa"/>
            <w:shd w:val="clear" w:color="auto" w:fill="D9D9D9" w:themeFill="background1" w:themeFillShade="D9"/>
            <w:hideMark/>
          </w:tcPr>
          <w:p w14:paraId="0330362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B99201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C713AF2" w14:textId="77777777" w:rsidR="000C64F9" w:rsidRPr="004C0F09" w:rsidRDefault="000C64F9" w:rsidP="00931CDC">
            <w:pPr>
              <w:jc w:val="center"/>
              <w:rPr>
                <w:b/>
                <w:bCs/>
                <w:sz w:val="20"/>
                <w:szCs w:val="20"/>
              </w:rPr>
            </w:pPr>
            <w:r>
              <w:rPr>
                <w:b/>
                <w:bCs/>
                <w:sz w:val="20"/>
                <w:szCs w:val="20"/>
              </w:rPr>
              <w:t>Jelentős</w:t>
            </w:r>
          </w:p>
        </w:tc>
      </w:tr>
      <w:tr w:rsidR="000C64F9" w:rsidRPr="00425295" w14:paraId="16B9C515" w14:textId="77777777" w:rsidTr="00931CDC">
        <w:trPr>
          <w:trHeight w:val="20"/>
        </w:trPr>
        <w:tc>
          <w:tcPr>
            <w:tcW w:w="6380" w:type="dxa"/>
            <w:tcBorders>
              <w:bottom w:val="single" w:sz="4" w:space="0" w:color="auto"/>
            </w:tcBorders>
          </w:tcPr>
          <w:p w14:paraId="4AB13DB8" w14:textId="77777777" w:rsidR="000C64F9" w:rsidRPr="00425295" w:rsidRDefault="00C22F45" w:rsidP="00931CDC">
            <w:pPr>
              <w:spacing w:line="200" w:lineRule="atLeast"/>
              <w:rPr>
                <w:sz w:val="15"/>
                <w:szCs w:val="15"/>
              </w:rPr>
            </w:pPr>
            <w:sdt>
              <w:sdtPr>
                <w:rPr>
                  <w:sz w:val="15"/>
                  <w:szCs w:val="15"/>
                  <w:shd w:val="clear" w:color="auto" w:fill="FFFFFF"/>
                </w:rPr>
                <w:id w:val="8244787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3448402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534556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339793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C99A01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9FBA44" w14:textId="77777777" w:rsidR="000C64F9" w:rsidRPr="00425295" w:rsidRDefault="000C64F9" w:rsidP="00931CDC">
            <w:pPr>
              <w:spacing w:after="160" w:line="259" w:lineRule="auto"/>
              <w:rPr>
                <w:sz w:val="15"/>
                <w:szCs w:val="15"/>
              </w:rPr>
            </w:pPr>
            <w:r>
              <w:rPr>
                <w:sz w:val="15"/>
                <w:szCs w:val="15"/>
              </w:rPr>
              <w:t>6.27.</w:t>
            </w:r>
          </w:p>
        </w:tc>
      </w:tr>
      <w:tr w:rsidR="000C64F9" w:rsidRPr="00475F5F" w14:paraId="3CA02BCE" w14:textId="77777777" w:rsidTr="00931CDC">
        <w:trPr>
          <w:trHeight w:val="407"/>
        </w:trPr>
        <w:tc>
          <w:tcPr>
            <w:tcW w:w="9782" w:type="dxa"/>
            <w:gridSpan w:val="3"/>
            <w:shd w:val="clear" w:color="auto" w:fill="F2F2F2" w:themeFill="background1" w:themeFillShade="F2"/>
            <w:hideMark/>
          </w:tcPr>
          <w:p w14:paraId="6FCA6C33" w14:textId="77777777" w:rsidR="000C64F9" w:rsidRDefault="000C64F9" w:rsidP="00931CDC">
            <w:pPr>
              <w:pStyle w:val="TextBody"/>
            </w:pPr>
            <w:r>
              <w:t>A szervezet:</w:t>
            </w:r>
          </w:p>
          <w:p w14:paraId="43A5DBDC" w14:textId="77777777" w:rsidR="000C64F9" w:rsidRDefault="000C64F9" w:rsidP="00931CDC">
            <w:pPr>
              <w:pStyle w:val="TextBody"/>
            </w:pPr>
            <w:r>
              <w:t>Meghatározott gyakorisággal átvizsgálja az EIR-t, meghatározza és kizárja, vagy letiltja a szükségtelen vagy nem biztonságos funkciókat, portokat, protokollokat és szolgáltatásokat.</w:t>
            </w:r>
          </w:p>
          <w:p w14:paraId="4CF06003" w14:textId="77777777" w:rsidR="000C64F9" w:rsidRPr="00475F5F" w:rsidRDefault="000C64F9" w:rsidP="00931CDC">
            <w:pPr>
              <w:pStyle w:val="TextBody"/>
            </w:pPr>
            <w:r>
              <w:t>Kikapcsolja vagy eltávolítja azokat a funkciókat, portokat, protokollokat, szoftvereket és szolgáltatásokat, amelyeket szükségtelennek vagy nem biztonságosnak ítél.</w:t>
            </w:r>
          </w:p>
        </w:tc>
      </w:tr>
      <w:tr w:rsidR="000C64F9" w:rsidRPr="00641C9B" w14:paraId="27195935" w14:textId="77777777" w:rsidTr="00931CDC">
        <w:trPr>
          <w:trHeight w:val="20"/>
        </w:trPr>
        <w:tc>
          <w:tcPr>
            <w:tcW w:w="9782" w:type="dxa"/>
            <w:gridSpan w:val="3"/>
            <w:tcBorders>
              <w:bottom w:val="single" w:sz="4" w:space="0" w:color="auto"/>
            </w:tcBorders>
            <w:hideMark/>
          </w:tcPr>
          <w:p w14:paraId="67BD5A1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355561" w14:textId="77777777" w:rsidR="000C64F9" w:rsidRPr="00641C9B" w:rsidRDefault="00C22F45" w:rsidP="00931CDC">
            <w:pPr>
              <w:spacing w:after="160" w:line="259" w:lineRule="auto"/>
              <w:rPr>
                <w:b/>
                <w:bCs/>
              </w:rPr>
            </w:pPr>
            <w:sdt>
              <w:sdtPr>
                <w:rPr>
                  <w:sz w:val="16"/>
                  <w:szCs w:val="16"/>
                  <w:shd w:val="clear" w:color="auto" w:fill="FFFFFF"/>
                </w:rPr>
                <w:id w:val="-130761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123852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51074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86A69BE" w14:textId="77777777" w:rsidTr="00931CDC">
        <w:trPr>
          <w:trHeight w:val="20"/>
        </w:trPr>
        <w:tc>
          <w:tcPr>
            <w:tcW w:w="9782" w:type="dxa"/>
            <w:gridSpan w:val="3"/>
            <w:tcBorders>
              <w:bottom w:val="nil"/>
            </w:tcBorders>
            <w:hideMark/>
          </w:tcPr>
          <w:p w14:paraId="1280207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8496B5D" w14:textId="77777777" w:rsidTr="00931CDC">
        <w:trPr>
          <w:trHeight w:val="243"/>
        </w:trPr>
        <w:tc>
          <w:tcPr>
            <w:tcW w:w="9782" w:type="dxa"/>
            <w:gridSpan w:val="3"/>
            <w:tcBorders>
              <w:top w:val="nil"/>
            </w:tcBorders>
            <w:hideMark/>
          </w:tcPr>
          <w:p w14:paraId="0567892D" w14:textId="77777777" w:rsidR="000C64F9" w:rsidRDefault="000C64F9" w:rsidP="00931CDC">
            <w:pPr>
              <w:spacing w:after="160" w:line="259" w:lineRule="auto"/>
              <w:rPr>
                <w:b/>
                <w:bCs/>
                <w:sz w:val="20"/>
                <w:szCs w:val="20"/>
              </w:rPr>
            </w:pPr>
          </w:p>
          <w:p w14:paraId="70062D15" w14:textId="77777777" w:rsidR="000C64F9" w:rsidRDefault="000C64F9" w:rsidP="00931CDC">
            <w:pPr>
              <w:spacing w:after="160" w:line="259" w:lineRule="auto"/>
              <w:rPr>
                <w:b/>
                <w:bCs/>
                <w:sz w:val="20"/>
                <w:szCs w:val="20"/>
              </w:rPr>
            </w:pPr>
          </w:p>
          <w:p w14:paraId="37FC5F23" w14:textId="77777777" w:rsidR="000C64F9" w:rsidRDefault="000C64F9" w:rsidP="00931CDC">
            <w:pPr>
              <w:spacing w:after="160" w:line="259" w:lineRule="auto"/>
              <w:rPr>
                <w:b/>
                <w:bCs/>
                <w:sz w:val="20"/>
                <w:szCs w:val="20"/>
              </w:rPr>
            </w:pPr>
          </w:p>
          <w:p w14:paraId="67DA99C1" w14:textId="77777777" w:rsidR="000C64F9" w:rsidRPr="004C0F09" w:rsidRDefault="000C64F9" w:rsidP="00931CDC">
            <w:pPr>
              <w:spacing w:after="160" w:line="259" w:lineRule="auto"/>
              <w:rPr>
                <w:b/>
                <w:bCs/>
                <w:sz w:val="20"/>
                <w:szCs w:val="20"/>
              </w:rPr>
            </w:pPr>
          </w:p>
        </w:tc>
      </w:tr>
    </w:tbl>
    <w:p w14:paraId="43A897FD" w14:textId="77777777" w:rsidR="000C64F9" w:rsidRDefault="000C64F9" w:rsidP="000C64F9"/>
    <w:p w14:paraId="35DBB082" w14:textId="77777777" w:rsidR="000C64F9" w:rsidRDefault="000C64F9" w:rsidP="000C64F9"/>
    <w:p w14:paraId="480F3EC5" w14:textId="77777777" w:rsidR="000C64F9" w:rsidRDefault="000C64F9" w:rsidP="000C64F9">
      <w:pPr>
        <w:pStyle w:val="Cmsor3"/>
      </w:pPr>
      <w:bookmarkStart w:id="159" w:name="_Toc191483032"/>
      <w:r>
        <w:t>Legszűkebb funkcionalitás – Program futtatásának megakadályozása</w:t>
      </w:r>
      <w:bookmarkEnd w:id="1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6EDD95" w14:textId="77777777" w:rsidTr="00931CDC">
        <w:trPr>
          <w:trHeight w:val="20"/>
        </w:trPr>
        <w:tc>
          <w:tcPr>
            <w:tcW w:w="6380" w:type="dxa"/>
            <w:shd w:val="clear" w:color="auto" w:fill="D9D9D9" w:themeFill="background1" w:themeFillShade="D9"/>
            <w:hideMark/>
          </w:tcPr>
          <w:p w14:paraId="0BE7F9B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D63956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678BE6" w14:textId="77777777" w:rsidR="000C64F9" w:rsidRPr="004C0F09" w:rsidRDefault="000C64F9" w:rsidP="00931CDC">
            <w:pPr>
              <w:jc w:val="center"/>
              <w:rPr>
                <w:b/>
                <w:bCs/>
                <w:sz w:val="20"/>
                <w:szCs w:val="20"/>
              </w:rPr>
            </w:pPr>
            <w:r>
              <w:rPr>
                <w:b/>
                <w:bCs/>
                <w:sz w:val="20"/>
                <w:szCs w:val="20"/>
              </w:rPr>
              <w:t>Jelentős</w:t>
            </w:r>
          </w:p>
        </w:tc>
      </w:tr>
      <w:tr w:rsidR="000C64F9" w:rsidRPr="00425295" w14:paraId="35592519" w14:textId="77777777" w:rsidTr="00931CDC">
        <w:trPr>
          <w:trHeight w:val="20"/>
        </w:trPr>
        <w:tc>
          <w:tcPr>
            <w:tcW w:w="6380" w:type="dxa"/>
            <w:tcBorders>
              <w:bottom w:val="single" w:sz="4" w:space="0" w:color="auto"/>
            </w:tcBorders>
          </w:tcPr>
          <w:p w14:paraId="4B376D9A" w14:textId="77777777" w:rsidR="000C64F9" w:rsidRPr="00425295" w:rsidRDefault="00C22F45" w:rsidP="00931CDC">
            <w:pPr>
              <w:spacing w:line="200" w:lineRule="atLeast"/>
              <w:rPr>
                <w:sz w:val="15"/>
                <w:szCs w:val="15"/>
              </w:rPr>
            </w:pPr>
            <w:sdt>
              <w:sdtPr>
                <w:rPr>
                  <w:sz w:val="15"/>
                  <w:szCs w:val="15"/>
                  <w:shd w:val="clear" w:color="auto" w:fill="FFFFFF"/>
                </w:rPr>
                <w:id w:val="12440666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074633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75241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489366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87489E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DC5943" w14:textId="77777777" w:rsidR="000C64F9" w:rsidRPr="00425295" w:rsidRDefault="000C64F9" w:rsidP="00931CDC">
            <w:pPr>
              <w:spacing w:after="160" w:line="259" w:lineRule="auto"/>
              <w:rPr>
                <w:sz w:val="15"/>
                <w:szCs w:val="15"/>
              </w:rPr>
            </w:pPr>
            <w:r>
              <w:rPr>
                <w:sz w:val="15"/>
                <w:szCs w:val="15"/>
              </w:rPr>
              <w:t>6.28.</w:t>
            </w:r>
          </w:p>
        </w:tc>
      </w:tr>
      <w:tr w:rsidR="000C64F9" w:rsidRPr="00475F5F" w14:paraId="35B48D4B" w14:textId="77777777" w:rsidTr="00931CDC">
        <w:trPr>
          <w:trHeight w:val="407"/>
        </w:trPr>
        <w:tc>
          <w:tcPr>
            <w:tcW w:w="9782" w:type="dxa"/>
            <w:gridSpan w:val="3"/>
            <w:shd w:val="clear" w:color="auto" w:fill="F2F2F2" w:themeFill="background1" w:themeFillShade="F2"/>
            <w:hideMark/>
          </w:tcPr>
          <w:p w14:paraId="37F10E0B" w14:textId="77777777" w:rsidR="000C64F9" w:rsidRPr="00475F5F" w:rsidRDefault="000C64F9" w:rsidP="00931CDC">
            <w:pPr>
              <w:pStyle w:val="TextBody"/>
            </w:pPr>
            <w:r>
              <w:t>A szervezet megakadályozza a program futtatását, amennyiben az nem a meghatározott szabályzatok és eljárásrendek szerint történik.</w:t>
            </w:r>
          </w:p>
        </w:tc>
      </w:tr>
      <w:tr w:rsidR="000C64F9" w:rsidRPr="00641C9B" w14:paraId="0729A1AB" w14:textId="77777777" w:rsidTr="00931CDC">
        <w:trPr>
          <w:trHeight w:val="20"/>
        </w:trPr>
        <w:tc>
          <w:tcPr>
            <w:tcW w:w="9782" w:type="dxa"/>
            <w:gridSpan w:val="3"/>
            <w:tcBorders>
              <w:bottom w:val="single" w:sz="4" w:space="0" w:color="auto"/>
            </w:tcBorders>
            <w:hideMark/>
          </w:tcPr>
          <w:p w14:paraId="6A9D532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8C085D" w14:textId="77777777" w:rsidR="000C64F9" w:rsidRPr="00641C9B" w:rsidRDefault="00C22F45" w:rsidP="00931CDC">
            <w:pPr>
              <w:spacing w:after="160" w:line="259" w:lineRule="auto"/>
              <w:rPr>
                <w:b/>
                <w:bCs/>
              </w:rPr>
            </w:pPr>
            <w:sdt>
              <w:sdtPr>
                <w:rPr>
                  <w:sz w:val="16"/>
                  <w:szCs w:val="16"/>
                  <w:shd w:val="clear" w:color="auto" w:fill="FFFFFF"/>
                </w:rPr>
                <w:id w:val="-16801928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1212095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465451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37E08CA" w14:textId="77777777" w:rsidTr="00931CDC">
        <w:trPr>
          <w:trHeight w:val="20"/>
        </w:trPr>
        <w:tc>
          <w:tcPr>
            <w:tcW w:w="9782" w:type="dxa"/>
            <w:gridSpan w:val="3"/>
            <w:tcBorders>
              <w:bottom w:val="nil"/>
            </w:tcBorders>
            <w:hideMark/>
          </w:tcPr>
          <w:p w14:paraId="632BD45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A213EE9" w14:textId="77777777" w:rsidTr="00931CDC">
        <w:trPr>
          <w:trHeight w:val="243"/>
        </w:trPr>
        <w:tc>
          <w:tcPr>
            <w:tcW w:w="9782" w:type="dxa"/>
            <w:gridSpan w:val="3"/>
            <w:tcBorders>
              <w:top w:val="nil"/>
            </w:tcBorders>
            <w:hideMark/>
          </w:tcPr>
          <w:p w14:paraId="3523F889" w14:textId="77777777" w:rsidR="000C64F9" w:rsidRDefault="000C64F9" w:rsidP="00931CDC">
            <w:pPr>
              <w:spacing w:after="160" w:line="259" w:lineRule="auto"/>
              <w:rPr>
                <w:b/>
                <w:bCs/>
                <w:sz w:val="20"/>
                <w:szCs w:val="20"/>
              </w:rPr>
            </w:pPr>
          </w:p>
          <w:p w14:paraId="400280BA" w14:textId="77777777" w:rsidR="000C64F9" w:rsidRDefault="000C64F9" w:rsidP="00931CDC">
            <w:pPr>
              <w:spacing w:after="160" w:line="259" w:lineRule="auto"/>
              <w:rPr>
                <w:b/>
                <w:bCs/>
                <w:sz w:val="20"/>
                <w:szCs w:val="20"/>
              </w:rPr>
            </w:pPr>
          </w:p>
          <w:p w14:paraId="3B113B0F" w14:textId="77777777" w:rsidR="000C64F9" w:rsidRDefault="000C64F9" w:rsidP="00931CDC">
            <w:pPr>
              <w:spacing w:after="160" w:line="259" w:lineRule="auto"/>
              <w:rPr>
                <w:b/>
                <w:bCs/>
                <w:sz w:val="20"/>
                <w:szCs w:val="20"/>
              </w:rPr>
            </w:pPr>
          </w:p>
          <w:p w14:paraId="1F137FF9" w14:textId="77777777" w:rsidR="000C64F9" w:rsidRPr="004C0F09" w:rsidRDefault="000C64F9" w:rsidP="00931CDC">
            <w:pPr>
              <w:spacing w:after="160" w:line="259" w:lineRule="auto"/>
              <w:rPr>
                <w:b/>
                <w:bCs/>
                <w:sz w:val="20"/>
                <w:szCs w:val="20"/>
              </w:rPr>
            </w:pPr>
          </w:p>
        </w:tc>
      </w:tr>
    </w:tbl>
    <w:p w14:paraId="7877471C" w14:textId="77777777" w:rsidR="000C64F9" w:rsidRDefault="000C64F9" w:rsidP="000C64F9"/>
    <w:p w14:paraId="12EFEE8B" w14:textId="77777777" w:rsidR="000C64F9" w:rsidRDefault="000C64F9" w:rsidP="000C64F9"/>
    <w:p w14:paraId="199EF73B" w14:textId="77777777" w:rsidR="000C64F9" w:rsidRDefault="000C64F9" w:rsidP="000C64F9">
      <w:pPr>
        <w:pStyle w:val="Cmsor3"/>
      </w:pPr>
      <w:bookmarkStart w:id="160" w:name="_Toc191483033"/>
      <w:r>
        <w:t>Legszűkebb funkcionalitás – Engedélyezett Szoftverek — Kivételes Engedélyezés</w:t>
      </w:r>
      <w:bookmarkEnd w:id="1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26535C7" w14:textId="77777777" w:rsidTr="00931CDC">
        <w:trPr>
          <w:trHeight w:val="20"/>
        </w:trPr>
        <w:tc>
          <w:tcPr>
            <w:tcW w:w="6380" w:type="dxa"/>
            <w:shd w:val="clear" w:color="auto" w:fill="D9D9D9" w:themeFill="background1" w:themeFillShade="D9"/>
            <w:hideMark/>
          </w:tcPr>
          <w:p w14:paraId="027F56C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A30903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198737" w14:textId="77777777" w:rsidR="000C64F9" w:rsidRPr="004C0F09" w:rsidRDefault="000C64F9" w:rsidP="00931CDC">
            <w:pPr>
              <w:jc w:val="center"/>
              <w:rPr>
                <w:b/>
                <w:bCs/>
                <w:sz w:val="20"/>
                <w:szCs w:val="20"/>
              </w:rPr>
            </w:pPr>
            <w:r>
              <w:rPr>
                <w:b/>
                <w:bCs/>
                <w:sz w:val="20"/>
                <w:szCs w:val="20"/>
              </w:rPr>
              <w:t>Jelentős</w:t>
            </w:r>
          </w:p>
        </w:tc>
      </w:tr>
      <w:tr w:rsidR="000C64F9" w:rsidRPr="00425295" w14:paraId="061D1281" w14:textId="77777777" w:rsidTr="00931CDC">
        <w:trPr>
          <w:trHeight w:val="20"/>
        </w:trPr>
        <w:tc>
          <w:tcPr>
            <w:tcW w:w="6380" w:type="dxa"/>
            <w:tcBorders>
              <w:bottom w:val="single" w:sz="4" w:space="0" w:color="auto"/>
            </w:tcBorders>
          </w:tcPr>
          <w:p w14:paraId="3FCCE33E" w14:textId="77777777" w:rsidR="000C64F9" w:rsidRPr="00425295" w:rsidRDefault="00C22F45" w:rsidP="00931CDC">
            <w:pPr>
              <w:spacing w:line="200" w:lineRule="atLeast"/>
              <w:rPr>
                <w:sz w:val="15"/>
                <w:szCs w:val="15"/>
              </w:rPr>
            </w:pPr>
            <w:sdt>
              <w:sdtPr>
                <w:rPr>
                  <w:sz w:val="15"/>
                  <w:szCs w:val="15"/>
                  <w:shd w:val="clear" w:color="auto" w:fill="FFFFFF"/>
                </w:rPr>
                <w:id w:val="19125033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175093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535110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97997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36941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DC3D00" w14:textId="77777777" w:rsidR="000C64F9" w:rsidRPr="00425295" w:rsidRDefault="000C64F9" w:rsidP="00931CDC">
            <w:pPr>
              <w:spacing w:after="160" w:line="259" w:lineRule="auto"/>
              <w:rPr>
                <w:sz w:val="15"/>
                <w:szCs w:val="15"/>
              </w:rPr>
            </w:pPr>
            <w:r>
              <w:rPr>
                <w:sz w:val="15"/>
                <w:szCs w:val="15"/>
              </w:rPr>
              <w:t>6.31.</w:t>
            </w:r>
          </w:p>
        </w:tc>
      </w:tr>
      <w:tr w:rsidR="000C64F9" w:rsidRPr="00475F5F" w14:paraId="74EC197E" w14:textId="77777777" w:rsidTr="00931CDC">
        <w:trPr>
          <w:trHeight w:val="407"/>
        </w:trPr>
        <w:tc>
          <w:tcPr>
            <w:tcW w:w="9782" w:type="dxa"/>
            <w:gridSpan w:val="3"/>
            <w:shd w:val="clear" w:color="auto" w:fill="F2F2F2" w:themeFill="background1" w:themeFillShade="F2"/>
            <w:hideMark/>
          </w:tcPr>
          <w:p w14:paraId="245B88C0" w14:textId="77777777" w:rsidR="000C64F9" w:rsidRDefault="000C64F9" w:rsidP="00931CDC">
            <w:pPr>
              <w:pStyle w:val="TextBody"/>
            </w:pPr>
            <w:r>
              <w:t>A szervezet:</w:t>
            </w:r>
          </w:p>
          <w:p w14:paraId="6699F5D4" w14:textId="77777777" w:rsidR="000C64F9" w:rsidRDefault="000C64F9" w:rsidP="00931CDC">
            <w:pPr>
              <w:pStyle w:val="TextBody"/>
            </w:pPr>
            <w:r>
              <w:t>Azonosítja az EIR-en vagy EIR által futtatható szoftvereket.</w:t>
            </w:r>
          </w:p>
          <w:p w14:paraId="3B78BC2E" w14:textId="77777777" w:rsidR="000C64F9" w:rsidRDefault="000C64F9" w:rsidP="00931CDC">
            <w:pPr>
              <w:pStyle w:val="TextBody"/>
            </w:pPr>
            <w:r>
              <w:t>Alkalmazza az alapértelmezett tiltás és a kivétel alapú engedélyezés szabályt a rendszeren futtatható szoftverek esetében.</w:t>
            </w:r>
          </w:p>
          <w:p w14:paraId="21D7F559" w14:textId="77777777" w:rsidR="000C64F9" w:rsidRPr="00475F5F" w:rsidRDefault="000C64F9" w:rsidP="00931CDC">
            <w:pPr>
              <w:pStyle w:val="TextBody"/>
            </w:pPr>
            <w:r>
              <w:t>Meghatározott gyakorisággal felülvizsgálja és frissíti az engedélyezett szoftverek listáját.</w:t>
            </w:r>
          </w:p>
        </w:tc>
      </w:tr>
      <w:tr w:rsidR="000C64F9" w:rsidRPr="00641C9B" w14:paraId="2A459163" w14:textId="77777777" w:rsidTr="00931CDC">
        <w:trPr>
          <w:trHeight w:val="20"/>
        </w:trPr>
        <w:tc>
          <w:tcPr>
            <w:tcW w:w="9782" w:type="dxa"/>
            <w:gridSpan w:val="3"/>
            <w:tcBorders>
              <w:bottom w:val="single" w:sz="4" w:space="0" w:color="auto"/>
            </w:tcBorders>
            <w:hideMark/>
          </w:tcPr>
          <w:p w14:paraId="209ADF8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7DEEF8" w14:textId="77777777" w:rsidR="000C64F9" w:rsidRPr="00641C9B" w:rsidRDefault="00C22F45" w:rsidP="00931CDC">
            <w:pPr>
              <w:spacing w:after="160" w:line="259" w:lineRule="auto"/>
              <w:rPr>
                <w:b/>
                <w:bCs/>
              </w:rPr>
            </w:pPr>
            <w:sdt>
              <w:sdtPr>
                <w:rPr>
                  <w:sz w:val="16"/>
                  <w:szCs w:val="16"/>
                  <w:shd w:val="clear" w:color="auto" w:fill="FFFFFF"/>
                </w:rPr>
                <w:id w:val="7927930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278722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174236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9CF344E" w14:textId="77777777" w:rsidTr="00931CDC">
        <w:trPr>
          <w:trHeight w:val="20"/>
        </w:trPr>
        <w:tc>
          <w:tcPr>
            <w:tcW w:w="9782" w:type="dxa"/>
            <w:gridSpan w:val="3"/>
            <w:tcBorders>
              <w:bottom w:val="nil"/>
            </w:tcBorders>
            <w:hideMark/>
          </w:tcPr>
          <w:p w14:paraId="49E74F0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6EE5BF1" w14:textId="77777777" w:rsidTr="00931CDC">
        <w:trPr>
          <w:trHeight w:val="243"/>
        </w:trPr>
        <w:tc>
          <w:tcPr>
            <w:tcW w:w="9782" w:type="dxa"/>
            <w:gridSpan w:val="3"/>
            <w:tcBorders>
              <w:top w:val="nil"/>
            </w:tcBorders>
            <w:hideMark/>
          </w:tcPr>
          <w:p w14:paraId="2D1664BC" w14:textId="77777777" w:rsidR="000C64F9" w:rsidRDefault="000C64F9" w:rsidP="00931CDC">
            <w:pPr>
              <w:spacing w:after="160" w:line="259" w:lineRule="auto"/>
              <w:rPr>
                <w:b/>
                <w:bCs/>
                <w:sz w:val="20"/>
                <w:szCs w:val="20"/>
              </w:rPr>
            </w:pPr>
          </w:p>
          <w:p w14:paraId="4F235650" w14:textId="77777777" w:rsidR="000C64F9" w:rsidRDefault="000C64F9" w:rsidP="00931CDC">
            <w:pPr>
              <w:spacing w:after="160" w:line="259" w:lineRule="auto"/>
              <w:rPr>
                <w:b/>
                <w:bCs/>
                <w:sz w:val="20"/>
                <w:szCs w:val="20"/>
              </w:rPr>
            </w:pPr>
          </w:p>
          <w:p w14:paraId="19B328FC" w14:textId="77777777" w:rsidR="000C64F9" w:rsidRDefault="000C64F9" w:rsidP="00931CDC">
            <w:pPr>
              <w:spacing w:after="160" w:line="259" w:lineRule="auto"/>
              <w:rPr>
                <w:b/>
                <w:bCs/>
                <w:sz w:val="20"/>
                <w:szCs w:val="20"/>
              </w:rPr>
            </w:pPr>
          </w:p>
          <w:p w14:paraId="093810EF" w14:textId="77777777" w:rsidR="000C64F9" w:rsidRPr="004C0F09" w:rsidRDefault="000C64F9" w:rsidP="00931CDC">
            <w:pPr>
              <w:spacing w:after="160" w:line="259" w:lineRule="auto"/>
              <w:rPr>
                <w:b/>
                <w:bCs/>
                <w:sz w:val="20"/>
                <w:szCs w:val="20"/>
              </w:rPr>
            </w:pPr>
          </w:p>
        </w:tc>
      </w:tr>
    </w:tbl>
    <w:p w14:paraId="414A1274" w14:textId="77777777" w:rsidR="000C64F9" w:rsidRDefault="000C64F9" w:rsidP="000C64F9"/>
    <w:p w14:paraId="51B2C72E" w14:textId="77777777" w:rsidR="000C64F9" w:rsidRDefault="000C64F9" w:rsidP="000C64F9"/>
    <w:p w14:paraId="528FFDC9" w14:textId="77777777" w:rsidR="000C64F9" w:rsidRDefault="000C64F9" w:rsidP="000C64F9">
      <w:pPr>
        <w:pStyle w:val="Cmsor3"/>
      </w:pPr>
      <w:bookmarkStart w:id="161" w:name="_Toc191483034"/>
      <w:r>
        <w:t>Rendszerelem leltár</w:t>
      </w:r>
      <w:bookmarkEnd w:id="1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B3FC0E2" w14:textId="77777777" w:rsidTr="00931CDC">
        <w:trPr>
          <w:trHeight w:val="20"/>
        </w:trPr>
        <w:tc>
          <w:tcPr>
            <w:tcW w:w="6380" w:type="dxa"/>
            <w:shd w:val="clear" w:color="auto" w:fill="D9D9D9" w:themeFill="background1" w:themeFillShade="D9"/>
            <w:hideMark/>
          </w:tcPr>
          <w:p w14:paraId="7907EC3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FFD34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FDD6384" w14:textId="77777777" w:rsidR="000C64F9" w:rsidRPr="004C0F09" w:rsidRDefault="000C64F9" w:rsidP="00931CDC">
            <w:pPr>
              <w:jc w:val="center"/>
              <w:rPr>
                <w:b/>
                <w:bCs/>
                <w:sz w:val="20"/>
                <w:szCs w:val="20"/>
              </w:rPr>
            </w:pPr>
            <w:r>
              <w:rPr>
                <w:b/>
                <w:bCs/>
                <w:sz w:val="20"/>
                <w:szCs w:val="20"/>
              </w:rPr>
              <w:t>Alap</w:t>
            </w:r>
          </w:p>
        </w:tc>
      </w:tr>
      <w:tr w:rsidR="000C64F9" w:rsidRPr="00425295" w14:paraId="56BBCFD7" w14:textId="77777777" w:rsidTr="00931CDC">
        <w:trPr>
          <w:trHeight w:val="20"/>
        </w:trPr>
        <w:tc>
          <w:tcPr>
            <w:tcW w:w="6380" w:type="dxa"/>
            <w:tcBorders>
              <w:bottom w:val="single" w:sz="4" w:space="0" w:color="auto"/>
            </w:tcBorders>
          </w:tcPr>
          <w:p w14:paraId="77D7503A" w14:textId="77777777" w:rsidR="000C64F9" w:rsidRPr="00425295" w:rsidRDefault="00C22F45" w:rsidP="00931CDC">
            <w:pPr>
              <w:spacing w:line="200" w:lineRule="atLeast"/>
              <w:rPr>
                <w:sz w:val="15"/>
                <w:szCs w:val="15"/>
              </w:rPr>
            </w:pPr>
            <w:sdt>
              <w:sdtPr>
                <w:rPr>
                  <w:sz w:val="15"/>
                  <w:szCs w:val="15"/>
                  <w:shd w:val="clear" w:color="auto" w:fill="FFFFFF"/>
                </w:rPr>
                <w:id w:val="2396880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1895833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072110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638520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A2DAEC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5966C0B" w14:textId="77777777" w:rsidR="000C64F9" w:rsidRPr="00425295" w:rsidRDefault="000C64F9" w:rsidP="00931CDC">
            <w:pPr>
              <w:spacing w:after="160" w:line="259" w:lineRule="auto"/>
              <w:rPr>
                <w:sz w:val="15"/>
                <w:szCs w:val="15"/>
              </w:rPr>
            </w:pPr>
            <w:r>
              <w:rPr>
                <w:sz w:val="15"/>
                <w:szCs w:val="15"/>
              </w:rPr>
              <w:t>6.36.</w:t>
            </w:r>
          </w:p>
        </w:tc>
      </w:tr>
      <w:tr w:rsidR="000C64F9" w:rsidRPr="00475F5F" w14:paraId="7E405F19" w14:textId="77777777" w:rsidTr="00931CDC">
        <w:trPr>
          <w:trHeight w:val="407"/>
        </w:trPr>
        <w:tc>
          <w:tcPr>
            <w:tcW w:w="9782" w:type="dxa"/>
            <w:gridSpan w:val="3"/>
            <w:shd w:val="clear" w:color="auto" w:fill="F2F2F2" w:themeFill="background1" w:themeFillShade="F2"/>
            <w:hideMark/>
          </w:tcPr>
          <w:p w14:paraId="7E214FE1" w14:textId="77777777" w:rsidR="000C64F9" w:rsidRDefault="000C64F9" w:rsidP="00931CDC">
            <w:pPr>
              <w:pStyle w:val="TextBody"/>
            </w:pPr>
            <w:r>
              <w:t>A szervezet:</w:t>
            </w:r>
          </w:p>
          <w:p w14:paraId="5F0276B4" w14:textId="77777777" w:rsidR="000C64F9" w:rsidRDefault="000C64F9" w:rsidP="00931CDC">
            <w:pPr>
              <w:pStyle w:val="TextBody"/>
            </w:pPr>
            <w:r>
              <w:t>Leltárt készít az EIR elemeiről.</w:t>
            </w:r>
          </w:p>
          <w:p w14:paraId="7C90BCEA" w14:textId="77777777" w:rsidR="000C64F9" w:rsidRDefault="000C64F9" w:rsidP="00931CDC">
            <w:pPr>
              <w:pStyle w:val="TextBody"/>
            </w:pPr>
            <w:r>
              <w:t>A leltár pontosan tükrözi az EIR-t.</w:t>
            </w:r>
          </w:p>
          <w:p w14:paraId="57AC61EE" w14:textId="77777777" w:rsidR="000C64F9" w:rsidRDefault="000C64F9" w:rsidP="00931CDC">
            <w:pPr>
              <w:pStyle w:val="TextBody"/>
            </w:pPr>
            <w:r>
              <w:t>A leltár tartalmazza a rendszeren belül található összes elemet.</w:t>
            </w:r>
          </w:p>
          <w:p w14:paraId="0B35CA25" w14:textId="77777777" w:rsidR="000C64F9" w:rsidRDefault="000C64F9" w:rsidP="00931CDC">
            <w:pPr>
              <w:pStyle w:val="TextBody"/>
            </w:pPr>
            <w:r>
              <w:t>Megakadályozza az elemek kettős elszámolását.</w:t>
            </w:r>
          </w:p>
          <w:p w14:paraId="2998A963" w14:textId="77777777" w:rsidR="000C64F9" w:rsidRDefault="000C64F9" w:rsidP="00931CDC">
            <w:pPr>
              <w:pStyle w:val="TextBody"/>
            </w:pPr>
            <w:r>
              <w:t>A leltár a nyomon követés és a jelentéstétel szempontjából a szükséges részletességet biztosítja.</w:t>
            </w:r>
          </w:p>
          <w:p w14:paraId="60A6FA6D" w14:textId="77777777" w:rsidR="000C64F9" w:rsidRDefault="000C64F9" w:rsidP="00931CDC">
            <w:pPr>
              <w:pStyle w:val="TextBody"/>
            </w:pPr>
            <w:r>
              <w:t>A leltárban szereplő információk lehetővé teszik a rendszerelemekkel történő hatékony elszámolást.</w:t>
            </w:r>
          </w:p>
          <w:p w14:paraId="00E22209" w14:textId="77777777" w:rsidR="000C64F9" w:rsidRPr="00475F5F" w:rsidRDefault="000C64F9" w:rsidP="00931CDC">
            <w:pPr>
              <w:pStyle w:val="TextBody"/>
            </w:pPr>
            <w:r>
              <w:t>Meghatározott gyakorisággal felülvizsgálja és frissíti a rendszerelemek leltárát.</w:t>
            </w:r>
          </w:p>
        </w:tc>
      </w:tr>
      <w:tr w:rsidR="000C64F9" w:rsidRPr="00641C9B" w14:paraId="72742CBB" w14:textId="77777777" w:rsidTr="00931CDC">
        <w:trPr>
          <w:trHeight w:val="20"/>
        </w:trPr>
        <w:tc>
          <w:tcPr>
            <w:tcW w:w="9782" w:type="dxa"/>
            <w:gridSpan w:val="3"/>
            <w:tcBorders>
              <w:bottom w:val="single" w:sz="4" w:space="0" w:color="auto"/>
            </w:tcBorders>
            <w:hideMark/>
          </w:tcPr>
          <w:p w14:paraId="068D4C4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B31687" w14:textId="77777777" w:rsidR="000C64F9" w:rsidRPr="00641C9B" w:rsidRDefault="00C22F45" w:rsidP="00931CDC">
            <w:pPr>
              <w:spacing w:after="160" w:line="259" w:lineRule="auto"/>
              <w:rPr>
                <w:b/>
                <w:bCs/>
              </w:rPr>
            </w:pPr>
            <w:sdt>
              <w:sdtPr>
                <w:rPr>
                  <w:sz w:val="16"/>
                  <w:szCs w:val="16"/>
                  <w:shd w:val="clear" w:color="auto" w:fill="FFFFFF"/>
                </w:rPr>
                <w:id w:val="15470275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3167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1777483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26AEEAD" w14:textId="77777777" w:rsidTr="00931CDC">
        <w:trPr>
          <w:trHeight w:val="20"/>
        </w:trPr>
        <w:tc>
          <w:tcPr>
            <w:tcW w:w="9782" w:type="dxa"/>
            <w:gridSpan w:val="3"/>
            <w:tcBorders>
              <w:bottom w:val="nil"/>
            </w:tcBorders>
            <w:hideMark/>
          </w:tcPr>
          <w:p w14:paraId="6DE4ED2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E1991F" w14:textId="77777777" w:rsidTr="00931CDC">
        <w:trPr>
          <w:trHeight w:val="243"/>
        </w:trPr>
        <w:tc>
          <w:tcPr>
            <w:tcW w:w="9782" w:type="dxa"/>
            <w:gridSpan w:val="3"/>
            <w:tcBorders>
              <w:top w:val="nil"/>
            </w:tcBorders>
            <w:hideMark/>
          </w:tcPr>
          <w:p w14:paraId="5B531FEA" w14:textId="77777777" w:rsidR="000C64F9" w:rsidRDefault="000C64F9" w:rsidP="00931CDC">
            <w:pPr>
              <w:spacing w:after="160" w:line="259" w:lineRule="auto"/>
              <w:rPr>
                <w:b/>
                <w:bCs/>
                <w:sz w:val="20"/>
                <w:szCs w:val="20"/>
              </w:rPr>
            </w:pPr>
          </w:p>
          <w:p w14:paraId="1EFC2F46" w14:textId="77777777" w:rsidR="000C64F9" w:rsidRDefault="000C64F9" w:rsidP="00931CDC">
            <w:pPr>
              <w:spacing w:after="160" w:line="259" w:lineRule="auto"/>
              <w:rPr>
                <w:b/>
                <w:bCs/>
                <w:sz w:val="20"/>
                <w:szCs w:val="20"/>
              </w:rPr>
            </w:pPr>
          </w:p>
          <w:p w14:paraId="4BAE640D" w14:textId="77777777" w:rsidR="000C64F9" w:rsidRDefault="000C64F9" w:rsidP="00931CDC">
            <w:pPr>
              <w:spacing w:after="160" w:line="259" w:lineRule="auto"/>
              <w:rPr>
                <w:b/>
                <w:bCs/>
                <w:sz w:val="20"/>
                <w:szCs w:val="20"/>
              </w:rPr>
            </w:pPr>
          </w:p>
          <w:p w14:paraId="7C411578" w14:textId="77777777" w:rsidR="000C64F9" w:rsidRPr="004C0F09" w:rsidRDefault="000C64F9" w:rsidP="00931CDC">
            <w:pPr>
              <w:spacing w:after="160" w:line="259" w:lineRule="auto"/>
              <w:rPr>
                <w:b/>
                <w:bCs/>
                <w:sz w:val="20"/>
                <w:szCs w:val="20"/>
              </w:rPr>
            </w:pPr>
          </w:p>
        </w:tc>
      </w:tr>
    </w:tbl>
    <w:p w14:paraId="54BC361E" w14:textId="77777777" w:rsidR="000C64F9" w:rsidRDefault="000C64F9" w:rsidP="000C64F9"/>
    <w:p w14:paraId="53750067" w14:textId="77777777" w:rsidR="000C64F9" w:rsidRDefault="000C64F9" w:rsidP="000C64F9"/>
    <w:p w14:paraId="4A9D51A6" w14:textId="77777777" w:rsidR="000C64F9" w:rsidRDefault="000C64F9" w:rsidP="000C64F9">
      <w:pPr>
        <w:pStyle w:val="Cmsor3"/>
      </w:pPr>
      <w:bookmarkStart w:id="162" w:name="_Toc191483035"/>
      <w:r>
        <w:t>Rendszerelem leltár – Frissítések a telepítés és eltávolítás során</w:t>
      </w:r>
      <w:bookmarkEnd w:id="1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2D4E4E9" w14:textId="77777777" w:rsidTr="00931CDC">
        <w:trPr>
          <w:trHeight w:val="20"/>
        </w:trPr>
        <w:tc>
          <w:tcPr>
            <w:tcW w:w="6380" w:type="dxa"/>
            <w:shd w:val="clear" w:color="auto" w:fill="D9D9D9" w:themeFill="background1" w:themeFillShade="D9"/>
            <w:hideMark/>
          </w:tcPr>
          <w:p w14:paraId="10522C2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B751F7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744509A" w14:textId="77777777" w:rsidR="000C64F9" w:rsidRPr="004C0F09" w:rsidRDefault="000C64F9" w:rsidP="00931CDC">
            <w:pPr>
              <w:jc w:val="center"/>
              <w:rPr>
                <w:b/>
                <w:bCs/>
                <w:sz w:val="20"/>
                <w:szCs w:val="20"/>
              </w:rPr>
            </w:pPr>
            <w:r>
              <w:rPr>
                <w:b/>
                <w:bCs/>
                <w:sz w:val="20"/>
                <w:szCs w:val="20"/>
              </w:rPr>
              <w:t>Jelentős</w:t>
            </w:r>
          </w:p>
        </w:tc>
      </w:tr>
      <w:tr w:rsidR="000C64F9" w:rsidRPr="00425295" w14:paraId="2F5C104A" w14:textId="77777777" w:rsidTr="00931CDC">
        <w:trPr>
          <w:trHeight w:val="20"/>
        </w:trPr>
        <w:tc>
          <w:tcPr>
            <w:tcW w:w="6380" w:type="dxa"/>
            <w:tcBorders>
              <w:bottom w:val="single" w:sz="4" w:space="0" w:color="auto"/>
            </w:tcBorders>
          </w:tcPr>
          <w:p w14:paraId="2C5E84A1" w14:textId="77777777" w:rsidR="000C64F9" w:rsidRPr="00425295" w:rsidRDefault="00C22F45" w:rsidP="00931CDC">
            <w:pPr>
              <w:spacing w:line="200" w:lineRule="atLeast"/>
              <w:rPr>
                <w:sz w:val="15"/>
                <w:szCs w:val="15"/>
              </w:rPr>
            </w:pPr>
            <w:sdt>
              <w:sdtPr>
                <w:rPr>
                  <w:sz w:val="15"/>
                  <w:szCs w:val="15"/>
                  <w:shd w:val="clear" w:color="auto" w:fill="FFFFFF"/>
                </w:rPr>
                <w:id w:val="-16098936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3425516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343259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858549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12E0F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C4E3536" w14:textId="77777777" w:rsidR="000C64F9" w:rsidRPr="00425295" w:rsidRDefault="000C64F9" w:rsidP="00931CDC">
            <w:pPr>
              <w:spacing w:after="160" w:line="259" w:lineRule="auto"/>
              <w:rPr>
                <w:sz w:val="15"/>
                <w:szCs w:val="15"/>
              </w:rPr>
            </w:pPr>
            <w:r>
              <w:rPr>
                <w:sz w:val="15"/>
                <w:szCs w:val="15"/>
              </w:rPr>
              <w:t>6.37.</w:t>
            </w:r>
          </w:p>
        </w:tc>
      </w:tr>
      <w:tr w:rsidR="000C64F9" w:rsidRPr="00475F5F" w14:paraId="1756ED99" w14:textId="77777777" w:rsidTr="00931CDC">
        <w:trPr>
          <w:trHeight w:val="407"/>
        </w:trPr>
        <w:tc>
          <w:tcPr>
            <w:tcW w:w="9782" w:type="dxa"/>
            <w:gridSpan w:val="3"/>
            <w:shd w:val="clear" w:color="auto" w:fill="F2F2F2" w:themeFill="background1" w:themeFillShade="F2"/>
            <w:hideMark/>
          </w:tcPr>
          <w:p w14:paraId="79E9BF25" w14:textId="77777777" w:rsidR="000C64F9" w:rsidRPr="00475F5F" w:rsidRDefault="000C64F9" w:rsidP="00931CDC">
            <w:pPr>
              <w:pStyle w:val="TextBody"/>
            </w:pPr>
            <w:r>
              <w:t>A szervezet a rendszerelemek leltárát frissíti minden egyes rendszerelem telepítése, eltávolítása és frissítése alkalmával.</w:t>
            </w:r>
          </w:p>
        </w:tc>
      </w:tr>
      <w:tr w:rsidR="000C64F9" w:rsidRPr="00641C9B" w14:paraId="6369D3DF" w14:textId="77777777" w:rsidTr="00931CDC">
        <w:trPr>
          <w:trHeight w:val="20"/>
        </w:trPr>
        <w:tc>
          <w:tcPr>
            <w:tcW w:w="9782" w:type="dxa"/>
            <w:gridSpan w:val="3"/>
            <w:tcBorders>
              <w:bottom w:val="single" w:sz="4" w:space="0" w:color="auto"/>
            </w:tcBorders>
            <w:hideMark/>
          </w:tcPr>
          <w:p w14:paraId="7CE5C37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589D2D4" w14:textId="77777777" w:rsidR="000C64F9" w:rsidRPr="00641C9B" w:rsidRDefault="00C22F45" w:rsidP="00931CDC">
            <w:pPr>
              <w:spacing w:after="160" w:line="259" w:lineRule="auto"/>
              <w:rPr>
                <w:b/>
                <w:bCs/>
              </w:rPr>
            </w:pPr>
            <w:sdt>
              <w:sdtPr>
                <w:rPr>
                  <w:sz w:val="16"/>
                  <w:szCs w:val="16"/>
                  <w:shd w:val="clear" w:color="auto" w:fill="FFFFFF"/>
                </w:rPr>
                <w:id w:val="-19533929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007150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9158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473E6F" w14:textId="77777777" w:rsidTr="00931CDC">
        <w:trPr>
          <w:trHeight w:val="20"/>
        </w:trPr>
        <w:tc>
          <w:tcPr>
            <w:tcW w:w="9782" w:type="dxa"/>
            <w:gridSpan w:val="3"/>
            <w:tcBorders>
              <w:bottom w:val="nil"/>
            </w:tcBorders>
            <w:hideMark/>
          </w:tcPr>
          <w:p w14:paraId="6DF20F7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1C3E17A" w14:textId="77777777" w:rsidTr="00931CDC">
        <w:trPr>
          <w:trHeight w:val="243"/>
        </w:trPr>
        <w:tc>
          <w:tcPr>
            <w:tcW w:w="9782" w:type="dxa"/>
            <w:gridSpan w:val="3"/>
            <w:tcBorders>
              <w:top w:val="nil"/>
            </w:tcBorders>
            <w:hideMark/>
          </w:tcPr>
          <w:p w14:paraId="1A33272E" w14:textId="77777777" w:rsidR="000C64F9" w:rsidRDefault="000C64F9" w:rsidP="00931CDC">
            <w:pPr>
              <w:spacing w:after="160" w:line="259" w:lineRule="auto"/>
              <w:rPr>
                <w:b/>
                <w:bCs/>
                <w:sz w:val="20"/>
                <w:szCs w:val="20"/>
              </w:rPr>
            </w:pPr>
          </w:p>
          <w:p w14:paraId="3772D71E" w14:textId="77777777" w:rsidR="000C64F9" w:rsidRDefault="000C64F9" w:rsidP="00931CDC">
            <w:pPr>
              <w:spacing w:after="160" w:line="259" w:lineRule="auto"/>
              <w:rPr>
                <w:b/>
                <w:bCs/>
                <w:sz w:val="20"/>
                <w:szCs w:val="20"/>
              </w:rPr>
            </w:pPr>
          </w:p>
          <w:p w14:paraId="4BB377B5" w14:textId="77777777" w:rsidR="000C64F9" w:rsidRDefault="000C64F9" w:rsidP="00931CDC">
            <w:pPr>
              <w:spacing w:after="160" w:line="259" w:lineRule="auto"/>
              <w:rPr>
                <w:b/>
                <w:bCs/>
                <w:sz w:val="20"/>
                <w:szCs w:val="20"/>
              </w:rPr>
            </w:pPr>
          </w:p>
          <w:p w14:paraId="3F04447A" w14:textId="77777777" w:rsidR="000C64F9" w:rsidRPr="004C0F09" w:rsidRDefault="000C64F9" w:rsidP="00931CDC">
            <w:pPr>
              <w:spacing w:after="160" w:line="259" w:lineRule="auto"/>
              <w:rPr>
                <w:b/>
                <w:bCs/>
                <w:sz w:val="20"/>
                <w:szCs w:val="20"/>
              </w:rPr>
            </w:pPr>
          </w:p>
        </w:tc>
      </w:tr>
    </w:tbl>
    <w:p w14:paraId="72ADC109" w14:textId="77777777" w:rsidR="000C64F9" w:rsidRDefault="000C64F9" w:rsidP="000C64F9"/>
    <w:p w14:paraId="0ED36D8F" w14:textId="77777777" w:rsidR="000C64F9" w:rsidRDefault="000C64F9" w:rsidP="000C64F9"/>
    <w:p w14:paraId="601EC104" w14:textId="77777777" w:rsidR="000C64F9" w:rsidRDefault="000C64F9" w:rsidP="000C64F9">
      <w:pPr>
        <w:pStyle w:val="Cmsor3"/>
      </w:pPr>
      <w:bookmarkStart w:id="163" w:name="_Toc191483036"/>
      <w:r>
        <w:t>Rendszerelem leltár – Automatizált karbantartás</w:t>
      </w:r>
      <w:bookmarkEnd w:id="1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9D66528" w14:textId="77777777" w:rsidTr="00931CDC">
        <w:trPr>
          <w:trHeight w:val="20"/>
        </w:trPr>
        <w:tc>
          <w:tcPr>
            <w:tcW w:w="6380" w:type="dxa"/>
            <w:shd w:val="clear" w:color="auto" w:fill="D9D9D9" w:themeFill="background1" w:themeFillShade="D9"/>
            <w:hideMark/>
          </w:tcPr>
          <w:p w14:paraId="16DFADE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E1ECBD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E7E9993" w14:textId="77777777" w:rsidR="000C64F9" w:rsidRPr="004C0F09" w:rsidRDefault="000C64F9" w:rsidP="00931CDC">
            <w:pPr>
              <w:jc w:val="center"/>
              <w:rPr>
                <w:b/>
                <w:bCs/>
                <w:sz w:val="20"/>
                <w:szCs w:val="20"/>
              </w:rPr>
            </w:pPr>
            <w:r>
              <w:rPr>
                <w:b/>
                <w:bCs/>
                <w:sz w:val="20"/>
                <w:szCs w:val="20"/>
              </w:rPr>
              <w:t>Magas</w:t>
            </w:r>
          </w:p>
        </w:tc>
      </w:tr>
      <w:tr w:rsidR="000C64F9" w:rsidRPr="00425295" w14:paraId="317DF92F" w14:textId="77777777" w:rsidTr="00931CDC">
        <w:trPr>
          <w:trHeight w:val="20"/>
        </w:trPr>
        <w:tc>
          <w:tcPr>
            <w:tcW w:w="6380" w:type="dxa"/>
            <w:tcBorders>
              <w:bottom w:val="single" w:sz="4" w:space="0" w:color="auto"/>
            </w:tcBorders>
          </w:tcPr>
          <w:p w14:paraId="30F397AF" w14:textId="77777777" w:rsidR="000C64F9" w:rsidRPr="00425295" w:rsidRDefault="00C22F45" w:rsidP="00931CDC">
            <w:pPr>
              <w:spacing w:line="200" w:lineRule="atLeast"/>
              <w:rPr>
                <w:sz w:val="15"/>
                <w:szCs w:val="15"/>
              </w:rPr>
            </w:pPr>
            <w:sdt>
              <w:sdtPr>
                <w:rPr>
                  <w:sz w:val="15"/>
                  <w:szCs w:val="15"/>
                  <w:shd w:val="clear" w:color="auto" w:fill="FFFFFF"/>
                </w:rPr>
                <w:id w:val="-21352442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3455225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64957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118745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C0EDA7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0E08C95" w14:textId="77777777" w:rsidR="000C64F9" w:rsidRPr="00425295" w:rsidRDefault="000C64F9" w:rsidP="00931CDC">
            <w:pPr>
              <w:spacing w:after="160" w:line="259" w:lineRule="auto"/>
              <w:rPr>
                <w:sz w:val="15"/>
                <w:szCs w:val="15"/>
              </w:rPr>
            </w:pPr>
            <w:r>
              <w:rPr>
                <w:sz w:val="15"/>
                <w:szCs w:val="15"/>
              </w:rPr>
              <w:t>6.38.</w:t>
            </w:r>
          </w:p>
        </w:tc>
      </w:tr>
      <w:tr w:rsidR="000C64F9" w:rsidRPr="00475F5F" w14:paraId="0991D116" w14:textId="77777777" w:rsidTr="00931CDC">
        <w:trPr>
          <w:trHeight w:val="407"/>
        </w:trPr>
        <w:tc>
          <w:tcPr>
            <w:tcW w:w="9782" w:type="dxa"/>
            <w:gridSpan w:val="3"/>
            <w:shd w:val="clear" w:color="auto" w:fill="F2F2F2" w:themeFill="background1" w:themeFillShade="F2"/>
            <w:hideMark/>
          </w:tcPr>
          <w:p w14:paraId="48CD5DBC" w14:textId="77777777" w:rsidR="000C64F9" w:rsidRPr="00475F5F" w:rsidRDefault="000C64F9" w:rsidP="00931CDC">
            <w:pPr>
              <w:pStyle w:val="TextBody"/>
            </w:pPr>
            <w:r>
              <w:t>A szervezet meghatározott automatizált mechanizmusokat alkalmaz a rendszerelem leltár naprakészségének, teljességének, pontosságának és hozzáférhetőségének a fenntartására.</w:t>
            </w:r>
          </w:p>
        </w:tc>
      </w:tr>
      <w:tr w:rsidR="000C64F9" w:rsidRPr="00641C9B" w14:paraId="2372C48F" w14:textId="77777777" w:rsidTr="00931CDC">
        <w:trPr>
          <w:trHeight w:val="20"/>
        </w:trPr>
        <w:tc>
          <w:tcPr>
            <w:tcW w:w="9782" w:type="dxa"/>
            <w:gridSpan w:val="3"/>
            <w:tcBorders>
              <w:bottom w:val="single" w:sz="4" w:space="0" w:color="auto"/>
            </w:tcBorders>
            <w:hideMark/>
          </w:tcPr>
          <w:p w14:paraId="3A0F000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80C782" w14:textId="77777777" w:rsidR="000C64F9" w:rsidRPr="00641C9B" w:rsidRDefault="00C22F45" w:rsidP="00931CDC">
            <w:pPr>
              <w:spacing w:after="160" w:line="259" w:lineRule="auto"/>
              <w:rPr>
                <w:b/>
                <w:bCs/>
              </w:rPr>
            </w:pPr>
            <w:sdt>
              <w:sdtPr>
                <w:rPr>
                  <w:sz w:val="16"/>
                  <w:szCs w:val="16"/>
                  <w:shd w:val="clear" w:color="auto" w:fill="FFFFFF"/>
                </w:rPr>
                <w:id w:val="2615801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699443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6101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4A337F9" w14:textId="77777777" w:rsidTr="00931CDC">
        <w:trPr>
          <w:trHeight w:val="20"/>
        </w:trPr>
        <w:tc>
          <w:tcPr>
            <w:tcW w:w="9782" w:type="dxa"/>
            <w:gridSpan w:val="3"/>
            <w:tcBorders>
              <w:bottom w:val="nil"/>
            </w:tcBorders>
            <w:hideMark/>
          </w:tcPr>
          <w:p w14:paraId="04EB5ED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E116339" w14:textId="77777777" w:rsidTr="00931CDC">
        <w:trPr>
          <w:trHeight w:val="243"/>
        </w:trPr>
        <w:tc>
          <w:tcPr>
            <w:tcW w:w="9782" w:type="dxa"/>
            <w:gridSpan w:val="3"/>
            <w:tcBorders>
              <w:top w:val="nil"/>
            </w:tcBorders>
            <w:hideMark/>
          </w:tcPr>
          <w:p w14:paraId="14A736AF" w14:textId="77777777" w:rsidR="000C64F9" w:rsidRDefault="000C64F9" w:rsidP="00931CDC">
            <w:pPr>
              <w:spacing w:after="160" w:line="259" w:lineRule="auto"/>
              <w:rPr>
                <w:b/>
                <w:bCs/>
                <w:sz w:val="20"/>
                <w:szCs w:val="20"/>
              </w:rPr>
            </w:pPr>
          </w:p>
          <w:p w14:paraId="6DE98846" w14:textId="77777777" w:rsidR="000C64F9" w:rsidRDefault="000C64F9" w:rsidP="00931CDC">
            <w:pPr>
              <w:spacing w:after="160" w:line="259" w:lineRule="auto"/>
              <w:rPr>
                <w:b/>
                <w:bCs/>
                <w:sz w:val="20"/>
                <w:szCs w:val="20"/>
              </w:rPr>
            </w:pPr>
          </w:p>
          <w:p w14:paraId="331DE82E" w14:textId="77777777" w:rsidR="000C64F9" w:rsidRDefault="000C64F9" w:rsidP="00931CDC">
            <w:pPr>
              <w:spacing w:after="160" w:line="259" w:lineRule="auto"/>
              <w:rPr>
                <w:b/>
                <w:bCs/>
                <w:sz w:val="20"/>
                <w:szCs w:val="20"/>
              </w:rPr>
            </w:pPr>
          </w:p>
          <w:p w14:paraId="1D610534" w14:textId="77777777" w:rsidR="000C64F9" w:rsidRPr="004C0F09" w:rsidRDefault="000C64F9" w:rsidP="00931CDC">
            <w:pPr>
              <w:spacing w:after="160" w:line="259" w:lineRule="auto"/>
              <w:rPr>
                <w:b/>
                <w:bCs/>
                <w:sz w:val="20"/>
                <w:szCs w:val="20"/>
              </w:rPr>
            </w:pPr>
          </w:p>
        </w:tc>
      </w:tr>
    </w:tbl>
    <w:p w14:paraId="6C18588C" w14:textId="77777777" w:rsidR="000C64F9" w:rsidRDefault="000C64F9" w:rsidP="000C64F9"/>
    <w:p w14:paraId="7D09E0B3" w14:textId="77777777" w:rsidR="000C64F9" w:rsidRDefault="000C64F9" w:rsidP="000C64F9"/>
    <w:p w14:paraId="7EFE3E2A" w14:textId="77777777" w:rsidR="000C64F9" w:rsidRDefault="000C64F9" w:rsidP="000C64F9">
      <w:pPr>
        <w:pStyle w:val="Cmsor3"/>
      </w:pPr>
      <w:bookmarkStart w:id="164" w:name="_Toc191483037"/>
      <w:r>
        <w:t>Rendszerelem leltár – Jogosulatlan elemek automatikus észlelése</w:t>
      </w:r>
      <w:bookmarkEnd w:id="1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AA94CC7" w14:textId="77777777" w:rsidTr="00931CDC">
        <w:trPr>
          <w:trHeight w:val="20"/>
        </w:trPr>
        <w:tc>
          <w:tcPr>
            <w:tcW w:w="6380" w:type="dxa"/>
            <w:shd w:val="clear" w:color="auto" w:fill="D9D9D9" w:themeFill="background1" w:themeFillShade="D9"/>
            <w:hideMark/>
          </w:tcPr>
          <w:p w14:paraId="7AA3DD4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B6D992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9A5B32" w14:textId="77777777" w:rsidR="000C64F9" w:rsidRPr="004C0F09" w:rsidRDefault="000C64F9" w:rsidP="00931CDC">
            <w:pPr>
              <w:jc w:val="center"/>
              <w:rPr>
                <w:b/>
                <w:bCs/>
                <w:sz w:val="20"/>
                <w:szCs w:val="20"/>
              </w:rPr>
            </w:pPr>
            <w:r>
              <w:rPr>
                <w:b/>
                <w:bCs/>
                <w:sz w:val="20"/>
                <w:szCs w:val="20"/>
              </w:rPr>
              <w:t>Magas</w:t>
            </w:r>
          </w:p>
        </w:tc>
      </w:tr>
      <w:tr w:rsidR="000C64F9" w:rsidRPr="00425295" w14:paraId="35CC5A5E" w14:textId="77777777" w:rsidTr="00931CDC">
        <w:trPr>
          <w:trHeight w:val="20"/>
        </w:trPr>
        <w:tc>
          <w:tcPr>
            <w:tcW w:w="6380" w:type="dxa"/>
            <w:tcBorders>
              <w:bottom w:val="single" w:sz="4" w:space="0" w:color="auto"/>
            </w:tcBorders>
          </w:tcPr>
          <w:p w14:paraId="2BF3504D" w14:textId="77777777" w:rsidR="000C64F9" w:rsidRPr="00425295" w:rsidRDefault="00C22F45" w:rsidP="00931CDC">
            <w:pPr>
              <w:spacing w:line="200" w:lineRule="atLeast"/>
              <w:rPr>
                <w:sz w:val="15"/>
                <w:szCs w:val="15"/>
              </w:rPr>
            </w:pPr>
            <w:sdt>
              <w:sdtPr>
                <w:rPr>
                  <w:sz w:val="15"/>
                  <w:szCs w:val="15"/>
                  <w:shd w:val="clear" w:color="auto" w:fill="FFFFFF"/>
                </w:rPr>
                <w:id w:val="-8819454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3412082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034583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820325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05C63E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725FA6" w14:textId="77777777" w:rsidR="000C64F9" w:rsidRPr="00425295" w:rsidRDefault="000C64F9" w:rsidP="00931CDC">
            <w:pPr>
              <w:spacing w:after="160" w:line="259" w:lineRule="auto"/>
              <w:rPr>
                <w:sz w:val="15"/>
                <w:szCs w:val="15"/>
              </w:rPr>
            </w:pPr>
            <w:r>
              <w:rPr>
                <w:sz w:val="15"/>
                <w:szCs w:val="15"/>
              </w:rPr>
              <w:t>6.39.</w:t>
            </w:r>
          </w:p>
        </w:tc>
      </w:tr>
      <w:tr w:rsidR="000C64F9" w:rsidRPr="00475F5F" w14:paraId="00D716B0" w14:textId="77777777" w:rsidTr="00931CDC">
        <w:trPr>
          <w:trHeight w:val="407"/>
        </w:trPr>
        <w:tc>
          <w:tcPr>
            <w:tcW w:w="9782" w:type="dxa"/>
            <w:gridSpan w:val="3"/>
            <w:shd w:val="clear" w:color="auto" w:fill="F2F2F2" w:themeFill="background1" w:themeFillShade="F2"/>
            <w:hideMark/>
          </w:tcPr>
          <w:p w14:paraId="7BB393AC" w14:textId="77777777" w:rsidR="000C64F9" w:rsidRDefault="000C64F9" w:rsidP="00931CDC">
            <w:pPr>
              <w:pStyle w:val="TextBody"/>
            </w:pPr>
            <w:r>
              <w:t>A szervezet:</w:t>
            </w:r>
          </w:p>
          <w:p w14:paraId="33353149" w14:textId="77777777" w:rsidR="000C64F9" w:rsidRDefault="000C64F9" w:rsidP="00931CDC">
            <w:pPr>
              <w:pStyle w:val="TextBody"/>
            </w:pPr>
            <w:r>
              <w:t>Meghatározott gyakorisággal, automatizált mechanizmusok segítségével vizsgálja a rendszerben található jogosulatlan hardver-, szoftver-, és firmware-elemek jelenlétét.</w:t>
            </w:r>
          </w:p>
          <w:p w14:paraId="1AB0847B" w14:textId="77777777" w:rsidR="000C64F9" w:rsidRPr="00475F5F" w:rsidRDefault="000C64F9" w:rsidP="00931CDC">
            <w:pPr>
              <w:pStyle w:val="TextBody"/>
            </w:pPr>
            <w:r>
              <w:t>A jogosulatlan elemek észlelése esetén letiltja az ilyen elemek hálózati hozzáférését, izolálja a rendszerelemeket és értesíti a szervezet által meghatározott személyeket vagy szerepköröket.</w:t>
            </w:r>
          </w:p>
        </w:tc>
      </w:tr>
      <w:tr w:rsidR="000C64F9" w:rsidRPr="00641C9B" w14:paraId="2A91EF49" w14:textId="77777777" w:rsidTr="00931CDC">
        <w:trPr>
          <w:trHeight w:val="20"/>
        </w:trPr>
        <w:tc>
          <w:tcPr>
            <w:tcW w:w="9782" w:type="dxa"/>
            <w:gridSpan w:val="3"/>
            <w:tcBorders>
              <w:bottom w:val="single" w:sz="4" w:space="0" w:color="auto"/>
            </w:tcBorders>
            <w:hideMark/>
          </w:tcPr>
          <w:p w14:paraId="568E13A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951D4E" w14:textId="77777777" w:rsidR="000C64F9" w:rsidRPr="00641C9B" w:rsidRDefault="00C22F45" w:rsidP="00931CDC">
            <w:pPr>
              <w:spacing w:after="160" w:line="259" w:lineRule="auto"/>
              <w:rPr>
                <w:b/>
                <w:bCs/>
              </w:rPr>
            </w:pPr>
            <w:sdt>
              <w:sdtPr>
                <w:rPr>
                  <w:sz w:val="16"/>
                  <w:szCs w:val="16"/>
                  <w:shd w:val="clear" w:color="auto" w:fill="FFFFFF"/>
                </w:rPr>
                <w:id w:val="-15204615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837808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085671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80B293" w14:textId="77777777" w:rsidTr="00931CDC">
        <w:trPr>
          <w:trHeight w:val="20"/>
        </w:trPr>
        <w:tc>
          <w:tcPr>
            <w:tcW w:w="9782" w:type="dxa"/>
            <w:gridSpan w:val="3"/>
            <w:tcBorders>
              <w:bottom w:val="nil"/>
            </w:tcBorders>
            <w:hideMark/>
          </w:tcPr>
          <w:p w14:paraId="3B9594F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84E6522" w14:textId="77777777" w:rsidTr="00931CDC">
        <w:trPr>
          <w:trHeight w:val="243"/>
        </w:trPr>
        <w:tc>
          <w:tcPr>
            <w:tcW w:w="9782" w:type="dxa"/>
            <w:gridSpan w:val="3"/>
            <w:tcBorders>
              <w:top w:val="nil"/>
            </w:tcBorders>
            <w:hideMark/>
          </w:tcPr>
          <w:p w14:paraId="084FB25C" w14:textId="77777777" w:rsidR="000C64F9" w:rsidRDefault="000C64F9" w:rsidP="00931CDC">
            <w:pPr>
              <w:spacing w:after="160" w:line="259" w:lineRule="auto"/>
              <w:rPr>
                <w:b/>
                <w:bCs/>
                <w:sz w:val="20"/>
                <w:szCs w:val="20"/>
              </w:rPr>
            </w:pPr>
          </w:p>
          <w:p w14:paraId="747A17C2" w14:textId="77777777" w:rsidR="000C64F9" w:rsidRDefault="000C64F9" w:rsidP="00931CDC">
            <w:pPr>
              <w:spacing w:after="160" w:line="259" w:lineRule="auto"/>
              <w:rPr>
                <w:b/>
                <w:bCs/>
                <w:sz w:val="20"/>
                <w:szCs w:val="20"/>
              </w:rPr>
            </w:pPr>
          </w:p>
          <w:p w14:paraId="0AEE715B" w14:textId="77777777" w:rsidR="000C64F9" w:rsidRDefault="000C64F9" w:rsidP="00931CDC">
            <w:pPr>
              <w:spacing w:after="160" w:line="259" w:lineRule="auto"/>
              <w:rPr>
                <w:b/>
                <w:bCs/>
                <w:sz w:val="20"/>
                <w:szCs w:val="20"/>
              </w:rPr>
            </w:pPr>
          </w:p>
          <w:p w14:paraId="787F578B" w14:textId="77777777" w:rsidR="000C64F9" w:rsidRPr="004C0F09" w:rsidRDefault="000C64F9" w:rsidP="00931CDC">
            <w:pPr>
              <w:spacing w:after="160" w:line="259" w:lineRule="auto"/>
              <w:rPr>
                <w:b/>
                <w:bCs/>
                <w:sz w:val="20"/>
                <w:szCs w:val="20"/>
              </w:rPr>
            </w:pPr>
          </w:p>
        </w:tc>
      </w:tr>
    </w:tbl>
    <w:p w14:paraId="028AA9F0" w14:textId="77777777" w:rsidR="000C64F9" w:rsidRDefault="000C64F9" w:rsidP="000C64F9"/>
    <w:p w14:paraId="1CA614D6" w14:textId="77777777" w:rsidR="000C64F9" w:rsidRDefault="000C64F9" w:rsidP="000C64F9"/>
    <w:p w14:paraId="2A7A1583" w14:textId="77777777" w:rsidR="000C64F9" w:rsidRDefault="000C64F9" w:rsidP="000C64F9">
      <w:pPr>
        <w:pStyle w:val="Cmsor3"/>
      </w:pPr>
      <w:bookmarkStart w:id="165" w:name="_Toc191483038"/>
      <w:r>
        <w:t>Rendszerelem leltár – Elszámoltathatósággal kapcsolatos információk</w:t>
      </w:r>
      <w:bookmarkEnd w:id="1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39842F" w14:textId="77777777" w:rsidTr="00931CDC">
        <w:trPr>
          <w:trHeight w:val="20"/>
        </w:trPr>
        <w:tc>
          <w:tcPr>
            <w:tcW w:w="6380" w:type="dxa"/>
            <w:shd w:val="clear" w:color="auto" w:fill="D9D9D9" w:themeFill="background1" w:themeFillShade="D9"/>
            <w:hideMark/>
          </w:tcPr>
          <w:p w14:paraId="2897FCD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9CA703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63F8762" w14:textId="77777777" w:rsidR="000C64F9" w:rsidRPr="004C0F09" w:rsidRDefault="000C64F9" w:rsidP="00931CDC">
            <w:pPr>
              <w:jc w:val="center"/>
              <w:rPr>
                <w:b/>
                <w:bCs/>
                <w:sz w:val="20"/>
                <w:szCs w:val="20"/>
              </w:rPr>
            </w:pPr>
            <w:r>
              <w:rPr>
                <w:b/>
                <w:bCs/>
                <w:sz w:val="20"/>
                <w:szCs w:val="20"/>
              </w:rPr>
              <w:t>Magas</w:t>
            </w:r>
          </w:p>
        </w:tc>
      </w:tr>
      <w:tr w:rsidR="000C64F9" w:rsidRPr="00425295" w14:paraId="385966E1" w14:textId="77777777" w:rsidTr="00931CDC">
        <w:trPr>
          <w:trHeight w:val="20"/>
        </w:trPr>
        <w:tc>
          <w:tcPr>
            <w:tcW w:w="6380" w:type="dxa"/>
            <w:tcBorders>
              <w:bottom w:val="single" w:sz="4" w:space="0" w:color="auto"/>
            </w:tcBorders>
          </w:tcPr>
          <w:p w14:paraId="1F90C0CA" w14:textId="77777777" w:rsidR="000C64F9" w:rsidRPr="00425295" w:rsidRDefault="00C22F45" w:rsidP="00931CDC">
            <w:pPr>
              <w:spacing w:line="200" w:lineRule="atLeast"/>
              <w:rPr>
                <w:sz w:val="15"/>
                <w:szCs w:val="15"/>
              </w:rPr>
            </w:pPr>
            <w:sdt>
              <w:sdtPr>
                <w:rPr>
                  <w:sz w:val="15"/>
                  <w:szCs w:val="15"/>
                  <w:shd w:val="clear" w:color="auto" w:fill="FFFFFF"/>
                </w:rPr>
                <w:id w:val="-5323369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2645209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208311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375749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F40C4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B86DCF" w14:textId="77777777" w:rsidR="000C64F9" w:rsidRPr="00425295" w:rsidRDefault="000C64F9" w:rsidP="00931CDC">
            <w:pPr>
              <w:spacing w:after="160" w:line="259" w:lineRule="auto"/>
              <w:rPr>
                <w:sz w:val="15"/>
                <w:szCs w:val="15"/>
              </w:rPr>
            </w:pPr>
            <w:r>
              <w:rPr>
                <w:sz w:val="15"/>
                <w:szCs w:val="15"/>
              </w:rPr>
              <w:t>6.40.</w:t>
            </w:r>
          </w:p>
        </w:tc>
      </w:tr>
      <w:tr w:rsidR="000C64F9" w:rsidRPr="00475F5F" w14:paraId="3E2C75C4" w14:textId="77777777" w:rsidTr="00931CDC">
        <w:trPr>
          <w:trHeight w:val="407"/>
        </w:trPr>
        <w:tc>
          <w:tcPr>
            <w:tcW w:w="9782" w:type="dxa"/>
            <w:gridSpan w:val="3"/>
            <w:shd w:val="clear" w:color="auto" w:fill="F2F2F2" w:themeFill="background1" w:themeFillShade="F2"/>
            <w:hideMark/>
          </w:tcPr>
          <w:p w14:paraId="58CCA6EB" w14:textId="77777777" w:rsidR="000C64F9" w:rsidRPr="00475F5F" w:rsidRDefault="000C64F9" w:rsidP="00931CDC">
            <w:pPr>
              <w:pStyle w:val="TextBody"/>
            </w:pPr>
            <w:r>
              <w:t>A szervezet a rendszerelem leltárt olyan módon alakítja ki, amely lehetővé teszi a rendszerelemek kezeléséért felelős és számonkérhető személyek azonosítását név, munkakör és szerepkör alapján.</w:t>
            </w:r>
          </w:p>
        </w:tc>
      </w:tr>
      <w:tr w:rsidR="000C64F9" w:rsidRPr="00641C9B" w14:paraId="19A994B1" w14:textId="77777777" w:rsidTr="00931CDC">
        <w:trPr>
          <w:trHeight w:val="20"/>
        </w:trPr>
        <w:tc>
          <w:tcPr>
            <w:tcW w:w="9782" w:type="dxa"/>
            <w:gridSpan w:val="3"/>
            <w:tcBorders>
              <w:bottom w:val="single" w:sz="4" w:space="0" w:color="auto"/>
            </w:tcBorders>
            <w:hideMark/>
          </w:tcPr>
          <w:p w14:paraId="4AAEA55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0AAD5D" w14:textId="77777777" w:rsidR="000C64F9" w:rsidRPr="00641C9B" w:rsidRDefault="00C22F45" w:rsidP="00931CDC">
            <w:pPr>
              <w:spacing w:after="160" w:line="259" w:lineRule="auto"/>
              <w:rPr>
                <w:b/>
                <w:bCs/>
              </w:rPr>
            </w:pPr>
            <w:sdt>
              <w:sdtPr>
                <w:rPr>
                  <w:sz w:val="16"/>
                  <w:szCs w:val="16"/>
                  <w:shd w:val="clear" w:color="auto" w:fill="FFFFFF"/>
                </w:rPr>
                <w:id w:val="-7532876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646852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721296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F4C6CD7" w14:textId="77777777" w:rsidTr="00931CDC">
        <w:trPr>
          <w:trHeight w:val="20"/>
        </w:trPr>
        <w:tc>
          <w:tcPr>
            <w:tcW w:w="9782" w:type="dxa"/>
            <w:gridSpan w:val="3"/>
            <w:tcBorders>
              <w:bottom w:val="nil"/>
            </w:tcBorders>
            <w:hideMark/>
          </w:tcPr>
          <w:p w14:paraId="19B9FDD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818B922" w14:textId="77777777" w:rsidTr="00931CDC">
        <w:trPr>
          <w:trHeight w:val="243"/>
        </w:trPr>
        <w:tc>
          <w:tcPr>
            <w:tcW w:w="9782" w:type="dxa"/>
            <w:gridSpan w:val="3"/>
            <w:tcBorders>
              <w:top w:val="nil"/>
            </w:tcBorders>
            <w:hideMark/>
          </w:tcPr>
          <w:p w14:paraId="01F82304" w14:textId="77777777" w:rsidR="000C64F9" w:rsidRDefault="000C64F9" w:rsidP="00931CDC">
            <w:pPr>
              <w:spacing w:after="160" w:line="259" w:lineRule="auto"/>
              <w:rPr>
                <w:b/>
                <w:bCs/>
                <w:sz w:val="20"/>
                <w:szCs w:val="20"/>
              </w:rPr>
            </w:pPr>
          </w:p>
          <w:p w14:paraId="2763F8B1" w14:textId="77777777" w:rsidR="000C64F9" w:rsidRDefault="000C64F9" w:rsidP="00931CDC">
            <w:pPr>
              <w:spacing w:after="160" w:line="259" w:lineRule="auto"/>
              <w:rPr>
                <w:b/>
                <w:bCs/>
                <w:sz w:val="20"/>
                <w:szCs w:val="20"/>
              </w:rPr>
            </w:pPr>
          </w:p>
          <w:p w14:paraId="41486689" w14:textId="77777777" w:rsidR="000C64F9" w:rsidRDefault="000C64F9" w:rsidP="00931CDC">
            <w:pPr>
              <w:spacing w:after="160" w:line="259" w:lineRule="auto"/>
              <w:rPr>
                <w:b/>
                <w:bCs/>
                <w:sz w:val="20"/>
                <w:szCs w:val="20"/>
              </w:rPr>
            </w:pPr>
          </w:p>
          <w:p w14:paraId="11926426" w14:textId="77777777" w:rsidR="000C64F9" w:rsidRPr="004C0F09" w:rsidRDefault="000C64F9" w:rsidP="00931CDC">
            <w:pPr>
              <w:spacing w:after="160" w:line="259" w:lineRule="auto"/>
              <w:rPr>
                <w:b/>
                <w:bCs/>
                <w:sz w:val="20"/>
                <w:szCs w:val="20"/>
              </w:rPr>
            </w:pPr>
          </w:p>
        </w:tc>
      </w:tr>
    </w:tbl>
    <w:p w14:paraId="27831117" w14:textId="77777777" w:rsidR="000C64F9" w:rsidRDefault="000C64F9" w:rsidP="000C64F9"/>
    <w:p w14:paraId="6A335A9F" w14:textId="77777777" w:rsidR="000C64F9" w:rsidRDefault="000C64F9" w:rsidP="000C64F9"/>
    <w:p w14:paraId="4F28799A" w14:textId="77777777" w:rsidR="000C64F9" w:rsidRDefault="000C64F9" w:rsidP="000C64F9">
      <w:pPr>
        <w:pStyle w:val="Cmsor3"/>
      </w:pPr>
      <w:bookmarkStart w:id="166" w:name="_Toc191483039"/>
      <w:r>
        <w:t>Konfigurációkezelési terv</w:t>
      </w:r>
      <w:bookmarkEnd w:id="1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B053E78" w14:textId="77777777" w:rsidTr="00931CDC">
        <w:trPr>
          <w:trHeight w:val="20"/>
        </w:trPr>
        <w:tc>
          <w:tcPr>
            <w:tcW w:w="6380" w:type="dxa"/>
            <w:shd w:val="clear" w:color="auto" w:fill="D9D9D9" w:themeFill="background1" w:themeFillShade="D9"/>
            <w:hideMark/>
          </w:tcPr>
          <w:p w14:paraId="5ECDDBB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A73D6D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061FF7" w14:textId="77777777" w:rsidR="000C64F9" w:rsidRPr="004C0F09" w:rsidRDefault="000C64F9" w:rsidP="00931CDC">
            <w:pPr>
              <w:jc w:val="center"/>
              <w:rPr>
                <w:b/>
                <w:bCs/>
                <w:sz w:val="20"/>
                <w:szCs w:val="20"/>
              </w:rPr>
            </w:pPr>
            <w:r>
              <w:rPr>
                <w:b/>
                <w:bCs/>
                <w:sz w:val="20"/>
                <w:szCs w:val="20"/>
              </w:rPr>
              <w:t>Jelentős</w:t>
            </w:r>
          </w:p>
        </w:tc>
      </w:tr>
      <w:tr w:rsidR="000C64F9" w:rsidRPr="00425295" w14:paraId="2F8E6720" w14:textId="77777777" w:rsidTr="00931CDC">
        <w:trPr>
          <w:trHeight w:val="20"/>
        </w:trPr>
        <w:tc>
          <w:tcPr>
            <w:tcW w:w="6380" w:type="dxa"/>
            <w:tcBorders>
              <w:bottom w:val="single" w:sz="4" w:space="0" w:color="auto"/>
            </w:tcBorders>
          </w:tcPr>
          <w:p w14:paraId="033A3F1D" w14:textId="77777777" w:rsidR="000C64F9" w:rsidRPr="00425295" w:rsidRDefault="00C22F45" w:rsidP="00931CDC">
            <w:pPr>
              <w:spacing w:line="200" w:lineRule="atLeast"/>
              <w:rPr>
                <w:sz w:val="15"/>
                <w:szCs w:val="15"/>
              </w:rPr>
            </w:pPr>
            <w:sdt>
              <w:sdtPr>
                <w:rPr>
                  <w:sz w:val="15"/>
                  <w:szCs w:val="15"/>
                  <w:shd w:val="clear" w:color="auto" w:fill="FFFFFF"/>
                </w:rPr>
                <w:id w:val="-10481460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668067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70482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317539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C93F3E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FFEF5D" w14:textId="77777777" w:rsidR="000C64F9" w:rsidRPr="00425295" w:rsidRDefault="000C64F9" w:rsidP="00931CDC">
            <w:pPr>
              <w:spacing w:after="160" w:line="259" w:lineRule="auto"/>
              <w:rPr>
                <w:sz w:val="15"/>
                <w:szCs w:val="15"/>
              </w:rPr>
            </w:pPr>
            <w:r>
              <w:rPr>
                <w:sz w:val="15"/>
                <w:szCs w:val="15"/>
              </w:rPr>
              <w:t>6.45.</w:t>
            </w:r>
          </w:p>
        </w:tc>
      </w:tr>
      <w:tr w:rsidR="000C64F9" w:rsidRPr="00475F5F" w14:paraId="2BE53796" w14:textId="77777777" w:rsidTr="00931CDC">
        <w:trPr>
          <w:trHeight w:val="407"/>
        </w:trPr>
        <w:tc>
          <w:tcPr>
            <w:tcW w:w="9782" w:type="dxa"/>
            <w:gridSpan w:val="3"/>
            <w:shd w:val="clear" w:color="auto" w:fill="F2F2F2" w:themeFill="background1" w:themeFillShade="F2"/>
            <w:hideMark/>
          </w:tcPr>
          <w:p w14:paraId="05171424" w14:textId="77777777" w:rsidR="000C64F9" w:rsidRDefault="000C64F9" w:rsidP="00931CDC">
            <w:pPr>
              <w:pStyle w:val="TextBody"/>
            </w:pPr>
            <w:r>
              <w:t>A szervezet kialakít, dokumentál és végrehajt egy, az EIR-re vonatkozó konfigurációkezelési tervet, amely:</w:t>
            </w:r>
          </w:p>
          <w:p w14:paraId="616C6791" w14:textId="77777777" w:rsidR="000C64F9" w:rsidRDefault="000C64F9" w:rsidP="00931CDC">
            <w:pPr>
              <w:pStyle w:val="TextBody"/>
            </w:pPr>
            <w:r>
              <w:t>figyelembe veszi a szerepköröket, a felelősségeket, és a konfigurációkezelési folyamatokat és eljárásokat;</w:t>
            </w:r>
          </w:p>
          <w:p w14:paraId="16CE1240" w14:textId="77777777" w:rsidR="000C64F9" w:rsidRDefault="000C64F9" w:rsidP="00931CDC">
            <w:pPr>
              <w:pStyle w:val="TextBody"/>
            </w:pPr>
            <w:r>
              <w:t>bevezet egy folyamatot a rendszerfejlesztési életciklus folyamán a konfigurációs elemek azonosítására a konfigurációs elemek konfigurációjának kezelése céljából;</w:t>
            </w:r>
          </w:p>
          <w:p w14:paraId="7A9EDC4A" w14:textId="77777777" w:rsidR="000C64F9" w:rsidRDefault="000C64F9" w:rsidP="00931CDC">
            <w:pPr>
              <w:pStyle w:val="TextBody"/>
            </w:pPr>
            <w:r>
              <w:t>meghatározza az EIR konfigurációs elemeit, és a konfigurációs elemeket a konfigurációkezelés hatálya alá helyezi;</w:t>
            </w:r>
          </w:p>
          <w:p w14:paraId="3B76082E" w14:textId="77777777" w:rsidR="000C64F9" w:rsidRDefault="000C64F9" w:rsidP="00931CDC">
            <w:pPr>
              <w:pStyle w:val="TextBody"/>
            </w:pPr>
            <w:r>
              <w:t>a meghatározott személyek vagy szerepkörök által kerül felülvizsgálatra és jóváhagyásra;</w:t>
            </w:r>
          </w:p>
          <w:p w14:paraId="3A24ABF2" w14:textId="77777777" w:rsidR="000C64F9" w:rsidRPr="00475F5F" w:rsidRDefault="000C64F9" w:rsidP="00931CDC">
            <w:pPr>
              <w:pStyle w:val="TextBody"/>
            </w:pPr>
            <w:r>
              <w:t>védi a konfigurációkezelési tervet a jogosulatlan közzététellel és módosítással szemben.</w:t>
            </w:r>
          </w:p>
        </w:tc>
      </w:tr>
      <w:tr w:rsidR="000C64F9" w:rsidRPr="00641C9B" w14:paraId="049F9562" w14:textId="77777777" w:rsidTr="00931CDC">
        <w:trPr>
          <w:trHeight w:val="20"/>
        </w:trPr>
        <w:tc>
          <w:tcPr>
            <w:tcW w:w="9782" w:type="dxa"/>
            <w:gridSpan w:val="3"/>
            <w:tcBorders>
              <w:bottom w:val="single" w:sz="4" w:space="0" w:color="auto"/>
            </w:tcBorders>
            <w:hideMark/>
          </w:tcPr>
          <w:p w14:paraId="139232B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AB032F3" w14:textId="77777777" w:rsidR="000C64F9" w:rsidRPr="00641C9B" w:rsidRDefault="00C22F45" w:rsidP="00931CDC">
            <w:pPr>
              <w:spacing w:after="160" w:line="259" w:lineRule="auto"/>
              <w:rPr>
                <w:b/>
                <w:bCs/>
              </w:rPr>
            </w:pPr>
            <w:sdt>
              <w:sdtPr>
                <w:rPr>
                  <w:sz w:val="16"/>
                  <w:szCs w:val="16"/>
                  <w:shd w:val="clear" w:color="auto" w:fill="FFFFFF"/>
                </w:rPr>
                <w:id w:val="14156674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680421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536439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D0E723" w14:textId="77777777" w:rsidTr="00931CDC">
        <w:trPr>
          <w:trHeight w:val="20"/>
        </w:trPr>
        <w:tc>
          <w:tcPr>
            <w:tcW w:w="9782" w:type="dxa"/>
            <w:gridSpan w:val="3"/>
            <w:tcBorders>
              <w:bottom w:val="nil"/>
            </w:tcBorders>
            <w:hideMark/>
          </w:tcPr>
          <w:p w14:paraId="793282C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5B642F0" w14:textId="77777777" w:rsidTr="00931CDC">
        <w:trPr>
          <w:trHeight w:val="243"/>
        </w:trPr>
        <w:tc>
          <w:tcPr>
            <w:tcW w:w="9782" w:type="dxa"/>
            <w:gridSpan w:val="3"/>
            <w:tcBorders>
              <w:top w:val="nil"/>
            </w:tcBorders>
            <w:hideMark/>
          </w:tcPr>
          <w:p w14:paraId="663FFC82" w14:textId="77777777" w:rsidR="000C64F9" w:rsidRDefault="000C64F9" w:rsidP="00931CDC">
            <w:pPr>
              <w:spacing w:after="160" w:line="259" w:lineRule="auto"/>
              <w:rPr>
                <w:b/>
                <w:bCs/>
                <w:sz w:val="20"/>
                <w:szCs w:val="20"/>
              </w:rPr>
            </w:pPr>
          </w:p>
          <w:p w14:paraId="3FC6FC6A" w14:textId="77777777" w:rsidR="000C64F9" w:rsidRDefault="000C64F9" w:rsidP="00931CDC">
            <w:pPr>
              <w:spacing w:after="160" w:line="259" w:lineRule="auto"/>
              <w:rPr>
                <w:b/>
                <w:bCs/>
                <w:sz w:val="20"/>
                <w:szCs w:val="20"/>
              </w:rPr>
            </w:pPr>
          </w:p>
          <w:p w14:paraId="4FCE4BA5" w14:textId="77777777" w:rsidR="000C64F9" w:rsidRDefault="000C64F9" w:rsidP="00931CDC">
            <w:pPr>
              <w:spacing w:after="160" w:line="259" w:lineRule="auto"/>
              <w:rPr>
                <w:b/>
                <w:bCs/>
                <w:sz w:val="20"/>
                <w:szCs w:val="20"/>
              </w:rPr>
            </w:pPr>
          </w:p>
          <w:p w14:paraId="3838CA50" w14:textId="77777777" w:rsidR="000C64F9" w:rsidRPr="004C0F09" w:rsidRDefault="000C64F9" w:rsidP="00931CDC">
            <w:pPr>
              <w:spacing w:after="160" w:line="259" w:lineRule="auto"/>
              <w:rPr>
                <w:b/>
                <w:bCs/>
                <w:sz w:val="20"/>
                <w:szCs w:val="20"/>
              </w:rPr>
            </w:pPr>
          </w:p>
        </w:tc>
      </w:tr>
    </w:tbl>
    <w:p w14:paraId="6C32F642" w14:textId="77777777" w:rsidR="000C64F9" w:rsidRDefault="000C64F9" w:rsidP="000C64F9"/>
    <w:p w14:paraId="7A1E3297" w14:textId="77777777" w:rsidR="000C64F9" w:rsidRDefault="000C64F9" w:rsidP="000C64F9"/>
    <w:p w14:paraId="7387CB5B" w14:textId="77777777" w:rsidR="000C64F9" w:rsidRDefault="000C64F9" w:rsidP="000C64F9">
      <w:pPr>
        <w:pStyle w:val="Cmsor3"/>
      </w:pPr>
      <w:bookmarkStart w:id="167" w:name="_Toc191483040"/>
      <w:r>
        <w:t>A szoftverhasználat korlátozásai</w:t>
      </w:r>
      <w:bookmarkEnd w:id="1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25A3683" w14:textId="77777777" w:rsidTr="00931CDC">
        <w:trPr>
          <w:trHeight w:val="20"/>
        </w:trPr>
        <w:tc>
          <w:tcPr>
            <w:tcW w:w="6380" w:type="dxa"/>
            <w:shd w:val="clear" w:color="auto" w:fill="D9D9D9" w:themeFill="background1" w:themeFillShade="D9"/>
            <w:hideMark/>
          </w:tcPr>
          <w:p w14:paraId="3B914FA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0AA962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B4F7577" w14:textId="77777777" w:rsidR="000C64F9" w:rsidRPr="004C0F09" w:rsidRDefault="000C64F9" w:rsidP="00931CDC">
            <w:pPr>
              <w:jc w:val="center"/>
              <w:rPr>
                <w:b/>
                <w:bCs/>
                <w:sz w:val="20"/>
                <w:szCs w:val="20"/>
              </w:rPr>
            </w:pPr>
            <w:r>
              <w:rPr>
                <w:b/>
                <w:bCs/>
                <w:sz w:val="20"/>
                <w:szCs w:val="20"/>
              </w:rPr>
              <w:t>Alap</w:t>
            </w:r>
          </w:p>
        </w:tc>
      </w:tr>
      <w:tr w:rsidR="000C64F9" w:rsidRPr="00425295" w14:paraId="3A952521" w14:textId="77777777" w:rsidTr="00931CDC">
        <w:trPr>
          <w:trHeight w:val="20"/>
        </w:trPr>
        <w:tc>
          <w:tcPr>
            <w:tcW w:w="6380" w:type="dxa"/>
            <w:tcBorders>
              <w:bottom w:val="single" w:sz="4" w:space="0" w:color="auto"/>
            </w:tcBorders>
          </w:tcPr>
          <w:p w14:paraId="09EA2918" w14:textId="77777777" w:rsidR="000C64F9" w:rsidRPr="00425295" w:rsidRDefault="00C22F45" w:rsidP="00931CDC">
            <w:pPr>
              <w:spacing w:line="200" w:lineRule="atLeast"/>
              <w:rPr>
                <w:sz w:val="15"/>
                <w:szCs w:val="15"/>
              </w:rPr>
            </w:pPr>
            <w:sdt>
              <w:sdtPr>
                <w:rPr>
                  <w:sz w:val="15"/>
                  <w:szCs w:val="15"/>
                  <w:shd w:val="clear" w:color="auto" w:fill="FFFFFF"/>
                </w:rPr>
                <w:id w:val="-8605857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6962856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077059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067269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737279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F72D64" w14:textId="77777777" w:rsidR="000C64F9" w:rsidRPr="00425295" w:rsidRDefault="000C64F9" w:rsidP="00931CDC">
            <w:pPr>
              <w:spacing w:after="160" w:line="259" w:lineRule="auto"/>
              <w:rPr>
                <w:sz w:val="15"/>
                <w:szCs w:val="15"/>
              </w:rPr>
            </w:pPr>
            <w:r>
              <w:rPr>
                <w:sz w:val="15"/>
                <w:szCs w:val="15"/>
              </w:rPr>
              <w:t>6.47.</w:t>
            </w:r>
          </w:p>
        </w:tc>
      </w:tr>
      <w:tr w:rsidR="000C64F9" w:rsidRPr="00475F5F" w14:paraId="3CCF2E5A" w14:textId="77777777" w:rsidTr="00931CDC">
        <w:trPr>
          <w:trHeight w:val="407"/>
        </w:trPr>
        <w:tc>
          <w:tcPr>
            <w:tcW w:w="9782" w:type="dxa"/>
            <w:gridSpan w:val="3"/>
            <w:shd w:val="clear" w:color="auto" w:fill="F2F2F2" w:themeFill="background1" w:themeFillShade="F2"/>
            <w:hideMark/>
          </w:tcPr>
          <w:p w14:paraId="06BE27A0" w14:textId="77777777" w:rsidR="000C64F9" w:rsidRDefault="000C64F9" w:rsidP="00931CDC">
            <w:pPr>
              <w:pStyle w:val="TextBody"/>
            </w:pPr>
            <w:r>
              <w:t>A szervezet:</w:t>
            </w:r>
          </w:p>
          <w:p w14:paraId="4802E749" w14:textId="77777777" w:rsidR="000C64F9" w:rsidRDefault="000C64F9" w:rsidP="00931CDC">
            <w:pPr>
              <w:pStyle w:val="TextBody"/>
            </w:pPr>
            <w:r>
              <w:t>Kizárólag olyan szoftvereket és olyan kapcsolódó dokumentációt használ, amelyek megfelelnek a rájuk vonatkozó szerződésbeli elvárásoknak, valamint a szerzői jogi vagy más jogszabályi előírásoknak.</w:t>
            </w:r>
          </w:p>
          <w:p w14:paraId="326FC445" w14:textId="77777777" w:rsidR="000C64F9" w:rsidRDefault="000C64F9" w:rsidP="00931CDC">
            <w:pPr>
              <w:pStyle w:val="TextBody"/>
            </w:pPr>
            <w:r>
              <w:t>A másolatok és megosztások ellenőrzésére nyomon követi a mennyiségi licenc alá eső szoftverek és a kapcsolódó dokumentációk használatát.</w:t>
            </w:r>
          </w:p>
          <w:p w14:paraId="04C9625D" w14:textId="77777777" w:rsidR="000C64F9" w:rsidRPr="00475F5F" w:rsidRDefault="000C64F9" w:rsidP="00931CDC">
            <w:pPr>
              <w:pStyle w:val="TextBody"/>
            </w:pPr>
            <w:r>
              <w:t>Ellenőrzi és dokumentálja az állománymegosztásokat, hogy meggyőződjön arról, hogy ezt a lehetőséget nem használják szerzői joggal védett művek jogosulatlan terjesztésére, megjelenítésére, előadására vagy sokszorosítására.</w:t>
            </w:r>
          </w:p>
        </w:tc>
      </w:tr>
      <w:tr w:rsidR="000C64F9" w:rsidRPr="00641C9B" w14:paraId="7FFC6D8E" w14:textId="77777777" w:rsidTr="00931CDC">
        <w:trPr>
          <w:trHeight w:val="20"/>
        </w:trPr>
        <w:tc>
          <w:tcPr>
            <w:tcW w:w="9782" w:type="dxa"/>
            <w:gridSpan w:val="3"/>
            <w:tcBorders>
              <w:bottom w:val="single" w:sz="4" w:space="0" w:color="auto"/>
            </w:tcBorders>
            <w:hideMark/>
          </w:tcPr>
          <w:p w14:paraId="7331FEB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06CD3C" w14:textId="77777777" w:rsidR="000C64F9" w:rsidRPr="00641C9B" w:rsidRDefault="00C22F45" w:rsidP="00931CDC">
            <w:pPr>
              <w:spacing w:after="160" w:line="259" w:lineRule="auto"/>
              <w:rPr>
                <w:b/>
                <w:bCs/>
              </w:rPr>
            </w:pPr>
            <w:sdt>
              <w:sdtPr>
                <w:rPr>
                  <w:sz w:val="16"/>
                  <w:szCs w:val="16"/>
                  <w:shd w:val="clear" w:color="auto" w:fill="FFFFFF"/>
                </w:rPr>
                <w:id w:val="-149532381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73836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621025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940DDA7" w14:textId="77777777" w:rsidTr="00931CDC">
        <w:trPr>
          <w:trHeight w:val="20"/>
        </w:trPr>
        <w:tc>
          <w:tcPr>
            <w:tcW w:w="9782" w:type="dxa"/>
            <w:gridSpan w:val="3"/>
            <w:tcBorders>
              <w:bottom w:val="nil"/>
            </w:tcBorders>
            <w:hideMark/>
          </w:tcPr>
          <w:p w14:paraId="1203DCF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A7D418" w14:textId="77777777" w:rsidTr="00931CDC">
        <w:trPr>
          <w:trHeight w:val="243"/>
        </w:trPr>
        <w:tc>
          <w:tcPr>
            <w:tcW w:w="9782" w:type="dxa"/>
            <w:gridSpan w:val="3"/>
            <w:tcBorders>
              <w:top w:val="nil"/>
            </w:tcBorders>
            <w:hideMark/>
          </w:tcPr>
          <w:p w14:paraId="0884150E" w14:textId="77777777" w:rsidR="000C64F9" w:rsidRDefault="000C64F9" w:rsidP="00931CDC">
            <w:pPr>
              <w:spacing w:after="160" w:line="259" w:lineRule="auto"/>
              <w:rPr>
                <w:b/>
                <w:bCs/>
                <w:sz w:val="20"/>
                <w:szCs w:val="20"/>
              </w:rPr>
            </w:pPr>
          </w:p>
          <w:p w14:paraId="4E287534" w14:textId="77777777" w:rsidR="000C64F9" w:rsidRDefault="000C64F9" w:rsidP="00931CDC">
            <w:pPr>
              <w:spacing w:after="160" w:line="259" w:lineRule="auto"/>
              <w:rPr>
                <w:b/>
                <w:bCs/>
                <w:sz w:val="20"/>
                <w:szCs w:val="20"/>
              </w:rPr>
            </w:pPr>
          </w:p>
          <w:p w14:paraId="012531CC" w14:textId="77777777" w:rsidR="000C64F9" w:rsidRDefault="000C64F9" w:rsidP="00931CDC">
            <w:pPr>
              <w:spacing w:after="160" w:line="259" w:lineRule="auto"/>
              <w:rPr>
                <w:b/>
                <w:bCs/>
                <w:sz w:val="20"/>
                <w:szCs w:val="20"/>
              </w:rPr>
            </w:pPr>
          </w:p>
          <w:p w14:paraId="0AF413CA" w14:textId="77777777" w:rsidR="000C64F9" w:rsidRPr="004C0F09" w:rsidRDefault="000C64F9" w:rsidP="00931CDC">
            <w:pPr>
              <w:spacing w:after="160" w:line="259" w:lineRule="auto"/>
              <w:rPr>
                <w:b/>
                <w:bCs/>
                <w:sz w:val="20"/>
                <w:szCs w:val="20"/>
              </w:rPr>
            </w:pPr>
          </w:p>
        </w:tc>
      </w:tr>
    </w:tbl>
    <w:p w14:paraId="51808C66" w14:textId="77777777" w:rsidR="000C64F9" w:rsidRDefault="000C64F9" w:rsidP="000C64F9"/>
    <w:p w14:paraId="4B9707F6" w14:textId="77777777" w:rsidR="000C64F9" w:rsidRDefault="000C64F9" w:rsidP="000C64F9"/>
    <w:p w14:paraId="7C193936" w14:textId="77777777" w:rsidR="000C64F9" w:rsidRDefault="000C64F9" w:rsidP="000C64F9">
      <w:pPr>
        <w:pStyle w:val="Cmsor3"/>
      </w:pPr>
      <w:bookmarkStart w:id="168" w:name="_Toc191483041"/>
      <w:r>
        <w:t>Felhasználó által telepített szoftver</w:t>
      </w:r>
      <w:bookmarkEnd w:id="1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8549A8F" w14:textId="77777777" w:rsidTr="00931CDC">
        <w:trPr>
          <w:trHeight w:val="20"/>
        </w:trPr>
        <w:tc>
          <w:tcPr>
            <w:tcW w:w="6380" w:type="dxa"/>
            <w:shd w:val="clear" w:color="auto" w:fill="D9D9D9" w:themeFill="background1" w:themeFillShade="D9"/>
            <w:hideMark/>
          </w:tcPr>
          <w:p w14:paraId="6EB4CC7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914069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04E5662" w14:textId="77777777" w:rsidR="000C64F9" w:rsidRPr="004C0F09" w:rsidRDefault="000C64F9" w:rsidP="00931CDC">
            <w:pPr>
              <w:jc w:val="center"/>
              <w:rPr>
                <w:b/>
                <w:bCs/>
                <w:sz w:val="20"/>
                <w:szCs w:val="20"/>
              </w:rPr>
            </w:pPr>
            <w:r>
              <w:rPr>
                <w:b/>
                <w:bCs/>
                <w:sz w:val="20"/>
                <w:szCs w:val="20"/>
              </w:rPr>
              <w:t>Alap</w:t>
            </w:r>
          </w:p>
        </w:tc>
      </w:tr>
      <w:tr w:rsidR="000C64F9" w:rsidRPr="00425295" w14:paraId="4AE115EE" w14:textId="77777777" w:rsidTr="00931CDC">
        <w:trPr>
          <w:trHeight w:val="20"/>
        </w:trPr>
        <w:tc>
          <w:tcPr>
            <w:tcW w:w="6380" w:type="dxa"/>
            <w:tcBorders>
              <w:bottom w:val="single" w:sz="4" w:space="0" w:color="auto"/>
            </w:tcBorders>
          </w:tcPr>
          <w:p w14:paraId="40BA3931" w14:textId="77777777" w:rsidR="000C64F9" w:rsidRPr="00425295" w:rsidRDefault="00C22F45" w:rsidP="00931CDC">
            <w:pPr>
              <w:spacing w:line="200" w:lineRule="atLeast"/>
              <w:rPr>
                <w:sz w:val="15"/>
                <w:szCs w:val="15"/>
              </w:rPr>
            </w:pPr>
            <w:sdt>
              <w:sdtPr>
                <w:rPr>
                  <w:sz w:val="15"/>
                  <w:szCs w:val="15"/>
                  <w:shd w:val="clear" w:color="auto" w:fill="FFFFFF"/>
                </w:rPr>
                <w:id w:val="18482885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53082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509296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637499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330DB7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460A685" w14:textId="77777777" w:rsidR="000C64F9" w:rsidRPr="00425295" w:rsidRDefault="000C64F9" w:rsidP="00931CDC">
            <w:pPr>
              <w:spacing w:after="160" w:line="259" w:lineRule="auto"/>
              <w:rPr>
                <w:sz w:val="15"/>
                <w:szCs w:val="15"/>
              </w:rPr>
            </w:pPr>
            <w:r>
              <w:rPr>
                <w:sz w:val="15"/>
                <w:szCs w:val="15"/>
              </w:rPr>
              <w:t>6.49.</w:t>
            </w:r>
          </w:p>
        </w:tc>
      </w:tr>
      <w:tr w:rsidR="000C64F9" w:rsidRPr="00475F5F" w14:paraId="5A000F51" w14:textId="77777777" w:rsidTr="00931CDC">
        <w:trPr>
          <w:trHeight w:val="407"/>
        </w:trPr>
        <w:tc>
          <w:tcPr>
            <w:tcW w:w="9782" w:type="dxa"/>
            <w:gridSpan w:val="3"/>
            <w:shd w:val="clear" w:color="auto" w:fill="F2F2F2" w:themeFill="background1" w:themeFillShade="F2"/>
            <w:hideMark/>
          </w:tcPr>
          <w:p w14:paraId="38132E98" w14:textId="77777777" w:rsidR="000C64F9" w:rsidRDefault="000C64F9" w:rsidP="00931CDC">
            <w:pPr>
              <w:pStyle w:val="TextBody"/>
            </w:pPr>
            <w:r>
              <w:t>A szervezet:</w:t>
            </w:r>
          </w:p>
          <w:p w14:paraId="52EF3C9B" w14:textId="77777777" w:rsidR="000C64F9" w:rsidRDefault="000C64F9" w:rsidP="00931CDC">
            <w:pPr>
              <w:pStyle w:val="TextBody"/>
            </w:pPr>
            <w:r>
              <w:t>Megfogalmazza az EIR vonatkozásában a szervezetre érvényes követelményeket, amelyek meghatározzák a szoftverek felhasználó általi telepítési lehetőségeit.</w:t>
            </w:r>
          </w:p>
          <w:p w14:paraId="3EF4F9C6" w14:textId="77777777" w:rsidR="000C64F9" w:rsidRDefault="000C64F9" w:rsidP="00931CDC">
            <w:pPr>
              <w:pStyle w:val="TextBody"/>
            </w:pPr>
            <w:r>
              <w:t>Érvényesíti a szoftvertelepítésre vonatkozó szabályokat a szervezet által meghatározott módszerek szerint.</w:t>
            </w:r>
          </w:p>
          <w:p w14:paraId="571EF73F" w14:textId="77777777" w:rsidR="000C64F9" w:rsidRPr="00475F5F" w:rsidRDefault="000C64F9" w:rsidP="00931CDC">
            <w:pPr>
              <w:pStyle w:val="TextBody"/>
            </w:pPr>
            <w:r>
              <w:t>Meghatározott gyakorisággal ellenőrzi a szabályok betartását</w:t>
            </w:r>
          </w:p>
        </w:tc>
      </w:tr>
      <w:tr w:rsidR="000C64F9" w:rsidRPr="00641C9B" w14:paraId="331CC230" w14:textId="77777777" w:rsidTr="00931CDC">
        <w:trPr>
          <w:trHeight w:val="20"/>
        </w:trPr>
        <w:tc>
          <w:tcPr>
            <w:tcW w:w="9782" w:type="dxa"/>
            <w:gridSpan w:val="3"/>
            <w:tcBorders>
              <w:bottom w:val="single" w:sz="4" w:space="0" w:color="auto"/>
            </w:tcBorders>
            <w:hideMark/>
          </w:tcPr>
          <w:p w14:paraId="4F5871B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F0E4FEC" w14:textId="77777777" w:rsidR="000C64F9" w:rsidRPr="00641C9B" w:rsidRDefault="00C22F45" w:rsidP="00931CDC">
            <w:pPr>
              <w:spacing w:after="160" w:line="259" w:lineRule="auto"/>
              <w:rPr>
                <w:b/>
                <w:bCs/>
              </w:rPr>
            </w:pPr>
            <w:sdt>
              <w:sdtPr>
                <w:rPr>
                  <w:sz w:val="16"/>
                  <w:szCs w:val="16"/>
                  <w:shd w:val="clear" w:color="auto" w:fill="FFFFFF"/>
                </w:rPr>
                <w:id w:val="-12958264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864708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475207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5234E3A" w14:textId="77777777" w:rsidTr="00931CDC">
        <w:trPr>
          <w:trHeight w:val="20"/>
        </w:trPr>
        <w:tc>
          <w:tcPr>
            <w:tcW w:w="9782" w:type="dxa"/>
            <w:gridSpan w:val="3"/>
            <w:tcBorders>
              <w:bottom w:val="nil"/>
            </w:tcBorders>
            <w:hideMark/>
          </w:tcPr>
          <w:p w14:paraId="715280C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23492C8" w14:textId="77777777" w:rsidTr="00931CDC">
        <w:trPr>
          <w:trHeight w:val="243"/>
        </w:trPr>
        <w:tc>
          <w:tcPr>
            <w:tcW w:w="9782" w:type="dxa"/>
            <w:gridSpan w:val="3"/>
            <w:tcBorders>
              <w:top w:val="nil"/>
            </w:tcBorders>
            <w:hideMark/>
          </w:tcPr>
          <w:p w14:paraId="367CCB2E" w14:textId="77777777" w:rsidR="000C64F9" w:rsidRDefault="000C64F9" w:rsidP="00931CDC">
            <w:pPr>
              <w:spacing w:after="160" w:line="259" w:lineRule="auto"/>
              <w:rPr>
                <w:b/>
                <w:bCs/>
                <w:sz w:val="20"/>
                <w:szCs w:val="20"/>
              </w:rPr>
            </w:pPr>
          </w:p>
          <w:p w14:paraId="6C8B81D2" w14:textId="77777777" w:rsidR="000C64F9" w:rsidRDefault="000C64F9" w:rsidP="00931CDC">
            <w:pPr>
              <w:spacing w:after="160" w:line="259" w:lineRule="auto"/>
              <w:rPr>
                <w:b/>
                <w:bCs/>
                <w:sz w:val="20"/>
                <w:szCs w:val="20"/>
              </w:rPr>
            </w:pPr>
          </w:p>
          <w:p w14:paraId="3F003486" w14:textId="77777777" w:rsidR="000C64F9" w:rsidRDefault="000C64F9" w:rsidP="00931CDC">
            <w:pPr>
              <w:spacing w:after="160" w:line="259" w:lineRule="auto"/>
              <w:rPr>
                <w:b/>
                <w:bCs/>
                <w:sz w:val="20"/>
                <w:szCs w:val="20"/>
              </w:rPr>
            </w:pPr>
          </w:p>
          <w:p w14:paraId="05EBCD6D" w14:textId="77777777" w:rsidR="000C64F9" w:rsidRPr="004C0F09" w:rsidRDefault="000C64F9" w:rsidP="00931CDC">
            <w:pPr>
              <w:spacing w:after="160" w:line="259" w:lineRule="auto"/>
              <w:rPr>
                <w:b/>
                <w:bCs/>
                <w:sz w:val="20"/>
                <w:szCs w:val="20"/>
              </w:rPr>
            </w:pPr>
          </w:p>
        </w:tc>
      </w:tr>
    </w:tbl>
    <w:p w14:paraId="75EFE7BB" w14:textId="77777777" w:rsidR="000C64F9" w:rsidRDefault="000C64F9" w:rsidP="000C64F9"/>
    <w:p w14:paraId="0F99F26A" w14:textId="77777777" w:rsidR="000C64F9" w:rsidRDefault="000C64F9" w:rsidP="000C64F9"/>
    <w:p w14:paraId="1FF57B31" w14:textId="77777777" w:rsidR="000C64F9" w:rsidRDefault="000C64F9" w:rsidP="000C64F9">
      <w:pPr>
        <w:pStyle w:val="Cmsor3"/>
      </w:pPr>
      <w:bookmarkStart w:id="169" w:name="_Toc191483042"/>
      <w:r>
        <w:t>Információ helyének azonosítása és dokumentálása</w:t>
      </w:r>
      <w:bookmarkEnd w:id="1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38A57D0" w14:textId="77777777" w:rsidTr="00931CDC">
        <w:trPr>
          <w:trHeight w:val="20"/>
        </w:trPr>
        <w:tc>
          <w:tcPr>
            <w:tcW w:w="6380" w:type="dxa"/>
            <w:shd w:val="clear" w:color="auto" w:fill="D9D9D9" w:themeFill="background1" w:themeFillShade="D9"/>
            <w:hideMark/>
          </w:tcPr>
          <w:p w14:paraId="2783C07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7C9CB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B958E8C" w14:textId="77777777" w:rsidR="000C64F9" w:rsidRPr="004C0F09" w:rsidRDefault="000C64F9" w:rsidP="00931CDC">
            <w:pPr>
              <w:jc w:val="center"/>
              <w:rPr>
                <w:b/>
                <w:bCs/>
                <w:sz w:val="20"/>
                <w:szCs w:val="20"/>
              </w:rPr>
            </w:pPr>
            <w:r>
              <w:rPr>
                <w:b/>
                <w:bCs/>
                <w:sz w:val="20"/>
                <w:szCs w:val="20"/>
              </w:rPr>
              <w:t>Jelentős</w:t>
            </w:r>
          </w:p>
        </w:tc>
      </w:tr>
      <w:tr w:rsidR="000C64F9" w:rsidRPr="00425295" w14:paraId="16CF6EDA" w14:textId="77777777" w:rsidTr="00931CDC">
        <w:trPr>
          <w:trHeight w:val="20"/>
        </w:trPr>
        <w:tc>
          <w:tcPr>
            <w:tcW w:w="6380" w:type="dxa"/>
            <w:tcBorders>
              <w:bottom w:val="single" w:sz="4" w:space="0" w:color="auto"/>
            </w:tcBorders>
          </w:tcPr>
          <w:p w14:paraId="1D57C74B" w14:textId="77777777" w:rsidR="000C64F9" w:rsidRPr="00425295" w:rsidRDefault="00C22F45" w:rsidP="00931CDC">
            <w:pPr>
              <w:spacing w:line="200" w:lineRule="atLeast"/>
              <w:rPr>
                <w:sz w:val="15"/>
                <w:szCs w:val="15"/>
              </w:rPr>
            </w:pPr>
            <w:sdt>
              <w:sdtPr>
                <w:rPr>
                  <w:sz w:val="15"/>
                  <w:szCs w:val="15"/>
                  <w:shd w:val="clear" w:color="auto" w:fill="FFFFFF"/>
                </w:rPr>
                <w:id w:val="792633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0954902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317245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87731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B853DF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A73600" w14:textId="77777777" w:rsidR="000C64F9" w:rsidRPr="00425295" w:rsidRDefault="000C64F9" w:rsidP="00931CDC">
            <w:pPr>
              <w:spacing w:after="160" w:line="259" w:lineRule="auto"/>
              <w:rPr>
                <w:sz w:val="15"/>
                <w:szCs w:val="15"/>
              </w:rPr>
            </w:pPr>
            <w:r>
              <w:rPr>
                <w:sz w:val="15"/>
                <w:szCs w:val="15"/>
              </w:rPr>
              <w:t>6.52.</w:t>
            </w:r>
          </w:p>
        </w:tc>
      </w:tr>
      <w:tr w:rsidR="000C64F9" w:rsidRPr="00475F5F" w14:paraId="72A26E46" w14:textId="77777777" w:rsidTr="00931CDC">
        <w:trPr>
          <w:trHeight w:val="407"/>
        </w:trPr>
        <w:tc>
          <w:tcPr>
            <w:tcW w:w="9782" w:type="dxa"/>
            <w:gridSpan w:val="3"/>
            <w:shd w:val="clear" w:color="auto" w:fill="F2F2F2" w:themeFill="background1" w:themeFillShade="F2"/>
            <w:hideMark/>
          </w:tcPr>
          <w:p w14:paraId="2EDC544C" w14:textId="77777777" w:rsidR="000C64F9" w:rsidRDefault="000C64F9" w:rsidP="00931CDC">
            <w:pPr>
              <w:pStyle w:val="TextBody"/>
            </w:pPr>
            <w:r>
              <w:t>A szervezet:</w:t>
            </w:r>
          </w:p>
          <w:p w14:paraId="559ABCCD" w14:textId="77777777" w:rsidR="000C64F9" w:rsidRDefault="000C64F9" w:rsidP="00931CDC">
            <w:pPr>
              <w:pStyle w:val="TextBody"/>
            </w:pPr>
            <w:r>
              <w:t>azonosítja és dokumentálja a meghatározott információk, valamint azon konkrét rendszerelemeket helyét, amelyeken az információfeldolgozásra és tárolásra kerül;</w:t>
            </w:r>
          </w:p>
          <w:p w14:paraId="2C49F278" w14:textId="77777777" w:rsidR="000C64F9" w:rsidRDefault="000C64F9" w:rsidP="00931CDC">
            <w:pPr>
              <w:pStyle w:val="TextBody"/>
            </w:pPr>
            <w:r>
              <w:t>azonosítja és dokumentálja azokat a felhasználókat, akik hozzáféréssel rendelkeznek a rendszerhez és a rendszerelemekhez, ahol az információ feldolgozásra és tárolásra kerül; és</w:t>
            </w:r>
          </w:p>
          <w:p w14:paraId="2BE7B1F2" w14:textId="77777777" w:rsidR="000C64F9" w:rsidRPr="00475F5F" w:rsidRDefault="000C64F9" w:rsidP="00931CDC">
            <w:pPr>
              <w:pStyle w:val="TextBody"/>
            </w:pPr>
            <w:r>
              <w:t>dokumentálja azokat a változásokat, amelyek az információ feldolgozásának és tárolásának helyét érintik.</w:t>
            </w:r>
          </w:p>
        </w:tc>
      </w:tr>
      <w:tr w:rsidR="000C64F9" w:rsidRPr="00641C9B" w14:paraId="1AD8B2C6" w14:textId="77777777" w:rsidTr="00931CDC">
        <w:trPr>
          <w:trHeight w:val="20"/>
        </w:trPr>
        <w:tc>
          <w:tcPr>
            <w:tcW w:w="9782" w:type="dxa"/>
            <w:gridSpan w:val="3"/>
            <w:tcBorders>
              <w:bottom w:val="single" w:sz="4" w:space="0" w:color="auto"/>
            </w:tcBorders>
            <w:hideMark/>
          </w:tcPr>
          <w:p w14:paraId="5C6D59B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A174C58" w14:textId="77777777" w:rsidR="000C64F9" w:rsidRPr="00641C9B" w:rsidRDefault="00C22F45" w:rsidP="00931CDC">
            <w:pPr>
              <w:spacing w:after="160" w:line="259" w:lineRule="auto"/>
              <w:rPr>
                <w:b/>
                <w:bCs/>
              </w:rPr>
            </w:pPr>
            <w:sdt>
              <w:sdtPr>
                <w:rPr>
                  <w:sz w:val="16"/>
                  <w:szCs w:val="16"/>
                  <w:shd w:val="clear" w:color="auto" w:fill="FFFFFF"/>
                </w:rPr>
                <w:id w:val="-19378173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9229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882909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25F1E7D" w14:textId="77777777" w:rsidTr="00931CDC">
        <w:trPr>
          <w:trHeight w:val="20"/>
        </w:trPr>
        <w:tc>
          <w:tcPr>
            <w:tcW w:w="9782" w:type="dxa"/>
            <w:gridSpan w:val="3"/>
            <w:tcBorders>
              <w:bottom w:val="nil"/>
            </w:tcBorders>
            <w:hideMark/>
          </w:tcPr>
          <w:p w14:paraId="064F118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F88416" w14:textId="77777777" w:rsidTr="00931CDC">
        <w:trPr>
          <w:trHeight w:val="243"/>
        </w:trPr>
        <w:tc>
          <w:tcPr>
            <w:tcW w:w="9782" w:type="dxa"/>
            <w:gridSpan w:val="3"/>
            <w:tcBorders>
              <w:top w:val="nil"/>
            </w:tcBorders>
            <w:hideMark/>
          </w:tcPr>
          <w:p w14:paraId="362163B9" w14:textId="77777777" w:rsidR="000C64F9" w:rsidRDefault="000C64F9" w:rsidP="00931CDC">
            <w:pPr>
              <w:spacing w:after="160" w:line="259" w:lineRule="auto"/>
              <w:rPr>
                <w:b/>
                <w:bCs/>
                <w:sz w:val="20"/>
                <w:szCs w:val="20"/>
              </w:rPr>
            </w:pPr>
          </w:p>
          <w:p w14:paraId="39FB8088" w14:textId="77777777" w:rsidR="000C64F9" w:rsidRDefault="000C64F9" w:rsidP="00931CDC">
            <w:pPr>
              <w:spacing w:after="160" w:line="259" w:lineRule="auto"/>
              <w:rPr>
                <w:b/>
                <w:bCs/>
                <w:sz w:val="20"/>
                <w:szCs w:val="20"/>
              </w:rPr>
            </w:pPr>
          </w:p>
          <w:p w14:paraId="007EB076" w14:textId="77777777" w:rsidR="000C64F9" w:rsidRDefault="000C64F9" w:rsidP="00931CDC">
            <w:pPr>
              <w:spacing w:after="160" w:line="259" w:lineRule="auto"/>
              <w:rPr>
                <w:b/>
                <w:bCs/>
                <w:sz w:val="20"/>
                <w:szCs w:val="20"/>
              </w:rPr>
            </w:pPr>
          </w:p>
          <w:p w14:paraId="1744442F" w14:textId="77777777" w:rsidR="000C64F9" w:rsidRPr="004C0F09" w:rsidRDefault="000C64F9" w:rsidP="00931CDC">
            <w:pPr>
              <w:spacing w:after="160" w:line="259" w:lineRule="auto"/>
              <w:rPr>
                <w:b/>
                <w:bCs/>
                <w:sz w:val="20"/>
                <w:szCs w:val="20"/>
              </w:rPr>
            </w:pPr>
          </w:p>
        </w:tc>
      </w:tr>
    </w:tbl>
    <w:p w14:paraId="48F00A22" w14:textId="77777777" w:rsidR="000C64F9" w:rsidRDefault="000C64F9" w:rsidP="000C64F9"/>
    <w:p w14:paraId="3BC19D25" w14:textId="77777777" w:rsidR="000C64F9" w:rsidRDefault="000C64F9" w:rsidP="000C64F9"/>
    <w:p w14:paraId="0DB66E0F" w14:textId="77777777" w:rsidR="000C64F9" w:rsidRDefault="000C64F9" w:rsidP="000C64F9">
      <w:pPr>
        <w:pStyle w:val="Cmsor2"/>
      </w:pPr>
      <w:bookmarkStart w:id="170" w:name="_Toc191483043"/>
      <w:r>
        <w:t>KÉSZENLÉTI TERVEZÉS</w:t>
      </w:r>
      <w:bookmarkEnd w:id="170"/>
    </w:p>
    <w:p w14:paraId="2AA8F238" w14:textId="77777777" w:rsidR="000C64F9" w:rsidRDefault="000C64F9" w:rsidP="000C64F9">
      <w:pPr>
        <w:pStyle w:val="Cmsor3"/>
      </w:pPr>
      <w:bookmarkStart w:id="171" w:name="_Toc191483044"/>
      <w:r>
        <w:t>Szabályzat és eljárásrendek</w:t>
      </w:r>
      <w:bookmarkEnd w:id="1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BFA24F0" w14:textId="77777777" w:rsidTr="00931CDC">
        <w:trPr>
          <w:trHeight w:val="20"/>
        </w:trPr>
        <w:tc>
          <w:tcPr>
            <w:tcW w:w="6380" w:type="dxa"/>
            <w:shd w:val="clear" w:color="auto" w:fill="D9D9D9" w:themeFill="background1" w:themeFillShade="D9"/>
            <w:hideMark/>
          </w:tcPr>
          <w:p w14:paraId="2E610DB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58B26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1C0C95F" w14:textId="77777777" w:rsidR="000C64F9" w:rsidRPr="004C0F09" w:rsidRDefault="000C64F9" w:rsidP="00931CDC">
            <w:pPr>
              <w:jc w:val="center"/>
              <w:rPr>
                <w:b/>
                <w:bCs/>
                <w:sz w:val="20"/>
                <w:szCs w:val="20"/>
              </w:rPr>
            </w:pPr>
            <w:r>
              <w:rPr>
                <w:b/>
                <w:bCs/>
                <w:sz w:val="20"/>
                <w:szCs w:val="20"/>
              </w:rPr>
              <w:t>Alap</w:t>
            </w:r>
          </w:p>
        </w:tc>
      </w:tr>
      <w:tr w:rsidR="000C64F9" w:rsidRPr="00425295" w14:paraId="41346847" w14:textId="77777777" w:rsidTr="00931CDC">
        <w:trPr>
          <w:trHeight w:val="20"/>
        </w:trPr>
        <w:tc>
          <w:tcPr>
            <w:tcW w:w="6380" w:type="dxa"/>
            <w:tcBorders>
              <w:bottom w:val="single" w:sz="4" w:space="0" w:color="auto"/>
            </w:tcBorders>
          </w:tcPr>
          <w:p w14:paraId="76680CCF" w14:textId="77777777" w:rsidR="000C64F9" w:rsidRPr="00425295" w:rsidRDefault="00C22F45" w:rsidP="00931CDC">
            <w:pPr>
              <w:spacing w:line="200" w:lineRule="atLeast"/>
              <w:rPr>
                <w:sz w:val="15"/>
                <w:szCs w:val="15"/>
              </w:rPr>
            </w:pPr>
            <w:sdt>
              <w:sdtPr>
                <w:rPr>
                  <w:sz w:val="15"/>
                  <w:szCs w:val="15"/>
                  <w:shd w:val="clear" w:color="auto" w:fill="FFFFFF"/>
                </w:rPr>
                <w:id w:val="-3793305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5492854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322345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397422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C06A8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C42E63" w14:textId="77777777" w:rsidR="000C64F9" w:rsidRPr="00425295" w:rsidRDefault="000C64F9" w:rsidP="00931CDC">
            <w:pPr>
              <w:spacing w:after="160" w:line="259" w:lineRule="auto"/>
              <w:rPr>
                <w:sz w:val="15"/>
                <w:szCs w:val="15"/>
              </w:rPr>
            </w:pPr>
            <w:r>
              <w:rPr>
                <w:sz w:val="15"/>
                <w:szCs w:val="15"/>
              </w:rPr>
              <w:t>7.1.</w:t>
            </w:r>
          </w:p>
        </w:tc>
      </w:tr>
      <w:tr w:rsidR="000C64F9" w:rsidRPr="00475F5F" w14:paraId="58D5B5F3" w14:textId="77777777" w:rsidTr="00931CDC">
        <w:trPr>
          <w:trHeight w:val="407"/>
        </w:trPr>
        <w:tc>
          <w:tcPr>
            <w:tcW w:w="9782" w:type="dxa"/>
            <w:gridSpan w:val="3"/>
            <w:shd w:val="clear" w:color="auto" w:fill="F2F2F2" w:themeFill="background1" w:themeFillShade="F2"/>
            <w:hideMark/>
          </w:tcPr>
          <w:p w14:paraId="12913D3E" w14:textId="77777777" w:rsidR="000C64F9" w:rsidRDefault="000C64F9" w:rsidP="00931CDC">
            <w:pPr>
              <w:pStyle w:val="TextBody"/>
            </w:pPr>
            <w:r>
              <w:t>A szervezet:</w:t>
            </w:r>
          </w:p>
          <w:p w14:paraId="68E73801" w14:textId="77777777" w:rsidR="000C64F9" w:rsidRDefault="000C64F9" w:rsidP="00931CDC">
            <w:pPr>
              <w:pStyle w:val="TextBody"/>
            </w:pPr>
            <w:r>
              <w:t>Kidolgozza, dokumentálja, kiadja és megismerteti a szervezet által meghatározott személyekkel szerepkörük szerint</w:t>
            </w:r>
          </w:p>
          <w:p w14:paraId="095C7F52" w14:textId="77777777" w:rsidR="000C64F9" w:rsidRDefault="000C64F9" w:rsidP="00931CDC">
            <w:pPr>
              <w:pStyle w:val="TextBody"/>
            </w:pPr>
            <w:r>
              <w:t>a szervezeti-, folyamat és rendszerszintű követelményeket tartalmazó üzletmenet-folytonosságra vonatkozó szabályzatot, amely</w:t>
            </w:r>
          </w:p>
          <w:p w14:paraId="3C8D110E"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0AD41CA2" w14:textId="77777777" w:rsidR="000C64F9" w:rsidRDefault="000C64F9" w:rsidP="00931CDC">
            <w:pPr>
              <w:pStyle w:val="TextBody"/>
            </w:pPr>
            <w:r>
              <w:t>összhangban van a szervezetre vonatkozó, hatályos jogszabályokkal, irányelvekkel, szabályozásokkal, szabványokkal és ajánlásokkal.</w:t>
            </w:r>
          </w:p>
          <w:p w14:paraId="065B1E77" w14:textId="77777777" w:rsidR="000C64F9" w:rsidRDefault="000C64F9" w:rsidP="00931CDC">
            <w:pPr>
              <w:pStyle w:val="TextBody"/>
            </w:pPr>
            <w:r>
              <w:t>az üzletmenet-folytonosságra vonatkozó eljárásrendet, amely az üzletmenet-folytonosságra vonatkozó szabályzat és az ahhoz kapcsolódó ellenőrzések megvalósítását segíti elő.</w:t>
            </w:r>
          </w:p>
          <w:p w14:paraId="70AC63C4" w14:textId="77777777" w:rsidR="000C64F9" w:rsidRDefault="000C64F9" w:rsidP="00931CDC">
            <w:pPr>
              <w:pStyle w:val="TextBody"/>
            </w:pPr>
            <w:r>
              <w:t>Kijelöl egy, a szervezet által meghatározott személyt, aki az üzletmenet-folytonosságra vonatkozó szabályzat és eljárások kidolgozásának, dokumentálásának, kiadásának és megismertetésének irányításáért felel.</w:t>
            </w:r>
          </w:p>
          <w:p w14:paraId="207C3A4F" w14:textId="77777777" w:rsidR="000C64F9" w:rsidRPr="00475F5F" w:rsidRDefault="000C64F9" w:rsidP="00931CDC">
            <w:pPr>
              <w:pStyle w:val="TextBody"/>
            </w:pPr>
            <w:r>
              <w:t>Felülvizsgálja és frissíti az aktuális üzletmenet-folytonosságra vonatkozó szabályzatot és az üzletmenet-folytonosságra vonatkozó eljárásokat és eljárásrendet a szervezet által meghatározott gyakorisággal és a szervezet által meghatározott események bekövetkezését követően.</w:t>
            </w:r>
          </w:p>
        </w:tc>
      </w:tr>
      <w:tr w:rsidR="000C64F9" w:rsidRPr="00641C9B" w14:paraId="37FF363B" w14:textId="77777777" w:rsidTr="00931CDC">
        <w:trPr>
          <w:trHeight w:val="20"/>
        </w:trPr>
        <w:tc>
          <w:tcPr>
            <w:tcW w:w="9782" w:type="dxa"/>
            <w:gridSpan w:val="3"/>
            <w:tcBorders>
              <w:bottom w:val="single" w:sz="4" w:space="0" w:color="auto"/>
            </w:tcBorders>
            <w:hideMark/>
          </w:tcPr>
          <w:p w14:paraId="19B20F8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0AAF98" w14:textId="77777777" w:rsidR="000C64F9" w:rsidRPr="00641C9B" w:rsidRDefault="00C22F45" w:rsidP="00931CDC">
            <w:pPr>
              <w:spacing w:after="160" w:line="259" w:lineRule="auto"/>
              <w:rPr>
                <w:b/>
                <w:bCs/>
              </w:rPr>
            </w:pPr>
            <w:sdt>
              <w:sdtPr>
                <w:rPr>
                  <w:sz w:val="16"/>
                  <w:szCs w:val="16"/>
                  <w:shd w:val="clear" w:color="auto" w:fill="FFFFFF"/>
                </w:rPr>
                <w:id w:val="-9806170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2452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584439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6CE7E7B" w14:textId="77777777" w:rsidTr="00931CDC">
        <w:trPr>
          <w:trHeight w:val="20"/>
        </w:trPr>
        <w:tc>
          <w:tcPr>
            <w:tcW w:w="9782" w:type="dxa"/>
            <w:gridSpan w:val="3"/>
            <w:tcBorders>
              <w:bottom w:val="nil"/>
            </w:tcBorders>
            <w:hideMark/>
          </w:tcPr>
          <w:p w14:paraId="54D0515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236AA69" w14:textId="77777777" w:rsidTr="00931CDC">
        <w:trPr>
          <w:trHeight w:val="243"/>
        </w:trPr>
        <w:tc>
          <w:tcPr>
            <w:tcW w:w="9782" w:type="dxa"/>
            <w:gridSpan w:val="3"/>
            <w:tcBorders>
              <w:top w:val="nil"/>
            </w:tcBorders>
            <w:hideMark/>
          </w:tcPr>
          <w:p w14:paraId="4AD70DC6" w14:textId="77777777" w:rsidR="000C64F9" w:rsidRDefault="000C64F9" w:rsidP="00931CDC">
            <w:pPr>
              <w:spacing w:after="160" w:line="259" w:lineRule="auto"/>
              <w:rPr>
                <w:b/>
                <w:bCs/>
                <w:sz w:val="20"/>
                <w:szCs w:val="20"/>
              </w:rPr>
            </w:pPr>
          </w:p>
          <w:p w14:paraId="37383DA5" w14:textId="77777777" w:rsidR="000C64F9" w:rsidRDefault="000C64F9" w:rsidP="00931CDC">
            <w:pPr>
              <w:spacing w:after="160" w:line="259" w:lineRule="auto"/>
              <w:rPr>
                <w:b/>
                <w:bCs/>
                <w:sz w:val="20"/>
                <w:szCs w:val="20"/>
              </w:rPr>
            </w:pPr>
          </w:p>
          <w:p w14:paraId="03A1BF2F" w14:textId="77777777" w:rsidR="000C64F9" w:rsidRDefault="000C64F9" w:rsidP="00931CDC">
            <w:pPr>
              <w:spacing w:after="160" w:line="259" w:lineRule="auto"/>
              <w:rPr>
                <w:b/>
                <w:bCs/>
                <w:sz w:val="20"/>
                <w:szCs w:val="20"/>
              </w:rPr>
            </w:pPr>
          </w:p>
          <w:p w14:paraId="6F301230" w14:textId="77777777" w:rsidR="000C64F9" w:rsidRPr="004C0F09" w:rsidRDefault="000C64F9" w:rsidP="00931CDC">
            <w:pPr>
              <w:spacing w:after="160" w:line="259" w:lineRule="auto"/>
              <w:rPr>
                <w:b/>
                <w:bCs/>
                <w:sz w:val="20"/>
                <w:szCs w:val="20"/>
              </w:rPr>
            </w:pPr>
          </w:p>
        </w:tc>
      </w:tr>
    </w:tbl>
    <w:p w14:paraId="26343212" w14:textId="77777777" w:rsidR="000C64F9" w:rsidRDefault="000C64F9" w:rsidP="000C64F9"/>
    <w:p w14:paraId="3B71B1A9" w14:textId="77777777" w:rsidR="000C64F9" w:rsidRDefault="000C64F9" w:rsidP="000C64F9"/>
    <w:p w14:paraId="13B96110" w14:textId="77777777" w:rsidR="000C64F9" w:rsidRDefault="000C64F9" w:rsidP="000C64F9">
      <w:pPr>
        <w:pStyle w:val="Cmsor3"/>
      </w:pPr>
      <w:bookmarkStart w:id="172" w:name="_Toc191483045"/>
      <w:r>
        <w:t>Üzletmenet-folytonossági terv</w:t>
      </w:r>
      <w:bookmarkEnd w:id="1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D5491B3" w14:textId="77777777" w:rsidTr="00931CDC">
        <w:trPr>
          <w:trHeight w:val="20"/>
        </w:trPr>
        <w:tc>
          <w:tcPr>
            <w:tcW w:w="6380" w:type="dxa"/>
            <w:shd w:val="clear" w:color="auto" w:fill="D9D9D9" w:themeFill="background1" w:themeFillShade="D9"/>
            <w:hideMark/>
          </w:tcPr>
          <w:p w14:paraId="49CD4CE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0CD6B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963AA4" w14:textId="77777777" w:rsidR="000C64F9" w:rsidRPr="004C0F09" w:rsidRDefault="000C64F9" w:rsidP="00931CDC">
            <w:pPr>
              <w:jc w:val="center"/>
              <w:rPr>
                <w:b/>
                <w:bCs/>
                <w:sz w:val="20"/>
                <w:szCs w:val="20"/>
              </w:rPr>
            </w:pPr>
            <w:r>
              <w:rPr>
                <w:b/>
                <w:bCs/>
                <w:sz w:val="20"/>
                <w:szCs w:val="20"/>
              </w:rPr>
              <w:t>Alap</w:t>
            </w:r>
          </w:p>
        </w:tc>
      </w:tr>
      <w:tr w:rsidR="000C64F9" w:rsidRPr="00425295" w14:paraId="1DC1A817" w14:textId="77777777" w:rsidTr="00931CDC">
        <w:trPr>
          <w:trHeight w:val="20"/>
        </w:trPr>
        <w:tc>
          <w:tcPr>
            <w:tcW w:w="6380" w:type="dxa"/>
            <w:tcBorders>
              <w:bottom w:val="single" w:sz="4" w:space="0" w:color="auto"/>
            </w:tcBorders>
          </w:tcPr>
          <w:p w14:paraId="20665DFD" w14:textId="77777777" w:rsidR="000C64F9" w:rsidRPr="00425295" w:rsidRDefault="00C22F45" w:rsidP="00931CDC">
            <w:pPr>
              <w:spacing w:line="200" w:lineRule="atLeast"/>
              <w:rPr>
                <w:sz w:val="15"/>
                <w:szCs w:val="15"/>
              </w:rPr>
            </w:pPr>
            <w:sdt>
              <w:sdtPr>
                <w:rPr>
                  <w:sz w:val="15"/>
                  <w:szCs w:val="15"/>
                  <w:shd w:val="clear" w:color="auto" w:fill="FFFFFF"/>
                </w:rPr>
                <w:id w:val="-11762624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728013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226868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0864403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230843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A4CC22A" w14:textId="77777777" w:rsidR="000C64F9" w:rsidRPr="00425295" w:rsidRDefault="000C64F9" w:rsidP="00931CDC">
            <w:pPr>
              <w:spacing w:after="160" w:line="259" w:lineRule="auto"/>
              <w:rPr>
                <w:sz w:val="15"/>
                <w:szCs w:val="15"/>
              </w:rPr>
            </w:pPr>
            <w:r>
              <w:rPr>
                <w:sz w:val="15"/>
                <w:szCs w:val="15"/>
              </w:rPr>
              <w:t>7.2.</w:t>
            </w:r>
          </w:p>
        </w:tc>
      </w:tr>
      <w:tr w:rsidR="000C64F9" w:rsidRPr="00475F5F" w14:paraId="08041895" w14:textId="77777777" w:rsidTr="00931CDC">
        <w:trPr>
          <w:trHeight w:val="407"/>
        </w:trPr>
        <w:tc>
          <w:tcPr>
            <w:tcW w:w="9782" w:type="dxa"/>
            <w:gridSpan w:val="3"/>
            <w:shd w:val="clear" w:color="auto" w:fill="F2F2F2" w:themeFill="background1" w:themeFillShade="F2"/>
            <w:hideMark/>
          </w:tcPr>
          <w:p w14:paraId="295A443D" w14:textId="77777777" w:rsidR="000C64F9" w:rsidRDefault="000C64F9" w:rsidP="00931CDC">
            <w:pPr>
              <w:pStyle w:val="TextBody"/>
            </w:pPr>
            <w:r>
              <w:t>A szervezet:</w:t>
            </w:r>
          </w:p>
          <w:p w14:paraId="06F88F63" w14:textId="77777777" w:rsidR="000C64F9" w:rsidRDefault="000C64F9" w:rsidP="00931CDC">
            <w:pPr>
              <w:pStyle w:val="TextBody"/>
            </w:pPr>
            <w:r>
              <w:t>Kidolgozza az EIR-re vonatkozó üzletmenet-folytonossági tervet, amely:</w:t>
            </w:r>
          </w:p>
          <w:p w14:paraId="08A1776D" w14:textId="77777777" w:rsidR="000C64F9" w:rsidRDefault="000C64F9" w:rsidP="00931CDC">
            <w:pPr>
              <w:pStyle w:val="TextBody"/>
            </w:pPr>
            <w:r>
              <w:t>meghatározza az alapfeladatokat (biztosítandó szolgáltatásokat) és alapfunkciókat, valamint az ezekhez kapcsolódó vészhelyzeti követelményeket;</w:t>
            </w:r>
          </w:p>
          <w:p w14:paraId="356F3563" w14:textId="77777777" w:rsidR="000C64F9" w:rsidRDefault="000C64F9" w:rsidP="00931CDC">
            <w:pPr>
              <w:pStyle w:val="TextBody"/>
            </w:pPr>
            <w:r>
              <w:t>tartalmazza a helyreállítási célokat, a helyreállítási prioritásokat és metrikákat;</w:t>
            </w:r>
          </w:p>
          <w:p w14:paraId="065FF7ED" w14:textId="77777777" w:rsidR="000C64F9" w:rsidRDefault="000C64F9" w:rsidP="00931CDC">
            <w:pPr>
              <w:pStyle w:val="TextBody"/>
            </w:pPr>
            <w:r>
              <w:t>kijelöli a vészhelyzeti szerepköröket, felelősségeket, a kapcsolattartó személyeket és azok elérhetőségeit;</w:t>
            </w:r>
          </w:p>
          <w:p w14:paraId="2AB6F439" w14:textId="77777777" w:rsidR="000C64F9" w:rsidRDefault="000C64F9" w:rsidP="00931CDC">
            <w:pPr>
              <w:pStyle w:val="TextBody"/>
            </w:pPr>
            <w:r>
              <w:t>meghatározza az EIR összeomlása, kompromittálódása vagy hibája ellenére is biztosítandó szolgáltatásokat;</w:t>
            </w:r>
          </w:p>
          <w:p w14:paraId="47C4003B" w14:textId="77777777" w:rsidR="000C64F9" w:rsidRDefault="000C64F9" w:rsidP="00931CDC">
            <w:pPr>
              <w:pStyle w:val="TextBody"/>
            </w:pPr>
            <w:r>
              <w:t>tartalmazza az EIR végleges, teljeskörű helyreállításának tervét, mely garantálja, hogy az eredetileg tervezett és megvalósított védelmi intézkedések a helyreállítás után ne sérüljenek;</w:t>
            </w:r>
          </w:p>
          <w:p w14:paraId="4549A2E3" w14:textId="77777777" w:rsidR="000C64F9" w:rsidRDefault="000C64F9" w:rsidP="00931CDC">
            <w:pPr>
              <w:pStyle w:val="TextBody"/>
            </w:pPr>
            <w:r>
              <w:t>szabályozza az üzletmenet-folytonossági információk megosztását; és</w:t>
            </w:r>
          </w:p>
          <w:p w14:paraId="34FAB4EF" w14:textId="77777777" w:rsidR="000C64F9" w:rsidRDefault="000C64F9" w:rsidP="00931CDC">
            <w:pPr>
              <w:pStyle w:val="TextBody"/>
            </w:pPr>
            <w:r>
              <w:t>a szervezet által meghatározott személyek vagy szerepkörök által felülvizsgált és jóváhagyott.</w:t>
            </w:r>
          </w:p>
          <w:p w14:paraId="10FBFFD5" w14:textId="77777777" w:rsidR="000C64F9" w:rsidRDefault="000C64F9" w:rsidP="00931CDC">
            <w:pPr>
              <w:pStyle w:val="TextBody"/>
            </w:pPr>
            <w:r>
              <w:t>Megfogalmazza, és a szervezetre érvényes követelmények szerint dokumentálja, valamint A szervezeten belül kizárólag a folyamatos működés szempontjából kulcsfontosságú, névvel vagy szerepkörrel azonosított személyek és szervezeti egységek számára kihirdeti az EIR-ekre vonatkozó üzletmenet-folytonossági tervet.</w:t>
            </w:r>
          </w:p>
          <w:p w14:paraId="2E923B0A" w14:textId="77777777" w:rsidR="000C64F9" w:rsidRDefault="000C64F9" w:rsidP="00931CDC">
            <w:pPr>
              <w:pStyle w:val="TextBody"/>
            </w:pPr>
            <w:r>
              <w:t>Összehangolja a folyamatos működés tervezésére vonatkozó tevékenységeket a biztonsági események kezelésével;</w:t>
            </w:r>
          </w:p>
          <w:p w14:paraId="3AEFAC00" w14:textId="77777777" w:rsidR="000C64F9" w:rsidRDefault="000C64F9" w:rsidP="00931CDC">
            <w:pPr>
              <w:pStyle w:val="TextBody"/>
            </w:pPr>
            <w:r>
              <w:t>Meghatározott gyakorisággal felülvizsgálja az EIR-hez kapcsolódó üzletmenet-folytonossági tervet.</w:t>
            </w:r>
          </w:p>
          <w:p w14:paraId="17A64CC7" w14:textId="77777777" w:rsidR="000C64F9" w:rsidRDefault="000C64F9" w:rsidP="00931CDC">
            <w:pPr>
              <w:pStyle w:val="TextBody"/>
            </w:pPr>
            <w:r>
              <w:t>Az EIR vagy a működési környezet változásainak, az üzletmenet-folytonossági terv megvalósítása, végrehajtása vagy tesztelése során felmerülő problémáknak megfelelően aktualizálja az üzletmenet-folytonossági tervet.</w:t>
            </w:r>
          </w:p>
          <w:p w14:paraId="61DC1A6D" w14:textId="77777777" w:rsidR="000C64F9" w:rsidRDefault="000C64F9" w:rsidP="00931CDC">
            <w:pPr>
              <w:pStyle w:val="TextBody"/>
            </w:pPr>
            <w:r>
              <w:t>Tájékoztatja az üzletmenet-folytonossági terv változásairól a folyamatos működés szempontjából kulcsfontosságú, névvel vagy szerepkörrel azonosított személyeket és szervezeti egységeket.</w:t>
            </w:r>
          </w:p>
          <w:p w14:paraId="53EEA0E9" w14:textId="77777777" w:rsidR="000C64F9" w:rsidRDefault="000C64F9" w:rsidP="00931CDC">
            <w:pPr>
              <w:pStyle w:val="TextBody"/>
            </w:pPr>
            <w:r>
              <w:t>Az üzletmenet-folytonossági terv tesztelése, gyakorlata vagy tényleges alkalmazása során levont tanulságokat beépíti a tesztelési és gyakorlati folyamatokba.</w:t>
            </w:r>
          </w:p>
          <w:p w14:paraId="049FF845" w14:textId="77777777" w:rsidR="000C64F9" w:rsidRPr="00475F5F" w:rsidRDefault="000C64F9" w:rsidP="00931CDC">
            <w:pPr>
              <w:pStyle w:val="TextBody"/>
            </w:pPr>
            <w:r>
              <w:t>Gondoskodik arról, hogy az üzletmenet-folytonossági terv jogosulatlanok számára ne legyen megismerhető és módosítható.</w:t>
            </w:r>
          </w:p>
        </w:tc>
      </w:tr>
      <w:tr w:rsidR="000C64F9" w:rsidRPr="00641C9B" w14:paraId="7F29D558" w14:textId="77777777" w:rsidTr="00931CDC">
        <w:trPr>
          <w:trHeight w:val="20"/>
        </w:trPr>
        <w:tc>
          <w:tcPr>
            <w:tcW w:w="9782" w:type="dxa"/>
            <w:gridSpan w:val="3"/>
            <w:tcBorders>
              <w:bottom w:val="single" w:sz="4" w:space="0" w:color="auto"/>
            </w:tcBorders>
            <w:hideMark/>
          </w:tcPr>
          <w:p w14:paraId="202FB1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0B4478D" w14:textId="77777777" w:rsidR="000C64F9" w:rsidRPr="00641C9B" w:rsidRDefault="00C22F45" w:rsidP="00931CDC">
            <w:pPr>
              <w:spacing w:after="160" w:line="259" w:lineRule="auto"/>
              <w:rPr>
                <w:b/>
                <w:bCs/>
              </w:rPr>
            </w:pPr>
            <w:sdt>
              <w:sdtPr>
                <w:rPr>
                  <w:sz w:val="16"/>
                  <w:szCs w:val="16"/>
                  <w:shd w:val="clear" w:color="auto" w:fill="FFFFFF"/>
                </w:rPr>
                <w:id w:val="-3177324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7615364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82350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E74121" w14:textId="77777777" w:rsidTr="00931CDC">
        <w:trPr>
          <w:trHeight w:val="20"/>
        </w:trPr>
        <w:tc>
          <w:tcPr>
            <w:tcW w:w="9782" w:type="dxa"/>
            <w:gridSpan w:val="3"/>
            <w:tcBorders>
              <w:bottom w:val="nil"/>
            </w:tcBorders>
            <w:hideMark/>
          </w:tcPr>
          <w:p w14:paraId="02EA8B1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6320715" w14:textId="77777777" w:rsidTr="00931CDC">
        <w:trPr>
          <w:trHeight w:val="243"/>
        </w:trPr>
        <w:tc>
          <w:tcPr>
            <w:tcW w:w="9782" w:type="dxa"/>
            <w:gridSpan w:val="3"/>
            <w:tcBorders>
              <w:top w:val="nil"/>
            </w:tcBorders>
            <w:hideMark/>
          </w:tcPr>
          <w:p w14:paraId="14BA8348" w14:textId="77777777" w:rsidR="000C64F9" w:rsidRDefault="000C64F9" w:rsidP="00931CDC">
            <w:pPr>
              <w:spacing w:after="160" w:line="259" w:lineRule="auto"/>
              <w:rPr>
                <w:b/>
                <w:bCs/>
                <w:sz w:val="20"/>
                <w:szCs w:val="20"/>
              </w:rPr>
            </w:pPr>
          </w:p>
          <w:p w14:paraId="524B27F6" w14:textId="77777777" w:rsidR="000C64F9" w:rsidRDefault="000C64F9" w:rsidP="00931CDC">
            <w:pPr>
              <w:spacing w:after="160" w:line="259" w:lineRule="auto"/>
              <w:rPr>
                <w:b/>
                <w:bCs/>
                <w:sz w:val="20"/>
                <w:szCs w:val="20"/>
              </w:rPr>
            </w:pPr>
          </w:p>
          <w:p w14:paraId="2848FB29" w14:textId="77777777" w:rsidR="000C64F9" w:rsidRDefault="000C64F9" w:rsidP="00931CDC">
            <w:pPr>
              <w:spacing w:after="160" w:line="259" w:lineRule="auto"/>
              <w:rPr>
                <w:b/>
                <w:bCs/>
                <w:sz w:val="20"/>
                <w:szCs w:val="20"/>
              </w:rPr>
            </w:pPr>
          </w:p>
          <w:p w14:paraId="12D811DD" w14:textId="77777777" w:rsidR="000C64F9" w:rsidRPr="004C0F09" w:rsidRDefault="000C64F9" w:rsidP="00931CDC">
            <w:pPr>
              <w:spacing w:after="160" w:line="259" w:lineRule="auto"/>
              <w:rPr>
                <w:b/>
                <w:bCs/>
                <w:sz w:val="20"/>
                <w:szCs w:val="20"/>
              </w:rPr>
            </w:pPr>
          </w:p>
        </w:tc>
      </w:tr>
    </w:tbl>
    <w:p w14:paraId="48466228" w14:textId="77777777" w:rsidR="000C64F9" w:rsidRDefault="000C64F9" w:rsidP="000C64F9"/>
    <w:p w14:paraId="4F3074D8" w14:textId="77777777" w:rsidR="000C64F9" w:rsidRDefault="000C64F9" w:rsidP="000C64F9"/>
    <w:p w14:paraId="10FF53EB" w14:textId="77777777" w:rsidR="000C64F9" w:rsidRDefault="000C64F9" w:rsidP="000C64F9">
      <w:pPr>
        <w:pStyle w:val="Cmsor3"/>
      </w:pPr>
      <w:bookmarkStart w:id="173" w:name="_Toc191483046"/>
      <w:r>
        <w:t>Üzletmenet-folytonossági terv – Összehangolás a kapcsolódó tervekkel</w:t>
      </w:r>
      <w:bookmarkEnd w:id="1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1F43ADD" w14:textId="77777777" w:rsidTr="00931CDC">
        <w:trPr>
          <w:trHeight w:val="20"/>
        </w:trPr>
        <w:tc>
          <w:tcPr>
            <w:tcW w:w="6380" w:type="dxa"/>
            <w:shd w:val="clear" w:color="auto" w:fill="D9D9D9" w:themeFill="background1" w:themeFillShade="D9"/>
            <w:hideMark/>
          </w:tcPr>
          <w:p w14:paraId="2E4322D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09D062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01AA70" w14:textId="77777777" w:rsidR="000C64F9" w:rsidRPr="004C0F09" w:rsidRDefault="000C64F9" w:rsidP="00931CDC">
            <w:pPr>
              <w:jc w:val="center"/>
              <w:rPr>
                <w:b/>
                <w:bCs/>
                <w:sz w:val="20"/>
                <w:szCs w:val="20"/>
              </w:rPr>
            </w:pPr>
            <w:r>
              <w:rPr>
                <w:b/>
                <w:bCs/>
                <w:sz w:val="20"/>
                <w:szCs w:val="20"/>
              </w:rPr>
              <w:t>Jelentős</w:t>
            </w:r>
          </w:p>
        </w:tc>
      </w:tr>
      <w:tr w:rsidR="000C64F9" w:rsidRPr="00425295" w14:paraId="6483834B" w14:textId="77777777" w:rsidTr="00931CDC">
        <w:trPr>
          <w:trHeight w:val="20"/>
        </w:trPr>
        <w:tc>
          <w:tcPr>
            <w:tcW w:w="6380" w:type="dxa"/>
            <w:tcBorders>
              <w:bottom w:val="single" w:sz="4" w:space="0" w:color="auto"/>
            </w:tcBorders>
          </w:tcPr>
          <w:p w14:paraId="4183289F" w14:textId="77777777" w:rsidR="000C64F9" w:rsidRPr="00425295" w:rsidRDefault="00C22F45" w:rsidP="00931CDC">
            <w:pPr>
              <w:spacing w:line="200" w:lineRule="atLeast"/>
              <w:rPr>
                <w:sz w:val="15"/>
                <w:szCs w:val="15"/>
              </w:rPr>
            </w:pPr>
            <w:sdt>
              <w:sdtPr>
                <w:rPr>
                  <w:sz w:val="15"/>
                  <w:szCs w:val="15"/>
                  <w:shd w:val="clear" w:color="auto" w:fill="FFFFFF"/>
                </w:rPr>
                <w:id w:val="-4750659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684788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153258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059892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BA419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77311EE" w14:textId="77777777" w:rsidR="000C64F9" w:rsidRPr="00425295" w:rsidRDefault="000C64F9" w:rsidP="00931CDC">
            <w:pPr>
              <w:spacing w:after="160" w:line="259" w:lineRule="auto"/>
              <w:rPr>
                <w:sz w:val="15"/>
                <w:szCs w:val="15"/>
              </w:rPr>
            </w:pPr>
            <w:r>
              <w:rPr>
                <w:sz w:val="15"/>
                <w:szCs w:val="15"/>
              </w:rPr>
              <w:t>7.3.</w:t>
            </w:r>
          </w:p>
        </w:tc>
      </w:tr>
      <w:tr w:rsidR="000C64F9" w:rsidRPr="00475F5F" w14:paraId="47B1A277" w14:textId="77777777" w:rsidTr="00931CDC">
        <w:trPr>
          <w:trHeight w:val="407"/>
        </w:trPr>
        <w:tc>
          <w:tcPr>
            <w:tcW w:w="9782" w:type="dxa"/>
            <w:gridSpan w:val="3"/>
            <w:shd w:val="clear" w:color="auto" w:fill="F2F2F2" w:themeFill="background1" w:themeFillShade="F2"/>
            <w:hideMark/>
          </w:tcPr>
          <w:p w14:paraId="2450B80D" w14:textId="77777777" w:rsidR="000C64F9" w:rsidRPr="00475F5F" w:rsidRDefault="000C64F9" w:rsidP="00931CDC">
            <w:pPr>
              <w:pStyle w:val="TextBody"/>
            </w:pPr>
            <w:r>
              <w:t>A szervezet egyezteti az üzletmenet-folytonossági tervet a kapcsolódó tervekért felelős szervezeti egységekkel.</w:t>
            </w:r>
          </w:p>
        </w:tc>
      </w:tr>
      <w:tr w:rsidR="000C64F9" w:rsidRPr="00641C9B" w14:paraId="0B8D2CBD" w14:textId="77777777" w:rsidTr="00931CDC">
        <w:trPr>
          <w:trHeight w:val="20"/>
        </w:trPr>
        <w:tc>
          <w:tcPr>
            <w:tcW w:w="9782" w:type="dxa"/>
            <w:gridSpan w:val="3"/>
            <w:tcBorders>
              <w:bottom w:val="single" w:sz="4" w:space="0" w:color="auto"/>
            </w:tcBorders>
            <w:hideMark/>
          </w:tcPr>
          <w:p w14:paraId="04B27D9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897CFF" w14:textId="77777777" w:rsidR="000C64F9" w:rsidRPr="00641C9B" w:rsidRDefault="00C22F45" w:rsidP="00931CDC">
            <w:pPr>
              <w:spacing w:after="160" w:line="259" w:lineRule="auto"/>
              <w:rPr>
                <w:b/>
                <w:bCs/>
              </w:rPr>
            </w:pPr>
            <w:sdt>
              <w:sdtPr>
                <w:rPr>
                  <w:sz w:val="16"/>
                  <w:szCs w:val="16"/>
                  <w:shd w:val="clear" w:color="auto" w:fill="FFFFFF"/>
                </w:rPr>
                <w:id w:val="-2818015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881164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515574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05BBCF0" w14:textId="77777777" w:rsidTr="00931CDC">
        <w:trPr>
          <w:trHeight w:val="20"/>
        </w:trPr>
        <w:tc>
          <w:tcPr>
            <w:tcW w:w="9782" w:type="dxa"/>
            <w:gridSpan w:val="3"/>
            <w:tcBorders>
              <w:bottom w:val="nil"/>
            </w:tcBorders>
            <w:hideMark/>
          </w:tcPr>
          <w:p w14:paraId="41FA09E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F96BDBA" w14:textId="77777777" w:rsidTr="00931CDC">
        <w:trPr>
          <w:trHeight w:val="243"/>
        </w:trPr>
        <w:tc>
          <w:tcPr>
            <w:tcW w:w="9782" w:type="dxa"/>
            <w:gridSpan w:val="3"/>
            <w:tcBorders>
              <w:top w:val="nil"/>
            </w:tcBorders>
            <w:hideMark/>
          </w:tcPr>
          <w:p w14:paraId="4A6C15FC" w14:textId="77777777" w:rsidR="000C64F9" w:rsidRDefault="000C64F9" w:rsidP="00931CDC">
            <w:pPr>
              <w:spacing w:after="160" w:line="259" w:lineRule="auto"/>
              <w:rPr>
                <w:b/>
                <w:bCs/>
                <w:sz w:val="20"/>
                <w:szCs w:val="20"/>
              </w:rPr>
            </w:pPr>
          </w:p>
          <w:p w14:paraId="2F94335F" w14:textId="77777777" w:rsidR="000C64F9" w:rsidRDefault="000C64F9" w:rsidP="00931CDC">
            <w:pPr>
              <w:spacing w:after="160" w:line="259" w:lineRule="auto"/>
              <w:rPr>
                <w:b/>
                <w:bCs/>
                <w:sz w:val="20"/>
                <w:szCs w:val="20"/>
              </w:rPr>
            </w:pPr>
          </w:p>
          <w:p w14:paraId="6383A0A5" w14:textId="77777777" w:rsidR="000C64F9" w:rsidRDefault="000C64F9" w:rsidP="00931CDC">
            <w:pPr>
              <w:spacing w:after="160" w:line="259" w:lineRule="auto"/>
              <w:rPr>
                <w:b/>
                <w:bCs/>
                <w:sz w:val="20"/>
                <w:szCs w:val="20"/>
              </w:rPr>
            </w:pPr>
          </w:p>
          <w:p w14:paraId="4BB6D1AD" w14:textId="77777777" w:rsidR="000C64F9" w:rsidRPr="004C0F09" w:rsidRDefault="000C64F9" w:rsidP="00931CDC">
            <w:pPr>
              <w:spacing w:after="160" w:line="259" w:lineRule="auto"/>
              <w:rPr>
                <w:b/>
                <w:bCs/>
                <w:sz w:val="20"/>
                <w:szCs w:val="20"/>
              </w:rPr>
            </w:pPr>
          </w:p>
        </w:tc>
      </w:tr>
    </w:tbl>
    <w:p w14:paraId="14F96748" w14:textId="77777777" w:rsidR="000C64F9" w:rsidRDefault="000C64F9" w:rsidP="000C64F9"/>
    <w:p w14:paraId="3EFBFF69" w14:textId="77777777" w:rsidR="000C64F9" w:rsidRDefault="000C64F9" w:rsidP="000C64F9"/>
    <w:p w14:paraId="64823935" w14:textId="77777777" w:rsidR="000C64F9" w:rsidRDefault="000C64F9" w:rsidP="000C64F9">
      <w:pPr>
        <w:pStyle w:val="Cmsor3"/>
      </w:pPr>
      <w:bookmarkStart w:id="174" w:name="_Toc191483047"/>
      <w:r>
        <w:t>Üzletmenet-folytonossági terv – Kapacitás tervezése</w:t>
      </w:r>
      <w:bookmarkEnd w:id="1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4F4BE8A" w14:textId="77777777" w:rsidTr="00931CDC">
        <w:trPr>
          <w:trHeight w:val="20"/>
        </w:trPr>
        <w:tc>
          <w:tcPr>
            <w:tcW w:w="6380" w:type="dxa"/>
            <w:shd w:val="clear" w:color="auto" w:fill="D9D9D9" w:themeFill="background1" w:themeFillShade="D9"/>
            <w:hideMark/>
          </w:tcPr>
          <w:p w14:paraId="72D98CD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EFC946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AD62921" w14:textId="77777777" w:rsidR="000C64F9" w:rsidRPr="004C0F09" w:rsidRDefault="000C64F9" w:rsidP="00931CDC">
            <w:pPr>
              <w:jc w:val="center"/>
              <w:rPr>
                <w:b/>
                <w:bCs/>
                <w:sz w:val="20"/>
                <w:szCs w:val="20"/>
              </w:rPr>
            </w:pPr>
            <w:r>
              <w:rPr>
                <w:b/>
                <w:bCs/>
                <w:sz w:val="20"/>
                <w:szCs w:val="20"/>
              </w:rPr>
              <w:t>Magas</w:t>
            </w:r>
          </w:p>
        </w:tc>
      </w:tr>
      <w:tr w:rsidR="000C64F9" w:rsidRPr="00425295" w14:paraId="20B7EC4E" w14:textId="77777777" w:rsidTr="00931CDC">
        <w:trPr>
          <w:trHeight w:val="20"/>
        </w:trPr>
        <w:tc>
          <w:tcPr>
            <w:tcW w:w="6380" w:type="dxa"/>
            <w:tcBorders>
              <w:bottom w:val="single" w:sz="4" w:space="0" w:color="auto"/>
            </w:tcBorders>
          </w:tcPr>
          <w:p w14:paraId="1C3E8F06" w14:textId="77777777" w:rsidR="000C64F9" w:rsidRPr="00425295" w:rsidRDefault="00C22F45" w:rsidP="00931CDC">
            <w:pPr>
              <w:spacing w:line="200" w:lineRule="atLeast"/>
              <w:rPr>
                <w:sz w:val="15"/>
                <w:szCs w:val="15"/>
              </w:rPr>
            </w:pPr>
            <w:sdt>
              <w:sdtPr>
                <w:rPr>
                  <w:sz w:val="15"/>
                  <w:szCs w:val="15"/>
                  <w:shd w:val="clear" w:color="auto" w:fill="FFFFFF"/>
                </w:rPr>
                <w:id w:val="17510794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7185188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74341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77148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70199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363A4DA" w14:textId="77777777" w:rsidR="000C64F9" w:rsidRPr="00425295" w:rsidRDefault="000C64F9" w:rsidP="00931CDC">
            <w:pPr>
              <w:spacing w:after="160" w:line="259" w:lineRule="auto"/>
              <w:rPr>
                <w:sz w:val="15"/>
                <w:szCs w:val="15"/>
              </w:rPr>
            </w:pPr>
            <w:r>
              <w:rPr>
                <w:sz w:val="15"/>
                <w:szCs w:val="15"/>
              </w:rPr>
              <w:t>7.4.</w:t>
            </w:r>
          </w:p>
        </w:tc>
      </w:tr>
      <w:tr w:rsidR="000C64F9" w:rsidRPr="00475F5F" w14:paraId="215DE937" w14:textId="77777777" w:rsidTr="00931CDC">
        <w:trPr>
          <w:trHeight w:val="407"/>
        </w:trPr>
        <w:tc>
          <w:tcPr>
            <w:tcW w:w="9782" w:type="dxa"/>
            <w:gridSpan w:val="3"/>
            <w:shd w:val="clear" w:color="auto" w:fill="F2F2F2" w:themeFill="background1" w:themeFillShade="F2"/>
            <w:hideMark/>
          </w:tcPr>
          <w:p w14:paraId="4AF12D26" w14:textId="77777777" w:rsidR="000C64F9" w:rsidRPr="00475F5F" w:rsidRDefault="000C64F9" w:rsidP="00931CDC">
            <w:pPr>
              <w:pStyle w:val="TextBody"/>
            </w:pPr>
            <w:r>
              <w:t>A szervezet megtervezi a folyamatos működéshez szükséges információfeldolgozó, infokommunikációs és környezeti képességek biztosításához szükséges kapacitást.</w:t>
            </w:r>
          </w:p>
        </w:tc>
      </w:tr>
      <w:tr w:rsidR="000C64F9" w:rsidRPr="00641C9B" w14:paraId="50D1B731" w14:textId="77777777" w:rsidTr="00931CDC">
        <w:trPr>
          <w:trHeight w:val="20"/>
        </w:trPr>
        <w:tc>
          <w:tcPr>
            <w:tcW w:w="9782" w:type="dxa"/>
            <w:gridSpan w:val="3"/>
            <w:tcBorders>
              <w:bottom w:val="single" w:sz="4" w:space="0" w:color="auto"/>
            </w:tcBorders>
            <w:hideMark/>
          </w:tcPr>
          <w:p w14:paraId="2AC8B7B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3D1EC1" w14:textId="77777777" w:rsidR="000C64F9" w:rsidRPr="00641C9B" w:rsidRDefault="00C22F45" w:rsidP="00931CDC">
            <w:pPr>
              <w:spacing w:after="160" w:line="259" w:lineRule="auto"/>
              <w:rPr>
                <w:b/>
                <w:bCs/>
              </w:rPr>
            </w:pPr>
            <w:sdt>
              <w:sdtPr>
                <w:rPr>
                  <w:sz w:val="16"/>
                  <w:szCs w:val="16"/>
                  <w:shd w:val="clear" w:color="auto" w:fill="FFFFFF"/>
                </w:rPr>
                <w:id w:val="-21245240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926615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161301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2B89EEC" w14:textId="77777777" w:rsidTr="00931CDC">
        <w:trPr>
          <w:trHeight w:val="20"/>
        </w:trPr>
        <w:tc>
          <w:tcPr>
            <w:tcW w:w="9782" w:type="dxa"/>
            <w:gridSpan w:val="3"/>
            <w:tcBorders>
              <w:bottom w:val="nil"/>
            </w:tcBorders>
            <w:hideMark/>
          </w:tcPr>
          <w:p w14:paraId="186DADF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377A70B" w14:textId="77777777" w:rsidTr="00931CDC">
        <w:trPr>
          <w:trHeight w:val="243"/>
        </w:trPr>
        <w:tc>
          <w:tcPr>
            <w:tcW w:w="9782" w:type="dxa"/>
            <w:gridSpan w:val="3"/>
            <w:tcBorders>
              <w:top w:val="nil"/>
            </w:tcBorders>
            <w:hideMark/>
          </w:tcPr>
          <w:p w14:paraId="3FB59FAC" w14:textId="77777777" w:rsidR="000C64F9" w:rsidRDefault="000C64F9" w:rsidP="00931CDC">
            <w:pPr>
              <w:spacing w:after="160" w:line="259" w:lineRule="auto"/>
              <w:rPr>
                <w:b/>
                <w:bCs/>
                <w:sz w:val="20"/>
                <w:szCs w:val="20"/>
              </w:rPr>
            </w:pPr>
          </w:p>
          <w:p w14:paraId="35BB5E74" w14:textId="77777777" w:rsidR="000C64F9" w:rsidRDefault="000C64F9" w:rsidP="00931CDC">
            <w:pPr>
              <w:spacing w:after="160" w:line="259" w:lineRule="auto"/>
              <w:rPr>
                <w:b/>
                <w:bCs/>
                <w:sz w:val="20"/>
                <w:szCs w:val="20"/>
              </w:rPr>
            </w:pPr>
          </w:p>
          <w:p w14:paraId="7023613A" w14:textId="77777777" w:rsidR="000C64F9" w:rsidRDefault="000C64F9" w:rsidP="00931CDC">
            <w:pPr>
              <w:spacing w:after="160" w:line="259" w:lineRule="auto"/>
              <w:rPr>
                <w:b/>
                <w:bCs/>
                <w:sz w:val="20"/>
                <w:szCs w:val="20"/>
              </w:rPr>
            </w:pPr>
          </w:p>
          <w:p w14:paraId="1855ED27" w14:textId="77777777" w:rsidR="000C64F9" w:rsidRPr="004C0F09" w:rsidRDefault="000C64F9" w:rsidP="00931CDC">
            <w:pPr>
              <w:spacing w:after="160" w:line="259" w:lineRule="auto"/>
              <w:rPr>
                <w:b/>
                <w:bCs/>
                <w:sz w:val="20"/>
                <w:szCs w:val="20"/>
              </w:rPr>
            </w:pPr>
          </w:p>
        </w:tc>
      </w:tr>
    </w:tbl>
    <w:p w14:paraId="10501B7A" w14:textId="77777777" w:rsidR="000C64F9" w:rsidRDefault="000C64F9" w:rsidP="000C64F9"/>
    <w:p w14:paraId="6C3ADFEC" w14:textId="77777777" w:rsidR="000C64F9" w:rsidRDefault="000C64F9" w:rsidP="000C64F9"/>
    <w:p w14:paraId="29AD6150" w14:textId="77777777" w:rsidR="000C64F9" w:rsidRDefault="000C64F9" w:rsidP="000C64F9">
      <w:pPr>
        <w:pStyle w:val="Cmsor3"/>
      </w:pPr>
      <w:bookmarkStart w:id="175" w:name="_Toc191483048"/>
      <w:r>
        <w:t>Üzletmenet-folytonossági terv – Üzleti (ügymeneti) funkciók visszaállítása</w:t>
      </w:r>
      <w:bookmarkEnd w:id="1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05377C" w14:textId="77777777" w:rsidTr="00931CDC">
        <w:trPr>
          <w:trHeight w:val="20"/>
        </w:trPr>
        <w:tc>
          <w:tcPr>
            <w:tcW w:w="6380" w:type="dxa"/>
            <w:shd w:val="clear" w:color="auto" w:fill="D9D9D9" w:themeFill="background1" w:themeFillShade="D9"/>
            <w:hideMark/>
          </w:tcPr>
          <w:p w14:paraId="7B7B083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9F6EAC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99314D" w14:textId="77777777" w:rsidR="000C64F9" w:rsidRPr="004C0F09" w:rsidRDefault="000C64F9" w:rsidP="00931CDC">
            <w:pPr>
              <w:jc w:val="center"/>
              <w:rPr>
                <w:b/>
                <w:bCs/>
                <w:sz w:val="20"/>
                <w:szCs w:val="20"/>
              </w:rPr>
            </w:pPr>
            <w:r>
              <w:rPr>
                <w:b/>
                <w:bCs/>
                <w:sz w:val="20"/>
                <w:szCs w:val="20"/>
              </w:rPr>
              <w:t>Jelentős</w:t>
            </w:r>
          </w:p>
        </w:tc>
      </w:tr>
      <w:tr w:rsidR="000C64F9" w:rsidRPr="00425295" w14:paraId="2B1FCF5B" w14:textId="77777777" w:rsidTr="00931CDC">
        <w:trPr>
          <w:trHeight w:val="20"/>
        </w:trPr>
        <w:tc>
          <w:tcPr>
            <w:tcW w:w="6380" w:type="dxa"/>
            <w:tcBorders>
              <w:bottom w:val="single" w:sz="4" w:space="0" w:color="auto"/>
            </w:tcBorders>
          </w:tcPr>
          <w:p w14:paraId="032E41BA" w14:textId="77777777" w:rsidR="000C64F9" w:rsidRPr="00425295" w:rsidRDefault="00C22F45" w:rsidP="00931CDC">
            <w:pPr>
              <w:spacing w:line="200" w:lineRule="atLeast"/>
              <w:rPr>
                <w:sz w:val="15"/>
                <w:szCs w:val="15"/>
              </w:rPr>
            </w:pPr>
            <w:sdt>
              <w:sdtPr>
                <w:rPr>
                  <w:sz w:val="15"/>
                  <w:szCs w:val="15"/>
                  <w:shd w:val="clear" w:color="auto" w:fill="FFFFFF"/>
                </w:rPr>
                <w:id w:val="-3832532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17109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07062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88657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09C407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6191B7" w14:textId="77777777" w:rsidR="000C64F9" w:rsidRPr="00425295" w:rsidRDefault="000C64F9" w:rsidP="00931CDC">
            <w:pPr>
              <w:spacing w:after="160" w:line="259" w:lineRule="auto"/>
              <w:rPr>
                <w:sz w:val="15"/>
                <w:szCs w:val="15"/>
              </w:rPr>
            </w:pPr>
            <w:r>
              <w:rPr>
                <w:sz w:val="15"/>
                <w:szCs w:val="15"/>
              </w:rPr>
              <w:t>7.5.</w:t>
            </w:r>
          </w:p>
        </w:tc>
      </w:tr>
      <w:tr w:rsidR="000C64F9" w:rsidRPr="00475F5F" w14:paraId="28B596BD" w14:textId="77777777" w:rsidTr="00931CDC">
        <w:trPr>
          <w:trHeight w:val="407"/>
        </w:trPr>
        <w:tc>
          <w:tcPr>
            <w:tcW w:w="9782" w:type="dxa"/>
            <w:gridSpan w:val="3"/>
            <w:shd w:val="clear" w:color="auto" w:fill="F2F2F2" w:themeFill="background1" w:themeFillShade="F2"/>
            <w:hideMark/>
          </w:tcPr>
          <w:p w14:paraId="7E62A089" w14:textId="77777777" w:rsidR="000C64F9" w:rsidRPr="00475F5F" w:rsidRDefault="000C64F9" w:rsidP="00931CDC">
            <w:pPr>
              <w:pStyle w:val="TextBody"/>
            </w:pPr>
            <w:r>
              <w:t>A szervezet meghatározza az alapfunkciók újrakezdésének időpontját az üzletmenet-folytonossági terv aktiválását követően.</w:t>
            </w:r>
          </w:p>
        </w:tc>
      </w:tr>
      <w:tr w:rsidR="000C64F9" w:rsidRPr="00641C9B" w14:paraId="22E566B8" w14:textId="77777777" w:rsidTr="00931CDC">
        <w:trPr>
          <w:trHeight w:val="20"/>
        </w:trPr>
        <w:tc>
          <w:tcPr>
            <w:tcW w:w="9782" w:type="dxa"/>
            <w:gridSpan w:val="3"/>
            <w:tcBorders>
              <w:bottom w:val="single" w:sz="4" w:space="0" w:color="auto"/>
            </w:tcBorders>
            <w:hideMark/>
          </w:tcPr>
          <w:p w14:paraId="5964AAF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FF0166" w14:textId="77777777" w:rsidR="000C64F9" w:rsidRPr="00641C9B" w:rsidRDefault="00C22F45" w:rsidP="00931CDC">
            <w:pPr>
              <w:spacing w:after="160" w:line="259" w:lineRule="auto"/>
              <w:rPr>
                <w:b/>
                <w:bCs/>
              </w:rPr>
            </w:pPr>
            <w:sdt>
              <w:sdtPr>
                <w:rPr>
                  <w:sz w:val="16"/>
                  <w:szCs w:val="16"/>
                  <w:shd w:val="clear" w:color="auto" w:fill="FFFFFF"/>
                </w:rPr>
                <w:id w:val="-20036535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17475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3735746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3E20D69" w14:textId="77777777" w:rsidTr="00931CDC">
        <w:trPr>
          <w:trHeight w:val="20"/>
        </w:trPr>
        <w:tc>
          <w:tcPr>
            <w:tcW w:w="9782" w:type="dxa"/>
            <w:gridSpan w:val="3"/>
            <w:tcBorders>
              <w:bottom w:val="nil"/>
            </w:tcBorders>
            <w:hideMark/>
          </w:tcPr>
          <w:p w14:paraId="55A2715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4286008" w14:textId="77777777" w:rsidTr="00931CDC">
        <w:trPr>
          <w:trHeight w:val="243"/>
        </w:trPr>
        <w:tc>
          <w:tcPr>
            <w:tcW w:w="9782" w:type="dxa"/>
            <w:gridSpan w:val="3"/>
            <w:tcBorders>
              <w:top w:val="nil"/>
            </w:tcBorders>
            <w:hideMark/>
          </w:tcPr>
          <w:p w14:paraId="22295EF2" w14:textId="77777777" w:rsidR="000C64F9" w:rsidRDefault="000C64F9" w:rsidP="00931CDC">
            <w:pPr>
              <w:spacing w:after="160" w:line="259" w:lineRule="auto"/>
              <w:rPr>
                <w:b/>
                <w:bCs/>
                <w:sz w:val="20"/>
                <w:szCs w:val="20"/>
              </w:rPr>
            </w:pPr>
          </w:p>
          <w:p w14:paraId="282C2FAD" w14:textId="77777777" w:rsidR="000C64F9" w:rsidRDefault="000C64F9" w:rsidP="00931CDC">
            <w:pPr>
              <w:spacing w:after="160" w:line="259" w:lineRule="auto"/>
              <w:rPr>
                <w:b/>
                <w:bCs/>
                <w:sz w:val="20"/>
                <w:szCs w:val="20"/>
              </w:rPr>
            </w:pPr>
          </w:p>
          <w:p w14:paraId="422DB772" w14:textId="77777777" w:rsidR="000C64F9" w:rsidRDefault="000C64F9" w:rsidP="00931CDC">
            <w:pPr>
              <w:spacing w:after="160" w:line="259" w:lineRule="auto"/>
              <w:rPr>
                <w:b/>
                <w:bCs/>
                <w:sz w:val="20"/>
                <w:szCs w:val="20"/>
              </w:rPr>
            </w:pPr>
          </w:p>
          <w:p w14:paraId="6EE361B5" w14:textId="77777777" w:rsidR="000C64F9" w:rsidRPr="004C0F09" w:rsidRDefault="000C64F9" w:rsidP="00931CDC">
            <w:pPr>
              <w:spacing w:after="160" w:line="259" w:lineRule="auto"/>
              <w:rPr>
                <w:b/>
                <w:bCs/>
                <w:sz w:val="20"/>
                <w:szCs w:val="20"/>
              </w:rPr>
            </w:pPr>
          </w:p>
        </w:tc>
      </w:tr>
    </w:tbl>
    <w:p w14:paraId="3BF8CF60" w14:textId="77777777" w:rsidR="000C64F9" w:rsidRDefault="000C64F9" w:rsidP="000C64F9"/>
    <w:p w14:paraId="53385FC1" w14:textId="77777777" w:rsidR="000C64F9" w:rsidRDefault="000C64F9" w:rsidP="000C64F9"/>
    <w:p w14:paraId="34BE4CB3" w14:textId="77777777" w:rsidR="000C64F9" w:rsidRDefault="000C64F9" w:rsidP="000C64F9">
      <w:pPr>
        <w:pStyle w:val="Cmsor3"/>
      </w:pPr>
      <w:bookmarkStart w:id="176" w:name="_Toc191483049"/>
      <w:r>
        <w:t>Üzletmenet-folytonossági terv – Alapfeladatok és alapfunkciók folyamatossága</w:t>
      </w:r>
      <w:bookmarkEnd w:id="1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F21A5B" w14:textId="77777777" w:rsidTr="00931CDC">
        <w:trPr>
          <w:trHeight w:val="20"/>
        </w:trPr>
        <w:tc>
          <w:tcPr>
            <w:tcW w:w="6380" w:type="dxa"/>
            <w:shd w:val="clear" w:color="auto" w:fill="D9D9D9" w:themeFill="background1" w:themeFillShade="D9"/>
            <w:hideMark/>
          </w:tcPr>
          <w:p w14:paraId="039143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6E4A6F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CE6F281" w14:textId="77777777" w:rsidR="000C64F9" w:rsidRPr="004C0F09" w:rsidRDefault="000C64F9" w:rsidP="00931CDC">
            <w:pPr>
              <w:jc w:val="center"/>
              <w:rPr>
                <w:b/>
                <w:bCs/>
                <w:sz w:val="20"/>
                <w:szCs w:val="20"/>
              </w:rPr>
            </w:pPr>
            <w:r>
              <w:rPr>
                <w:b/>
                <w:bCs/>
                <w:sz w:val="20"/>
                <w:szCs w:val="20"/>
              </w:rPr>
              <w:t>Magas</w:t>
            </w:r>
          </w:p>
        </w:tc>
      </w:tr>
      <w:tr w:rsidR="000C64F9" w:rsidRPr="00425295" w14:paraId="55AFE011" w14:textId="77777777" w:rsidTr="00931CDC">
        <w:trPr>
          <w:trHeight w:val="20"/>
        </w:trPr>
        <w:tc>
          <w:tcPr>
            <w:tcW w:w="6380" w:type="dxa"/>
            <w:tcBorders>
              <w:bottom w:val="single" w:sz="4" w:space="0" w:color="auto"/>
            </w:tcBorders>
          </w:tcPr>
          <w:p w14:paraId="1CE9C038" w14:textId="77777777" w:rsidR="000C64F9" w:rsidRPr="00425295" w:rsidRDefault="00C22F45" w:rsidP="00931CDC">
            <w:pPr>
              <w:spacing w:line="200" w:lineRule="atLeast"/>
              <w:rPr>
                <w:sz w:val="15"/>
                <w:szCs w:val="15"/>
              </w:rPr>
            </w:pPr>
            <w:sdt>
              <w:sdtPr>
                <w:rPr>
                  <w:sz w:val="15"/>
                  <w:szCs w:val="15"/>
                  <w:shd w:val="clear" w:color="auto" w:fill="FFFFFF"/>
                </w:rPr>
                <w:id w:val="-4382219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015021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828978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265422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E7FEFC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1F5295" w14:textId="77777777" w:rsidR="000C64F9" w:rsidRPr="00425295" w:rsidRDefault="000C64F9" w:rsidP="00931CDC">
            <w:pPr>
              <w:spacing w:after="160" w:line="259" w:lineRule="auto"/>
              <w:rPr>
                <w:sz w:val="15"/>
                <w:szCs w:val="15"/>
              </w:rPr>
            </w:pPr>
            <w:r>
              <w:rPr>
                <w:sz w:val="15"/>
                <w:szCs w:val="15"/>
              </w:rPr>
              <w:t>7.6.</w:t>
            </w:r>
          </w:p>
        </w:tc>
      </w:tr>
      <w:tr w:rsidR="000C64F9" w:rsidRPr="00475F5F" w14:paraId="775A6378" w14:textId="77777777" w:rsidTr="00931CDC">
        <w:trPr>
          <w:trHeight w:val="407"/>
        </w:trPr>
        <w:tc>
          <w:tcPr>
            <w:tcW w:w="9782" w:type="dxa"/>
            <w:gridSpan w:val="3"/>
            <w:shd w:val="clear" w:color="auto" w:fill="F2F2F2" w:themeFill="background1" w:themeFillShade="F2"/>
            <w:hideMark/>
          </w:tcPr>
          <w:p w14:paraId="5733C005" w14:textId="77777777" w:rsidR="000C64F9" w:rsidRPr="00475F5F" w:rsidRDefault="000C64F9" w:rsidP="00931CDC">
            <w:pPr>
              <w:pStyle w:val="TextBody"/>
            </w:pPr>
            <w:r>
              <w:t>A szervezet az alapfeladatok és alapfunkciók folyamatosságát úgy tervezi meg, hogy azok üzemelési folyamatosságában semmilyen, vagy csak csekély veszteség álljon elő. Fenntartható legyen a folyamatosság az EIR elsődleges feldolgozó vagy tárolási helyszínén történő teljes helyreállításáig.</w:t>
            </w:r>
          </w:p>
        </w:tc>
      </w:tr>
      <w:tr w:rsidR="000C64F9" w:rsidRPr="00641C9B" w14:paraId="36842651" w14:textId="77777777" w:rsidTr="00931CDC">
        <w:trPr>
          <w:trHeight w:val="20"/>
        </w:trPr>
        <w:tc>
          <w:tcPr>
            <w:tcW w:w="9782" w:type="dxa"/>
            <w:gridSpan w:val="3"/>
            <w:tcBorders>
              <w:bottom w:val="single" w:sz="4" w:space="0" w:color="auto"/>
            </w:tcBorders>
            <w:hideMark/>
          </w:tcPr>
          <w:p w14:paraId="61A6E2C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562988" w14:textId="77777777" w:rsidR="000C64F9" w:rsidRPr="00641C9B" w:rsidRDefault="00C22F45" w:rsidP="00931CDC">
            <w:pPr>
              <w:spacing w:after="160" w:line="259" w:lineRule="auto"/>
              <w:rPr>
                <w:b/>
                <w:bCs/>
              </w:rPr>
            </w:pPr>
            <w:sdt>
              <w:sdtPr>
                <w:rPr>
                  <w:sz w:val="16"/>
                  <w:szCs w:val="16"/>
                  <w:shd w:val="clear" w:color="auto" w:fill="FFFFFF"/>
                </w:rPr>
                <w:id w:val="10388589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487494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572088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DA8E27B" w14:textId="77777777" w:rsidTr="00931CDC">
        <w:trPr>
          <w:trHeight w:val="20"/>
        </w:trPr>
        <w:tc>
          <w:tcPr>
            <w:tcW w:w="9782" w:type="dxa"/>
            <w:gridSpan w:val="3"/>
            <w:tcBorders>
              <w:bottom w:val="nil"/>
            </w:tcBorders>
            <w:hideMark/>
          </w:tcPr>
          <w:p w14:paraId="06BEB81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F32DA38" w14:textId="77777777" w:rsidTr="00931CDC">
        <w:trPr>
          <w:trHeight w:val="243"/>
        </w:trPr>
        <w:tc>
          <w:tcPr>
            <w:tcW w:w="9782" w:type="dxa"/>
            <w:gridSpan w:val="3"/>
            <w:tcBorders>
              <w:top w:val="nil"/>
            </w:tcBorders>
            <w:hideMark/>
          </w:tcPr>
          <w:p w14:paraId="33057541" w14:textId="77777777" w:rsidR="000C64F9" w:rsidRDefault="000C64F9" w:rsidP="00931CDC">
            <w:pPr>
              <w:spacing w:after="160" w:line="259" w:lineRule="auto"/>
              <w:rPr>
                <w:b/>
                <w:bCs/>
                <w:sz w:val="20"/>
                <w:szCs w:val="20"/>
              </w:rPr>
            </w:pPr>
          </w:p>
          <w:p w14:paraId="73702004" w14:textId="77777777" w:rsidR="000C64F9" w:rsidRDefault="000C64F9" w:rsidP="00931CDC">
            <w:pPr>
              <w:spacing w:after="160" w:line="259" w:lineRule="auto"/>
              <w:rPr>
                <w:b/>
                <w:bCs/>
                <w:sz w:val="20"/>
                <w:szCs w:val="20"/>
              </w:rPr>
            </w:pPr>
          </w:p>
          <w:p w14:paraId="2F893EC0" w14:textId="77777777" w:rsidR="000C64F9" w:rsidRDefault="000C64F9" w:rsidP="00931CDC">
            <w:pPr>
              <w:spacing w:after="160" w:line="259" w:lineRule="auto"/>
              <w:rPr>
                <w:b/>
                <w:bCs/>
                <w:sz w:val="20"/>
                <w:szCs w:val="20"/>
              </w:rPr>
            </w:pPr>
          </w:p>
          <w:p w14:paraId="3F392AFC" w14:textId="77777777" w:rsidR="000C64F9" w:rsidRPr="004C0F09" w:rsidRDefault="000C64F9" w:rsidP="00931CDC">
            <w:pPr>
              <w:spacing w:after="160" w:line="259" w:lineRule="auto"/>
              <w:rPr>
                <w:b/>
                <w:bCs/>
                <w:sz w:val="20"/>
                <w:szCs w:val="20"/>
              </w:rPr>
            </w:pPr>
          </w:p>
        </w:tc>
      </w:tr>
    </w:tbl>
    <w:p w14:paraId="2CEA5390" w14:textId="77777777" w:rsidR="000C64F9" w:rsidRDefault="000C64F9" w:rsidP="000C64F9"/>
    <w:p w14:paraId="34947E26" w14:textId="77777777" w:rsidR="000C64F9" w:rsidRDefault="000C64F9" w:rsidP="000C64F9"/>
    <w:p w14:paraId="3FB8528B" w14:textId="77777777" w:rsidR="000C64F9" w:rsidRDefault="000C64F9" w:rsidP="000C64F9">
      <w:pPr>
        <w:pStyle w:val="Cmsor3"/>
      </w:pPr>
      <w:bookmarkStart w:id="177" w:name="_Toc191483050"/>
      <w:r>
        <w:t>Üzletmenet-folytonossági terv – Kritikus erőforrások meghatározása</w:t>
      </w:r>
      <w:bookmarkEnd w:id="1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D5271D6" w14:textId="77777777" w:rsidTr="00931CDC">
        <w:trPr>
          <w:trHeight w:val="20"/>
        </w:trPr>
        <w:tc>
          <w:tcPr>
            <w:tcW w:w="6380" w:type="dxa"/>
            <w:shd w:val="clear" w:color="auto" w:fill="D9D9D9" w:themeFill="background1" w:themeFillShade="D9"/>
            <w:hideMark/>
          </w:tcPr>
          <w:p w14:paraId="1D43771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03B6F1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227E42" w14:textId="77777777" w:rsidR="000C64F9" w:rsidRPr="004C0F09" w:rsidRDefault="000C64F9" w:rsidP="00931CDC">
            <w:pPr>
              <w:jc w:val="center"/>
              <w:rPr>
                <w:b/>
                <w:bCs/>
                <w:sz w:val="20"/>
                <w:szCs w:val="20"/>
              </w:rPr>
            </w:pPr>
            <w:r>
              <w:rPr>
                <w:b/>
                <w:bCs/>
                <w:sz w:val="20"/>
                <w:szCs w:val="20"/>
              </w:rPr>
              <w:t>Jelentős</w:t>
            </w:r>
          </w:p>
        </w:tc>
      </w:tr>
      <w:tr w:rsidR="000C64F9" w:rsidRPr="00425295" w14:paraId="0793FAA4" w14:textId="77777777" w:rsidTr="00931CDC">
        <w:trPr>
          <w:trHeight w:val="20"/>
        </w:trPr>
        <w:tc>
          <w:tcPr>
            <w:tcW w:w="6380" w:type="dxa"/>
            <w:tcBorders>
              <w:bottom w:val="single" w:sz="4" w:space="0" w:color="auto"/>
            </w:tcBorders>
          </w:tcPr>
          <w:p w14:paraId="7EE5D9A2" w14:textId="77777777" w:rsidR="000C64F9" w:rsidRPr="00425295" w:rsidRDefault="00C22F45" w:rsidP="00931CDC">
            <w:pPr>
              <w:spacing w:line="200" w:lineRule="atLeast"/>
              <w:rPr>
                <w:sz w:val="15"/>
                <w:szCs w:val="15"/>
              </w:rPr>
            </w:pPr>
            <w:sdt>
              <w:sdtPr>
                <w:rPr>
                  <w:sz w:val="15"/>
                  <w:szCs w:val="15"/>
                  <w:shd w:val="clear" w:color="auto" w:fill="FFFFFF"/>
                </w:rPr>
                <w:id w:val="-993364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9271795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008147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518344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2DB133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97CE618" w14:textId="77777777" w:rsidR="000C64F9" w:rsidRPr="00425295" w:rsidRDefault="000C64F9" w:rsidP="00931CDC">
            <w:pPr>
              <w:spacing w:after="160" w:line="259" w:lineRule="auto"/>
              <w:rPr>
                <w:sz w:val="15"/>
                <w:szCs w:val="15"/>
              </w:rPr>
            </w:pPr>
            <w:r>
              <w:rPr>
                <w:sz w:val="15"/>
                <w:szCs w:val="15"/>
              </w:rPr>
              <w:t>7.9.</w:t>
            </w:r>
          </w:p>
        </w:tc>
      </w:tr>
      <w:tr w:rsidR="000C64F9" w:rsidRPr="00475F5F" w14:paraId="3B68E2CA" w14:textId="77777777" w:rsidTr="00931CDC">
        <w:trPr>
          <w:trHeight w:val="407"/>
        </w:trPr>
        <w:tc>
          <w:tcPr>
            <w:tcW w:w="9782" w:type="dxa"/>
            <w:gridSpan w:val="3"/>
            <w:shd w:val="clear" w:color="auto" w:fill="F2F2F2" w:themeFill="background1" w:themeFillShade="F2"/>
            <w:hideMark/>
          </w:tcPr>
          <w:p w14:paraId="530329D6" w14:textId="77777777" w:rsidR="000C64F9" w:rsidRPr="00475F5F" w:rsidRDefault="000C64F9" w:rsidP="00931CDC">
            <w:pPr>
              <w:pStyle w:val="TextBody"/>
            </w:pPr>
            <w:r>
              <w:t>A szervezet meghatározza az összes szervezet működése szempontjából kritikus erőforrást, amelyek az alapfeladatok vagy az alapvető üzleti folyamatok működéséhez szükségesek.</w:t>
            </w:r>
          </w:p>
        </w:tc>
      </w:tr>
      <w:tr w:rsidR="000C64F9" w:rsidRPr="00641C9B" w14:paraId="6A6CD7C8" w14:textId="77777777" w:rsidTr="00931CDC">
        <w:trPr>
          <w:trHeight w:val="20"/>
        </w:trPr>
        <w:tc>
          <w:tcPr>
            <w:tcW w:w="9782" w:type="dxa"/>
            <w:gridSpan w:val="3"/>
            <w:tcBorders>
              <w:bottom w:val="single" w:sz="4" w:space="0" w:color="auto"/>
            </w:tcBorders>
            <w:hideMark/>
          </w:tcPr>
          <w:p w14:paraId="41D1366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1FD64C" w14:textId="77777777" w:rsidR="000C64F9" w:rsidRPr="00641C9B" w:rsidRDefault="00C22F45" w:rsidP="00931CDC">
            <w:pPr>
              <w:spacing w:after="160" w:line="259" w:lineRule="auto"/>
              <w:rPr>
                <w:b/>
                <w:bCs/>
              </w:rPr>
            </w:pPr>
            <w:sdt>
              <w:sdtPr>
                <w:rPr>
                  <w:sz w:val="16"/>
                  <w:szCs w:val="16"/>
                  <w:shd w:val="clear" w:color="auto" w:fill="FFFFFF"/>
                </w:rPr>
                <w:id w:val="-1577042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868041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31068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9E9FD36" w14:textId="77777777" w:rsidTr="00931CDC">
        <w:trPr>
          <w:trHeight w:val="20"/>
        </w:trPr>
        <w:tc>
          <w:tcPr>
            <w:tcW w:w="9782" w:type="dxa"/>
            <w:gridSpan w:val="3"/>
            <w:tcBorders>
              <w:bottom w:val="nil"/>
            </w:tcBorders>
            <w:hideMark/>
          </w:tcPr>
          <w:p w14:paraId="6C9EFA0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777AAE" w14:textId="77777777" w:rsidTr="00931CDC">
        <w:trPr>
          <w:trHeight w:val="243"/>
        </w:trPr>
        <w:tc>
          <w:tcPr>
            <w:tcW w:w="9782" w:type="dxa"/>
            <w:gridSpan w:val="3"/>
            <w:tcBorders>
              <w:top w:val="nil"/>
            </w:tcBorders>
            <w:hideMark/>
          </w:tcPr>
          <w:p w14:paraId="10A3DC68" w14:textId="77777777" w:rsidR="000C64F9" w:rsidRDefault="000C64F9" w:rsidP="00931CDC">
            <w:pPr>
              <w:spacing w:after="160" w:line="259" w:lineRule="auto"/>
              <w:rPr>
                <w:b/>
                <w:bCs/>
                <w:sz w:val="20"/>
                <w:szCs w:val="20"/>
              </w:rPr>
            </w:pPr>
          </w:p>
          <w:p w14:paraId="794B48CF" w14:textId="77777777" w:rsidR="000C64F9" w:rsidRDefault="000C64F9" w:rsidP="00931CDC">
            <w:pPr>
              <w:spacing w:after="160" w:line="259" w:lineRule="auto"/>
              <w:rPr>
                <w:b/>
                <w:bCs/>
                <w:sz w:val="20"/>
                <w:szCs w:val="20"/>
              </w:rPr>
            </w:pPr>
          </w:p>
          <w:p w14:paraId="583534E5" w14:textId="77777777" w:rsidR="000C64F9" w:rsidRDefault="000C64F9" w:rsidP="00931CDC">
            <w:pPr>
              <w:spacing w:after="160" w:line="259" w:lineRule="auto"/>
              <w:rPr>
                <w:b/>
                <w:bCs/>
                <w:sz w:val="20"/>
                <w:szCs w:val="20"/>
              </w:rPr>
            </w:pPr>
          </w:p>
          <w:p w14:paraId="0C3B0D3C" w14:textId="77777777" w:rsidR="000C64F9" w:rsidRPr="004C0F09" w:rsidRDefault="000C64F9" w:rsidP="00931CDC">
            <w:pPr>
              <w:spacing w:after="160" w:line="259" w:lineRule="auto"/>
              <w:rPr>
                <w:b/>
                <w:bCs/>
                <w:sz w:val="20"/>
                <w:szCs w:val="20"/>
              </w:rPr>
            </w:pPr>
          </w:p>
        </w:tc>
      </w:tr>
    </w:tbl>
    <w:p w14:paraId="12AA54C8" w14:textId="77777777" w:rsidR="000C64F9" w:rsidRDefault="000C64F9" w:rsidP="000C64F9"/>
    <w:p w14:paraId="2B8341E4" w14:textId="77777777" w:rsidR="000C64F9" w:rsidRDefault="000C64F9" w:rsidP="000C64F9"/>
    <w:p w14:paraId="65839B5F" w14:textId="77777777" w:rsidR="000C64F9" w:rsidRDefault="000C64F9" w:rsidP="000C64F9">
      <w:pPr>
        <w:pStyle w:val="Cmsor3"/>
      </w:pPr>
      <w:bookmarkStart w:id="178" w:name="_Toc191483051"/>
      <w:r>
        <w:t>A folyamatos működésre felkészítő képzés</w:t>
      </w:r>
      <w:bookmarkEnd w:id="1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CF06D4E" w14:textId="77777777" w:rsidTr="00931CDC">
        <w:trPr>
          <w:trHeight w:val="20"/>
        </w:trPr>
        <w:tc>
          <w:tcPr>
            <w:tcW w:w="6380" w:type="dxa"/>
            <w:shd w:val="clear" w:color="auto" w:fill="D9D9D9" w:themeFill="background1" w:themeFillShade="D9"/>
            <w:hideMark/>
          </w:tcPr>
          <w:p w14:paraId="04EC79A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F03FC5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6F3AAE8" w14:textId="77777777" w:rsidR="000C64F9" w:rsidRPr="004C0F09" w:rsidRDefault="000C64F9" w:rsidP="00931CDC">
            <w:pPr>
              <w:jc w:val="center"/>
              <w:rPr>
                <w:b/>
                <w:bCs/>
                <w:sz w:val="20"/>
                <w:szCs w:val="20"/>
              </w:rPr>
            </w:pPr>
            <w:r>
              <w:rPr>
                <w:b/>
                <w:bCs/>
                <w:sz w:val="20"/>
                <w:szCs w:val="20"/>
              </w:rPr>
              <w:t>Alap</w:t>
            </w:r>
          </w:p>
        </w:tc>
      </w:tr>
      <w:tr w:rsidR="000C64F9" w:rsidRPr="00425295" w14:paraId="413351F3" w14:textId="77777777" w:rsidTr="00931CDC">
        <w:trPr>
          <w:trHeight w:val="20"/>
        </w:trPr>
        <w:tc>
          <w:tcPr>
            <w:tcW w:w="6380" w:type="dxa"/>
            <w:tcBorders>
              <w:bottom w:val="single" w:sz="4" w:space="0" w:color="auto"/>
            </w:tcBorders>
          </w:tcPr>
          <w:p w14:paraId="0E9E402D" w14:textId="77777777" w:rsidR="000C64F9" w:rsidRPr="00425295" w:rsidRDefault="00C22F45" w:rsidP="00931CDC">
            <w:pPr>
              <w:spacing w:line="200" w:lineRule="atLeast"/>
              <w:rPr>
                <w:sz w:val="15"/>
                <w:szCs w:val="15"/>
              </w:rPr>
            </w:pPr>
            <w:sdt>
              <w:sdtPr>
                <w:rPr>
                  <w:sz w:val="15"/>
                  <w:szCs w:val="15"/>
                  <w:shd w:val="clear" w:color="auto" w:fill="FFFFFF"/>
                </w:rPr>
                <w:id w:val="-5068286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3209770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413446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288610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810B4F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FB77E4" w14:textId="77777777" w:rsidR="000C64F9" w:rsidRPr="00425295" w:rsidRDefault="000C64F9" w:rsidP="00931CDC">
            <w:pPr>
              <w:spacing w:after="160" w:line="259" w:lineRule="auto"/>
              <w:rPr>
                <w:sz w:val="15"/>
                <w:szCs w:val="15"/>
              </w:rPr>
            </w:pPr>
            <w:r>
              <w:rPr>
                <w:sz w:val="15"/>
                <w:szCs w:val="15"/>
              </w:rPr>
              <w:t>7.10.</w:t>
            </w:r>
          </w:p>
        </w:tc>
      </w:tr>
      <w:tr w:rsidR="000C64F9" w:rsidRPr="00475F5F" w14:paraId="473AFCAC" w14:textId="77777777" w:rsidTr="00931CDC">
        <w:trPr>
          <w:trHeight w:val="407"/>
        </w:trPr>
        <w:tc>
          <w:tcPr>
            <w:tcW w:w="9782" w:type="dxa"/>
            <w:gridSpan w:val="3"/>
            <w:shd w:val="clear" w:color="auto" w:fill="F2F2F2" w:themeFill="background1" w:themeFillShade="F2"/>
            <w:hideMark/>
          </w:tcPr>
          <w:p w14:paraId="68DBB53C" w14:textId="77777777" w:rsidR="000C64F9" w:rsidRDefault="000C64F9" w:rsidP="00931CDC">
            <w:pPr>
              <w:pStyle w:val="TextBody"/>
            </w:pPr>
            <w:r>
              <w:t>A szervezet:</w:t>
            </w:r>
          </w:p>
          <w:p w14:paraId="4FC4B675" w14:textId="77777777" w:rsidR="000C64F9" w:rsidRDefault="000C64F9" w:rsidP="00931CDC">
            <w:pPr>
              <w:pStyle w:val="TextBody"/>
            </w:pPr>
            <w:r>
              <w:t>Az EIR felhasználói számára szerepkörüknek vagy felelősségi körüknek megfelelő folyamatos működésre felkészítő képzést tart:</w:t>
            </w:r>
          </w:p>
          <w:p w14:paraId="4898836A" w14:textId="77777777" w:rsidR="000C64F9" w:rsidRDefault="000C64F9" w:rsidP="00931CDC">
            <w:pPr>
              <w:pStyle w:val="TextBody"/>
            </w:pPr>
            <w:r>
              <w:t>szerepkörbe vagy felelősségbe kerülésüket követő meghatározott időn belül;</w:t>
            </w:r>
          </w:p>
          <w:p w14:paraId="1DF65C57" w14:textId="77777777" w:rsidR="000C64F9" w:rsidRDefault="000C64F9" w:rsidP="00931CDC">
            <w:pPr>
              <w:pStyle w:val="TextBody"/>
            </w:pPr>
            <w:r>
              <w:t>amikor az EIR változásai ezt szükségessé teszik;</w:t>
            </w:r>
          </w:p>
          <w:p w14:paraId="0F413F7D" w14:textId="77777777" w:rsidR="000C64F9" w:rsidRDefault="000C64F9" w:rsidP="00931CDC">
            <w:pPr>
              <w:pStyle w:val="TextBody"/>
            </w:pPr>
            <w:r>
              <w:t>a szervezet által meghatározott gyakorisággal.</w:t>
            </w:r>
          </w:p>
          <w:p w14:paraId="552D55A2" w14:textId="77777777" w:rsidR="000C64F9" w:rsidRPr="00475F5F" w:rsidRDefault="000C64F9" w:rsidP="00931CDC">
            <w:pPr>
              <w:pStyle w:val="TextBody"/>
            </w:pPr>
            <w:r>
              <w:t>Meghatározott gyakorisággal vagy meghatározott eseményeket követően felülvizsgálja és frissíti a folyamatos működésre felkészítő képzés tartalmát.</w:t>
            </w:r>
          </w:p>
        </w:tc>
      </w:tr>
      <w:tr w:rsidR="000C64F9" w:rsidRPr="00641C9B" w14:paraId="27908E79" w14:textId="77777777" w:rsidTr="00931CDC">
        <w:trPr>
          <w:trHeight w:val="20"/>
        </w:trPr>
        <w:tc>
          <w:tcPr>
            <w:tcW w:w="9782" w:type="dxa"/>
            <w:gridSpan w:val="3"/>
            <w:tcBorders>
              <w:bottom w:val="single" w:sz="4" w:space="0" w:color="auto"/>
            </w:tcBorders>
            <w:hideMark/>
          </w:tcPr>
          <w:p w14:paraId="3CFC1DA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F09D72C" w14:textId="77777777" w:rsidR="000C64F9" w:rsidRPr="00641C9B" w:rsidRDefault="00C22F45" w:rsidP="00931CDC">
            <w:pPr>
              <w:spacing w:after="160" w:line="259" w:lineRule="auto"/>
              <w:rPr>
                <w:b/>
                <w:bCs/>
              </w:rPr>
            </w:pPr>
            <w:sdt>
              <w:sdtPr>
                <w:rPr>
                  <w:sz w:val="16"/>
                  <w:szCs w:val="16"/>
                  <w:shd w:val="clear" w:color="auto" w:fill="FFFFFF"/>
                </w:rPr>
                <w:id w:val="-96778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934335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35582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C4FF23" w14:textId="77777777" w:rsidTr="00931CDC">
        <w:trPr>
          <w:trHeight w:val="20"/>
        </w:trPr>
        <w:tc>
          <w:tcPr>
            <w:tcW w:w="9782" w:type="dxa"/>
            <w:gridSpan w:val="3"/>
            <w:tcBorders>
              <w:bottom w:val="nil"/>
            </w:tcBorders>
            <w:hideMark/>
          </w:tcPr>
          <w:p w14:paraId="6FB6897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BD6B43" w14:textId="77777777" w:rsidTr="00931CDC">
        <w:trPr>
          <w:trHeight w:val="243"/>
        </w:trPr>
        <w:tc>
          <w:tcPr>
            <w:tcW w:w="9782" w:type="dxa"/>
            <w:gridSpan w:val="3"/>
            <w:tcBorders>
              <w:top w:val="nil"/>
            </w:tcBorders>
            <w:hideMark/>
          </w:tcPr>
          <w:p w14:paraId="487CB842" w14:textId="77777777" w:rsidR="000C64F9" w:rsidRDefault="000C64F9" w:rsidP="00931CDC">
            <w:pPr>
              <w:spacing w:after="160" w:line="259" w:lineRule="auto"/>
              <w:rPr>
                <w:b/>
                <w:bCs/>
                <w:sz w:val="20"/>
                <w:szCs w:val="20"/>
              </w:rPr>
            </w:pPr>
          </w:p>
          <w:p w14:paraId="73B58DF2" w14:textId="77777777" w:rsidR="000C64F9" w:rsidRDefault="000C64F9" w:rsidP="00931CDC">
            <w:pPr>
              <w:spacing w:after="160" w:line="259" w:lineRule="auto"/>
              <w:rPr>
                <w:b/>
                <w:bCs/>
                <w:sz w:val="20"/>
                <w:szCs w:val="20"/>
              </w:rPr>
            </w:pPr>
          </w:p>
          <w:p w14:paraId="1713722E" w14:textId="77777777" w:rsidR="000C64F9" w:rsidRDefault="000C64F9" w:rsidP="00931CDC">
            <w:pPr>
              <w:spacing w:after="160" w:line="259" w:lineRule="auto"/>
              <w:rPr>
                <w:b/>
                <w:bCs/>
                <w:sz w:val="20"/>
                <w:szCs w:val="20"/>
              </w:rPr>
            </w:pPr>
          </w:p>
          <w:p w14:paraId="60100C86" w14:textId="77777777" w:rsidR="000C64F9" w:rsidRPr="004C0F09" w:rsidRDefault="000C64F9" w:rsidP="00931CDC">
            <w:pPr>
              <w:spacing w:after="160" w:line="259" w:lineRule="auto"/>
              <w:rPr>
                <w:b/>
                <w:bCs/>
                <w:sz w:val="20"/>
                <w:szCs w:val="20"/>
              </w:rPr>
            </w:pPr>
          </w:p>
        </w:tc>
      </w:tr>
    </w:tbl>
    <w:p w14:paraId="17C8C97A" w14:textId="77777777" w:rsidR="000C64F9" w:rsidRDefault="000C64F9" w:rsidP="000C64F9"/>
    <w:p w14:paraId="0CE60286" w14:textId="77777777" w:rsidR="000C64F9" w:rsidRDefault="000C64F9" w:rsidP="000C64F9"/>
    <w:p w14:paraId="6EFB80CE" w14:textId="77777777" w:rsidR="000C64F9" w:rsidRDefault="000C64F9" w:rsidP="000C64F9">
      <w:pPr>
        <w:pStyle w:val="Cmsor3"/>
      </w:pPr>
      <w:bookmarkStart w:id="179" w:name="_Toc191483052"/>
      <w:r>
        <w:t>A folyamatos működésre felkészítő képzés – Szimulált események</w:t>
      </w:r>
      <w:bookmarkEnd w:id="1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EB884B7" w14:textId="77777777" w:rsidTr="00931CDC">
        <w:trPr>
          <w:trHeight w:val="20"/>
        </w:trPr>
        <w:tc>
          <w:tcPr>
            <w:tcW w:w="6380" w:type="dxa"/>
            <w:shd w:val="clear" w:color="auto" w:fill="D9D9D9" w:themeFill="background1" w:themeFillShade="D9"/>
            <w:hideMark/>
          </w:tcPr>
          <w:p w14:paraId="41894C8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B49D43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A6062BB" w14:textId="77777777" w:rsidR="000C64F9" w:rsidRPr="004C0F09" w:rsidRDefault="000C64F9" w:rsidP="00931CDC">
            <w:pPr>
              <w:jc w:val="center"/>
              <w:rPr>
                <w:b/>
                <w:bCs/>
                <w:sz w:val="20"/>
                <w:szCs w:val="20"/>
              </w:rPr>
            </w:pPr>
            <w:r>
              <w:rPr>
                <w:b/>
                <w:bCs/>
                <w:sz w:val="20"/>
                <w:szCs w:val="20"/>
              </w:rPr>
              <w:t>Magas</w:t>
            </w:r>
          </w:p>
        </w:tc>
      </w:tr>
      <w:tr w:rsidR="000C64F9" w:rsidRPr="00425295" w14:paraId="51693738" w14:textId="77777777" w:rsidTr="00931CDC">
        <w:trPr>
          <w:trHeight w:val="20"/>
        </w:trPr>
        <w:tc>
          <w:tcPr>
            <w:tcW w:w="6380" w:type="dxa"/>
            <w:tcBorders>
              <w:bottom w:val="single" w:sz="4" w:space="0" w:color="auto"/>
            </w:tcBorders>
          </w:tcPr>
          <w:p w14:paraId="57C81FB8" w14:textId="77777777" w:rsidR="000C64F9" w:rsidRPr="00425295" w:rsidRDefault="00C22F45" w:rsidP="00931CDC">
            <w:pPr>
              <w:spacing w:line="200" w:lineRule="atLeast"/>
              <w:rPr>
                <w:sz w:val="15"/>
                <w:szCs w:val="15"/>
              </w:rPr>
            </w:pPr>
            <w:sdt>
              <w:sdtPr>
                <w:rPr>
                  <w:sz w:val="15"/>
                  <w:szCs w:val="15"/>
                  <w:shd w:val="clear" w:color="auto" w:fill="FFFFFF"/>
                </w:rPr>
                <w:id w:val="21453888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873482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587340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131566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375BB5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A20A12" w14:textId="77777777" w:rsidR="000C64F9" w:rsidRPr="00425295" w:rsidRDefault="000C64F9" w:rsidP="00931CDC">
            <w:pPr>
              <w:spacing w:after="160" w:line="259" w:lineRule="auto"/>
              <w:rPr>
                <w:sz w:val="15"/>
                <w:szCs w:val="15"/>
              </w:rPr>
            </w:pPr>
            <w:r>
              <w:rPr>
                <w:sz w:val="15"/>
                <w:szCs w:val="15"/>
              </w:rPr>
              <w:t>7.11.</w:t>
            </w:r>
          </w:p>
        </w:tc>
      </w:tr>
      <w:tr w:rsidR="000C64F9" w:rsidRPr="00475F5F" w14:paraId="3C7B6322" w14:textId="77777777" w:rsidTr="00931CDC">
        <w:trPr>
          <w:trHeight w:val="407"/>
        </w:trPr>
        <w:tc>
          <w:tcPr>
            <w:tcW w:w="9782" w:type="dxa"/>
            <w:gridSpan w:val="3"/>
            <w:shd w:val="clear" w:color="auto" w:fill="F2F2F2" w:themeFill="background1" w:themeFillShade="F2"/>
            <w:hideMark/>
          </w:tcPr>
          <w:p w14:paraId="4C7841A6" w14:textId="77777777" w:rsidR="000C64F9" w:rsidRPr="00475F5F" w:rsidRDefault="000C64F9" w:rsidP="00931CDC">
            <w:pPr>
              <w:pStyle w:val="TextBody"/>
            </w:pPr>
            <w:r>
              <w:t>A szervezet a folyamatos működésre felkészítő képzésben szimulált eseményeket alkalmaz, hogy elősegítse a személyzet hatékony reagálását a szervezet működése szempontjából kritikus helyzetekben.</w:t>
            </w:r>
          </w:p>
        </w:tc>
      </w:tr>
      <w:tr w:rsidR="000C64F9" w:rsidRPr="00641C9B" w14:paraId="7FDBF7C3" w14:textId="77777777" w:rsidTr="00931CDC">
        <w:trPr>
          <w:trHeight w:val="20"/>
        </w:trPr>
        <w:tc>
          <w:tcPr>
            <w:tcW w:w="9782" w:type="dxa"/>
            <w:gridSpan w:val="3"/>
            <w:tcBorders>
              <w:bottom w:val="single" w:sz="4" w:space="0" w:color="auto"/>
            </w:tcBorders>
            <w:hideMark/>
          </w:tcPr>
          <w:p w14:paraId="6496E3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9F786F" w14:textId="77777777" w:rsidR="000C64F9" w:rsidRPr="00641C9B" w:rsidRDefault="00C22F45" w:rsidP="00931CDC">
            <w:pPr>
              <w:spacing w:after="160" w:line="259" w:lineRule="auto"/>
              <w:rPr>
                <w:b/>
                <w:bCs/>
              </w:rPr>
            </w:pPr>
            <w:sdt>
              <w:sdtPr>
                <w:rPr>
                  <w:sz w:val="16"/>
                  <w:szCs w:val="16"/>
                  <w:shd w:val="clear" w:color="auto" w:fill="FFFFFF"/>
                </w:rPr>
                <w:id w:val="7818428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151257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00164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F9A9F5D" w14:textId="77777777" w:rsidTr="00931CDC">
        <w:trPr>
          <w:trHeight w:val="20"/>
        </w:trPr>
        <w:tc>
          <w:tcPr>
            <w:tcW w:w="9782" w:type="dxa"/>
            <w:gridSpan w:val="3"/>
            <w:tcBorders>
              <w:bottom w:val="nil"/>
            </w:tcBorders>
            <w:hideMark/>
          </w:tcPr>
          <w:p w14:paraId="34BCF1F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6AE75CB" w14:textId="77777777" w:rsidTr="00931CDC">
        <w:trPr>
          <w:trHeight w:val="243"/>
        </w:trPr>
        <w:tc>
          <w:tcPr>
            <w:tcW w:w="9782" w:type="dxa"/>
            <w:gridSpan w:val="3"/>
            <w:tcBorders>
              <w:top w:val="nil"/>
            </w:tcBorders>
            <w:hideMark/>
          </w:tcPr>
          <w:p w14:paraId="79E09370" w14:textId="77777777" w:rsidR="000C64F9" w:rsidRDefault="000C64F9" w:rsidP="00931CDC">
            <w:pPr>
              <w:spacing w:after="160" w:line="259" w:lineRule="auto"/>
              <w:rPr>
                <w:b/>
                <w:bCs/>
                <w:sz w:val="20"/>
                <w:szCs w:val="20"/>
              </w:rPr>
            </w:pPr>
          </w:p>
          <w:p w14:paraId="37853C07" w14:textId="77777777" w:rsidR="000C64F9" w:rsidRDefault="000C64F9" w:rsidP="00931CDC">
            <w:pPr>
              <w:spacing w:after="160" w:line="259" w:lineRule="auto"/>
              <w:rPr>
                <w:b/>
                <w:bCs/>
                <w:sz w:val="20"/>
                <w:szCs w:val="20"/>
              </w:rPr>
            </w:pPr>
          </w:p>
          <w:p w14:paraId="0D5CBAA1" w14:textId="77777777" w:rsidR="000C64F9" w:rsidRDefault="000C64F9" w:rsidP="00931CDC">
            <w:pPr>
              <w:spacing w:after="160" w:line="259" w:lineRule="auto"/>
              <w:rPr>
                <w:b/>
                <w:bCs/>
                <w:sz w:val="20"/>
                <w:szCs w:val="20"/>
              </w:rPr>
            </w:pPr>
          </w:p>
          <w:p w14:paraId="39705D0C" w14:textId="77777777" w:rsidR="000C64F9" w:rsidRPr="004C0F09" w:rsidRDefault="000C64F9" w:rsidP="00931CDC">
            <w:pPr>
              <w:spacing w:after="160" w:line="259" w:lineRule="auto"/>
              <w:rPr>
                <w:b/>
                <w:bCs/>
                <w:sz w:val="20"/>
                <w:szCs w:val="20"/>
              </w:rPr>
            </w:pPr>
          </w:p>
        </w:tc>
      </w:tr>
    </w:tbl>
    <w:p w14:paraId="0DE9BDD2" w14:textId="77777777" w:rsidR="000C64F9" w:rsidRDefault="000C64F9" w:rsidP="000C64F9"/>
    <w:p w14:paraId="5B23E94B" w14:textId="77777777" w:rsidR="000C64F9" w:rsidRDefault="000C64F9" w:rsidP="000C64F9"/>
    <w:p w14:paraId="0BB9D171" w14:textId="77777777" w:rsidR="000C64F9" w:rsidRDefault="000C64F9" w:rsidP="000C64F9">
      <w:pPr>
        <w:pStyle w:val="Cmsor3"/>
      </w:pPr>
      <w:bookmarkStart w:id="180" w:name="_Toc191483053"/>
      <w:r>
        <w:t>Üzletmenet-folytonossági terv tesztelése</w:t>
      </w:r>
      <w:bookmarkEnd w:id="1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C737AD2" w14:textId="77777777" w:rsidTr="00931CDC">
        <w:trPr>
          <w:trHeight w:val="20"/>
        </w:trPr>
        <w:tc>
          <w:tcPr>
            <w:tcW w:w="6380" w:type="dxa"/>
            <w:shd w:val="clear" w:color="auto" w:fill="D9D9D9" w:themeFill="background1" w:themeFillShade="D9"/>
            <w:hideMark/>
          </w:tcPr>
          <w:p w14:paraId="72A4A4C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1535AF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5D661D1" w14:textId="77777777" w:rsidR="000C64F9" w:rsidRPr="004C0F09" w:rsidRDefault="000C64F9" w:rsidP="00931CDC">
            <w:pPr>
              <w:jc w:val="center"/>
              <w:rPr>
                <w:b/>
                <w:bCs/>
                <w:sz w:val="20"/>
                <w:szCs w:val="20"/>
              </w:rPr>
            </w:pPr>
            <w:r>
              <w:rPr>
                <w:b/>
                <w:bCs/>
                <w:sz w:val="20"/>
                <w:szCs w:val="20"/>
              </w:rPr>
              <w:t>Jelentős</w:t>
            </w:r>
          </w:p>
        </w:tc>
      </w:tr>
      <w:tr w:rsidR="000C64F9" w:rsidRPr="00425295" w14:paraId="1FE4DC89" w14:textId="77777777" w:rsidTr="00931CDC">
        <w:trPr>
          <w:trHeight w:val="20"/>
        </w:trPr>
        <w:tc>
          <w:tcPr>
            <w:tcW w:w="6380" w:type="dxa"/>
            <w:tcBorders>
              <w:bottom w:val="single" w:sz="4" w:space="0" w:color="auto"/>
            </w:tcBorders>
          </w:tcPr>
          <w:p w14:paraId="253BB9B6" w14:textId="77777777" w:rsidR="000C64F9" w:rsidRPr="00425295" w:rsidRDefault="00C22F45" w:rsidP="00931CDC">
            <w:pPr>
              <w:spacing w:line="200" w:lineRule="atLeast"/>
              <w:rPr>
                <w:sz w:val="15"/>
                <w:szCs w:val="15"/>
              </w:rPr>
            </w:pPr>
            <w:sdt>
              <w:sdtPr>
                <w:rPr>
                  <w:sz w:val="15"/>
                  <w:szCs w:val="15"/>
                  <w:shd w:val="clear" w:color="auto" w:fill="FFFFFF"/>
                </w:rPr>
                <w:id w:val="-7975524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625416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403506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851076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50327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ADC82A" w14:textId="77777777" w:rsidR="000C64F9" w:rsidRPr="00425295" w:rsidRDefault="000C64F9" w:rsidP="00931CDC">
            <w:pPr>
              <w:spacing w:after="160" w:line="259" w:lineRule="auto"/>
              <w:rPr>
                <w:sz w:val="15"/>
                <w:szCs w:val="15"/>
              </w:rPr>
            </w:pPr>
            <w:r>
              <w:rPr>
                <w:sz w:val="15"/>
                <w:szCs w:val="15"/>
              </w:rPr>
              <w:t>7.13.</w:t>
            </w:r>
          </w:p>
        </w:tc>
      </w:tr>
      <w:tr w:rsidR="000C64F9" w:rsidRPr="00475F5F" w14:paraId="6D1407E0" w14:textId="77777777" w:rsidTr="00931CDC">
        <w:trPr>
          <w:trHeight w:val="407"/>
        </w:trPr>
        <w:tc>
          <w:tcPr>
            <w:tcW w:w="9782" w:type="dxa"/>
            <w:gridSpan w:val="3"/>
            <w:shd w:val="clear" w:color="auto" w:fill="F2F2F2" w:themeFill="background1" w:themeFillShade="F2"/>
            <w:hideMark/>
          </w:tcPr>
          <w:p w14:paraId="29ED2F1D" w14:textId="77777777" w:rsidR="000C64F9" w:rsidRDefault="000C64F9" w:rsidP="00931CDC">
            <w:pPr>
              <w:pStyle w:val="TextBody"/>
            </w:pPr>
            <w:r>
              <w:t>A szervezet:</w:t>
            </w:r>
          </w:p>
          <w:p w14:paraId="0B353FFC" w14:textId="77777777" w:rsidR="000C64F9" w:rsidRDefault="000C64F9" w:rsidP="00931CDC">
            <w:pPr>
              <w:pStyle w:val="TextBody"/>
            </w:pPr>
            <w:r>
              <w:t>meghatározott gyakorisággal és meghatározott teszteken keresztül vizsgálja az EIR-re vonatkozó üzletmenet-folytonossági tervet a terv hatékonyságának és a szervezet felkészültségének felmérése céljából; értékeli az üzletmenet-folytonossági terv tesztelési eredményeit;</w:t>
            </w:r>
          </w:p>
          <w:p w14:paraId="14E44EDC" w14:textId="77777777" w:rsidR="000C64F9" w:rsidRDefault="000C64F9" w:rsidP="00931CDC">
            <w:pPr>
              <w:pStyle w:val="TextBody"/>
            </w:pPr>
            <w:r>
              <w:t>felülvizsgálja az üzletmenet-folytonossági terv tesztelési eredményeit;</w:t>
            </w:r>
          </w:p>
          <w:p w14:paraId="15B21D20" w14:textId="77777777" w:rsidR="000C64F9" w:rsidRPr="00475F5F" w:rsidRDefault="000C64F9" w:rsidP="00931CDC">
            <w:pPr>
              <w:pStyle w:val="TextBody"/>
            </w:pPr>
            <w:r>
              <w:t>a felülvizsgálat eredményei alapján, szükség esetén javítja a tervet.</w:t>
            </w:r>
          </w:p>
        </w:tc>
      </w:tr>
      <w:tr w:rsidR="000C64F9" w:rsidRPr="00641C9B" w14:paraId="7971A35E" w14:textId="77777777" w:rsidTr="00931CDC">
        <w:trPr>
          <w:trHeight w:val="20"/>
        </w:trPr>
        <w:tc>
          <w:tcPr>
            <w:tcW w:w="9782" w:type="dxa"/>
            <w:gridSpan w:val="3"/>
            <w:tcBorders>
              <w:bottom w:val="single" w:sz="4" w:space="0" w:color="auto"/>
            </w:tcBorders>
            <w:hideMark/>
          </w:tcPr>
          <w:p w14:paraId="347EFF8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1CDDB2" w14:textId="3E472E2F" w:rsidR="000C64F9" w:rsidRPr="00641C9B" w:rsidRDefault="00C22F45" w:rsidP="00931CDC">
            <w:pPr>
              <w:spacing w:after="160" w:line="259" w:lineRule="auto"/>
              <w:rPr>
                <w:b/>
                <w:bCs/>
              </w:rPr>
            </w:pPr>
            <w:sdt>
              <w:sdtPr>
                <w:rPr>
                  <w:sz w:val="16"/>
                  <w:szCs w:val="16"/>
                  <w:shd w:val="clear" w:color="auto" w:fill="FFFFFF"/>
                </w:rPr>
                <w:id w:val="-17091691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621540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554109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w:t>
            </w:r>
            <w:r w:rsidR="000E1470">
              <w:rPr>
                <w:sz w:val="16"/>
                <w:szCs w:val="16"/>
                <w:shd w:val="clear" w:color="auto" w:fill="FFFFFF"/>
              </w:rPr>
              <w:t>a</w:t>
            </w:r>
          </w:p>
        </w:tc>
      </w:tr>
      <w:tr w:rsidR="000C64F9" w:rsidRPr="00641C9B" w14:paraId="54A014A2" w14:textId="77777777" w:rsidTr="00931CDC">
        <w:trPr>
          <w:trHeight w:val="20"/>
        </w:trPr>
        <w:tc>
          <w:tcPr>
            <w:tcW w:w="9782" w:type="dxa"/>
            <w:gridSpan w:val="3"/>
            <w:tcBorders>
              <w:bottom w:val="nil"/>
            </w:tcBorders>
            <w:hideMark/>
          </w:tcPr>
          <w:p w14:paraId="179545B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E24692F" w14:textId="77777777" w:rsidTr="00931CDC">
        <w:trPr>
          <w:trHeight w:val="243"/>
        </w:trPr>
        <w:tc>
          <w:tcPr>
            <w:tcW w:w="9782" w:type="dxa"/>
            <w:gridSpan w:val="3"/>
            <w:tcBorders>
              <w:top w:val="nil"/>
            </w:tcBorders>
            <w:hideMark/>
          </w:tcPr>
          <w:p w14:paraId="1C446990" w14:textId="77777777" w:rsidR="000C64F9" w:rsidRDefault="000C64F9" w:rsidP="00931CDC">
            <w:pPr>
              <w:spacing w:after="160" w:line="259" w:lineRule="auto"/>
              <w:rPr>
                <w:b/>
                <w:bCs/>
                <w:sz w:val="20"/>
                <w:szCs w:val="20"/>
              </w:rPr>
            </w:pPr>
          </w:p>
          <w:p w14:paraId="07928392" w14:textId="77777777" w:rsidR="000C64F9" w:rsidRDefault="000C64F9" w:rsidP="00931CDC">
            <w:pPr>
              <w:spacing w:after="160" w:line="259" w:lineRule="auto"/>
              <w:rPr>
                <w:b/>
                <w:bCs/>
                <w:sz w:val="20"/>
                <w:szCs w:val="20"/>
              </w:rPr>
            </w:pPr>
          </w:p>
          <w:p w14:paraId="1ACE2BBE" w14:textId="77777777" w:rsidR="000C64F9" w:rsidRDefault="000C64F9" w:rsidP="00931CDC">
            <w:pPr>
              <w:spacing w:after="160" w:line="259" w:lineRule="auto"/>
              <w:rPr>
                <w:b/>
                <w:bCs/>
                <w:sz w:val="20"/>
                <w:szCs w:val="20"/>
              </w:rPr>
            </w:pPr>
          </w:p>
          <w:p w14:paraId="7270D83C" w14:textId="77777777" w:rsidR="000C64F9" w:rsidRPr="004C0F09" w:rsidRDefault="000C64F9" w:rsidP="00931CDC">
            <w:pPr>
              <w:spacing w:after="160" w:line="259" w:lineRule="auto"/>
              <w:rPr>
                <w:b/>
                <w:bCs/>
                <w:sz w:val="20"/>
                <w:szCs w:val="20"/>
              </w:rPr>
            </w:pPr>
          </w:p>
        </w:tc>
      </w:tr>
    </w:tbl>
    <w:p w14:paraId="05E425CA" w14:textId="77777777" w:rsidR="000C64F9" w:rsidRDefault="000C64F9" w:rsidP="000C64F9"/>
    <w:p w14:paraId="1C8A77A6" w14:textId="77777777" w:rsidR="000C64F9" w:rsidRDefault="000C64F9" w:rsidP="000C64F9"/>
    <w:p w14:paraId="071CD6CD" w14:textId="77777777" w:rsidR="000C64F9" w:rsidRDefault="000C64F9" w:rsidP="000C64F9">
      <w:pPr>
        <w:pStyle w:val="Cmsor3"/>
      </w:pPr>
      <w:bookmarkStart w:id="181" w:name="_Toc191483054"/>
      <w:r>
        <w:t>Üzletmenet-folytonossági terv tesztelése – Összehangolás a kapcsolódó tervekkel</w:t>
      </w:r>
      <w:bookmarkEnd w:id="18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8459C89" w14:textId="77777777" w:rsidTr="00931CDC">
        <w:trPr>
          <w:trHeight w:val="20"/>
        </w:trPr>
        <w:tc>
          <w:tcPr>
            <w:tcW w:w="6380" w:type="dxa"/>
            <w:shd w:val="clear" w:color="auto" w:fill="D9D9D9" w:themeFill="background1" w:themeFillShade="D9"/>
            <w:hideMark/>
          </w:tcPr>
          <w:p w14:paraId="7869327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6C2D23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B070B34" w14:textId="77777777" w:rsidR="000C64F9" w:rsidRPr="004C0F09" w:rsidRDefault="000C64F9" w:rsidP="00931CDC">
            <w:pPr>
              <w:jc w:val="center"/>
              <w:rPr>
                <w:b/>
                <w:bCs/>
                <w:sz w:val="20"/>
                <w:szCs w:val="20"/>
              </w:rPr>
            </w:pPr>
            <w:r>
              <w:rPr>
                <w:b/>
                <w:bCs/>
                <w:sz w:val="20"/>
                <w:szCs w:val="20"/>
              </w:rPr>
              <w:t>Jelentős</w:t>
            </w:r>
          </w:p>
        </w:tc>
      </w:tr>
      <w:tr w:rsidR="000C64F9" w:rsidRPr="00425295" w14:paraId="069E73F2" w14:textId="77777777" w:rsidTr="00931CDC">
        <w:trPr>
          <w:trHeight w:val="20"/>
        </w:trPr>
        <w:tc>
          <w:tcPr>
            <w:tcW w:w="6380" w:type="dxa"/>
            <w:tcBorders>
              <w:bottom w:val="single" w:sz="4" w:space="0" w:color="auto"/>
            </w:tcBorders>
          </w:tcPr>
          <w:p w14:paraId="31931B06" w14:textId="77777777" w:rsidR="000C64F9" w:rsidRPr="00425295" w:rsidRDefault="00C22F45" w:rsidP="00931CDC">
            <w:pPr>
              <w:spacing w:line="200" w:lineRule="atLeast"/>
              <w:rPr>
                <w:sz w:val="15"/>
                <w:szCs w:val="15"/>
              </w:rPr>
            </w:pPr>
            <w:sdt>
              <w:sdtPr>
                <w:rPr>
                  <w:sz w:val="15"/>
                  <w:szCs w:val="15"/>
                  <w:shd w:val="clear" w:color="auto" w:fill="FFFFFF"/>
                </w:rPr>
                <w:id w:val="-1744240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585064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184651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744166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80743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F672CA" w14:textId="77777777" w:rsidR="000C64F9" w:rsidRPr="00425295" w:rsidRDefault="000C64F9" w:rsidP="00931CDC">
            <w:pPr>
              <w:spacing w:after="160" w:line="259" w:lineRule="auto"/>
              <w:rPr>
                <w:sz w:val="15"/>
                <w:szCs w:val="15"/>
              </w:rPr>
            </w:pPr>
            <w:r>
              <w:rPr>
                <w:sz w:val="15"/>
                <w:szCs w:val="15"/>
              </w:rPr>
              <w:t>7.14.</w:t>
            </w:r>
          </w:p>
        </w:tc>
      </w:tr>
      <w:tr w:rsidR="000C64F9" w:rsidRPr="00475F5F" w14:paraId="3C06E6AE" w14:textId="77777777" w:rsidTr="00931CDC">
        <w:trPr>
          <w:trHeight w:val="407"/>
        </w:trPr>
        <w:tc>
          <w:tcPr>
            <w:tcW w:w="9782" w:type="dxa"/>
            <w:gridSpan w:val="3"/>
            <w:shd w:val="clear" w:color="auto" w:fill="F2F2F2" w:themeFill="background1" w:themeFillShade="F2"/>
            <w:hideMark/>
          </w:tcPr>
          <w:p w14:paraId="07D2C61C" w14:textId="77777777" w:rsidR="000C64F9" w:rsidRPr="00475F5F" w:rsidRDefault="000C64F9" w:rsidP="00931CDC">
            <w:pPr>
              <w:pStyle w:val="TextBody"/>
            </w:pPr>
            <w:r>
              <w:t>A szervezet egyezteti az üzletmenet-folytonossági terv tesztelését a kapcsolódó tervekért felelős szervezeti egységekkel.</w:t>
            </w:r>
          </w:p>
        </w:tc>
      </w:tr>
      <w:tr w:rsidR="000C64F9" w:rsidRPr="00641C9B" w14:paraId="5732A16B" w14:textId="77777777" w:rsidTr="00931CDC">
        <w:trPr>
          <w:trHeight w:val="20"/>
        </w:trPr>
        <w:tc>
          <w:tcPr>
            <w:tcW w:w="9782" w:type="dxa"/>
            <w:gridSpan w:val="3"/>
            <w:tcBorders>
              <w:bottom w:val="single" w:sz="4" w:space="0" w:color="auto"/>
            </w:tcBorders>
            <w:hideMark/>
          </w:tcPr>
          <w:p w14:paraId="6FCC782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2295871" w14:textId="77777777" w:rsidR="000C64F9" w:rsidRPr="00641C9B" w:rsidRDefault="00C22F45" w:rsidP="00931CDC">
            <w:pPr>
              <w:spacing w:after="160" w:line="259" w:lineRule="auto"/>
              <w:rPr>
                <w:b/>
                <w:bCs/>
              </w:rPr>
            </w:pPr>
            <w:sdt>
              <w:sdtPr>
                <w:rPr>
                  <w:sz w:val="16"/>
                  <w:szCs w:val="16"/>
                  <w:shd w:val="clear" w:color="auto" w:fill="FFFFFF"/>
                </w:rPr>
                <w:id w:val="18055726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459674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76914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AC99D0" w14:textId="77777777" w:rsidTr="00931CDC">
        <w:trPr>
          <w:trHeight w:val="20"/>
        </w:trPr>
        <w:tc>
          <w:tcPr>
            <w:tcW w:w="9782" w:type="dxa"/>
            <w:gridSpan w:val="3"/>
            <w:tcBorders>
              <w:bottom w:val="nil"/>
            </w:tcBorders>
            <w:hideMark/>
          </w:tcPr>
          <w:p w14:paraId="4C6772D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92F124B" w14:textId="77777777" w:rsidTr="00931CDC">
        <w:trPr>
          <w:trHeight w:val="243"/>
        </w:trPr>
        <w:tc>
          <w:tcPr>
            <w:tcW w:w="9782" w:type="dxa"/>
            <w:gridSpan w:val="3"/>
            <w:tcBorders>
              <w:top w:val="nil"/>
            </w:tcBorders>
            <w:hideMark/>
          </w:tcPr>
          <w:p w14:paraId="73958AE3" w14:textId="77777777" w:rsidR="000C64F9" w:rsidRDefault="000C64F9" w:rsidP="00931CDC">
            <w:pPr>
              <w:spacing w:after="160" w:line="259" w:lineRule="auto"/>
              <w:rPr>
                <w:b/>
                <w:bCs/>
                <w:sz w:val="20"/>
                <w:szCs w:val="20"/>
              </w:rPr>
            </w:pPr>
          </w:p>
          <w:p w14:paraId="4AFE2DDC" w14:textId="77777777" w:rsidR="000C64F9" w:rsidRDefault="000C64F9" w:rsidP="00931CDC">
            <w:pPr>
              <w:spacing w:after="160" w:line="259" w:lineRule="auto"/>
              <w:rPr>
                <w:b/>
                <w:bCs/>
                <w:sz w:val="20"/>
                <w:szCs w:val="20"/>
              </w:rPr>
            </w:pPr>
          </w:p>
          <w:p w14:paraId="14323375" w14:textId="77777777" w:rsidR="000C64F9" w:rsidRDefault="000C64F9" w:rsidP="00931CDC">
            <w:pPr>
              <w:spacing w:after="160" w:line="259" w:lineRule="auto"/>
              <w:rPr>
                <w:b/>
                <w:bCs/>
                <w:sz w:val="20"/>
                <w:szCs w:val="20"/>
              </w:rPr>
            </w:pPr>
          </w:p>
          <w:p w14:paraId="64ECBD82" w14:textId="77777777" w:rsidR="000C64F9" w:rsidRPr="004C0F09" w:rsidRDefault="000C64F9" w:rsidP="00931CDC">
            <w:pPr>
              <w:spacing w:after="160" w:line="259" w:lineRule="auto"/>
              <w:rPr>
                <w:b/>
                <w:bCs/>
                <w:sz w:val="20"/>
                <w:szCs w:val="20"/>
              </w:rPr>
            </w:pPr>
          </w:p>
        </w:tc>
      </w:tr>
    </w:tbl>
    <w:p w14:paraId="4DDDC0EE" w14:textId="77777777" w:rsidR="000C64F9" w:rsidRDefault="000C64F9" w:rsidP="000C64F9"/>
    <w:p w14:paraId="4F3F43B3" w14:textId="77777777" w:rsidR="000C64F9" w:rsidRDefault="000C64F9" w:rsidP="000C64F9"/>
    <w:p w14:paraId="491510AE" w14:textId="77777777" w:rsidR="000C64F9" w:rsidRDefault="000C64F9" w:rsidP="000C64F9">
      <w:pPr>
        <w:pStyle w:val="Cmsor3"/>
      </w:pPr>
      <w:bookmarkStart w:id="182" w:name="_Toc191483055"/>
      <w:r>
        <w:t>Üzletmenet-folytonossági terv tesztelése – Alternatív feldolgozási helyszín</w:t>
      </w:r>
      <w:bookmarkEnd w:id="1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73AA509" w14:textId="77777777" w:rsidTr="00931CDC">
        <w:trPr>
          <w:trHeight w:val="20"/>
        </w:trPr>
        <w:tc>
          <w:tcPr>
            <w:tcW w:w="6380" w:type="dxa"/>
            <w:shd w:val="clear" w:color="auto" w:fill="D9D9D9" w:themeFill="background1" w:themeFillShade="D9"/>
            <w:hideMark/>
          </w:tcPr>
          <w:p w14:paraId="482DB73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CDA377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A8F519B" w14:textId="77777777" w:rsidR="000C64F9" w:rsidRPr="004C0F09" w:rsidRDefault="000C64F9" w:rsidP="00931CDC">
            <w:pPr>
              <w:jc w:val="center"/>
              <w:rPr>
                <w:b/>
                <w:bCs/>
                <w:sz w:val="20"/>
                <w:szCs w:val="20"/>
              </w:rPr>
            </w:pPr>
            <w:r>
              <w:rPr>
                <w:b/>
                <w:bCs/>
                <w:sz w:val="20"/>
                <w:szCs w:val="20"/>
              </w:rPr>
              <w:t>Magas</w:t>
            </w:r>
          </w:p>
        </w:tc>
      </w:tr>
      <w:tr w:rsidR="000C64F9" w:rsidRPr="00425295" w14:paraId="1FC1027A" w14:textId="77777777" w:rsidTr="00931CDC">
        <w:trPr>
          <w:trHeight w:val="20"/>
        </w:trPr>
        <w:tc>
          <w:tcPr>
            <w:tcW w:w="6380" w:type="dxa"/>
            <w:tcBorders>
              <w:bottom w:val="single" w:sz="4" w:space="0" w:color="auto"/>
            </w:tcBorders>
          </w:tcPr>
          <w:p w14:paraId="4FDA4287" w14:textId="77777777" w:rsidR="000C64F9" w:rsidRPr="00425295" w:rsidRDefault="00C22F45" w:rsidP="00931CDC">
            <w:pPr>
              <w:spacing w:line="200" w:lineRule="atLeast"/>
              <w:rPr>
                <w:sz w:val="15"/>
                <w:szCs w:val="15"/>
              </w:rPr>
            </w:pPr>
            <w:sdt>
              <w:sdtPr>
                <w:rPr>
                  <w:sz w:val="15"/>
                  <w:szCs w:val="15"/>
                  <w:shd w:val="clear" w:color="auto" w:fill="FFFFFF"/>
                </w:rPr>
                <w:id w:val="747780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219915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340720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08343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337235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538277" w14:textId="77777777" w:rsidR="000C64F9" w:rsidRPr="00425295" w:rsidRDefault="000C64F9" w:rsidP="00931CDC">
            <w:pPr>
              <w:spacing w:after="160" w:line="259" w:lineRule="auto"/>
              <w:rPr>
                <w:sz w:val="15"/>
                <w:szCs w:val="15"/>
              </w:rPr>
            </w:pPr>
            <w:r>
              <w:rPr>
                <w:sz w:val="15"/>
                <w:szCs w:val="15"/>
              </w:rPr>
              <w:t>7.15.</w:t>
            </w:r>
          </w:p>
        </w:tc>
      </w:tr>
      <w:tr w:rsidR="000C64F9" w:rsidRPr="00475F5F" w14:paraId="3E0DE49B" w14:textId="77777777" w:rsidTr="00931CDC">
        <w:trPr>
          <w:trHeight w:val="407"/>
        </w:trPr>
        <w:tc>
          <w:tcPr>
            <w:tcW w:w="9782" w:type="dxa"/>
            <w:gridSpan w:val="3"/>
            <w:shd w:val="clear" w:color="auto" w:fill="F2F2F2" w:themeFill="background1" w:themeFillShade="F2"/>
            <w:hideMark/>
          </w:tcPr>
          <w:p w14:paraId="4A88B44C" w14:textId="77777777" w:rsidR="000C64F9" w:rsidRDefault="000C64F9" w:rsidP="00931CDC">
            <w:pPr>
              <w:pStyle w:val="TextBody"/>
            </w:pPr>
            <w:r>
              <w:t>A szervezet teszteli az üzletmenet folytonossági tervet az alternatív feldolgozási helyszínen:</w:t>
            </w:r>
          </w:p>
          <w:p w14:paraId="7979A75D" w14:textId="77777777" w:rsidR="000C64F9" w:rsidRDefault="000C64F9" w:rsidP="00931CDC">
            <w:pPr>
              <w:pStyle w:val="TextBody"/>
            </w:pPr>
            <w:r>
              <w:t>a vészhelyzeti személyzetnek a létesítménnyel és az elérhető erőforrásokkal való megismertetése érdekében; és</w:t>
            </w:r>
          </w:p>
          <w:p w14:paraId="4B16A03B" w14:textId="77777777" w:rsidR="000C64F9" w:rsidRPr="00475F5F" w:rsidRDefault="000C64F9" w:rsidP="00931CDC">
            <w:pPr>
              <w:pStyle w:val="TextBody"/>
            </w:pPr>
            <w:r>
              <w:t>az alternatív feldolgozási helyszín képességeinek értékelése és a vészhelyzeti műveletek támogatása céljából.</w:t>
            </w:r>
          </w:p>
        </w:tc>
      </w:tr>
      <w:tr w:rsidR="000C64F9" w:rsidRPr="00641C9B" w14:paraId="6F8BD647" w14:textId="77777777" w:rsidTr="00931CDC">
        <w:trPr>
          <w:trHeight w:val="20"/>
        </w:trPr>
        <w:tc>
          <w:tcPr>
            <w:tcW w:w="9782" w:type="dxa"/>
            <w:gridSpan w:val="3"/>
            <w:tcBorders>
              <w:bottom w:val="single" w:sz="4" w:space="0" w:color="auto"/>
            </w:tcBorders>
            <w:hideMark/>
          </w:tcPr>
          <w:p w14:paraId="3607DAB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5F42A0" w14:textId="77777777" w:rsidR="000C64F9" w:rsidRPr="00641C9B" w:rsidRDefault="00C22F45" w:rsidP="00931CDC">
            <w:pPr>
              <w:spacing w:after="160" w:line="259" w:lineRule="auto"/>
              <w:rPr>
                <w:b/>
                <w:bCs/>
              </w:rPr>
            </w:pPr>
            <w:sdt>
              <w:sdtPr>
                <w:rPr>
                  <w:sz w:val="16"/>
                  <w:szCs w:val="16"/>
                  <w:shd w:val="clear" w:color="auto" w:fill="FFFFFF"/>
                </w:rPr>
                <w:id w:val="-169113844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903329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860651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07988BE" w14:textId="77777777" w:rsidTr="00931CDC">
        <w:trPr>
          <w:trHeight w:val="20"/>
        </w:trPr>
        <w:tc>
          <w:tcPr>
            <w:tcW w:w="9782" w:type="dxa"/>
            <w:gridSpan w:val="3"/>
            <w:tcBorders>
              <w:bottom w:val="nil"/>
            </w:tcBorders>
            <w:hideMark/>
          </w:tcPr>
          <w:p w14:paraId="62A8600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562C53A" w14:textId="77777777" w:rsidTr="00931CDC">
        <w:trPr>
          <w:trHeight w:val="243"/>
        </w:trPr>
        <w:tc>
          <w:tcPr>
            <w:tcW w:w="9782" w:type="dxa"/>
            <w:gridSpan w:val="3"/>
            <w:tcBorders>
              <w:top w:val="nil"/>
            </w:tcBorders>
            <w:hideMark/>
          </w:tcPr>
          <w:p w14:paraId="017FDFCE" w14:textId="77777777" w:rsidR="000C64F9" w:rsidRDefault="000C64F9" w:rsidP="00931CDC">
            <w:pPr>
              <w:spacing w:after="160" w:line="259" w:lineRule="auto"/>
              <w:rPr>
                <w:b/>
                <w:bCs/>
                <w:sz w:val="20"/>
                <w:szCs w:val="20"/>
              </w:rPr>
            </w:pPr>
          </w:p>
          <w:p w14:paraId="21B9A234" w14:textId="77777777" w:rsidR="000C64F9" w:rsidRDefault="000C64F9" w:rsidP="00931CDC">
            <w:pPr>
              <w:spacing w:after="160" w:line="259" w:lineRule="auto"/>
              <w:rPr>
                <w:b/>
                <w:bCs/>
                <w:sz w:val="20"/>
                <w:szCs w:val="20"/>
              </w:rPr>
            </w:pPr>
          </w:p>
          <w:p w14:paraId="6990597D" w14:textId="77777777" w:rsidR="000C64F9" w:rsidRDefault="000C64F9" w:rsidP="00931CDC">
            <w:pPr>
              <w:spacing w:after="160" w:line="259" w:lineRule="auto"/>
              <w:rPr>
                <w:b/>
                <w:bCs/>
                <w:sz w:val="20"/>
                <w:szCs w:val="20"/>
              </w:rPr>
            </w:pPr>
          </w:p>
          <w:p w14:paraId="61C60961" w14:textId="77777777" w:rsidR="000C64F9" w:rsidRPr="004C0F09" w:rsidRDefault="000C64F9" w:rsidP="00931CDC">
            <w:pPr>
              <w:spacing w:after="160" w:line="259" w:lineRule="auto"/>
              <w:rPr>
                <w:b/>
                <w:bCs/>
                <w:sz w:val="20"/>
                <w:szCs w:val="20"/>
              </w:rPr>
            </w:pPr>
          </w:p>
        </w:tc>
      </w:tr>
    </w:tbl>
    <w:p w14:paraId="393506A1" w14:textId="77777777" w:rsidR="000C64F9" w:rsidRDefault="000C64F9" w:rsidP="000C64F9"/>
    <w:p w14:paraId="424C300C" w14:textId="77777777" w:rsidR="000C64F9" w:rsidRDefault="000C64F9" w:rsidP="000C64F9"/>
    <w:p w14:paraId="7FDC02DD" w14:textId="77777777" w:rsidR="000C64F9" w:rsidRDefault="000C64F9" w:rsidP="000C64F9">
      <w:pPr>
        <w:pStyle w:val="Cmsor3"/>
      </w:pPr>
      <w:bookmarkStart w:id="183" w:name="_Toc191483056"/>
      <w:r>
        <w:t>Biztonsági tárolási helyszín</w:t>
      </w:r>
      <w:bookmarkEnd w:id="1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B7E623" w14:textId="77777777" w:rsidTr="00931CDC">
        <w:trPr>
          <w:trHeight w:val="20"/>
        </w:trPr>
        <w:tc>
          <w:tcPr>
            <w:tcW w:w="6380" w:type="dxa"/>
            <w:shd w:val="clear" w:color="auto" w:fill="D9D9D9" w:themeFill="background1" w:themeFillShade="D9"/>
            <w:hideMark/>
          </w:tcPr>
          <w:p w14:paraId="3666D59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1BEA2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3F1AE49" w14:textId="77777777" w:rsidR="000C64F9" w:rsidRPr="004C0F09" w:rsidRDefault="000C64F9" w:rsidP="00931CDC">
            <w:pPr>
              <w:jc w:val="center"/>
              <w:rPr>
                <w:b/>
                <w:bCs/>
                <w:sz w:val="20"/>
                <w:szCs w:val="20"/>
              </w:rPr>
            </w:pPr>
            <w:r>
              <w:rPr>
                <w:b/>
                <w:bCs/>
                <w:sz w:val="20"/>
                <w:szCs w:val="20"/>
              </w:rPr>
              <w:t>Jelentős</w:t>
            </w:r>
          </w:p>
        </w:tc>
      </w:tr>
      <w:tr w:rsidR="000C64F9" w:rsidRPr="00425295" w14:paraId="614E0A87" w14:textId="77777777" w:rsidTr="00931CDC">
        <w:trPr>
          <w:trHeight w:val="20"/>
        </w:trPr>
        <w:tc>
          <w:tcPr>
            <w:tcW w:w="6380" w:type="dxa"/>
            <w:tcBorders>
              <w:bottom w:val="single" w:sz="4" w:space="0" w:color="auto"/>
            </w:tcBorders>
          </w:tcPr>
          <w:p w14:paraId="6F04885B" w14:textId="77777777" w:rsidR="000C64F9" w:rsidRPr="00425295" w:rsidRDefault="00C22F45" w:rsidP="00931CDC">
            <w:pPr>
              <w:spacing w:line="200" w:lineRule="atLeast"/>
              <w:rPr>
                <w:sz w:val="15"/>
                <w:szCs w:val="15"/>
              </w:rPr>
            </w:pPr>
            <w:sdt>
              <w:sdtPr>
                <w:rPr>
                  <w:sz w:val="15"/>
                  <w:szCs w:val="15"/>
                  <w:shd w:val="clear" w:color="auto" w:fill="FFFFFF"/>
                </w:rPr>
                <w:id w:val="-18424561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102295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634024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645098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BEFFB6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8B7681" w14:textId="77777777" w:rsidR="000C64F9" w:rsidRPr="00425295" w:rsidRDefault="000C64F9" w:rsidP="00931CDC">
            <w:pPr>
              <w:spacing w:after="160" w:line="259" w:lineRule="auto"/>
              <w:rPr>
                <w:sz w:val="15"/>
                <w:szCs w:val="15"/>
              </w:rPr>
            </w:pPr>
            <w:r>
              <w:rPr>
                <w:sz w:val="15"/>
                <w:szCs w:val="15"/>
              </w:rPr>
              <w:t>7.19.</w:t>
            </w:r>
          </w:p>
        </w:tc>
      </w:tr>
      <w:tr w:rsidR="000C64F9" w:rsidRPr="00475F5F" w14:paraId="0870B3F4" w14:textId="77777777" w:rsidTr="00931CDC">
        <w:trPr>
          <w:trHeight w:val="407"/>
        </w:trPr>
        <w:tc>
          <w:tcPr>
            <w:tcW w:w="9782" w:type="dxa"/>
            <w:gridSpan w:val="3"/>
            <w:shd w:val="clear" w:color="auto" w:fill="F2F2F2" w:themeFill="background1" w:themeFillShade="F2"/>
            <w:hideMark/>
          </w:tcPr>
          <w:p w14:paraId="09F6CAD1" w14:textId="77777777" w:rsidR="000C64F9" w:rsidRDefault="000C64F9" w:rsidP="00931CDC">
            <w:pPr>
              <w:pStyle w:val="TextBody"/>
            </w:pPr>
            <w:r>
              <w:t>A szervezet:</w:t>
            </w:r>
          </w:p>
          <w:p w14:paraId="5BCF6B5F" w14:textId="77777777" w:rsidR="000C64F9" w:rsidRDefault="000C64F9" w:rsidP="00931CDC">
            <w:pPr>
              <w:pStyle w:val="TextBody"/>
            </w:pPr>
            <w:r>
              <w:t>létrehoz egy biztonsági tárolási helyszínt, beleértve a szükséges megállapodásokat, a rendszer biztonsági mentési információinak tárolásához és visszakereséséhez;</w:t>
            </w:r>
          </w:p>
          <w:p w14:paraId="3F57053C" w14:textId="77777777" w:rsidR="000C64F9" w:rsidRPr="00475F5F" w:rsidRDefault="000C64F9" w:rsidP="00931CDC">
            <w:pPr>
              <w:pStyle w:val="TextBody"/>
            </w:pPr>
            <w:r>
              <w:t>biztosítja, hogy a biztonsági tárolási helyszín ugyanolyan szintű védelmi intézkedéseket biztosítson, mint az elsődleges helyszín.</w:t>
            </w:r>
          </w:p>
        </w:tc>
      </w:tr>
      <w:tr w:rsidR="000C64F9" w:rsidRPr="00641C9B" w14:paraId="187C2D67" w14:textId="77777777" w:rsidTr="00931CDC">
        <w:trPr>
          <w:trHeight w:val="20"/>
        </w:trPr>
        <w:tc>
          <w:tcPr>
            <w:tcW w:w="9782" w:type="dxa"/>
            <w:gridSpan w:val="3"/>
            <w:tcBorders>
              <w:bottom w:val="single" w:sz="4" w:space="0" w:color="auto"/>
            </w:tcBorders>
            <w:hideMark/>
          </w:tcPr>
          <w:p w14:paraId="66B4535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EEC159" w14:textId="77777777" w:rsidR="000C64F9" w:rsidRPr="00641C9B" w:rsidRDefault="00C22F45" w:rsidP="00931CDC">
            <w:pPr>
              <w:spacing w:after="160" w:line="259" w:lineRule="auto"/>
              <w:rPr>
                <w:b/>
                <w:bCs/>
              </w:rPr>
            </w:pPr>
            <w:sdt>
              <w:sdtPr>
                <w:rPr>
                  <w:sz w:val="16"/>
                  <w:szCs w:val="16"/>
                  <w:shd w:val="clear" w:color="auto" w:fill="FFFFFF"/>
                </w:rPr>
                <w:id w:val="-1754959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926770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748911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F9B3EC8" w14:textId="77777777" w:rsidTr="00931CDC">
        <w:trPr>
          <w:trHeight w:val="20"/>
        </w:trPr>
        <w:tc>
          <w:tcPr>
            <w:tcW w:w="9782" w:type="dxa"/>
            <w:gridSpan w:val="3"/>
            <w:tcBorders>
              <w:bottom w:val="nil"/>
            </w:tcBorders>
            <w:hideMark/>
          </w:tcPr>
          <w:p w14:paraId="6EE6997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E9D9CEB" w14:textId="77777777" w:rsidTr="00931CDC">
        <w:trPr>
          <w:trHeight w:val="243"/>
        </w:trPr>
        <w:tc>
          <w:tcPr>
            <w:tcW w:w="9782" w:type="dxa"/>
            <w:gridSpan w:val="3"/>
            <w:tcBorders>
              <w:top w:val="nil"/>
            </w:tcBorders>
            <w:hideMark/>
          </w:tcPr>
          <w:p w14:paraId="21C44790" w14:textId="77777777" w:rsidR="000C64F9" w:rsidRDefault="000C64F9" w:rsidP="00931CDC">
            <w:pPr>
              <w:spacing w:after="160" w:line="259" w:lineRule="auto"/>
              <w:rPr>
                <w:b/>
                <w:bCs/>
                <w:sz w:val="20"/>
                <w:szCs w:val="20"/>
              </w:rPr>
            </w:pPr>
          </w:p>
          <w:p w14:paraId="01FA2F0A" w14:textId="77777777" w:rsidR="000C64F9" w:rsidRDefault="000C64F9" w:rsidP="00931CDC">
            <w:pPr>
              <w:spacing w:after="160" w:line="259" w:lineRule="auto"/>
              <w:rPr>
                <w:b/>
                <w:bCs/>
                <w:sz w:val="20"/>
                <w:szCs w:val="20"/>
              </w:rPr>
            </w:pPr>
          </w:p>
          <w:p w14:paraId="75EB504C" w14:textId="77777777" w:rsidR="000C64F9" w:rsidRDefault="000C64F9" w:rsidP="00931CDC">
            <w:pPr>
              <w:spacing w:after="160" w:line="259" w:lineRule="auto"/>
              <w:rPr>
                <w:b/>
                <w:bCs/>
                <w:sz w:val="20"/>
                <w:szCs w:val="20"/>
              </w:rPr>
            </w:pPr>
          </w:p>
          <w:p w14:paraId="5F746042" w14:textId="77777777" w:rsidR="000C64F9" w:rsidRPr="004C0F09" w:rsidRDefault="000C64F9" w:rsidP="00931CDC">
            <w:pPr>
              <w:spacing w:after="160" w:line="259" w:lineRule="auto"/>
              <w:rPr>
                <w:b/>
                <w:bCs/>
                <w:sz w:val="20"/>
                <w:szCs w:val="20"/>
              </w:rPr>
            </w:pPr>
          </w:p>
        </w:tc>
      </w:tr>
    </w:tbl>
    <w:p w14:paraId="4F99AE26" w14:textId="77777777" w:rsidR="000C64F9" w:rsidRDefault="000C64F9" w:rsidP="000C64F9"/>
    <w:p w14:paraId="55BACC48" w14:textId="77777777" w:rsidR="000C64F9" w:rsidRDefault="000C64F9" w:rsidP="000C64F9"/>
    <w:p w14:paraId="7A3BD63F" w14:textId="77777777" w:rsidR="000C64F9" w:rsidRDefault="000C64F9" w:rsidP="000C64F9">
      <w:pPr>
        <w:pStyle w:val="Cmsor3"/>
      </w:pPr>
      <w:bookmarkStart w:id="184" w:name="_Toc191483057"/>
      <w:r>
        <w:t>Biztonsági tárolási helyszín – Elkülönítés az elsődleges tárolási helyszíntől</w:t>
      </w:r>
      <w:bookmarkEnd w:id="1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B9BED5C" w14:textId="77777777" w:rsidTr="00931CDC">
        <w:trPr>
          <w:trHeight w:val="20"/>
        </w:trPr>
        <w:tc>
          <w:tcPr>
            <w:tcW w:w="6380" w:type="dxa"/>
            <w:shd w:val="clear" w:color="auto" w:fill="D9D9D9" w:themeFill="background1" w:themeFillShade="D9"/>
            <w:hideMark/>
          </w:tcPr>
          <w:p w14:paraId="649724E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56F68B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101FAC" w14:textId="77777777" w:rsidR="000C64F9" w:rsidRPr="004C0F09" w:rsidRDefault="000C64F9" w:rsidP="00931CDC">
            <w:pPr>
              <w:jc w:val="center"/>
              <w:rPr>
                <w:b/>
                <w:bCs/>
                <w:sz w:val="20"/>
                <w:szCs w:val="20"/>
              </w:rPr>
            </w:pPr>
            <w:r>
              <w:rPr>
                <w:b/>
                <w:bCs/>
                <w:sz w:val="20"/>
                <w:szCs w:val="20"/>
              </w:rPr>
              <w:t>Jelentős</w:t>
            </w:r>
          </w:p>
        </w:tc>
      </w:tr>
      <w:tr w:rsidR="000C64F9" w:rsidRPr="00425295" w14:paraId="08B2C001" w14:textId="77777777" w:rsidTr="00931CDC">
        <w:trPr>
          <w:trHeight w:val="20"/>
        </w:trPr>
        <w:tc>
          <w:tcPr>
            <w:tcW w:w="6380" w:type="dxa"/>
            <w:tcBorders>
              <w:bottom w:val="single" w:sz="4" w:space="0" w:color="auto"/>
            </w:tcBorders>
          </w:tcPr>
          <w:p w14:paraId="27EDE792" w14:textId="77777777" w:rsidR="000C64F9" w:rsidRPr="00425295" w:rsidRDefault="00C22F45" w:rsidP="00931CDC">
            <w:pPr>
              <w:spacing w:line="200" w:lineRule="atLeast"/>
              <w:rPr>
                <w:sz w:val="15"/>
                <w:szCs w:val="15"/>
              </w:rPr>
            </w:pPr>
            <w:sdt>
              <w:sdtPr>
                <w:rPr>
                  <w:sz w:val="15"/>
                  <w:szCs w:val="15"/>
                  <w:shd w:val="clear" w:color="auto" w:fill="FFFFFF"/>
                </w:rPr>
                <w:id w:val="-2747137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9529246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978904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271414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CD99D5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75C927" w14:textId="77777777" w:rsidR="000C64F9" w:rsidRPr="00425295" w:rsidRDefault="000C64F9" w:rsidP="00931CDC">
            <w:pPr>
              <w:spacing w:after="160" w:line="259" w:lineRule="auto"/>
              <w:rPr>
                <w:sz w:val="15"/>
                <w:szCs w:val="15"/>
              </w:rPr>
            </w:pPr>
            <w:r>
              <w:rPr>
                <w:sz w:val="15"/>
                <w:szCs w:val="15"/>
              </w:rPr>
              <w:t>7.20.</w:t>
            </w:r>
          </w:p>
        </w:tc>
      </w:tr>
      <w:tr w:rsidR="000C64F9" w:rsidRPr="00475F5F" w14:paraId="60C53A31" w14:textId="77777777" w:rsidTr="00931CDC">
        <w:trPr>
          <w:trHeight w:val="407"/>
        </w:trPr>
        <w:tc>
          <w:tcPr>
            <w:tcW w:w="9782" w:type="dxa"/>
            <w:gridSpan w:val="3"/>
            <w:shd w:val="clear" w:color="auto" w:fill="F2F2F2" w:themeFill="background1" w:themeFillShade="F2"/>
            <w:hideMark/>
          </w:tcPr>
          <w:p w14:paraId="4C7C89F4" w14:textId="77777777" w:rsidR="000C64F9" w:rsidRPr="00475F5F" w:rsidRDefault="000C64F9" w:rsidP="00931CDC">
            <w:pPr>
              <w:pStyle w:val="TextBody"/>
            </w:pPr>
            <w:r>
              <w:t>A szervezet megfelelően elkülöníti a biztonsági tárolási helyszínt az elsődleges tárolási helyszíntől, az azonos veszélyeknek való kitettségük csökkentése érdekében.</w:t>
            </w:r>
          </w:p>
        </w:tc>
      </w:tr>
      <w:tr w:rsidR="000C64F9" w:rsidRPr="00641C9B" w14:paraId="05210E01" w14:textId="77777777" w:rsidTr="00931CDC">
        <w:trPr>
          <w:trHeight w:val="20"/>
        </w:trPr>
        <w:tc>
          <w:tcPr>
            <w:tcW w:w="9782" w:type="dxa"/>
            <w:gridSpan w:val="3"/>
            <w:tcBorders>
              <w:bottom w:val="single" w:sz="4" w:space="0" w:color="auto"/>
            </w:tcBorders>
            <w:hideMark/>
          </w:tcPr>
          <w:p w14:paraId="095660D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1CEC9D0" w14:textId="77777777" w:rsidR="000C64F9" w:rsidRPr="00641C9B" w:rsidRDefault="00C22F45" w:rsidP="00931CDC">
            <w:pPr>
              <w:spacing w:after="160" w:line="259" w:lineRule="auto"/>
              <w:rPr>
                <w:b/>
                <w:bCs/>
              </w:rPr>
            </w:pPr>
            <w:sdt>
              <w:sdtPr>
                <w:rPr>
                  <w:sz w:val="16"/>
                  <w:szCs w:val="16"/>
                  <w:shd w:val="clear" w:color="auto" w:fill="FFFFFF"/>
                </w:rPr>
                <w:id w:val="-8683022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721812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945531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4809D7F" w14:textId="77777777" w:rsidTr="00931CDC">
        <w:trPr>
          <w:trHeight w:val="20"/>
        </w:trPr>
        <w:tc>
          <w:tcPr>
            <w:tcW w:w="9782" w:type="dxa"/>
            <w:gridSpan w:val="3"/>
            <w:tcBorders>
              <w:bottom w:val="nil"/>
            </w:tcBorders>
            <w:hideMark/>
          </w:tcPr>
          <w:p w14:paraId="6022DCE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D4C542B" w14:textId="77777777" w:rsidTr="00931CDC">
        <w:trPr>
          <w:trHeight w:val="243"/>
        </w:trPr>
        <w:tc>
          <w:tcPr>
            <w:tcW w:w="9782" w:type="dxa"/>
            <w:gridSpan w:val="3"/>
            <w:tcBorders>
              <w:top w:val="nil"/>
            </w:tcBorders>
            <w:hideMark/>
          </w:tcPr>
          <w:p w14:paraId="4526F158" w14:textId="77777777" w:rsidR="000C64F9" w:rsidRDefault="000C64F9" w:rsidP="00931CDC">
            <w:pPr>
              <w:spacing w:after="160" w:line="259" w:lineRule="auto"/>
              <w:rPr>
                <w:b/>
                <w:bCs/>
                <w:sz w:val="20"/>
                <w:szCs w:val="20"/>
              </w:rPr>
            </w:pPr>
          </w:p>
          <w:p w14:paraId="02059F81" w14:textId="77777777" w:rsidR="000C64F9" w:rsidRDefault="000C64F9" w:rsidP="00931CDC">
            <w:pPr>
              <w:spacing w:after="160" w:line="259" w:lineRule="auto"/>
              <w:rPr>
                <w:b/>
                <w:bCs/>
                <w:sz w:val="20"/>
                <w:szCs w:val="20"/>
              </w:rPr>
            </w:pPr>
          </w:p>
          <w:p w14:paraId="2CC4C5DF" w14:textId="77777777" w:rsidR="000C64F9" w:rsidRDefault="000C64F9" w:rsidP="00931CDC">
            <w:pPr>
              <w:spacing w:after="160" w:line="259" w:lineRule="auto"/>
              <w:rPr>
                <w:b/>
                <w:bCs/>
                <w:sz w:val="20"/>
                <w:szCs w:val="20"/>
              </w:rPr>
            </w:pPr>
          </w:p>
          <w:p w14:paraId="13E7C3B9" w14:textId="77777777" w:rsidR="000C64F9" w:rsidRPr="004C0F09" w:rsidRDefault="000C64F9" w:rsidP="00931CDC">
            <w:pPr>
              <w:spacing w:after="160" w:line="259" w:lineRule="auto"/>
              <w:rPr>
                <w:b/>
                <w:bCs/>
                <w:sz w:val="20"/>
                <w:szCs w:val="20"/>
              </w:rPr>
            </w:pPr>
          </w:p>
        </w:tc>
      </w:tr>
    </w:tbl>
    <w:p w14:paraId="3445C5CC" w14:textId="77777777" w:rsidR="000C64F9" w:rsidRDefault="000C64F9" w:rsidP="000C64F9"/>
    <w:p w14:paraId="73C1E438" w14:textId="77777777" w:rsidR="000C64F9" w:rsidRDefault="000C64F9" w:rsidP="000C64F9"/>
    <w:p w14:paraId="705D32A0" w14:textId="77777777" w:rsidR="000C64F9" w:rsidRDefault="000C64F9" w:rsidP="000C64F9">
      <w:pPr>
        <w:pStyle w:val="Cmsor3"/>
      </w:pPr>
      <w:bookmarkStart w:id="185" w:name="_Toc191483058"/>
      <w:r>
        <w:t>Biztonsági tárolási helyszín – Helyreállítási idő és helyreállítási pont céljai</w:t>
      </w:r>
      <w:bookmarkEnd w:id="1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853C0BC" w14:textId="77777777" w:rsidTr="00931CDC">
        <w:trPr>
          <w:trHeight w:val="20"/>
        </w:trPr>
        <w:tc>
          <w:tcPr>
            <w:tcW w:w="6380" w:type="dxa"/>
            <w:shd w:val="clear" w:color="auto" w:fill="D9D9D9" w:themeFill="background1" w:themeFillShade="D9"/>
            <w:hideMark/>
          </w:tcPr>
          <w:p w14:paraId="426C0EC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67EA1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06D631" w14:textId="77777777" w:rsidR="000C64F9" w:rsidRPr="004C0F09" w:rsidRDefault="000C64F9" w:rsidP="00931CDC">
            <w:pPr>
              <w:jc w:val="center"/>
              <w:rPr>
                <w:b/>
                <w:bCs/>
                <w:sz w:val="20"/>
                <w:szCs w:val="20"/>
              </w:rPr>
            </w:pPr>
            <w:r>
              <w:rPr>
                <w:b/>
                <w:bCs/>
                <w:sz w:val="20"/>
                <w:szCs w:val="20"/>
              </w:rPr>
              <w:t>Magas</w:t>
            </w:r>
          </w:p>
        </w:tc>
      </w:tr>
      <w:tr w:rsidR="000C64F9" w:rsidRPr="00425295" w14:paraId="11E854AC" w14:textId="77777777" w:rsidTr="00931CDC">
        <w:trPr>
          <w:trHeight w:val="20"/>
        </w:trPr>
        <w:tc>
          <w:tcPr>
            <w:tcW w:w="6380" w:type="dxa"/>
            <w:tcBorders>
              <w:bottom w:val="single" w:sz="4" w:space="0" w:color="auto"/>
            </w:tcBorders>
          </w:tcPr>
          <w:p w14:paraId="0015C937" w14:textId="77777777" w:rsidR="000C64F9" w:rsidRPr="00425295" w:rsidRDefault="00C22F45" w:rsidP="00931CDC">
            <w:pPr>
              <w:spacing w:line="200" w:lineRule="atLeast"/>
              <w:rPr>
                <w:sz w:val="15"/>
                <w:szCs w:val="15"/>
              </w:rPr>
            </w:pPr>
            <w:sdt>
              <w:sdtPr>
                <w:rPr>
                  <w:sz w:val="15"/>
                  <w:szCs w:val="15"/>
                  <w:shd w:val="clear" w:color="auto" w:fill="FFFFFF"/>
                </w:rPr>
                <w:id w:val="-17935821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726049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589830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228257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ED4F01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A0B632C" w14:textId="77777777" w:rsidR="000C64F9" w:rsidRPr="00425295" w:rsidRDefault="000C64F9" w:rsidP="00931CDC">
            <w:pPr>
              <w:spacing w:after="160" w:line="259" w:lineRule="auto"/>
              <w:rPr>
                <w:sz w:val="15"/>
                <w:szCs w:val="15"/>
              </w:rPr>
            </w:pPr>
            <w:r>
              <w:rPr>
                <w:sz w:val="15"/>
                <w:szCs w:val="15"/>
              </w:rPr>
              <w:t>7.21.</w:t>
            </w:r>
          </w:p>
        </w:tc>
      </w:tr>
      <w:tr w:rsidR="000C64F9" w:rsidRPr="00475F5F" w14:paraId="6F225CF3" w14:textId="77777777" w:rsidTr="00931CDC">
        <w:trPr>
          <w:trHeight w:val="407"/>
        </w:trPr>
        <w:tc>
          <w:tcPr>
            <w:tcW w:w="9782" w:type="dxa"/>
            <w:gridSpan w:val="3"/>
            <w:shd w:val="clear" w:color="auto" w:fill="F2F2F2" w:themeFill="background1" w:themeFillShade="F2"/>
            <w:hideMark/>
          </w:tcPr>
          <w:p w14:paraId="1904FB1E" w14:textId="77777777" w:rsidR="000C64F9" w:rsidRPr="00475F5F" w:rsidRDefault="000C64F9" w:rsidP="00931CDC">
            <w:pPr>
              <w:pStyle w:val="TextBody"/>
            </w:pPr>
            <w:r>
              <w:t>A szervezet a biztonsági tárolási helyszínt úgy konfigurálja, hogy az elősegítse a helyreállítási tevékenységeket, összhangban a helyreállítási időre és a helyreállítási pontokra vonatkozó célokkal.</w:t>
            </w:r>
          </w:p>
        </w:tc>
      </w:tr>
      <w:tr w:rsidR="000C64F9" w:rsidRPr="00641C9B" w14:paraId="5D788662" w14:textId="77777777" w:rsidTr="00931CDC">
        <w:trPr>
          <w:trHeight w:val="20"/>
        </w:trPr>
        <w:tc>
          <w:tcPr>
            <w:tcW w:w="9782" w:type="dxa"/>
            <w:gridSpan w:val="3"/>
            <w:tcBorders>
              <w:bottom w:val="single" w:sz="4" w:space="0" w:color="auto"/>
            </w:tcBorders>
            <w:hideMark/>
          </w:tcPr>
          <w:p w14:paraId="1454D92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61C79C7" w14:textId="77777777" w:rsidR="000C64F9" w:rsidRPr="00641C9B" w:rsidRDefault="00C22F45" w:rsidP="00931CDC">
            <w:pPr>
              <w:spacing w:after="160" w:line="259" w:lineRule="auto"/>
              <w:rPr>
                <w:b/>
                <w:bCs/>
              </w:rPr>
            </w:pPr>
            <w:sdt>
              <w:sdtPr>
                <w:rPr>
                  <w:sz w:val="16"/>
                  <w:szCs w:val="16"/>
                  <w:shd w:val="clear" w:color="auto" w:fill="FFFFFF"/>
                </w:rPr>
                <w:id w:val="-6448696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53439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115692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2AD7F9A" w14:textId="77777777" w:rsidTr="00931CDC">
        <w:trPr>
          <w:trHeight w:val="20"/>
        </w:trPr>
        <w:tc>
          <w:tcPr>
            <w:tcW w:w="9782" w:type="dxa"/>
            <w:gridSpan w:val="3"/>
            <w:tcBorders>
              <w:bottom w:val="nil"/>
            </w:tcBorders>
            <w:hideMark/>
          </w:tcPr>
          <w:p w14:paraId="73C8353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4B2BDA6" w14:textId="77777777" w:rsidTr="00931CDC">
        <w:trPr>
          <w:trHeight w:val="243"/>
        </w:trPr>
        <w:tc>
          <w:tcPr>
            <w:tcW w:w="9782" w:type="dxa"/>
            <w:gridSpan w:val="3"/>
            <w:tcBorders>
              <w:top w:val="nil"/>
            </w:tcBorders>
            <w:hideMark/>
          </w:tcPr>
          <w:p w14:paraId="350518E1" w14:textId="77777777" w:rsidR="000C64F9" w:rsidRDefault="000C64F9" w:rsidP="00931CDC">
            <w:pPr>
              <w:spacing w:after="160" w:line="259" w:lineRule="auto"/>
              <w:rPr>
                <w:b/>
                <w:bCs/>
                <w:sz w:val="20"/>
                <w:szCs w:val="20"/>
              </w:rPr>
            </w:pPr>
          </w:p>
          <w:p w14:paraId="1F9832BA" w14:textId="77777777" w:rsidR="000C64F9" w:rsidRDefault="000C64F9" w:rsidP="00931CDC">
            <w:pPr>
              <w:spacing w:after="160" w:line="259" w:lineRule="auto"/>
              <w:rPr>
                <w:b/>
                <w:bCs/>
                <w:sz w:val="20"/>
                <w:szCs w:val="20"/>
              </w:rPr>
            </w:pPr>
          </w:p>
          <w:p w14:paraId="2CDECBE2" w14:textId="77777777" w:rsidR="000C64F9" w:rsidRDefault="000C64F9" w:rsidP="00931CDC">
            <w:pPr>
              <w:spacing w:after="160" w:line="259" w:lineRule="auto"/>
              <w:rPr>
                <w:b/>
                <w:bCs/>
                <w:sz w:val="20"/>
                <w:szCs w:val="20"/>
              </w:rPr>
            </w:pPr>
          </w:p>
          <w:p w14:paraId="7A406D6C" w14:textId="77777777" w:rsidR="000C64F9" w:rsidRPr="004C0F09" w:rsidRDefault="000C64F9" w:rsidP="00931CDC">
            <w:pPr>
              <w:spacing w:after="160" w:line="259" w:lineRule="auto"/>
              <w:rPr>
                <w:b/>
                <w:bCs/>
                <w:sz w:val="20"/>
                <w:szCs w:val="20"/>
              </w:rPr>
            </w:pPr>
          </w:p>
        </w:tc>
      </w:tr>
    </w:tbl>
    <w:p w14:paraId="2822550F" w14:textId="77777777" w:rsidR="000C64F9" w:rsidRDefault="000C64F9" w:rsidP="000C64F9"/>
    <w:p w14:paraId="4825EC6D" w14:textId="77777777" w:rsidR="000C64F9" w:rsidRDefault="000C64F9" w:rsidP="000C64F9"/>
    <w:p w14:paraId="71EBF27A" w14:textId="77777777" w:rsidR="000C64F9" w:rsidRDefault="000C64F9" w:rsidP="000C64F9">
      <w:pPr>
        <w:pStyle w:val="Cmsor3"/>
      </w:pPr>
      <w:bookmarkStart w:id="186" w:name="_Toc191483059"/>
      <w:r>
        <w:t>Biztonsági tárolási helyszín – Hozzáférhetőség</w:t>
      </w:r>
      <w:bookmarkEnd w:id="1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2B8A9D3" w14:textId="77777777" w:rsidTr="00931CDC">
        <w:trPr>
          <w:trHeight w:val="20"/>
        </w:trPr>
        <w:tc>
          <w:tcPr>
            <w:tcW w:w="6380" w:type="dxa"/>
            <w:shd w:val="clear" w:color="auto" w:fill="D9D9D9" w:themeFill="background1" w:themeFillShade="D9"/>
            <w:hideMark/>
          </w:tcPr>
          <w:p w14:paraId="03C22D3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B4CF98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30DC7D9" w14:textId="77777777" w:rsidR="000C64F9" w:rsidRPr="004C0F09" w:rsidRDefault="000C64F9" w:rsidP="00931CDC">
            <w:pPr>
              <w:jc w:val="center"/>
              <w:rPr>
                <w:b/>
                <w:bCs/>
                <w:sz w:val="20"/>
                <w:szCs w:val="20"/>
              </w:rPr>
            </w:pPr>
            <w:r>
              <w:rPr>
                <w:b/>
                <w:bCs/>
                <w:sz w:val="20"/>
                <w:szCs w:val="20"/>
              </w:rPr>
              <w:t>Jelentős</w:t>
            </w:r>
          </w:p>
        </w:tc>
      </w:tr>
      <w:tr w:rsidR="000C64F9" w:rsidRPr="00425295" w14:paraId="7E1CB6DB" w14:textId="77777777" w:rsidTr="00931CDC">
        <w:trPr>
          <w:trHeight w:val="20"/>
        </w:trPr>
        <w:tc>
          <w:tcPr>
            <w:tcW w:w="6380" w:type="dxa"/>
            <w:tcBorders>
              <w:bottom w:val="single" w:sz="4" w:space="0" w:color="auto"/>
            </w:tcBorders>
          </w:tcPr>
          <w:p w14:paraId="2157BCE6" w14:textId="77777777" w:rsidR="000C64F9" w:rsidRPr="00425295" w:rsidRDefault="00C22F45" w:rsidP="00931CDC">
            <w:pPr>
              <w:spacing w:line="200" w:lineRule="atLeast"/>
              <w:rPr>
                <w:sz w:val="15"/>
                <w:szCs w:val="15"/>
              </w:rPr>
            </w:pPr>
            <w:sdt>
              <w:sdtPr>
                <w:rPr>
                  <w:sz w:val="15"/>
                  <w:szCs w:val="15"/>
                  <w:shd w:val="clear" w:color="auto" w:fill="FFFFFF"/>
                </w:rPr>
                <w:id w:val="-7097267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9101459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204777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582127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DF694B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B38C5E" w14:textId="77777777" w:rsidR="000C64F9" w:rsidRPr="00425295" w:rsidRDefault="000C64F9" w:rsidP="00931CDC">
            <w:pPr>
              <w:spacing w:after="160" w:line="259" w:lineRule="auto"/>
              <w:rPr>
                <w:sz w:val="15"/>
                <w:szCs w:val="15"/>
              </w:rPr>
            </w:pPr>
            <w:r>
              <w:rPr>
                <w:sz w:val="15"/>
                <w:szCs w:val="15"/>
              </w:rPr>
              <w:t>7.22.</w:t>
            </w:r>
          </w:p>
        </w:tc>
      </w:tr>
      <w:tr w:rsidR="000C64F9" w:rsidRPr="00475F5F" w14:paraId="463CDA5A" w14:textId="77777777" w:rsidTr="00931CDC">
        <w:trPr>
          <w:trHeight w:val="407"/>
        </w:trPr>
        <w:tc>
          <w:tcPr>
            <w:tcW w:w="9782" w:type="dxa"/>
            <w:gridSpan w:val="3"/>
            <w:shd w:val="clear" w:color="auto" w:fill="F2F2F2" w:themeFill="background1" w:themeFillShade="F2"/>
            <w:hideMark/>
          </w:tcPr>
          <w:p w14:paraId="2E9FDF0E" w14:textId="77777777" w:rsidR="000C64F9" w:rsidRPr="00475F5F" w:rsidRDefault="000C64F9" w:rsidP="00931CDC">
            <w:pPr>
              <w:pStyle w:val="TextBody"/>
            </w:pPr>
            <w:r>
              <w:t>A szervezet azonosítja a potenciális hozzáférési problémákat a biztonsági tárolási helyszínhez egy meghatározott területre kiterjedő zavar vagy katasztrófa esetére és ezek alapján konkrét kockázatcsökkentő intézkedéseket határoz meg.</w:t>
            </w:r>
          </w:p>
        </w:tc>
      </w:tr>
      <w:tr w:rsidR="000C64F9" w:rsidRPr="00641C9B" w14:paraId="6622E69C" w14:textId="77777777" w:rsidTr="00931CDC">
        <w:trPr>
          <w:trHeight w:val="20"/>
        </w:trPr>
        <w:tc>
          <w:tcPr>
            <w:tcW w:w="9782" w:type="dxa"/>
            <w:gridSpan w:val="3"/>
            <w:tcBorders>
              <w:bottom w:val="single" w:sz="4" w:space="0" w:color="auto"/>
            </w:tcBorders>
            <w:hideMark/>
          </w:tcPr>
          <w:p w14:paraId="2791865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4DC6532" w14:textId="77777777" w:rsidR="000C64F9" w:rsidRPr="00641C9B" w:rsidRDefault="00C22F45" w:rsidP="00931CDC">
            <w:pPr>
              <w:spacing w:after="160" w:line="259" w:lineRule="auto"/>
              <w:rPr>
                <w:b/>
                <w:bCs/>
              </w:rPr>
            </w:pPr>
            <w:sdt>
              <w:sdtPr>
                <w:rPr>
                  <w:sz w:val="16"/>
                  <w:szCs w:val="16"/>
                  <w:shd w:val="clear" w:color="auto" w:fill="FFFFFF"/>
                </w:rPr>
                <w:id w:val="-15913044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658005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85703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97B7FD8" w14:textId="77777777" w:rsidTr="00931CDC">
        <w:trPr>
          <w:trHeight w:val="20"/>
        </w:trPr>
        <w:tc>
          <w:tcPr>
            <w:tcW w:w="9782" w:type="dxa"/>
            <w:gridSpan w:val="3"/>
            <w:tcBorders>
              <w:bottom w:val="nil"/>
            </w:tcBorders>
            <w:hideMark/>
          </w:tcPr>
          <w:p w14:paraId="63F5D86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EFF0DA8" w14:textId="77777777" w:rsidTr="00931CDC">
        <w:trPr>
          <w:trHeight w:val="243"/>
        </w:trPr>
        <w:tc>
          <w:tcPr>
            <w:tcW w:w="9782" w:type="dxa"/>
            <w:gridSpan w:val="3"/>
            <w:tcBorders>
              <w:top w:val="nil"/>
            </w:tcBorders>
            <w:hideMark/>
          </w:tcPr>
          <w:p w14:paraId="41E4638D" w14:textId="77777777" w:rsidR="000C64F9" w:rsidRDefault="000C64F9" w:rsidP="00931CDC">
            <w:pPr>
              <w:spacing w:after="160" w:line="259" w:lineRule="auto"/>
              <w:rPr>
                <w:b/>
                <w:bCs/>
                <w:sz w:val="20"/>
                <w:szCs w:val="20"/>
              </w:rPr>
            </w:pPr>
          </w:p>
          <w:p w14:paraId="71CBE924" w14:textId="77777777" w:rsidR="000C64F9" w:rsidRDefault="000C64F9" w:rsidP="00931CDC">
            <w:pPr>
              <w:spacing w:after="160" w:line="259" w:lineRule="auto"/>
              <w:rPr>
                <w:b/>
                <w:bCs/>
                <w:sz w:val="20"/>
                <w:szCs w:val="20"/>
              </w:rPr>
            </w:pPr>
          </w:p>
          <w:p w14:paraId="36BC10E0" w14:textId="77777777" w:rsidR="000C64F9" w:rsidRDefault="000C64F9" w:rsidP="00931CDC">
            <w:pPr>
              <w:spacing w:after="160" w:line="259" w:lineRule="auto"/>
              <w:rPr>
                <w:b/>
                <w:bCs/>
                <w:sz w:val="20"/>
                <w:szCs w:val="20"/>
              </w:rPr>
            </w:pPr>
          </w:p>
          <w:p w14:paraId="67E03285" w14:textId="77777777" w:rsidR="000C64F9" w:rsidRPr="004C0F09" w:rsidRDefault="000C64F9" w:rsidP="00931CDC">
            <w:pPr>
              <w:spacing w:after="160" w:line="259" w:lineRule="auto"/>
              <w:rPr>
                <w:b/>
                <w:bCs/>
                <w:sz w:val="20"/>
                <w:szCs w:val="20"/>
              </w:rPr>
            </w:pPr>
          </w:p>
        </w:tc>
      </w:tr>
    </w:tbl>
    <w:p w14:paraId="39BBAABE" w14:textId="77777777" w:rsidR="000C64F9" w:rsidRDefault="000C64F9" w:rsidP="000C64F9"/>
    <w:p w14:paraId="6F920427" w14:textId="77777777" w:rsidR="000C64F9" w:rsidRDefault="000C64F9" w:rsidP="000C64F9"/>
    <w:p w14:paraId="4FB630CC" w14:textId="77777777" w:rsidR="000C64F9" w:rsidRDefault="000C64F9" w:rsidP="000C64F9">
      <w:pPr>
        <w:pStyle w:val="Cmsor3"/>
      </w:pPr>
      <w:bookmarkStart w:id="187" w:name="_Toc191483060"/>
      <w:r>
        <w:t>Alternatív feldolgozási helyszín</w:t>
      </w:r>
      <w:bookmarkEnd w:id="1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C5999AC" w14:textId="77777777" w:rsidTr="00931CDC">
        <w:trPr>
          <w:trHeight w:val="20"/>
        </w:trPr>
        <w:tc>
          <w:tcPr>
            <w:tcW w:w="6380" w:type="dxa"/>
            <w:shd w:val="clear" w:color="auto" w:fill="D9D9D9" w:themeFill="background1" w:themeFillShade="D9"/>
            <w:hideMark/>
          </w:tcPr>
          <w:p w14:paraId="1B7AD9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3044E9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74710BA" w14:textId="77777777" w:rsidR="000C64F9" w:rsidRPr="004C0F09" w:rsidRDefault="000C64F9" w:rsidP="00931CDC">
            <w:pPr>
              <w:jc w:val="center"/>
              <w:rPr>
                <w:b/>
                <w:bCs/>
                <w:sz w:val="20"/>
                <w:szCs w:val="20"/>
              </w:rPr>
            </w:pPr>
            <w:r>
              <w:rPr>
                <w:b/>
                <w:bCs/>
                <w:sz w:val="20"/>
                <w:szCs w:val="20"/>
              </w:rPr>
              <w:t>Jelentős</w:t>
            </w:r>
          </w:p>
        </w:tc>
      </w:tr>
      <w:tr w:rsidR="000C64F9" w:rsidRPr="00425295" w14:paraId="33AD4B7E" w14:textId="77777777" w:rsidTr="00931CDC">
        <w:trPr>
          <w:trHeight w:val="20"/>
        </w:trPr>
        <w:tc>
          <w:tcPr>
            <w:tcW w:w="6380" w:type="dxa"/>
            <w:tcBorders>
              <w:bottom w:val="single" w:sz="4" w:space="0" w:color="auto"/>
            </w:tcBorders>
          </w:tcPr>
          <w:p w14:paraId="046916C2" w14:textId="77777777" w:rsidR="000C64F9" w:rsidRPr="00425295" w:rsidRDefault="00C22F45" w:rsidP="00931CDC">
            <w:pPr>
              <w:spacing w:line="200" w:lineRule="atLeast"/>
              <w:rPr>
                <w:sz w:val="15"/>
                <w:szCs w:val="15"/>
              </w:rPr>
            </w:pPr>
            <w:sdt>
              <w:sdtPr>
                <w:rPr>
                  <w:sz w:val="15"/>
                  <w:szCs w:val="15"/>
                  <w:shd w:val="clear" w:color="auto" w:fill="FFFFFF"/>
                </w:rPr>
                <w:id w:val="-1111282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536051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682163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97615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E9AB79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081EEA7" w14:textId="77777777" w:rsidR="000C64F9" w:rsidRPr="00425295" w:rsidRDefault="000C64F9" w:rsidP="00931CDC">
            <w:pPr>
              <w:spacing w:after="160" w:line="259" w:lineRule="auto"/>
              <w:rPr>
                <w:sz w:val="15"/>
                <w:szCs w:val="15"/>
              </w:rPr>
            </w:pPr>
            <w:r>
              <w:rPr>
                <w:sz w:val="15"/>
                <w:szCs w:val="15"/>
              </w:rPr>
              <w:t>7.23.</w:t>
            </w:r>
          </w:p>
        </w:tc>
      </w:tr>
      <w:tr w:rsidR="000C64F9" w:rsidRPr="00475F5F" w14:paraId="3C00181C" w14:textId="77777777" w:rsidTr="00931CDC">
        <w:trPr>
          <w:trHeight w:val="407"/>
        </w:trPr>
        <w:tc>
          <w:tcPr>
            <w:tcW w:w="9782" w:type="dxa"/>
            <w:gridSpan w:val="3"/>
            <w:shd w:val="clear" w:color="auto" w:fill="F2F2F2" w:themeFill="background1" w:themeFillShade="F2"/>
            <w:hideMark/>
          </w:tcPr>
          <w:p w14:paraId="1A35FDE9" w14:textId="77777777" w:rsidR="000C64F9" w:rsidRDefault="000C64F9" w:rsidP="00931CDC">
            <w:pPr>
              <w:pStyle w:val="TextBody"/>
            </w:pPr>
            <w:r>
              <w:t>A szervezet:</w:t>
            </w:r>
          </w:p>
          <w:p w14:paraId="245AA505" w14:textId="77777777" w:rsidR="000C64F9" w:rsidRDefault="000C64F9" w:rsidP="00931CDC">
            <w:pPr>
              <w:pStyle w:val="TextBody"/>
            </w:pPr>
            <w:r>
              <w:t>Kijelöl egy alternatív feldolgozási helyszínt azért, hogy ha az elsődleges feldolgozási képesség nem áll rendelkezésre, az EIR előre meghatározott műveleteit, előre meghatározott időn belül - összhangban a helyreállítási időre és a helyreállítási pontokra vonatkozó célokkal - az alternatív helyszínen újrakezdhesse, vagy folytathassa.</w:t>
            </w:r>
          </w:p>
          <w:p w14:paraId="44796E55" w14:textId="77777777" w:rsidR="000C64F9" w:rsidRDefault="000C64F9" w:rsidP="00931CDC">
            <w:pPr>
              <w:pStyle w:val="TextBody"/>
            </w:pPr>
            <w:r>
              <w:t>Gondoskodik arról, hogy a működés újrakezdéséhez, vagy folytatásához szükséges eszközök és feltételek az alternatív feldolgozási helyszínen, vagy meghatározott időn belül rendelkezésre álljanak, akár külső szervezettel kötött szerződések által biztosítva.</w:t>
            </w:r>
          </w:p>
          <w:p w14:paraId="018A9198" w14:textId="77777777" w:rsidR="000C64F9" w:rsidRPr="00475F5F" w:rsidRDefault="000C64F9" w:rsidP="00931CDC">
            <w:pPr>
              <w:pStyle w:val="TextBody"/>
            </w:pPr>
            <w:r>
              <w:t>Biztosítja, hogy az alternatív feldolgozási helyszín védelmi intézkedései egyenértékűek legyenek az elsődleges helyszínen alkalmazottakkal</w:t>
            </w:r>
          </w:p>
        </w:tc>
      </w:tr>
      <w:tr w:rsidR="000C64F9" w:rsidRPr="00641C9B" w14:paraId="049DB41E" w14:textId="77777777" w:rsidTr="00931CDC">
        <w:trPr>
          <w:trHeight w:val="20"/>
        </w:trPr>
        <w:tc>
          <w:tcPr>
            <w:tcW w:w="9782" w:type="dxa"/>
            <w:gridSpan w:val="3"/>
            <w:tcBorders>
              <w:bottom w:val="single" w:sz="4" w:space="0" w:color="auto"/>
            </w:tcBorders>
            <w:hideMark/>
          </w:tcPr>
          <w:p w14:paraId="6AA9C43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DA23D7" w14:textId="77777777" w:rsidR="000C64F9" w:rsidRPr="00641C9B" w:rsidRDefault="00C22F45" w:rsidP="00931CDC">
            <w:pPr>
              <w:spacing w:after="160" w:line="259" w:lineRule="auto"/>
              <w:rPr>
                <w:b/>
                <w:bCs/>
              </w:rPr>
            </w:pPr>
            <w:sdt>
              <w:sdtPr>
                <w:rPr>
                  <w:sz w:val="16"/>
                  <w:szCs w:val="16"/>
                  <w:shd w:val="clear" w:color="auto" w:fill="FFFFFF"/>
                </w:rPr>
                <w:id w:val="-13787734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777652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252860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28FF47" w14:textId="77777777" w:rsidTr="00931CDC">
        <w:trPr>
          <w:trHeight w:val="20"/>
        </w:trPr>
        <w:tc>
          <w:tcPr>
            <w:tcW w:w="9782" w:type="dxa"/>
            <w:gridSpan w:val="3"/>
            <w:tcBorders>
              <w:bottom w:val="nil"/>
            </w:tcBorders>
            <w:hideMark/>
          </w:tcPr>
          <w:p w14:paraId="3113A18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3DE8EA3" w14:textId="77777777" w:rsidTr="00931CDC">
        <w:trPr>
          <w:trHeight w:val="243"/>
        </w:trPr>
        <w:tc>
          <w:tcPr>
            <w:tcW w:w="9782" w:type="dxa"/>
            <w:gridSpan w:val="3"/>
            <w:tcBorders>
              <w:top w:val="nil"/>
            </w:tcBorders>
            <w:hideMark/>
          </w:tcPr>
          <w:p w14:paraId="14D61FF6" w14:textId="77777777" w:rsidR="000C64F9" w:rsidRDefault="000C64F9" w:rsidP="00931CDC">
            <w:pPr>
              <w:spacing w:after="160" w:line="259" w:lineRule="auto"/>
              <w:rPr>
                <w:b/>
                <w:bCs/>
                <w:sz w:val="20"/>
                <w:szCs w:val="20"/>
              </w:rPr>
            </w:pPr>
          </w:p>
          <w:p w14:paraId="7594D9AF" w14:textId="77777777" w:rsidR="000C64F9" w:rsidRDefault="000C64F9" w:rsidP="00931CDC">
            <w:pPr>
              <w:spacing w:after="160" w:line="259" w:lineRule="auto"/>
              <w:rPr>
                <w:b/>
                <w:bCs/>
                <w:sz w:val="20"/>
                <w:szCs w:val="20"/>
              </w:rPr>
            </w:pPr>
          </w:p>
          <w:p w14:paraId="6A700D0D" w14:textId="77777777" w:rsidR="000C64F9" w:rsidRDefault="000C64F9" w:rsidP="00931CDC">
            <w:pPr>
              <w:spacing w:after="160" w:line="259" w:lineRule="auto"/>
              <w:rPr>
                <w:b/>
                <w:bCs/>
                <w:sz w:val="20"/>
                <w:szCs w:val="20"/>
              </w:rPr>
            </w:pPr>
          </w:p>
          <w:p w14:paraId="67B19CF0" w14:textId="77777777" w:rsidR="000C64F9" w:rsidRPr="004C0F09" w:rsidRDefault="000C64F9" w:rsidP="00931CDC">
            <w:pPr>
              <w:spacing w:after="160" w:line="259" w:lineRule="auto"/>
              <w:rPr>
                <w:b/>
                <w:bCs/>
                <w:sz w:val="20"/>
                <w:szCs w:val="20"/>
              </w:rPr>
            </w:pPr>
          </w:p>
        </w:tc>
      </w:tr>
    </w:tbl>
    <w:p w14:paraId="2C12C8D3" w14:textId="77777777" w:rsidR="000C64F9" w:rsidRDefault="000C64F9" w:rsidP="000C64F9"/>
    <w:p w14:paraId="67AF16AC" w14:textId="77777777" w:rsidR="000C64F9" w:rsidRDefault="000C64F9" w:rsidP="000C64F9"/>
    <w:p w14:paraId="4305C463" w14:textId="77777777" w:rsidR="000C64F9" w:rsidRDefault="000C64F9" w:rsidP="000C64F9">
      <w:pPr>
        <w:pStyle w:val="Cmsor3"/>
      </w:pPr>
      <w:bookmarkStart w:id="188" w:name="_Toc191483061"/>
      <w:r>
        <w:t>Alternatív feldolgozási helyszín – Elkülönítés az elsődleges helyszíntől</w:t>
      </w:r>
      <w:bookmarkEnd w:id="1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DA954E8" w14:textId="77777777" w:rsidTr="00931CDC">
        <w:trPr>
          <w:trHeight w:val="20"/>
        </w:trPr>
        <w:tc>
          <w:tcPr>
            <w:tcW w:w="6380" w:type="dxa"/>
            <w:shd w:val="clear" w:color="auto" w:fill="D9D9D9" w:themeFill="background1" w:themeFillShade="D9"/>
            <w:hideMark/>
          </w:tcPr>
          <w:p w14:paraId="4F4BE62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C8438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D25239" w14:textId="77777777" w:rsidR="000C64F9" w:rsidRPr="004C0F09" w:rsidRDefault="000C64F9" w:rsidP="00931CDC">
            <w:pPr>
              <w:jc w:val="center"/>
              <w:rPr>
                <w:b/>
                <w:bCs/>
                <w:sz w:val="20"/>
                <w:szCs w:val="20"/>
              </w:rPr>
            </w:pPr>
            <w:r>
              <w:rPr>
                <w:b/>
                <w:bCs/>
                <w:sz w:val="20"/>
                <w:szCs w:val="20"/>
              </w:rPr>
              <w:t>Jelentős</w:t>
            </w:r>
          </w:p>
        </w:tc>
      </w:tr>
      <w:tr w:rsidR="000C64F9" w:rsidRPr="00425295" w14:paraId="33EF1A04" w14:textId="77777777" w:rsidTr="00931CDC">
        <w:trPr>
          <w:trHeight w:val="20"/>
        </w:trPr>
        <w:tc>
          <w:tcPr>
            <w:tcW w:w="6380" w:type="dxa"/>
            <w:tcBorders>
              <w:bottom w:val="single" w:sz="4" w:space="0" w:color="auto"/>
            </w:tcBorders>
          </w:tcPr>
          <w:p w14:paraId="642B4064" w14:textId="77777777" w:rsidR="000C64F9" w:rsidRPr="00425295" w:rsidRDefault="00C22F45" w:rsidP="00931CDC">
            <w:pPr>
              <w:spacing w:line="200" w:lineRule="atLeast"/>
              <w:rPr>
                <w:sz w:val="15"/>
                <w:szCs w:val="15"/>
              </w:rPr>
            </w:pPr>
            <w:sdt>
              <w:sdtPr>
                <w:rPr>
                  <w:sz w:val="15"/>
                  <w:szCs w:val="15"/>
                  <w:shd w:val="clear" w:color="auto" w:fill="FFFFFF"/>
                </w:rPr>
                <w:id w:val="-10694968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173242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182678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432852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521CC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2635E9" w14:textId="77777777" w:rsidR="000C64F9" w:rsidRPr="00425295" w:rsidRDefault="000C64F9" w:rsidP="00931CDC">
            <w:pPr>
              <w:spacing w:after="160" w:line="259" w:lineRule="auto"/>
              <w:rPr>
                <w:sz w:val="15"/>
                <w:szCs w:val="15"/>
              </w:rPr>
            </w:pPr>
            <w:r>
              <w:rPr>
                <w:sz w:val="15"/>
                <w:szCs w:val="15"/>
              </w:rPr>
              <w:t>7.24.</w:t>
            </w:r>
          </w:p>
        </w:tc>
      </w:tr>
      <w:tr w:rsidR="000C64F9" w:rsidRPr="00475F5F" w14:paraId="1E709D26" w14:textId="77777777" w:rsidTr="00931CDC">
        <w:trPr>
          <w:trHeight w:val="407"/>
        </w:trPr>
        <w:tc>
          <w:tcPr>
            <w:tcW w:w="9782" w:type="dxa"/>
            <w:gridSpan w:val="3"/>
            <w:shd w:val="clear" w:color="auto" w:fill="F2F2F2" w:themeFill="background1" w:themeFillShade="F2"/>
            <w:hideMark/>
          </w:tcPr>
          <w:p w14:paraId="76C5D45B" w14:textId="77777777" w:rsidR="000C64F9" w:rsidRPr="00475F5F" w:rsidRDefault="000C64F9" w:rsidP="00931CDC">
            <w:pPr>
              <w:pStyle w:val="TextBody"/>
            </w:pPr>
            <w:r>
              <w:t>A szervezet olyan alternatív feldolgozási helyszínt jelöl ki, amely megfelelően elkülönül az elsődleges feldolgozási helyszíntől, az azonos fenyegetésekkel szembeni kitettség csökkentése érdekében.</w:t>
            </w:r>
          </w:p>
        </w:tc>
      </w:tr>
      <w:tr w:rsidR="000C64F9" w:rsidRPr="00641C9B" w14:paraId="34078C89" w14:textId="77777777" w:rsidTr="00931CDC">
        <w:trPr>
          <w:trHeight w:val="20"/>
        </w:trPr>
        <w:tc>
          <w:tcPr>
            <w:tcW w:w="9782" w:type="dxa"/>
            <w:gridSpan w:val="3"/>
            <w:tcBorders>
              <w:bottom w:val="single" w:sz="4" w:space="0" w:color="auto"/>
            </w:tcBorders>
            <w:hideMark/>
          </w:tcPr>
          <w:p w14:paraId="6149787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9F803D" w14:textId="77777777" w:rsidR="000C64F9" w:rsidRPr="00641C9B" w:rsidRDefault="00C22F45" w:rsidP="00931CDC">
            <w:pPr>
              <w:spacing w:after="160" w:line="259" w:lineRule="auto"/>
              <w:rPr>
                <w:b/>
                <w:bCs/>
              </w:rPr>
            </w:pPr>
            <w:sdt>
              <w:sdtPr>
                <w:rPr>
                  <w:sz w:val="16"/>
                  <w:szCs w:val="16"/>
                  <w:shd w:val="clear" w:color="auto" w:fill="FFFFFF"/>
                </w:rPr>
                <w:id w:val="-8537832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888888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436459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B18B9AA" w14:textId="77777777" w:rsidTr="00931CDC">
        <w:trPr>
          <w:trHeight w:val="20"/>
        </w:trPr>
        <w:tc>
          <w:tcPr>
            <w:tcW w:w="9782" w:type="dxa"/>
            <w:gridSpan w:val="3"/>
            <w:tcBorders>
              <w:bottom w:val="nil"/>
            </w:tcBorders>
            <w:hideMark/>
          </w:tcPr>
          <w:p w14:paraId="20A73E9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508E7D" w14:textId="77777777" w:rsidTr="00931CDC">
        <w:trPr>
          <w:trHeight w:val="243"/>
        </w:trPr>
        <w:tc>
          <w:tcPr>
            <w:tcW w:w="9782" w:type="dxa"/>
            <w:gridSpan w:val="3"/>
            <w:tcBorders>
              <w:top w:val="nil"/>
            </w:tcBorders>
            <w:hideMark/>
          </w:tcPr>
          <w:p w14:paraId="0E9778F1" w14:textId="77777777" w:rsidR="000C64F9" w:rsidRDefault="000C64F9" w:rsidP="00931CDC">
            <w:pPr>
              <w:spacing w:after="160" w:line="259" w:lineRule="auto"/>
              <w:rPr>
                <w:b/>
                <w:bCs/>
                <w:sz w:val="20"/>
                <w:szCs w:val="20"/>
              </w:rPr>
            </w:pPr>
          </w:p>
          <w:p w14:paraId="64076248" w14:textId="77777777" w:rsidR="000C64F9" w:rsidRDefault="000C64F9" w:rsidP="00931CDC">
            <w:pPr>
              <w:spacing w:after="160" w:line="259" w:lineRule="auto"/>
              <w:rPr>
                <w:b/>
                <w:bCs/>
                <w:sz w:val="20"/>
                <w:szCs w:val="20"/>
              </w:rPr>
            </w:pPr>
          </w:p>
          <w:p w14:paraId="0A524EDC" w14:textId="77777777" w:rsidR="000C64F9" w:rsidRDefault="000C64F9" w:rsidP="00931CDC">
            <w:pPr>
              <w:spacing w:after="160" w:line="259" w:lineRule="auto"/>
              <w:rPr>
                <w:b/>
                <w:bCs/>
                <w:sz w:val="20"/>
                <w:szCs w:val="20"/>
              </w:rPr>
            </w:pPr>
          </w:p>
          <w:p w14:paraId="12A7F437" w14:textId="77777777" w:rsidR="000C64F9" w:rsidRPr="004C0F09" w:rsidRDefault="000C64F9" w:rsidP="00931CDC">
            <w:pPr>
              <w:spacing w:after="160" w:line="259" w:lineRule="auto"/>
              <w:rPr>
                <w:b/>
                <w:bCs/>
                <w:sz w:val="20"/>
                <w:szCs w:val="20"/>
              </w:rPr>
            </w:pPr>
          </w:p>
        </w:tc>
      </w:tr>
    </w:tbl>
    <w:p w14:paraId="3D772734" w14:textId="77777777" w:rsidR="000C64F9" w:rsidRDefault="000C64F9" w:rsidP="000C64F9"/>
    <w:p w14:paraId="1F27CEE8" w14:textId="77777777" w:rsidR="000C64F9" w:rsidRDefault="000C64F9" w:rsidP="000C64F9"/>
    <w:p w14:paraId="55396C07" w14:textId="77777777" w:rsidR="000C64F9" w:rsidRDefault="000C64F9" w:rsidP="000C64F9">
      <w:pPr>
        <w:pStyle w:val="Cmsor3"/>
      </w:pPr>
      <w:bookmarkStart w:id="189" w:name="_Toc191483062"/>
      <w:r>
        <w:t>Alternatív feldolgozási helyszín – Hozzáférhetőség</w:t>
      </w:r>
      <w:bookmarkEnd w:id="1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179B929" w14:textId="77777777" w:rsidTr="00931CDC">
        <w:trPr>
          <w:trHeight w:val="20"/>
        </w:trPr>
        <w:tc>
          <w:tcPr>
            <w:tcW w:w="6380" w:type="dxa"/>
            <w:shd w:val="clear" w:color="auto" w:fill="D9D9D9" w:themeFill="background1" w:themeFillShade="D9"/>
            <w:hideMark/>
          </w:tcPr>
          <w:p w14:paraId="16F228E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317F0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85FE24F" w14:textId="77777777" w:rsidR="000C64F9" w:rsidRPr="004C0F09" w:rsidRDefault="000C64F9" w:rsidP="00931CDC">
            <w:pPr>
              <w:jc w:val="center"/>
              <w:rPr>
                <w:b/>
                <w:bCs/>
                <w:sz w:val="20"/>
                <w:szCs w:val="20"/>
              </w:rPr>
            </w:pPr>
            <w:r>
              <w:rPr>
                <w:b/>
                <w:bCs/>
                <w:sz w:val="20"/>
                <w:szCs w:val="20"/>
              </w:rPr>
              <w:t>Jelentős</w:t>
            </w:r>
          </w:p>
        </w:tc>
      </w:tr>
      <w:tr w:rsidR="000C64F9" w:rsidRPr="00425295" w14:paraId="5B74CDF7" w14:textId="77777777" w:rsidTr="00931CDC">
        <w:trPr>
          <w:trHeight w:val="20"/>
        </w:trPr>
        <w:tc>
          <w:tcPr>
            <w:tcW w:w="6380" w:type="dxa"/>
            <w:tcBorders>
              <w:bottom w:val="single" w:sz="4" w:space="0" w:color="auto"/>
            </w:tcBorders>
          </w:tcPr>
          <w:p w14:paraId="35C0FFCF" w14:textId="77777777" w:rsidR="000C64F9" w:rsidRPr="00425295" w:rsidRDefault="00C22F45" w:rsidP="00931CDC">
            <w:pPr>
              <w:spacing w:line="200" w:lineRule="atLeast"/>
              <w:rPr>
                <w:sz w:val="15"/>
                <w:szCs w:val="15"/>
              </w:rPr>
            </w:pPr>
            <w:sdt>
              <w:sdtPr>
                <w:rPr>
                  <w:sz w:val="15"/>
                  <w:szCs w:val="15"/>
                  <w:shd w:val="clear" w:color="auto" w:fill="FFFFFF"/>
                </w:rPr>
                <w:id w:val="4324148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39660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31896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212473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8227E9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E5F5CB7" w14:textId="77777777" w:rsidR="000C64F9" w:rsidRPr="00425295" w:rsidRDefault="000C64F9" w:rsidP="00931CDC">
            <w:pPr>
              <w:spacing w:after="160" w:line="259" w:lineRule="auto"/>
              <w:rPr>
                <w:sz w:val="15"/>
                <w:szCs w:val="15"/>
              </w:rPr>
            </w:pPr>
            <w:r>
              <w:rPr>
                <w:sz w:val="15"/>
                <w:szCs w:val="15"/>
              </w:rPr>
              <w:t>7.25.</w:t>
            </w:r>
          </w:p>
        </w:tc>
      </w:tr>
      <w:tr w:rsidR="000C64F9" w:rsidRPr="00475F5F" w14:paraId="64C7BAE9" w14:textId="77777777" w:rsidTr="00931CDC">
        <w:trPr>
          <w:trHeight w:val="407"/>
        </w:trPr>
        <w:tc>
          <w:tcPr>
            <w:tcW w:w="9782" w:type="dxa"/>
            <w:gridSpan w:val="3"/>
            <w:shd w:val="clear" w:color="auto" w:fill="F2F2F2" w:themeFill="background1" w:themeFillShade="F2"/>
            <w:hideMark/>
          </w:tcPr>
          <w:p w14:paraId="2B0E75BE" w14:textId="77777777" w:rsidR="000C64F9" w:rsidRPr="00475F5F" w:rsidRDefault="000C64F9" w:rsidP="00931CDC">
            <w:pPr>
              <w:pStyle w:val="TextBody"/>
            </w:pPr>
            <w:r>
              <w:t>A szervezet azonosítja a potenciális hozzáférési problémákat az alternatív feldolgozási helyszínhez egy meghatározott területre kiterjedő zavar vagy katasztrófa esetére és ezek alapján konkrét kockázatcsökkentő intézkedéseket határoz meg.</w:t>
            </w:r>
          </w:p>
        </w:tc>
      </w:tr>
      <w:tr w:rsidR="000C64F9" w:rsidRPr="00641C9B" w14:paraId="1C7BB366" w14:textId="77777777" w:rsidTr="00931CDC">
        <w:trPr>
          <w:trHeight w:val="20"/>
        </w:trPr>
        <w:tc>
          <w:tcPr>
            <w:tcW w:w="9782" w:type="dxa"/>
            <w:gridSpan w:val="3"/>
            <w:tcBorders>
              <w:bottom w:val="single" w:sz="4" w:space="0" w:color="auto"/>
            </w:tcBorders>
            <w:hideMark/>
          </w:tcPr>
          <w:p w14:paraId="5D5A620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F6F50CD" w14:textId="77777777" w:rsidR="000C64F9" w:rsidRPr="00641C9B" w:rsidRDefault="00C22F45" w:rsidP="00931CDC">
            <w:pPr>
              <w:spacing w:after="160" w:line="259" w:lineRule="auto"/>
              <w:rPr>
                <w:b/>
                <w:bCs/>
              </w:rPr>
            </w:pPr>
            <w:sdt>
              <w:sdtPr>
                <w:rPr>
                  <w:sz w:val="16"/>
                  <w:szCs w:val="16"/>
                  <w:shd w:val="clear" w:color="auto" w:fill="FFFFFF"/>
                </w:rPr>
                <w:id w:val="1365169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323858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429617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A253CA0" w14:textId="77777777" w:rsidTr="00931CDC">
        <w:trPr>
          <w:trHeight w:val="20"/>
        </w:trPr>
        <w:tc>
          <w:tcPr>
            <w:tcW w:w="9782" w:type="dxa"/>
            <w:gridSpan w:val="3"/>
            <w:tcBorders>
              <w:bottom w:val="nil"/>
            </w:tcBorders>
            <w:hideMark/>
          </w:tcPr>
          <w:p w14:paraId="509E0B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438D077" w14:textId="77777777" w:rsidTr="00931CDC">
        <w:trPr>
          <w:trHeight w:val="243"/>
        </w:trPr>
        <w:tc>
          <w:tcPr>
            <w:tcW w:w="9782" w:type="dxa"/>
            <w:gridSpan w:val="3"/>
            <w:tcBorders>
              <w:top w:val="nil"/>
            </w:tcBorders>
            <w:hideMark/>
          </w:tcPr>
          <w:p w14:paraId="6193BF48" w14:textId="77777777" w:rsidR="000C64F9" w:rsidRDefault="000C64F9" w:rsidP="00931CDC">
            <w:pPr>
              <w:spacing w:after="160" w:line="259" w:lineRule="auto"/>
              <w:rPr>
                <w:b/>
                <w:bCs/>
                <w:sz w:val="20"/>
                <w:szCs w:val="20"/>
              </w:rPr>
            </w:pPr>
          </w:p>
          <w:p w14:paraId="7C1E2257" w14:textId="77777777" w:rsidR="000C64F9" w:rsidRDefault="000C64F9" w:rsidP="00931CDC">
            <w:pPr>
              <w:spacing w:after="160" w:line="259" w:lineRule="auto"/>
              <w:rPr>
                <w:b/>
                <w:bCs/>
                <w:sz w:val="20"/>
                <w:szCs w:val="20"/>
              </w:rPr>
            </w:pPr>
          </w:p>
          <w:p w14:paraId="2B18671B" w14:textId="77777777" w:rsidR="000C64F9" w:rsidRDefault="000C64F9" w:rsidP="00931CDC">
            <w:pPr>
              <w:spacing w:after="160" w:line="259" w:lineRule="auto"/>
              <w:rPr>
                <w:b/>
                <w:bCs/>
                <w:sz w:val="20"/>
                <w:szCs w:val="20"/>
              </w:rPr>
            </w:pPr>
          </w:p>
          <w:p w14:paraId="62384841" w14:textId="77777777" w:rsidR="000C64F9" w:rsidRPr="004C0F09" w:rsidRDefault="000C64F9" w:rsidP="00931CDC">
            <w:pPr>
              <w:spacing w:after="160" w:line="259" w:lineRule="auto"/>
              <w:rPr>
                <w:b/>
                <w:bCs/>
                <w:sz w:val="20"/>
                <w:szCs w:val="20"/>
              </w:rPr>
            </w:pPr>
          </w:p>
        </w:tc>
      </w:tr>
    </w:tbl>
    <w:p w14:paraId="32A21975" w14:textId="77777777" w:rsidR="000C64F9" w:rsidRDefault="000C64F9" w:rsidP="000C64F9"/>
    <w:p w14:paraId="0FB76823" w14:textId="77777777" w:rsidR="000C64F9" w:rsidRDefault="000C64F9" w:rsidP="000C64F9"/>
    <w:p w14:paraId="0A22B6E6" w14:textId="77777777" w:rsidR="000C64F9" w:rsidRDefault="000C64F9" w:rsidP="000C64F9">
      <w:pPr>
        <w:pStyle w:val="Cmsor3"/>
      </w:pPr>
      <w:bookmarkStart w:id="190" w:name="_Toc191483063"/>
      <w:r>
        <w:t>Alternatív feldolgozási helyszín – Szolgálatás prioritása</w:t>
      </w:r>
      <w:bookmarkEnd w:id="1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295E356" w14:textId="77777777" w:rsidTr="00931CDC">
        <w:trPr>
          <w:trHeight w:val="20"/>
        </w:trPr>
        <w:tc>
          <w:tcPr>
            <w:tcW w:w="6380" w:type="dxa"/>
            <w:shd w:val="clear" w:color="auto" w:fill="D9D9D9" w:themeFill="background1" w:themeFillShade="D9"/>
            <w:hideMark/>
          </w:tcPr>
          <w:p w14:paraId="70CF412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A03B72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B965DB6" w14:textId="77777777" w:rsidR="000C64F9" w:rsidRPr="004C0F09" w:rsidRDefault="000C64F9" w:rsidP="00931CDC">
            <w:pPr>
              <w:jc w:val="center"/>
              <w:rPr>
                <w:b/>
                <w:bCs/>
                <w:sz w:val="20"/>
                <w:szCs w:val="20"/>
              </w:rPr>
            </w:pPr>
            <w:r>
              <w:rPr>
                <w:b/>
                <w:bCs/>
                <w:sz w:val="20"/>
                <w:szCs w:val="20"/>
              </w:rPr>
              <w:t>Jelentős</w:t>
            </w:r>
          </w:p>
        </w:tc>
      </w:tr>
      <w:tr w:rsidR="000C64F9" w:rsidRPr="00425295" w14:paraId="5D72F90B" w14:textId="77777777" w:rsidTr="00931CDC">
        <w:trPr>
          <w:trHeight w:val="20"/>
        </w:trPr>
        <w:tc>
          <w:tcPr>
            <w:tcW w:w="6380" w:type="dxa"/>
            <w:tcBorders>
              <w:bottom w:val="single" w:sz="4" w:space="0" w:color="auto"/>
            </w:tcBorders>
          </w:tcPr>
          <w:p w14:paraId="3B3F3A60" w14:textId="77777777" w:rsidR="000C64F9" w:rsidRPr="00425295" w:rsidRDefault="00C22F45" w:rsidP="00931CDC">
            <w:pPr>
              <w:spacing w:line="200" w:lineRule="atLeast"/>
              <w:rPr>
                <w:sz w:val="15"/>
                <w:szCs w:val="15"/>
              </w:rPr>
            </w:pPr>
            <w:sdt>
              <w:sdtPr>
                <w:rPr>
                  <w:sz w:val="15"/>
                  <w:szCs w:val="15"/>
                  <w:shd w:val="clear" w:color="auto" w:fill="FFFFFF"/>
                </w:rPr>
                <w:id w:val="15305335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884140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1268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4574860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3AF507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7ADB12D" w14:textId="77777777" w:rsidR="000C64F9" w:rsidRPr="00425295" w:rsidRDefault="000C64F9" w:rsidP="00931CDC">
            <w:pPr>
              <w:spacing w:after="160" w:line="259" w:lineRule="auto"/>
              <w:rPr>
                <w:sz w:val="15"/>
                <w:szCs w:val="15"/>
              </w:rPr>
            </w:pPr>
            <w:r>
              <w:rPr>
                <w:sz w:val="15"/>
                <w:szCs w:val="15"/>
              </w:rPr>
              <w:t>7.26.</w:t>
            </w:r>
          </w:p>
        </w:tc>
      </w:tr>
      <w:tr w:rsidR="000C64F9" w:rsidRPr="00475F5F" w14:paraId="1DF28C97" w14:textId="77777777" w:rsidTr="00931CDC">
        <w:trPr>
          <w:trHeight w:val="407"/>
        </w:trPr>
        <w:tc>
          <w:tcPr>
            <w:tcW w:w="9782" w:type="dxa"/>
            <w:gridSpan w:val="3"/>
            <w:shd w:val="clear" w:color="auto" w:fill="F2F2F2" w:themeFill="background1" w:themeFillShade="F2"/>
            <w:hideMark/>
          </w:tcPr>
          <w:p w14:paraId="1EC8F1D7" w14:textId="77777777" w:rsidR="000C64F9" w:rsidRPr="00475F5F" w:rsidRDefault="000C64F9" w:rsidP="00931CDC">
            <w:pPr>
              <w:pStyle w:val="TextBody"/>
            </w:pPr>
            <w:r>
              <w:t>A szervezet az alternatív feldolgozási helyszínre vonatkozóan olyan megállapodásokat köt, és olyan intézkedéseket vezet be, amelyek a szervezet rendelkezésre állási követelményeivel (köztük a helyreállítási időcélokkal) összhangban álló szolgáltatásprioritási rendelkezéseket tartalmaznak.</w:t>
            </w:r>
          </w:p>
        </w:tc>
      </w:tr>
      <w:tr w:rsidR="000C64F9" w:rsidRPr="00641C9B" w14:paraId="2984A4A7" w14:textId="77777777" w:rsidTr="00931CDC">
        <w:trPr>
          <w:trHeight w:val="20"/>
        </w:trPr>
        <w:tc>
          <w:tcPr>
            <w:tcW w:w="9782" w:type="dxa"/>
            <w:gridSpan w:val="3"/>
            <w:tcBorders>
              <w:bottom w:val="single" w:sz="4" w:space="0" w:color="auto"/>
            </w:tcBorders>
            <w:hideMark/>
          </w:tcPr>
          <w:p w14:paraId="7D083B4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D6ABAB" w14:textId="77777777" w:rsidR="000C64F9" w:rsidRPr="00641C9B" w:rsidRDefault="00C22F45" w:rsidP="00931CDC">
            <w:pPr>
              <w:spacing w:after="160" w:line="259" w:lineRule="auto"/>
              <w:rPr>
                <w:b/>
                <w:bCs/>
              </w:rPr>
            </w:pPr>
            <w:sdt>
              <w:sdtPr>
                <w:rPr>
                  <w:sz w:val="16"/>
                  <w:szCs w:val="16"/>
                  <w:shd w:val="clear" w:color="auto" w:fill="FFFFFF"/>
                </w:rPr>
                <w:id w:val="17096037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481065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710165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50CAF6" w14:textId="77777777" w:rsidTr="00931CDC">
        <w:trPr>
          <w:trHeight w:val="20"/>
        </w:trPr>
        <w:tc>
          <w:tcPr>
            <w:tcW w:w="9782" w:type="dxa"/>
            <w:gridSpan w:val="3"/>
            <w:tcBorders>
              <w:bottom w:val="nil"/>
            </w:tcBorders>
            <w:hideMark/>
          </w:tcPr>
          <w:p w14:paraId="60AD52D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B920397" w14:textId="77777777" w:rsidTr="00931CDC">
        <w:trPr>
          <w:trHeight w:val="243"/>
        </w:trPr>
        <w:tc>
          <w:tcPr>
            <w:tcW w:w="9782" w:type="dxa"/>
            <w:gridSpan w:val="3"/>
            <w:tcBorders>
              <w:top w:val="nil"/>
            </w:tcBorders>
            <w:hideMark/>
          </w:tcPr>
          <w:p w14:paraId="5A874809" w14:textId="77777777" w:rsidR="000C64F9" w:rsidRDefault="000C64F9" w:rsidP="00931CDC">
            <w:pPr>
              <w:spacing w:after="160" w:line="259" w:lineRule="auto"/>
              <w:rPr>
                <w:b/>
                <w:bCs/>
                <w:sz w:val="20"/>
                <w:szCs w:val="20"/>
              </w:rPr>
            </w:pPr>
          </w:p>
          <w:p w14:paraId="12E3671A" w14:textId="77777777" w:rsidR="000C64F9" w:rsidRDefault="000C64F9" w:rsidP="00931CDC">
            <w:pPr>
              <w:spacing w:after="160" w:line="259" w:lineRule="auto"/>
              <w:rPr>
                <w:b/>
                <w:bCs/>
                <w:sz w:val="20"/>
                <w:szCs w:val="20"/>
              </w:rPr>
            </w:pPr>
          </w:p>
          <w:p w14:paraId="38F6FE27" w14:textId="77777777" w:rsidR="000C64F9" w:rsidRDefault="000C64F9" w:rsidP="00931CDC">
            <w:pPr>
              <w:spacing w:after="160" w:line="259" w:lineRule="auto"/>
              <w:rPr>
                <w:b/>
                <w:bCs/>
                <w:sz w:val="20"/>
                <w:szCs w:val="20"/>
              </w:rPr>
            </w:pPr>
          </w:p>
          <w:p w14:paraId="7680F05C" w14:textId="77777777" w:rsidR="000C64F9" w:rsidRPr="004C0F09" w:rsidRDefault="000C64F9" w:rsidP="00931CDC">
            <w:pPr>
              <w:spacing w:after="160" w:line="259" w:lineRule="auto"/>
              <w:rPr>
                <w:b/>
                <w:bCs/>
                <w:sz w:val="20"/>
                <w:szCs w:val="20"/>
              </w:rPr>
            </w:pPr>
          </w:p>
        </w:tc>
      </w:tr>
    </w:tbl>
    <w:p w14:paraId="3BA08F99" w14:textId="77777777" w:rsidR="000C64F9" w:rsidRDefault="000C64F9" w:rsidP="000C64F9"/>
    <w:p w14:paraId="19B1AEF6" w14:textId="77777777" w:rsidR="000C64F9" w:rsidRDefault="000C64F9" w:rsidP="000C64F9"/>
    <w:p w14:paraId="5091C6B1" w14:textId="77777777" w:rsidR="000C64F9" w:rsidRDefault="000C64F9" w:rsidP="000C64F9">
      <w:pPr>
        <w:pStyle w:val="Cmsor3"/>
      </w:pPr>
      <w:bookmarkStart w:id="191" w:name="_Toc191483064"/>
      <w:r>
        <w:t>Alternatív feldolgozási helyszín – Használatra való felkészítés</w:t>
      </w:r>
      <w:bookmarkEnd w:id="1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816DE4F" w14:textId="77777777" w:rsidTr="00931CDC">
        <w:trPr>
          <w:trHeight w:val="20"/>
        </w:trPr>
        <w:tc>
          <w:tcPr>
            <w:tcW w:w="6380" w:type="dxa"/>
            <w:shd w:val="clear" w:color="auto" w:fill="D9D9D9" w:themeFill="background1" w:themeFillShade="D9"/>
            <w:hideMark/>
          </w:tcPr>
          <w:p w14:paraId="03805E6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EB250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9CE3D6A" w14:textId="77777777" w:rsidR="000C64F9" w:rsidRPr="004C0F09" w:rsidRDefault="000C64F9" w:rsidP="00931CDC">
            <w:pPr>
              <w:jc w:val="center"/>
              <w:rPr>
                <w:b/>
                <w:bCs/>
                <w:sz w:val="20"/>
                <w:szCs w:val="20"/>
              </w:rPr>
            </w:pPr>
            <w:r>
              <w:rPr>
                <w:b/>
                <w:bCs/>
                <w:sz w:val="20"/>
                <w:szCs w:val="20"/>
              </w:rPr>
              <w:t>Magas</w:t>
            </w:r>
          </w:p>
        </w:tc>
      </w:tr>
      <w:tr w:rsidR="000C64F9" w:rsidRPr="00425295" w14:paraId="31E0269F" w14:textId="77777777" w:rsidTr="00931CDC">
        <w:trPr>
          <w:trHeight w:val="20"/>
        </w:trPr>
        <w:tc>
          <w:tcPr>
            <w:tcW w:w="6380" w:type="dxa"/>
            <w:tcBorders>
              <w:bottom w:val="single" w:sz="4" w:space="0" w:color="auto"/>
            </w:tcBorders>
          </w:tcPr>
          <w:p w14:paraId="705B2528" w14:textId="77777777" w:rsidR="000C64F9" w:rsidRPr="00425295" w:rsidRDefault="00C22F45" w:rsidP="00931CDC">
            <w:pPr>
              <w:spacing w:line="200" w:lineRule="atLeast"/>
              <w:rPr>
                <w:sz w:val="15"/>
                <w:szCs w:val="15"/>
              </w:rPr>
            </w:pPr>
            <w:sdt>
              <w:sdtPr>
                <w:rPr>
                  <w:sz w:val="15"/>
                  <w:szCs w:val="15"/>
                  <w:shd w:val="clear" w:color="auto" w:fill="FFFFFF"/>
                </w:rPr>
                <w:id w:val="12599490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020754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763697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921593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AD730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22CB5A" w14:textId="77777777" w:rsidR="000C64F9" w:rsidRPr="00425295" w:rsidRDefault="000C64F9" w:rsidP="00931CDC">
            <w:pPr>
              <w:spacing w:after="160" w:line="259" w:lineRule="auto"/>
              <w:rPr>
                <w:sz w:val="15"/>
                <w:szCs w:val="15"/>
              </w:rPr>
            </w:pPr>
            <w:r>
              <w:rPr>
                <w:sz w:val="15"/>
                <w:szCs w:val="15"/>
              </w:rPr>
              <w:t>7.27.</w:t>
            </w:r>
          </w:p>
        </w:tc>
      </w:tr>
      <w:tr w:rsidR="000C64F9" w:rsidRPr="00475F5F" w14:paraId="6398E982" w14:textId="77777777" w:rsidTr="00931CDC">
        <w:trPr>
          <w:trHeight w:val="407"/>
        </w:trPr>
        <w:tc>
          <w:tcPr>
            <w:tcW w:w="9782" w:type="dxa"/>
            <w:gridSpan w:val="3"/>
            <w:shd w:val="clear" w:color="auto" w:fill="F2F2F2" w:themeFill="background1" w:themeFillShade="F2"/>
            <w:hideMark/>
          </w:tcPr>
          <w:p w14:paraId="7F365CF4" w14:textId="77777777" w:rsidR="000C64F9" w:rsidRPr="00475F5F" w:rsidRDefault="000C64F9" w:rsidP="00931CDC">
            <w:pPr>
              <w:pStyle w:val="TextBody"/>
            </w:pPr>
            <w:r>
              <w:t>A szervezet úgy készíti fel az alternatív feldolgozási helyszínt, hogy az meghatározott időn belül készen álljon az alapfunkciók működésének támogatására.</w:t>
            </w:r>
          </w:p>
        </w:tc>
      </w:tr>
      <w:tr w:rsidR="000C64F9" w:rsidRPr="00641C9B" w14:paraId="6F188165" w14:textId="77777777" w:rsidTr="00931CDC">
        <w:trPr>
          <w:trHeight w:val="20"/>
        </w:trPr>
        <w:tc>
          <w:tcPr>
            <w:tcW w:w="9782" w:type="dxa"/>
            <w:gridSpan w:val="3"/>
            <w:tcBorders>
              <w:bottom w:val="single" w:sz="4" w:space="0" w:color="auto"/>
            </w:tcBorders>
            <w:hideMark/>
          </w:tcPr>
          <w:p w14:paraId="7C431D9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D2B28C" w14:textId="77777777" w:rsidR="000C64F9" w:rsidRPr="00641C9B" w:rsidRDefault="00C22F45" w:rsidP="00931CDC">
            <w:pPr>
              <w:spacing w:after="160" w:line="259" w:lineRule="auto"/>
              <w:rPr>
                <w:b/>
                <w:bCs/>
              </w:rPr>
            </w:pPr>
            <w:sdt>
              <w:sdtPr>
                <w:rPr>
                  <w:sz w:val="16"/>
                  <w:szCs w:val="16"/>
                  <w:shd w:val="clear" w:color="auto" w:fill="FFFFFF"/>
                </w:rPr>
                <w:id w:val="1079457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588822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481847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0E127B" w14:textId="77777777" w:rsidTr="00931CDC">
        <w:trPr>
          <w:trHeight w:val="20"/>
        </w:trPr>
        <w:tc>
          <w:tcPr>
            <w:tcW w:w="9782" w:type="dxa"/>
            <w:gridSpan w:val="3"/>
            <w:tcBorders>
              <w:bottom w:val="nil"/>
            </w:tcBorders>
            <w:hideMark/>
          </w:tcPr>
          <w:p w14:paraId="1A28E60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7068A37" w14:textId="77777777" w:rsidTr="00931CDC">
        <w:trPr>
          <w:trHeight w:val="243"/>
        </w:trPr>
        <w:tc>
          <w:tcPr>
            <w:tcW w:w="9782" w:type="dxa"/>
            <w:gridSpan w:val="3"/>
            <w:tcBorders>
              <w:top w:val="nil"/>
            </w:tcBorders>
            <w:hideMark/>
          </w:tcPr>
          <w:p w14:paraId="6CE7D465" w14:textId="77777777" w:rsidR="000C64F9" w:rsidRDefault="000C64F9" w:rsidP="00931CDC">
            <w:pPr>
              <w:spacing w:after="160" w:line="259" w:lineRule="auto"/>
              <w:rPr>
                <w:b/>
                <w:bCs/>
                <w:sz w:val="20"/>
                <w:szCs w:val="20"/>
              </w:rPr>
            </w:pPr>
          </w:p>
          <w:p w14:paraId="14CC0D1F" w14:textId="77777777" w:rsidR="000C64F9" w:rsidRDefault="000C64F9" w:rsidP="00931CDC">
            <w:pPr>
              <w:spacing w:after="160" w:line="259" w:lineRule="auto"/>
              <w:rPr>
                <w:b/>
                <w:bCs/>
                <w:sz w:val="20"/>
                <w:szCs w:val="20"/>
              </w:rPr>
            </w:pPr>
          </w:p>
          <w:p w14:paraId="73201D6C" w14:textId="77777777" w:rsidR="000C64F9" w:rsidRDefault="000C64F9" w:rsidP="00931CDC">
            <w:pPr>
              <w:spacing w:after="160" w:line="259" w:lineRule="auto"/>
              <w:rPr>
                <w:b/>
                <w:bCs/>
                <w:sz w:val="20"/>
                <w:szCs w:val="20"/>
              </w:rPr>
            </w:pPr>
          </w:p>
          <w:p w14:paraId="3215BD29" w14:textId="77777777" w:rsidR="000C64F9" w:rsidRPr="004C0F09" w:rsidRDefault="000C64F9" w:rsidP="00931CDC">
            <w:pPr>
              <w:spacing w:after="160" w:line="259" w:lineRule="auto"/>
              <w:rPr>
                <w:b/>
                <w:bCs/>
                <w:sz w:val="20"/>
                <w:szCs w:val="20"/>
              </w:rPr>
            </w:pPr>
          </w:p>
        </w:tc>
      </w:tr>
    </w:tbl>
    <w:p w14:paraId="20F11BED" w14:textId="77777777" w:rsidR="000C64F9" w:rsidRDefault="000C64F9" w:rsidP="000C64F9"/>
    <w:p w14:paraId="5CC9128F" w14:textId="77777777" w:rsidR="000C64F9" w:rsidRDefault="000C64F9" w:rsidP="000C64F9"/>
    <w:p w14:paraId="28D9F262" w14:textId="77777777" w:rsidR="000C64F9" w:rsidRDefault="000C64F9" w:rsidP="000C64F9">
      <w:pPr>
        <w:pStyle w:val="Cmsor3"/>
      </w:pPr>
      <w:bookmarkStart w:id="192" w:name="_Toc191483065"/>
      <w:r>
        <w:t>Telekommunikációs szolgáltatások</w:t>
      </w:r>
      <w:bookmarkEnd w:id="1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F1ED01F" w14:textId="77777777" w:rsidTr="00931CDC">
        <w:trPr>
          <w:trHeight w:val="20"/>
        </w:trPr>
        <w:tc>
          <w:tcPr>
            <w:tcW w:w="6380" w:type="dxa"/>
            <w:shd w:val="clear" w:color="auto" w:fill="D9D9D9" w:themeFill="background1" w:themeFillShade="D9"/>
            <w:hideMark/>
          </w:tcPr>
          <w:p w14:paraId="4C346BC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21854E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7E6CC0" w14:textId="77777777" w:rsidR="000C64F9" w:rsidRPr="004C0F09" w:rsidRDefault="000C64F9" w:rsidP="00931CDC">
            <w:pPr>
              <w:jc w:val="center"/>
              <w:rPr>
                <w:b/>
                <w:bCs/>
                <w:sz w:val="20"/>
                <w:szCs w:val="20"/>
              </w:rPr>
            </w:pPr>
            <w:r>
              <w:rPr>
                <w:b/>
                <w:bCs/>
                <w:sz w:val="20"/>
                <w:szCs w:val="20"/>
              </w:rPr>
              <w:t>Magas</w:t>
            </w:r>
          </w:p>
        </w:tc>
      </w:tr>
      <w:tr w:rsidR="000C64F9" w:rsidRPr="00425295" w14:paraId="21650869" w14:textId="77777777" w:rsidTr="00931CDC">
        <w:trPr>
          <w:trHeight w:val="20"/>
        </w:trPr>
        <w:tc>
          <w:tcPr>
            <w:tcW w:w="6380" w:type="dxa"/>
            <w:tcBorders>
              <w:bottom w:val="single" w:sz="4" w:space="0" w:color="auto"/>
            </w:tcBorders>
          </w:tcPr>
          <w:p w14:paraId="0C233551" w14:textId="77777777" w:rsidR="000C64F9" w:rsidRPr="00425295" w:rsidRDefault="00C22F45" w:rsidP="00931CDC">
            <w:pPr>
              <w:spacing w:line="200" w:lineRule="atLeast"/>
              <w:rPr>
                <w:sz w:val="15"/>
                <w:szCs w:val="15"/>
              </w:rPr>
            </w:pPr>
            <w:sdt>
              <w:sdtPr>
                <w:rPr>
                  <w:sz w:val="15"/>
                  <w:szCs w:val="15"/>
                  <w:shd w:val="clear" w:color="auto" w:fill="FFFFFF"/>
                </w:rPr>
                <w:id w:val="-18016777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3804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241504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197380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DC1283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6316E66" w14:textId="77777777" w:rsidR="000C64F9" w:rsidRPr="00425295" w:rsidRDefault="000C64F9" w:rsidP="00931CDC">
            <w:pPr>
              <w:spacing w:after="160" w:line="259" w:lineRule="auto"/>
              <w:rPr>
                <w:sz w:val="15"/>
                <w:szCs w:val="15"/>
              </w:rPr>
            </w:pPr>
            <w:r>
              <w:rPr>
                <w:sz w:val="15"/>
                <w:szCs w:val="15"/>
              </w:rPr>
              <w:t>7.29.</w:t>
            </w:r>
          </w:p>
        </w:tc>
      </w:tr>
      <w:tr w:rsidR="000C64F9" w:rsidRPr="00475F5F" w14:paraId="78EE29BA" w14:textId="77777777" w:rsidTr="00931CDC">
        <w:trPr>
          <w:trHeight w:val="407"/>
        </w:trPr>
        <w:tc>
          <w:tcPr>
            <w:tcW w:w="9782" w:type="dxa"/>
            <w:gridSpan w:val="3"/>
            <w:shd w:val="clear" w:color="auto" w:fill="F2F2F2" w:themeFill="background1" w:themeFillShade="F2"/>
            <w:hideMark/>
          </w:tcPr>
          <w:p w14:paraId="3C007751" w14:textId="77777777" w:rsidR="000C64F9" w:rsidRPr="00475F5F" w:rsidRDefault="000C64F9" w:rsidP="00931CDC">
            <w:pPr>
              <w:pStyle w:val="TextBody"/>
            </w:pPr>
            <w:r>
              <w:t>A szervezet tartalék infokommunikációs szolgáltatásokat létesít. Erre vonatkozóan olyan megállapodásokat köt, amelyek lehetővé teszik az EIR alapfunkcióinak, vagy meghatározott műveleteinek számára azok meghatározott időtartamon belüli újrakezdését, ha az elsődleges infokommunikációs kapacitás nem áll rendelkezésre sem az elsődleges, sem a tartalék feldolgozási vagy tárolási helyszínen.</w:t>
            </w:r>
          </w:p>
        </w:tc>
      </w:tr>
      <w:tr w:rsidR="000C64F9" w:rsidRPr="00641C9B" w14:paraId="5F00AD97" w14:textId="77777777" w:rsidTr="00931CDC">
        <w:trPr>
          <w:trHeight w:val="20"/>
        </w:trPr>
        <w:tc>
          <w:tcPr>
            <w:tcW w:w="9782" w:type="dxa"/>
            <w:gridSpan w:val="3"/>
            <w:tcBorders>
              <w:bottom w:val="single" w:sz="4" w:space="0" w:color="auto"/>
            </w:tcBorders>
            <w:hideMark/>
          </w:tcPr>
          <w:p w14:paraId="63C3B37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5C8AF79" w14:textId="77777777" w:rsidR="000C64F9" w:rsidRPr="00641C9B" w:rsidRDefault="00C22F45" w:rsidP="00931CDC">
            <w:pPr>
              <w:spacing w:after="160" w:line="259" w:lineRule="auto"/>
              <w:rPr>
                <w:b/>
                <w:bCs/>
              </w:rPr>
            </w:pPr>
            <w:sdt>
              <w:sdtPr>
                <w:rPr>
                  <w:sz w:val="16"/>
                  <w:szCs w:val="16"/>
                  <w:shd w:val="clear" w:color="auto" w:fill="FFFFFF"/>
                </w:rPr>
                <w:id w:val="-1833520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467687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33555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7F1481B" w14:textId="77777777" w:rsidTr="00931CDC">
        <w:trPr>
          <w:trHeight w:val="20"/>
        </w:trPr>
        <w:tc>
          <w:tcPr>
            <w:tcW w:w="9782" w:type="dxa"/>
            <w:gridSpan w:val="3"/>
            <w:tcBorders>
              <w:bottom w:val="nil"/>
            </w:tcBorders>
            <w:hideMark/>
          </w:tcPr>
          <w:p w14:paraId="381064A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53A5768" w14:textId="77777777" w:rsidTr="00931CDC">
        <w:trPr>
          <w:trHeight w:val="243"/>
        </w:trPr>
        <w:tc>
          <w:tcPr>
            <w:tcW w:w="9782" w:type="dxa"/>
            <w:gridSpan w:val="3"/>
            <w:tcBorders>
              <w:top w:val="nil"/>
            </w:tcBorders>
            <w:hideMark/>
          </w:tcPr>
          <w:p w14:paraId="2E6828EC" w14:textId="77777777" w:rsidR="000C64F9" w:rsidRDefault="000C64F9" w:rsidP="00931CDC">
            <w:pPr>
              <w:spacing w:after="160" w:line="259" w:lineRule="auto"/>
              <w:rPr>
                <w:b/>
                <w:bCs/>
                <w:sz w:val="20"/>
                <w:szCs w:val="20"/>
              </w:rPr>
            </w:pPr>
          </w:p>
          <w:p w14:paraId="6CF6BBE6" w14:textId="77777777" w:rsidR="000C64F9" w:rsidRDefault="000C64F9" w:rsidP="00931CDC">
            <w:pPr>
              <w:spacing w:after="160" w:line="259" w:lineRule="auto"/>
              <w:rPr>
                <w:b/>
                <w:bCs/>
                <w:sz w:val="20"/>
                <w:szCs w:val="20"/>
              </w:rPr>
            </w:pPr>
          </w:p>
          <w:p w14:paraId="50936269" w14:textId="77777777" w:rsidR="000C64F9" w:rsidRDefault="000C64F9" w:rsidP="00931CDC">
            <w:pPr>
              <w:spacing w:after="160" w:line="259" w:lineRule="auto"/>
              <w:rPr>
                <w:b/>
                <w:bCs/>
                <w:sz w:val="20"/>
                <w:szCs w:val="20"/>
              </w:rPr>
            </w:pPr>
          </w:p>
          <w:p w14:paraId="413339B9" w14:textId="77777777" w:rsidR="000C64F9" w:rsidRPr="004C0F09" w:rsidRDefault="000C64F9" w:rsidP="00931CDC">
            <w:pPr>
              <w:spacing w:after="160" w:line="259" w:lineRule="auto"/>
              <w:rPr>
                <w:b/>
                <w:bCs/>
                <w:sz w:val="20"/>
                <w:szCs w:val="20"/>
              </w:rPr>
            </w:pPr>
          </w:p>
        </w:tc>
      </w:tr>
    </w:tbl>
    <w:p w14:paraId="0A380B86" w14:textId="77777777" w:rsidR="000C64F9" w:rsidRDefault="000C64F9" w:rsidP="000C64F9"/>
    <w:p w14:paraId="231EC5E2" w14:textId="77777777" w:rsidR="000C64F9" w:rsidRDefault="000C64F9" w:rsidP="000C64F9"/>
    <w:p w14:paraId="6E9A3D66" w14:textId="77777777" w:rsidR="000C64F9" w:rsidRDefault="000C64F9" w:rsidP="000C64F9">
      <w:pPr>
        <w:pStyle w:val="Cmsor3"/>
      </w:pPr>
      <w:bookmarkStart w:id="193" w:name="_Toc191483066"/>
      <w:r>
        <w:t>Telekommunikációs szolgáltatások – Szolgáltatásprioritási rendelkezések</w:t>
      </w:r>
      <w:bookmarkEnd w:id="1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18143A1" w14:textId="77777777" w:rsidTr="00931CDC">
        <w:trPr>
          <w:trHeight w:val="20"/>
        </w:trPr>
        <w:tc>
          <w:tcPr>
            <w:tcW w:w="6380" w:type="dxa"/>
            <w:shd w:val="clear" w:color="auto" w:fill="D9D9D9" w:themeFill="background1" w:themeFillShade="D9"/>
            <w:hideMark/>
          </w:tcPr>
          <w:p w14:paraId="2E326B2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F450BE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6E7B114" w14:textId="77777777" w:rsidR="000C64F9" w:rsidRPr="004C0F09" w:rsidRDefault="000C64F9" w:rsidP="00931CDC">
            <w:pPr>
              <w:jc w:val="center"/>
              <w:rPr>
                <w:b/>
                <w:bCs/>
                <w:sz w:val="20"/>
                <w:szCs w:val="20"/>
              </w:rPr>
            </w:pPr>
            <w:r>
              <w:rPr>
                <w:b/>
                <w:bCs/>
                <w:sz w:val="20"/>
                <w:szCs w:val="20"/>
              </w:rPr>
              <w:t>Jelentős</w:t>
            </w:r>
          </w:p>
        </w:tc>
      </w:tr>
      <w:tr w:rsidR="000C64F9" w:rsidRPr="00425295" w14:paraId="10D10F55" w14:textId="77777777" w:rsidTr="00931CDC">
        <w:trPr>
          <w:trHeight w:val="20"/>
        </w:trPr>
        <w:tc>
          <w:tcPr>
            <w:tcW w:w="6380" w:type="dxa"/>
            <w:tcBorders>
              <w:bottom w:val="single" w:sz="4" w:space="0" w:color="auto"/>
            </w:tcBorders>
          </w:tcPr>
          <w:p w14:paraId="470C389A" w14:textId="77777777" w:rsidR="000C64F9" w:rsidRPr="00425295" w:rsidRDefault="00C22F45" w:rsidP="00931CDC">
            <w:pPr>
              <w:spacing w:line="200" w:lineRule="atLeast"/>
              <w:rPr>
                <w:sz w:val="15"/>
                <w:szCs w:val="15"/>
              </w:rPr>
            </w:pPr>
            <w:sdt>
              <w:sdtPr>
                <w:rPr>
                  <w:sz w:val="15"/>
                  <w:szCs w:val="15"/>
                  <w:shd w:val="clear" w:color="auto" w:fill="FFFFFF"/>
                </w:rPr>
                <w:id w:val="15858781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367817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10173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714516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AE43FD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72EBE8" w14:textId="77777777" w:rsidR="000C64F9" w:rsidRPr="00425295" w:rsidRDefault="000C64F9" w:rsidP="00931CDC">
            <w:pPr>
              <w:spacing w:after="160" w:line="259" w:lineRule="auto"/>
              <w:rPr>
                <w:sz w:val="15"/>
                <w:szCs w:val="15"/>
              </w:rPr>
            </w:pPr>
            <w:r>
              <w:rPr>
                <w:sz w:val="15"/>
                <w:szCs w:val="15"/>
              </w:rPr>
              <w:t>7.30.</w:t>
            </w:r>
          </w:p>
        </w:tc>
      </w:tr>
      <w:tr w:rsidR="000C64F9" w:rsidRPr="00475F5F" w14:paraId="76C2B0A4" w14:textId="77777777" w:rsidTr="00931CDC">
        <w:trPr>
          <w:trHeight w:val="407"/>
        </w:trPr>
        <w:tc>
          <w:tcPr>
            <w:tcW w:w="9782" w:type="dxa"/>
            <w:gridSpan w:val="3"/>
            <w:shd w:val="clear" w:color="auto" w:fill="F2F2F2" w:themeFill="background1" w:themeFillShade="F2"/>
            <w:hideMark/>
          </w:tcPr>
          <w:p w14:paraId="3F45E082" w14:textId="77777777" w:rsidR="000C64F9" w:rsidRPr="00475F5F" w:rsidRDefault="000C64F9" w:rsidP="00931CDC">
            <w:pPr>
              <w:pStyle w:val="TextBody"/>
            </w:pPr>
            <w:r>
              <w:t>Amennyiben A szervezet által igénybe vett elsődleges és a tartalék infokommunikációs szolgáltatások nyújtására szerződés keretében kerül sor, akkor annak tartalmaznia kell a szolgáltatásprioritási rendelkezéseket, összhangban a szervezet rendelkezésre állási követelményeivel (köztük a helyreállítási időcélokkal).</w:t>
            </w:r>
          </w:p>
        </w:tc>
      </w:tr>
      <w:tr w:rsidR="000C64F9" w:rsidRPr="00641C9B" w14:paraId="0BDF70D8" w14:textId="77777777" w:rsidTr="00931CDC">
        <w:trPr>
          <w:trHeight w:val="20"/>
        </w:trPr>
        <w:tc>
          <w:tcPr>
            <w:tcW w:w="9782" w:type="dxa"/>
            <w:gridSpan w:val="3"/>
            <w:tcBorders>
              <w:bottom w:val="single" w:sz="4" w:space="0" w:color="auto"/>
            </w:tcBorders>
            <w:hideMark/>
          </w:tcPr>
          <w:p w14:paraId="25FF867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D6DCBF" w14:textId="77777777" w:rsidR="000C64F9" w:rsidRPr="00641C9B" w:rsidRDefault="00C22F45" w:rsidP="00931CDC">
            <w:pPr>
              <w:spacing w:after="160" w:line="259" w:lineRule="auto"/>
              <w:rPr>
                <w:b/>
                <w:bCs/>
              </w:rPr>
            </w:pPr>
            <w:sdt>
              <w:sdtPr>
                <w:rPr>
                  <w:sz w:val="16"/>
                  <w:szCs w:val="16"/>
                  <w:shd w:val="clear" w:color="auto" w:fill="FFFFFF"/>
                </w:rPr>
                <w:id w:val="-9806040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867466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755238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2DEF678" w14:textId="77777777" w:rsidTr="00931CDC">
        <w:trPr>
          <w:trHeight w:val="20"/>
        </w:trPr>
        <w:tc>
          <w:tcPr>
            <w:tcW w:w="9782" w:type="dxa"/>
            <w:gridSpan w:val="3"/>
            <w:tcBorders>
              <w:bottom w:val="nil"/>
            </w:tcBorders>
            <w:hideMark/>
          </w:tcPr>
          <w:p w14:paraId="15F8BFB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B6F10AD" w14:textId="77777777" w:rsidTr="00931CDC">
        <w:trPr>
          <w:trHeight w:val="243"/>
        </w:trPr>
        <w:tc>
          <w:tcPr>
            <w:tcW w:w="9782" w:type="dxa"/>
            <w:gridSpan w:val="3"/>
            <w:tcBorders>
              <w:top w:val="nil"/>
            </w:tcBorders>
            <w:hideMark/>
          </w:tcPr>
          <w:p w14:paraId="3EA2152A" w14:textId="77777777" w:rsidR="000C64F9" w:rsidRDefault="000C64F9" w:rsidP="00931CDC">
            <w:pPr>
              <w:spacing w:after="160" w:line="259" w:lineRule="auto"/>
              <w:rPr>
                <w:b/>
                <w:bCs/>
                <w:sz w:val="20"/>
                <w:szCs w:val="20"/>
              </w:rPr>
            </w:pPr>
          </w:p>
          <w:p w14:paraId="6B12AF3E" w14:textId="77777777" w:rsidR="000C64F9" w:rsidRDefault="000C64F9" w:rsidP="00931CDC">
            <w:pPr>
              <w:spacing w:after="160" w:line="259" w:lineRule="auto"/>
              <w:rPr>
                <w:b/>
                <w:bCs/>
                <w:sz w:val="20"/>
                <w:szCs w:val="20"/>
              </w:rPr>
            </w:pPr>
          </w:p>
          <w:p w14:paraId="46D9DD33" w14:textId="77777777" w:rsidR="000C64F9" w:rsidRDefault="000C64F9" w:rsidP="00931CDC">
            <w:pPr>
              <w:spacing w:after="160" w:line="259" w:lineRule="auto"/>
              <w:rPr>
                <w:b/>
                <w:bCs/>
                <w:sz w:val="20"/>
                <w:szCs w:val="20"/>
              </w:rPr>
            </w:pPr>
          </w:p>
          <w:p w14:paraId="2F07DB26" w14:textId="77777777" w:rsidR="000C64F9" w:rsidRPr="004C0F09" w:rsidRDefault="000C64F9" w:rsidP="00931CDC">
            <w:pPr>
              <w:spacing w:after="160" w:line="259" w:lineRule="auto"/>
              <w:rPr>
                <w:b/>
                <w:bCs/>
                <w:sz w:val="20"/>
                <w:szCs w:val="20"/>
              </w:rPr>
            </w:pPr>
          </w:p>
        </w:tc>
      </w:tr>
    </w:tbl>
    <w:p w14:paraId="4EDFAED0" w14:textId="77777777" w:rsidR="000C64F9" w:rsidRDefault="000C64F9" w:rsidP="000C64F9"/>
    <w:p w14:paraId="764245F7" w14:textId="77777777" w:rsidR="000C64F9" w:rsidRDefault="000C64F9" w:rsidP="000C64F9"/>
    <w:p w14:paraId="6782FDDA" w14:textId="77777777" w:rsidR="000C64F9" w:rsidRDefault="000C64F9" w:rsidP="000C64F9">
      <w:pPr>
        <w:pStyle w:val="Cmsor3"/>
      </w:pPr>
      <w:bookmarkStart w:id="194" w:name="_Toc191483067"/>
      <w:r>
        <w:t>Telekommunikációs szolgáltatások – Kritikus meghibásodási pont</w:t>
      </w:r>
      <w:bookmarkEnd w:id="1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6EDC172" w14:textId="77777777" w:rsidTr="00931CDC">
        <w:trPr>
          <w:trHeight w:val="20"/>
        </w:trPr>
        <w:tc>
          <w:tcPr>
            <w:tcW w:w="6380" w:type="dxa"/>
            <w:shd w:val="clear" w:color="auto" w:fill="D9D9D9" w:themeFill="background1" w:themeFillShade="D9"/>
            <w:hideMark/>
          </w:tcPr>
          <w:p w14:paraId="27518E6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ED0E91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F8A47B5" w14:textId="77777777" w:rsidR="000C64F9" w:rsidRPr="004C0F09" w:rsidRDefault="000C64F9" w:rsidP="00931CDC">
            <w:pPr>
              <w:jc w:val="center"/>
              <w:rPr>
                <w:b/>
                <w:bCs/>
                <w:sz w:val="20"/>
                <w:szCs w:val="20"/>
              </w:rPr>
            </w:pPr>
            <w:r>
              <w:rPr>
                <w:b/>
                <w:bCs/>
                <w:sz w:val="20"/>
                <w:szCs w:val="20"/>
              </w:rPr>
              <w:t>Jelentős</w:t>
            </w:r>
          </w:p>
        </w:tc>
      </w:tr>
      <w:tr w:rsidR="000C64F9" w:rsidRPr="00425295" w14:paraId="5B27A14B" w14:textId="77777777" w:rsidTr="00931CDC">
        <w:trPr>
          <w:trHeight w:val="20"/>
        </w:trPr>
        <w:tc>
          <w:tcPr>
            <w:tcW w:w="6380" w:type="dxa"/>
            <w:tcBorders>
              <w:bottom w:val="single" w:sz="4" w:space="0" w:color="auto"/>
            </w:tcBorders>
          </w:tcPr>
          <w:p w14:paraId="4A231252" w14:textId="77777777" w:rsidR="000C64F9" w:rsidRPr="00425295" w:rsidRDefault="00C22F45" w:rsidP="00931CDC">
            <w:pPr>
              <w:spacing w:line="200" w:lineRule="atLeast"/>
              <w:rPr>
                <w:sz w:val="15"/>
                <w:szCs w:val="15"/>
              </w:rPr>
            </w:pPr>
            <w:sdt>
              <w:sdtPr>
                <w:rPr>
                  <w:sz w:val="15"/>
                  <w:szCs w:val="15"/>
                  <w:shd w:val="clear" w:color="auto" w:fill="FFFFFF"/>
                </w:rPr>
                <w:id w:val="-8687654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74425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4733223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818887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E82C0C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92BAA0E" w14:textId="77777777" w:rsidR="000C64F9" w:rsidRPr="00425295" w:rsidRDefault="000C64F9" w:rsidP="00931CDC">
            <w:pPr>
              <w:spacing w:after="160" w:line="259" w:lineRule="auto"/>
              <w:rPr>
                <w:sz w:val="15"/>
                <w:szCs w:val="15"/>
              </w:rPr>
            </w:pPr>
            <w:r>
              <w:rPr>
                <w:sz w:val="15"/>
                <w:szCs w:val="15"/>
              </w:rPr>
              <w:t>7.31.</w:t>
            </w:r>
          </w:p>
        </w:tc>
      </w:tr>
      <w:tr w:rsidR="000C64F9" w:rsidRPr="00475F5F" w14:paraId="7A573499" w14:textId="77777777" w:rsidTr="00931CDC">
        <w:trPr>
          <w:trHeight w:val="407"/>
        </w:trPr>
        <w:tc>
          <w:tcPr>
            <w:tcW w:w="9782" w:type="dxa"/>
            <w:gridSpan w:val="3"/>
            <w:shd w:val="clear" w:color="auto" w:fill="F2F2F2" w:themeFill="background1" w:themeFillShade="F2"/>
            <w:hideMark/>
          </w:tcPr>
          <w:p w14:paraId="1A639BA8" w14:textId="77777777" w:rsidR="000C64F9" w:rsidRPr="00475F5F" w:rsidRDefault="000C64F9" w:rsidP="00931CDC">
            <w:pPr>
              <w:pStyle w:val="TextBody"/>
            </w:pPr>
            <w:r>
              <w:t>A szervezet olyan tartalék infokommunikációs szolgáltatásokat vesz igénybe, amelyek csökkentik az elsődleges infokommunikációs szolgáltatásokkal közös hibalehetőségek valószínűségét.</w:t>
            </w:r>
          </w:p>
        </w:tc>
      </w:tr>
      <w:tr w:rsidR="000C64F9" w:rsidRPr="00641C9B" w14:paraId="776A0700" w14:textId="77777777" w:rsidTr="00931CDC">
        <w:trPr>
          <w:trHeight w:val="20"/>
        </w:trPr>
        <w:tc>
          <w:tcPr>
            <w:tcW w:w="9782" w:type="dxa"/>
            <w:gridSpan w:val="3"/>
            <w:tcBorders>
              <w:bottom w:val="single" w:sz="4" w:space="0" w:color="auto"/>
            </w:tcBorders>
            <w:hideMark/>
          </w:tcPr>
          <w:p w14:paraId="7E89D71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90DF483" w14:textId="77777777" w:rsidR="000C64F9" w:rsidRPr="00641C9B" w:rsidRDefault="00C22F45" w:rsidP="00931CDC">
            <w:pPr>
              <w:spacing w:after="160" w:line="259" w:lineRule="auto"/>
              <w:rPr>
                <w:b/>
                <w:bCs/>
              </w:rPr>
            </w:pPr>
            <w:sdt>
              <w:sdtPr>
                <w:rPr>
                  <w:sz w:val="16"/>
                  <w:szCs w:val="16"/>
                  <w:shd w:val="clear" w:color="auto" w:fill="FFFFFF"/>
                </w:rPr>
                <w:id w:val="-90236482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23759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924196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CC297E3" w14:textId="77777777" w:rsidTr="00931CDC">
        <w:trPr>
          <w:trHeight w:val="20"/>
        </w:trPr>
        <w:tc>
          <w:tcPr>
            <w:tcW w:w="9782" w:type="dxa"/>
            <w:gridSpan w:val="3"/>
            <w:tcBorders>
              <w:bottom w:val="nil"/>
            </w:tcBorders>
            <w:hideMark/>
          </w:tcPr>
          <w:p w14:paraId="399B7AC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2A7E864" w14:textId="77777777" w:rsidTr="00931CDC">
        <w:trPr>
          <w:trHeight w:val="243"/>
        </w:trPr>
        <w:tc>
          <w:tcPr>
            <w:tcW w:w="9782" w:type="dxa"/>
            <w:gridSpan w:val="3"/>
            <w:tcBorders>
              <w:top w:val="nil"/>
            </w:tcBorders>
            <w:hideMark/>
          </w:tcPr>
          <w:p w14:paraId="7049A6A5" w14:textId="77777777" w:rsidR="000C64F9" w:rsidRDefault="000C64F9" w:rsidP="00931CDC">
            <w:pPr>
              <w:spacing w:after="160" w:line="259" w:lineRule="auto"/>
              <w:rPr>
                <w:b/>
                <w:bCs/>
                <w:sz w:val="20"/>
                <w:szCs w:val="20"/>
              </w:rPr>
            </w:pPr>
          </w:p>
          <w:p w14:paraId="548AF736" w14:textId="77777777" w:rsidR="000C64F9" w:rsidRDefault="000C64F9" w:rsidP="00931CDC">
            <w:pPr>
              <w:spacing w:after="160" w:line="259" w:lineRule="auto"/>
              <w:rPr>
                <w:b/>
                <w:bCs/>
                <w:sz w:val="20"/>
                <w:szCs w:val="20"/>
              </w:rPr>
            </w:pPr>
          </w:p>
          <w:p w14:paraId="723AA26A" w14:textId="77777777" w:rsidR="000C64F9" w:rsidRDefault="000C64F9" w:rsidP="00931CDC">
            <w:pPr>
              <w:spacing w:after="160" w:line="259" w:lineRule="auto"/>
              <w:rPr>
                <w:b/>
                <w:bCs/>
                <w:sz w:val="20"/>
                <w:szCs w:val="20"/>
              </w:rPr>
            </w:pPr>
          </w:p>
          <w:p w14:paraId="4E75A781" w14:textId="77777777" w:rsidR="000C64F9" w:rsidRPr="004C0F09" w:rsidRDefault="000C64F9" w:rsidP="00931CDC">
            <w:pPr>
              <w:spacing w:after="160" w:line="259" w:lineRule="auto"/>
              <w:rPr>
                <w:b/>
                <w:bCs/>
                <w:sz w:val="20"/>
                <w:szCs w:val="20"/>
              </w:rPr>
            </w:pPr>
          </w:p>
        </w:tc>
      </w:tr>
    </w:tbl>
    <w:p w14:paraId="4E8B06B7" w14:textId="77777777" w:rsidR="000C64F9" w:rsidRDefault="000C64F9" w:rsidP="000C64F9"/>
    <w:p w14:paraId="468D71C6" w14:textId="77777777" w:rsidR="000C64F9" w:rsidRDefault="000C64F9" w:rsidP="000C64F9"/>
    <w:p w14:paraId="3B5283DC" w14:textId="77777777" w:rsidR="000C64F9" w:rsidRDefault="000C64F9" w:rsidP="000C64F9">
      <w:pPr>
        <w:pStyle w:val="Cmsor3"/>
      </w:pPr>
      <w:bookmarkStart w:id="195" w:name="_Toc191483068"/>
      <w:r>
        <w:t>Telekommunikációs szolgáltatások – Elsődleges és másodlagos szolgáltatók különválasztása</w:t>
      </w:r>
      <w:bookmarkEnd w:id="1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3E3FA1A" w14:textId="77777777" w:rsidTr="00931CDC">
        <w:trPr>
          <w:trHeight w:val="20"/>
        </w:trPr>
        <w:tc>
          <w:tcPr>
            <w:tcW w:w="6380" w:type="dxa"/>
            <w:shd w:val="clear" w:color="auto" w:fill="D9D9D9" w:themeFill="background1" w:themeFillShade="D9"/>
            <w:hideMark/>
          </w:tcPr>
          <w:p w14:paraId="67995AF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143EA5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580A919" w14:textId="77777777" w:rsidR="000C64F9" w:rsidRPr="004C0F09" w:rsidRDefault="000C64F9" w:rsidP="00931CDC">
            <w:pPr>
              <w:jc w:val="center"/>
              <w:rPr>
                <w:b/>
                <w:bCs/>
                <w:sz w:val="20"/>
                <w:szCs w:val="20"/>
              </w:rPr>
            </w:pPr>
            <w:r>
              <w:rPr>
                <w:b/>
                <w:bCs/>
                <w:sz w:val="20"/>
                <w:szCs w:val="20"/>
              </w:rPr>
              <w:t>Magas</w:t>
            </w:r>
          </w:p>
        </w:tc>
      </w:tr>
      <w:tr w:rsidR="000C64F9" w:rsidRPr="00425295" w14:paraId="4B7AF49F" w14:textId="77777777" w:rsidTr="00931CDC">
        <w:trPr>
          <w:trHeight w:val="20"/>
        </w:trPr>
        <w:tc>
          <w:tcPr>
            <w:tcW w:w="6380" w:type="dxa"/>
            <w:tcBorders>
              <w:bottom w:val="single" w:sz="4" w:space="0" w:color="auto"/>
            </w:tcBorders>
          </w:tcPr>
          <w:p w14:paraId="6BFE8A80" w14:textId="77777777" w:rsidR="000C64F9" w:rsidRPr="00425295" w:rsidRDefault="00C22F45" w:rsidP="00931CDC">
            <w:pPr>
              <w:spacing w:line="200" w:lineRule="atLeast"/>
              <w:rPr>
                <w:sz w:val="15"/>
                <w:szCs w:val="15"/>
              </w:rPr>
            </w:pPr>
            <w:sdt>
              <w:sdtPr>
                <w:rPr>
                  <w:sz w:val="15"/>
                  <w:szCs w:val="15"/>
                  <w:shd w:val="clear" w:color="auto" w:fill="FFFFFF"/>
                </w:rPr>
                <w:id w:val="7808446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296638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24472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984820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F144AE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88B8505" w14:textId="77777777" w:rsidR="000C64F9" w:rsidRPr="00425295" w:rsidRDefault="000C64F9" w:rsidP="00931CDC">
            <w:pPr>
              <w:spacing w:after="160" w:line="259" w:lineRule="auto"/>
              <w:rPr>
                <w:sz w:val="15"/>
                <w:szCs w:val="15"/>
              </w:rPr>
            </w:pPr>
            <w:r>
              <w:rPr>
                <w:sz w:val="15"/>
                <w:szCs w:val="15"/>
              </w:rPr>
              <w:t>7.32.</w:t>
            </w:r>
          </w:p>
        </w:tc>
      </w:tr>
      <w:tr w:rsidR="000C64F9" w:rsidRPr="00475F5F" w14:paraId="7E81D63C" w14:textId="77777777" w:rsidTr="00931CDC">
        <w:trPr>
          <w:trHeight w:val="407"/>
        </w:trPr>
        <w:tc>
          <w:tcPr>
            <w:tcW w:w="9782" w:type="dxa"/>
            <w:gridSpan w:val="3"/>
            <w:shd w:val="clear" w:color="auto" w:fill="F2F2F2" w:themeFill="background1" w:themeFillShade="F2"/>
            <w:hideMark/>
          </w:tcPr>
          <w:p w14:paraId="47074F81" w14:textId="77777777" w:rsidR="000C64F9" w:rsidRPr="00475F5F" w:rsidRDefault="000C64F9" w:rsidP="00931CDC">
            <w:pPr>
              <w:pStyle w:val="TextBody"/>
            </w:pPr>
            <w:r>
              <w:t>A szervezet tartalék infokommunikációs szolgáltatásokat szerez be, nem csak az elsődleges szolgáltatóktól, hanem a tőlük elkülönült független szolgáltatóktól is, hogy csökkentse a szervezet azonos fenyegetéseknek való kitettségét.</w:t>
            </w:r>
          </w:p>
        </w:tc>
      </w:tr>
      <w:tr w:rsidR="000C64F9" w:rsidRPr="00641C9B" w14:paraId="45CE34F7" w14:textId="77777777" w:rsidTr="00931CDC">
        <w:trPr>
          <w:trHeight w:val="20"/>
        </w:trPr>
        <w:tc>
          <w:tcPr>
            <w:tcW w:w="9782" w:type="dxa"/>
            <w:gridSpan w:val="3"/>
            <w:tcBorders>
              <w:bottom w:val="single" w:sz="4" w:space="0" w:color="auto"/>
            </w:tcBorders>
            <w:hideMark/>
          </w:tcPr>
          <w:p w14:paraId="5604BBD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A75E02" w14:textId="77777777" w:rsidR="000C64F9" w:rsidRPr="00641C9B" w:rsidRDefault="00C22F45" w:rsidP="00931CDC">
            <w:pPr>
              <w:spacing w:after="160" w:line="259" w:lineRule="auto"/>
              <w:rPr>
                <w:b/>
                <w:bCs/>
              </w:rPr>
            </w:pPr>
            <w:sdt>
              <w:sdtPr>
                <w:rPr>
                  <w:sz w:val="16"/>
                  <w:szCs w:val="16"/>
                  <w:shd w:val="clear" w:color="auto" w:fill="FFFFFF"/>
                </w:rPr>
                <w:id w:val="-11757130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396932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70702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E06C2A" w14:textId="77777777" w:rsidTr="00931CDC">
        <w:trPr>
          <w:trHeight w:val="20"/>
        </w:trPr>
        <w:tc>
          <w:tcPr>
            <w:tcW w:w="9782" w:type="dxa"/>
            <w:gridSpan w:val="3"/>
            <w:tcBorders>
              <w:bottom w:val="nil"/>
            </w:tcBorders>
            <w:hideMark/>
          </w:tcPr>
          <w:p w14:paraId="12D2B11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B36D85" w14:textId="77777777" w:rsidTr="00931CDC">
        <w:trPr>
          <w:trHeight w:val="243"/>
        </w:trPr>
        <w:tc>
          <w:tcPr>
            <w:tcW w:w="9782" w:type="dxa"/>
            <w:gridSpan w:val="3"/>
            <w:tcBorders>
              <w:top w:val="nil"/>
            </w:tcBorders>
            <w:hideMark/>
          </w:tcPr>
          <w:p w14:paraId="37A25290" w14:textId="77777777" w:rsidR="000C64F9" w:rsidRDefault="000C64F9" w:rsidP="00931CDC">
            <w:pPr>
              <w:spacing w:after="160" w:line="259" w:lineRule="auto"/>
              <w:rPr>
                <w:b/>
                <w:bCs/>
                <w:sz w:val="20"/>
                <w:szCs w:val="20"/>
              </w:rPr>
            </w:pPr>
          </w:p>
          <w:p w14:paraId="694626D7" w14:textId="77777777" w:rsidR="000C64F9" w:rsidRDefault="000C64F9" w:rsidP="00931CDC">
            <w:pPr>
              <w:spacing w:after="160" w:line="259" w:lineRule="auto"/>
              <w:rPr>
                <w:b/>
                <w:bCs/>
                <w:sz w:val="20"/>
                <w:szCs w:val="20"/>
              </w:rPr>
            </w:pPr>
          </w:p>
          <w:p w14:paraId="434CFFB7" w14:textId="77777777" w:rsidR="000C64F9" w:rsidRDefault="000C64F9" w:rsidP="00931CDC">
            <w:pPr>
              <w:spacing w:after="160" w:line="259" w:lineRule="auto"/>
              <w:rPr>
                <w:b/>
                <w:bCs/>
                <w:sz w:val="20"/>
                <w:szCs w:val="20"/>
              </w:rPr>
            </w:pPr>
          </w:p>
          <w:p w14:paraId="7BFAE1C0" w14:textId="77777777" w:rsidR="000C64F9" w:rsidRPr="004C0F09" w:rsidRDefault="000C64F9" w:rsidP="00931CDC">
            <w:pPr>
              <w:spacing w:after="160" w:line="259" w:lineRule="auto"/>
              <w:rPr>
                <w:b/>
                <w:bCs/>
                <w:sz w:val="20"/>
                <w:szCs w:val="20"/>
              </w:rPr>
            </w:pPr>
          </w:p>
        </w:tc>
      </w:tr>
    </w:tbl>
    <w:p w14:paraId="187D8161" w14:textId="77777777" w:rsidR="000C64F9" w:rsidRDefault="000C64F9" w:rsidP="000C64F9"/>
    <w:p w14:paraId="21D91598" w14:textId="77777777" w:rsidR="000C64F9" w:rsidRDefault="000C64F9" w:rsidP="000C64F9"/>
    <w:p w14:paraId="201E3A44" w14:textId="77777777" w:rsidR="000C64F9" w:rsidRDefault="000C64F9" w:rsidP="000C64F9">
      <w:pPr>
        <w:pStyle w:val="Cmsor3"/>
      </w:pPr>
      <w:bookmarkStart w:id="196" w:name="_Toc191483069"/>
      <w:r>
        <w:t>Telekommunikációs szolgáltatások – Szolgáltatói üzletmenet-folytonossági terv</w:t>
      </w:r>
      <w:bookmarkEnd w:id="1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5A4C792" w14:textId="77777777" w:rsidTr="00931CDC">
        <w:trPr>
          <w:trHeight w:val="20"/>
        </w:trPr>
        <w:tc>
          <w:tcPr>
            <w:tcW w:w="6380" w:type="dxa"/>
            <w:shd w:val="clear" w:color="auto" w:fill="D9D9D9" w:themeFill="background1" w:themeFillShade="D9"/>
            <w:hideMark/>
          </w:tcPr>
          <w:p w14:paraId="42AE189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BF1790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BCA8CE" w14:textId="77777777" w:rsidR="000C64F9" w:rsidRPr="004C0F09" w:rsidRDefault="000C64F9" w:rsidP="00931CDC">
            <w:pPr>
              <w:jc w:val="center"/>
              <w:rPr>
                <w:b/>
                <w:bCs/>
                <w:sz w:val="20"/>
                <w:szCs w:val="20"/>
              </w:rPr>
            </w:pPr>
            <w:r>
              <w:rPr>
                <w:b/>
                <w:bCs/>
                <w:sz w:val="20"/>
                <w:szCs w:val="20"/>
              </w:rPr>
              <w:t>Magas</w:t>
            </w:r>
          </w:p>
        </w:tc>
      </w:tr>
      <w:tr w:rsidR="000C64F9" w:rsidRPr="00425295" w14:paraId="0B489CE3" w14:textId="77777777" w:rsidTr="00931CDC">
        <w:trPr>
          <w:trHeight w:val="20"/>
        </w:trPr>
        <w:tc>
          <w:tcPr>
            <w:tcW w:w="6380" w:type="dxa"/>
            <w:tcBorders>
              <w:bottom w:val="single" w:sz="4" w:space="0" w:color="auto"/>
            </w:tcBorders>
          </w:tcPr>
          <w:p w14:paraId="1D88F2A0" w14:textId="77777777" w:rsidR="000C64F9" w:rsidRPr="00425295" w:rsidRDefault="00C22F45" w:rsidP="00931CDC">
            <w:pPr>
              <w:spacing w:line="200" w:lineRule="atLeast"/>
              <w:rPr>
                <w:sz w:val="15"/>
                <w:szCs w:val="15"/>
              </w:rPr>
            </w:pPr>
            <w:sdt>
              <w:sdtPr>
                <w:rPr>
                  <w:sz w:val="15"/>
                  <w:szCs w:val="15"/>
                  <w:shd w:val="clear" w:color="auto" w:fill="FFFFFF"/>
                </w:rPr>
                <w:id w:val="-16463531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3510557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91556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1701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9D09BA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EFF9A2" w14:textId="77777777" w:rsidR="000C64F9" w:rsidRPr="00425295" w:rsidRDefault="000C64F9" w:rsidP="00931CDC">
            <w:pPr>
              <w:spacing w:after="160" w:line="259" w:lineRule="auto"/>
              <w:rPr>
                <w:sz w:val="15"/>
                <w:szCs w:val="15"/>
              </w:rPr>
            </w:pPr>
            <w:r>
              <w:rPr>
                <w:sz w:val="15"/>
                <w:szCs w:val="15"/>
              </w:rPr>
              <w:t>7.33.</w:t>
            </w:r>
          </w:p>
        </w:tc>
      </w:tr>
      <w:tr w:rsidR="000C64F9" w:rsidRPr="00475F5F" w14:paraId="616A06C6" w14:textId="77777777" w:rsidTr="00931CDC">
        <w:trPr>
          <w:trHeight w:val="407"/>
        </w:trPr>
        <w:tc>
          <w:tcPr>
            <w:tcW w:w="9782" w:type="dxa"/>
            <w:gridSpan w:val="3"/>
            <w:shd w:val="clear" w:color="auto" w:fill="F2F2F2" w:themeFill="background1" w:themeFillShade="F2"/>
            <w:hideMark/>
          </w:tcPr>
          <w:p w14:paraId="7BB76C8E" w14:textId="77777777" w:rsidR="000C64F9" w:rsidRDefault="000C64F9" w:rsidP="00931CDC">
            <w:pPr>
              <w:pStyle w:val="TextBody"/>
            </w:pPr>
            <w:r>
              <w:t>A szervezet:</w:t>
            </w:r>
          </w:p>
          <w:p w14:paraId="46CC775A" w14:textId="77777777" w:rsidR="000C64F9" w:rsidRDefault="000C64F9" w:rsidP="00931CDC">
            <w:pPr>
              <w:pStyle w:val="TextBody"/>
            </w:pPr>
            <w:r>
              <w:t>Előírja, hogy az elsődleges és a tartalék infokommunikációs szolgáltatóknak rendelkezniük kell üzletmenet-folytonossági tervvel.</w:t>
            </w:r>
          </w:p>
          <w:p w14:paraId="2D0B8399" w14:textId="77777777" w:rsidR="000C64F9" w:rsidRDefault="000C64F9" w:rsidP="00931CDC">
            <w:pPr>
              <w:pStyle w:val="TextBody"/>
            </w:pPr>
            <w:r>
              <w:t>Felülvizsgálja a szolgáltatók üzletmenet-folytonossági terveit annak érdekében, hogy megfelelnek-e az általa meghatározott üzletmenet-folytonossági követelményeknek.</w:t>
            </w:r>
          </w:p>
          <w:p w14:paraId="2DC45E7F" w14:textId="77777777" w:rsidR="000C64F9" w:rsidRPr="00475F5F" w:rsidRDefault="000C64F9" w:rsidP="00931CDC">
            <w:pPr>
              <w:pStyle w:val="TextBody"/>
            </w:pPr>
            <w:r>
              <w:t>Meghatározott gyakorisággal bekéri a szolgáltatóktól a folyamatos működéssel kapcsolatos képzések és tesztelések dokumentációját.</w:t>
            </w:r>
          </w:p>
        </w:tc>
      </w:tr>
      <w:tr w:rsidR="000C64F9" w:rsidRPr="00641C9B" w14:paraId="29C3B03E" w14:textId="77777777" w:rsidTr="00931CDC">
        <w:trPr>
          <w:trHeight w:val="20"/>
        </w:trPr>
        <w:tc>
          <w:tcPr>
            <w:tcW w:w="9782" w:type="dxa"/>
            <w:gridSpan w:val="3"/>
            <w:tcBorders>
              <w:bottom w:val="single" w:sz="4" w:space="0" w:color="auto"/>
            </w:tcBorders>
            <w:hideMark/>
          </w:tcPr>
          <w:p w14:paraId="3B92D59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17C3EA" w14:textId="77777777" w:rsidR="000C64F9" w:rsidRPr="00641C9B" w:rsidRDefault="00C22F45" w:rsidP="00931CDC">
            <w:pPr>
              <w:spacing w:after="160" w:line="259" w:lineRule="auto"/>
              <w:rPr>
                <w:b/>
                <w:bCs/>
              </w:rPr>
            </w:pPr>
            <w:sdt>
              <w:sdtPr>
                <w:rPr>
                  <w:sz w:val="16"/>
                  <w:szCs w:val="16"/>
                  <w:shd w:val="clear" w:color="auto" w:fill="FFFFFF"/>
                </w:rPr>
                <w:id w:val="1613621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436906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727178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9E8C0F2" w14:textId="77777777" w:rsidTr="00931CDC">
        <w:trPr>
          <w:trHeight w:val="20"/>
        </w:trPr>
        <w:tc>
          <w:tcPr>
            <w:tcW w:w="9782" w:type="dxa"/>
            <w:gridSpan w:val="3"/>
            <w:tcBorders>
              <w:bottom w:val="nil"/>
            </w:tcBorders>
            <w:hideMark/>
          </w:tcPr>
          <w:p w14:paraId="534CF1E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7A51A7D" w14:textId="77777777" w:rsidTr="00931CDC">
        <w:trPr>
          <w:trHeight w:val="243"/>
        </w:trPr>
        <w:tc>
          <w:tcPr>
            <w:tcW w:w="9782" w:type="dxa"/>
            <w:gridSpan w:val="3"/>
            <w:tcBorders>
              <w:top w:val="nil"/>
            </w:tcBorders>
            <w:hideMark/>
          </w:tcPr>
          <w:p w14:paraId="013EED31" w14:textId="77777777" w:rsidR="000C64F9" w:rsidRDefault="000C64F9" w:rsidP="00931CDC">
            <w:pPr>
              <w:spacing w:after="160" w:line="259" w:lineRule="auto"/>
              <w:rPr>
                <w:b/>
                <w:bCs/>
                <w:sz w:val="20"/>
                <w:szCs w:val="20"/>
              </w:rPr>
            </w:pPr>
          </w:p>
          <w:p w14:paraId="661E2C24" w14:textId="77777777" w:rsidR="000C64F9" w:rsidRDefault="000C64F9" w:rsidP="00931CDC">
            <w:pPr>
              <w:spacing w:after="160" w:line="259" w:lineRule="auto"/>
              <w:rPr>
                <w:b/>
                <w:bCs/>
                <w:sz w:val="20"/>
                <w:szCs w:val="20"/>
              </w:rPr>
            </w:pPr>
          </w:p>
          <w:p w14:paraId="2E905BE3" w14:textId="77777777" w:rsidR="000C64F9" w:rsidRDefault="000C64F9" w:rsidP="00931CDC">
            <w:pPr>
              <w:spacing w:after="160" w:line="259" w:lineRule="auto"/>
              <w:rPr>
                <w:b/>
                <w:bCs/>
                <w:sz w:val="20"/>
                <w:szCs w:val="20"/>
              </w:rPr>
            </w:pPr>
          </w:p>
          <w:p w14:paraId="7321ED9A" w14:textId="77777777" w:rsidR="000C64F9" w:rsidRPr="004C0F09" w:rsidRDefault="000C64F9" w:rsidP="00931CDC">
            <w:pPr>
              <w:spacing w:after="160" w:line="259" w:lineRule="auto"/>
              <w:rPr>
                <w:b/>
                <w:bCs/>
                <w:sz w:val="20"/>
                <w:szCs w:val="20"/>
              </w:rPr>
            </w:pPr>
          </w:p>
        </w:tc>
      </w:tr>
    </w:tbl>
    <w:p w14:paraId="13F61CAF" w14:textId="77777777" w:rsidR="000C64F9" w:rsidRDefault="000C64F9" w:rsidP="000C64F9"/>
    <w:p w14:paraId="63B70F02" w14:textId="77777777" w:rsidR="000C64F9" w:rsidRDefault="000C64F9" w:rsidP="000C64F9"/>
    <w:p w14:paraId="00C7AABA" w14:textId="77777777" w:rsidR="000C64F9" w:rsidRDefault="000C64F9" w:rsidP="000C64F9">
      <w:pPr>
        <w:pStyle w:val="Cmsor3"/>
      </w:pPr>
      <w:bookmarkStart w:id="197" w:name="_Toc191483070"/>
      <w:r>
        <w:t>Az elektronikus információs rendszer mentései</w:t>
      </w:r>
      <w:bookmarkEnd w:id="1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44BE8C4" w14:textId="77777777" w:rsidTr="00931CDC">
        <w:trPr>
          <w:trHeight w:val="20"/>
        </w:trPr>
        <w:tc>
          <w:tcPr>
            <w:tcW w:w="6380" w:type="dxa"/>
            <w:shd w:val="clear" w:color="auto" w:fill="D9D9D9" w:themeFill="background1" w:themeFillShade="D9"/>
            <w:hideMark/>
          </w:tcPr>
          <w:p w14:paraId="06ED63B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17E5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BD34D5F" w14:textId="77777777" w:rsidR="000C64F9" w:rsidRPr="004C0F09" w:rsidRDefault="000C64F9" w:rsidP="00931CDC">
            <w:pPr>
              <w:jc w:val="center"/>
              <w:rPr>
                <w:b/>
                <w:bCs/>
                <w:sz w:val="20"/>
                <w:szCs w:val="20"/>
              </w:rPr>
            </w:pPr>
            <w:r>
              <w:rPr>
                <w:b/>
                <w:bCs/>
                <w:sz w:val="20"/>
                <w:szCs w:val="20"/>
              </w:rPr>
              <w:t>Alap</w:t>
            </w:r>
          </w:p>
        </w:tc>
      </w:tr>
      <w:tr w:rsidR="000C64F9" w:rsidRPr="00425295" w14:paraId="7F48CA23" w14:textId="77777777" w:rsidTr="00931CDC">
        <w:trPr>
          <w:trHeight w:val="20"/>
        </w:trPr>
        <w:tc>
          <w:tcPr>
            <w:tcW w:w="6380" w:type="dxa"/>
            <w:tcBorders>
              <w:bottom w:val="single" w:sz="4" w:space="0" w:color="auto"/>
            </w:tcBorders>
          </w:tcPr>
          <w:p w14:paraId="3F2D63F8" w14:textId="77777777" w:rsidR="000C64F9" w:rsidRPr="00425295" w:rsidRDefault="00C22F45" w:rsidP="00931CDC">
            <w:pPr>
              <w:spacing w:line="200" w:lineRule="atLeast"/>
              <w:rPr>
                <w:sz w:val="15"/>
                <w:szCs w:val="15"/>
              </w:rPr>
            </w:pPr>
            <w:sdt>
              <w:sdtPr>
                <w:rPr>
                  <w:sz w:val="15"/>
                  <w:szCs w:val="15"/>
                  <w:shd w:val="clear" w:color="auto" w:fill="FFFFFF"/>
                </w:rPr>
                <w:id w:val="11776967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7046772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449514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533602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B6106D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507FEE" w14:textId="77777777" w:rsidR="000C64F9" w:rsidRPr="00425295" w:rsidRDefault="000C64F9" w:rsidP="00931CDC">
            <w:pPr>
              <w:spacing w:after="160" w:line="259" w:lineRule="auto"/>
              <w:rPr>
                <w:sz w:val="15"/>
                <w:szCs w:val="15"/>
              </w:rPr>
            </w:pPr>
            <w:r>
              <w:rPr>
                <w:sz w:val="15"/>
                <w:szCs w:val="15"/>
              </w:rPr>
              <w:t>7.35.</w:t>
            </w:r>
          </w:p>
        </w:tc>
      </w:tr>
      <w:tr w:rsidR="000C64F9" w:rsidRPr="00475F5F" w14:paraId="002CCDF6" w14:textId="77777777" w:rsidTr="00931CDC">
        <w:trPr>
          <w:trHeight w:val="407"/>
        </w:trPr>
        <w:tc>
          <w:tcPr>
            <w:tcW w:w="9782" w:type="dxa"/>
            <w:gridSpan w:val="3"/>
            <w:shd w:val="clear" w:color="auto" w:fill="F2F2F2" w:themeFill="background1" w:themeFillShade="F2"/>
            <w:hideMark/>
          </w:tcPr>
          <w:p w14:paraId="267FAA83" w14:textId="77777777" w:rsidR="000C64F9" w:rsidRDefault="000C64F9" w:rsidP="00931CDC">
            <w:pPr>
              <w:pStyle w:val="TextBody"/>
            </w:pPr>
            <w:r>
              <w:t>A szervezet:</w:t>
            </w:r>
          </w:p>
          <w:p w14:paraId="0ABD1891" w14:textId="77777777" w:rsidR="000C64F9" w:rsidRDefault="000C64F9" w:rsidP="00931CDC">
            <w:pPr>
              <w:pStyle w:val="TextBody"/>
            </w:pPr>
            <w:r>
              <w:t>Meghatározott gyakorisággal mentést készít az EIR-ben tárolt felhasználói szintű információkról, összhangban a helyreállítási időre és a helyreállítási pontokra vonatkozó célokkal.</w:t>
            </w:r>
          </w:p>
          <w:p w14:paraId="13643644" w14:textId="77777777" w:rsidR="000C64F9" w:rsidRDefault="000C64F9" w:rsidP="00931CDC">
            <w:pPr>
              <w:pStyle w:val="TextBody"/>
            </w:pPr>
            <w:r>
              <w:t>Meghatározott gyakorisággal mentést készít az EIR-ben tárolt rendszerszintű információkról, összhangban a helyreállítási időre és a helyreállítási pontokra vonatkozó célokkal.</w:t>
            </w:r>
          </w:p>
          <w:p w14:paraId="06827C0A" w14:textId="77777777" w:rsidR="000C64F9" w:rsidRDefault="000C64F9" w:rsidP="00931CDC">
            <w:pPr>
              <w:pStyle w:val="TextBody"/>
            </w:pPr>
            <w:r>
              <w:t>Meghatározott gyakorisággal mentést készít az EIR dokumentációjáról, beleértve a biztonságra vonatkozó információkat is, összhangban a helyreállítási időre és a helyreállítási pontokra vonatkozó célokkal.</w:t>
            </w:r>
          </w:p>
          <w:p w14:paraId="56DD3AFD" w14:textId="77777777" w:rsidR="000C64F9" w:rsidRPr="00475F5F" w:rsidRDefault="000C64F9" w:rsidP="00931CDC">
            <w:pPr>
              <w:pStyle w:val="TextBody"/>
            </w:pPr>
            <w:r>
              <w:t>Megvédi a mentett információk bizalmasságát, sértetlenségét és rendelkezésre állását mind az elsődleges, mind a biztonsági tárolási helyszínen.</w:t>
            </w:r>
          </w:p>
        </w:tc>
      </w:tr>
      <w:tr w:rsidR="000C64F9" w:rsidRPr="00641C9B" w14:paraId="344AE1A6" w14:textId="77777777" w:rsidTr="00931CDC">
        <w:trPr>
          <w:trHeight w:val="20"/>
        </w:trPr>
        <w:tc>
          <w:tcPr>
            <w:tcW w:w="9782" w:type="dxa"/>
            <w:gridSpan w:val="3"/>
            <w:tcBorders>
              <w:bottom w:val="single" w:sz="4" w:space="0" w:color="auto"/>
            </w:tcBorders>
            <w:hideMark/>
          </w:tcPr>
          <w:p w14:paraId="51E605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7C1C00" w14:textId="77777777" w:rsidR="000C64F9" w:rsidRPr="00641C9B" w:rsidRDefault="00C22F45" w:rsidP="00931CDC">
            <w:pPr>
              <w:spacing w:after="160" w:line="259" w:lineRule="auto"/>
              <w:rPr>
                <w:b/>
                <w:bCs/>
              </w:rPr>
            </w:pPr>
            <w:sdt>
              <w:sdtPr>
                <w:rPr>
                  <w:sz w:val="16"/>
                  <w:szCs w:val="16"/>
                  <w:shd w:val="clear" w:color="auto" w:fill="FFFFFF"/>
                </w:rPr>
                <w:id w:val="8568564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619725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814547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9B1FFE" w14:textId="77777777" w:rsidTr="00931CDC">
        <w:trPr>
          <w:trHeight w:val="20"/>
        </w:trPr>
        <w:tc>
          <w:tcPr>
            <w:tcW w:w="9782" w:type="dxa"/>
            <w:gridSpan w:val="3"/>
            <w:tcBorders>
              <w:bottom w:val="nil"/>
            </w:tcBorders>
            <w:hideMark/>
          </w:tcPr>
          <w:p w14:paraId="37BF793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37628E0" w14:textId="77777777" w:rsidTr="00931CDC">
        <w:trPr>
          <w:trHeight w:val="243"/>
        </w:trPr>
        <w:tc>
          <w:tcPr>
            <w:tcW w:w="9782" w:type="dxa"/>
            <w:gridSpan w:val="3"/>
            <w:tcBorders>
              <w:top w:val="nil"/>
            </w:tcBorders>
            <w:hideMark/>
          </w:tcPr>
          <w:p w14:paraId="25273B0D" w14:textId="77777777" w:rsidR="000C64F9" w:rsidRDefault="000C64F9" w:rsidP="00931CDC">
            <w:pPr>
              <w:spacing w:after="160" w:line="259" w:lineRule="auto"/>
              <w:rPr>
                <w:b/>
                <w:bCs/>
                <w:sz w:val="20"/>
                <w:szCs w:val="20"/>
              </w:rPr>
            </w:pPr>
          </w:p>
          <w:p w14:paraId="6D112B26" w14:textId="77777777" w:rsidR="000C64F9" w:rsidRDefault="000C64F9" w:rsidP="00931CDC">
            <w:pPr>
              <w:spacing w:after="160" w:line="259" w:lineRule="auto"/>
              <w:rPr>
                <w:b/>
                <w:bCs/>
                <w:sz w:val="20"/>
                <w:szCs w:val="20"/>
              </w:rPr>
            </w:pPr>
          </w:p>
          <w:p w14:paraId="46B1514E" w14:textId="77777777" w:rsidR="000C64F9" w:rsidRDefault="000C64F9" w:rsidP="00931CDC">
            <w:pPr>
              <w:spacing w:after="160" w:line="259" w:lineRule="auto"/>
              <w:rPr>
                <w:b/>
                <w:bCs/>
                <w:sz w:val="20"/>
                <w:szCs w:val="20"/>
              </w:rPr>
            </w:pPr>
          </w:p>
          <w:p w14:paraId="1B890AF5" w14:textId="77777777" w:rsidR="000C64F9" w:rsidRPr="004C0F09" w:rsidRDefault="000C64F9" w:rsidP="00931CDC">
            <w:pPr>
              <w:spacing w:after="160" w:line="259" w:lineRule="auto"/>
              <w:rPr>
                <w:b/>
                <w:bCs/>
                <w:sz w:val="20"/>
                <w:szCs w:val="20"/>
              </w:rPr>
            </w:pPr>
          </w:p>
        </w:tc>
      </w:tr>
    </w:tbl>
    <w:p w14:paraId="170B0B58" w14:textId="77777777" w:rsidR="000C64F9" w:rsidRDefault="000C64F9" w:rsidP="000C64F9"/>
    <w:p w14:paraId="1DBEED16" w14:textId="77777777" w:rsidR="000C64F9" w:rsidRDefault="000C64F9" w:rsidP="000C64F9"/>
    <w:p w14:paraId="409A2EB9" w14:textId="77777777" w:rsidR="000C64F9" w:rsidRDefault="000C64F9" w:rsidP="000C64F9">
      <w:pPr>
        <w:pStyle w:val="Cmsor3"/>
      </w:pPr>
      <w:bookmarkStart w:id="198" w:name="_Toc191483071"/>
      <w:r>
        <w:t>Az elektronikus információs rendszer mentései – Megbízhatóság és sértetlenség tesztelése</w:t>
      </w:r>
      <w:bookmarkEnd w:id="1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9946D43" w14:textId="77777777" w:rsidTr="00931CDC">
        <w:trPr>
          <w:trHeight w:val="20"/>
        </w:trPr>
        <w:tc>
          <w:tcPr>
            <w:tcW w:w="6380" w:type="dxa"/>
            <w:shd w:val="clear" w:color="auto" w:fill="D9D9D9" w:themeFill="background1" w:themeFillShade="D9"/>
            <w:hideMark/>
          </w:tcPr>
          <w:p w14:paraId="75FF3ED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C1B349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ABE822B" w14:textId="77777777" w:rsidR="000C64F9" w:rsidRPr="004C0F09" w:rsidRDefault="000C64F9" w:rsidP="00931CDC">
            <w:pPr>
              <w:jc w:val="center"/>
              <w:rPr>
                <w:b/>
                <w:bCs/>
                <w:sz w:val="20"/>
                <w:szCs w:val="20"/>
              </w:rPr>
            </w:pPr>
            <w:r>
              <w:rPr>
                <w:b/>
                <w:bCs/>
                <w:sz w:val="20"/>
                <w:szCs w:val="20"/>
              </w:rPr>
              <w:t>Jelentős</w:t>
            </w:r>
          </w:p>
        </w:tc>
      </w:tr>
      <w:tr w:rsidR="000C64F9" w:rsidRPr="00425295" w14:paraId="611801D9" w14:textId="77777777" w:rsidTr="00931CDC">
        <w:trPr>
          <w:trHeight w:val="20"/>
        </w:trPr>
        <w:tc>
          <w:tcPr>
            <w:tcW w:w="6380" w:type="dxa"/>
            <w:tcBorders>
              <w:bottom w:val="single" w:sz="4" w:space="0" w:color="auto"/>
            </w:tcBorders>
          </w:tcPr>
          <w:p w14:paraId="6E305B4F" w14:textId="77777777" w:rsidR="000C64F9" w:rsidRPr="00425295" w:rsidRDefault="00C22F45" w:rsidP="00931CDC">
            <w:pPr>
              <w:spacing w:line="200" w:lineRule="atLeast"/>
              <w:rPr>
                <w:sz w:val="15"/>
                <w:szCs w:val="15"/>
              </w:rPr>
            </w:pPr>
            <w:sdt>
              <w:sdtPr>
                <w:rPr>
                  <w:sz w:val="15"/>
                  <w:szCs w:val="15"/>
                  <w:shd w:val="clear" w:color="auto" w:fill="FFFFFF"/>
                </w:rPr>
                <w:id w:val="-14497663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803769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131301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615873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2BD9D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D50D569" w14:textId="77777777" w:rsidR="000C64F9" w:rsidRPr="00425295" w:rsidRDefault="000C64F9" w:rsidP="00931CDC">
            <w:pPr>
              <w:spacing w:after="160" w:line="259" w:lineRule="auto"/>
              <w:rPr>
                <w:sz w:val="15"/>
                <w:szCs w:val="15"/>
              </w:rPr>
            </w:pPr>
            <w:r>
              <w:rPr>
                <w:sz w:val="15"/>
                <w:szCs w:val="15"/>
              </w:rPr>
              <w:t>7.36.</w:t>
            </w:r>
          </w:p>
        </w:tc>
      </w:tr>
      <w:tr w:rsidR="000C64F9" w:rsidRPr="00475F5F" w14:paraId="6AE37EE1" w14:textId="77777777" w:rsidTr="00931CDC">
        <w:trPr>
          <w:trHeight w:val="407"/>
        </w:trPr>
        <w:tc>
          <w:tcPr>
            <w:tcW w:w="9782" w:type="dxa"/>
            <w:gridSpan w:val="3"/>
            <w:shd w:val="clear" w:color="auto" w:fill="F2F2F2" w:themeFill="background1" w:themeFillShade="F2"/>
            <w:hideMark/>
          </w:tcPr>
          <w:p w14:paraId="710BC077" w14:textId="77777777" w:rsidR="000C64F9" w:rsidRPr="00475F5F" w:rsidRDefault="000C64F9" w:rsidP="00931CDC">
            <w:pPr>
              <w:pStyle w:val="TextBody"/>
            </w:pPr>
            <w:r>
              <w:t>A szervezet meghatározott gyakorisággal teszteli a mentett információkat, az adathordozók megbízhatóságának és az információ sértetlenségének garantálása érdekében.</w:t>
            </w:r>
          </w:p>
        </w:tc>
      </w:tr>
      <w:tr w:rsidR="000C64F9" w:rsidRPr="00641C9B" w14:paraId="3723719B" w14:textId="77777777" w:rsidTr="00931CDC">
        <w:trPr>
          <w:trHeight w:val="20"/>
        </w:trPr>
        <w:tc>
          <w:tcPr>
            <w:tcW w:w="9782" w:type="dxa"/>
            <w:gridSpan w:val="3"/>
            <w:tcBorders>
              <w:bottom w:val="single" w:sz="4" w:space="0" w:color="auto"/>
            </w:tcBorders>
            <w:hideMark/>
          </w:tcPr>
          <w:p w14:paraId="34875BE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DE5303" w14:textId="77777777" w:rsidR="000C64F9" w:rsidRPr="00641C9B" w:rsidRDefault="00C22F45" w:rsidP="00931CDC">
            <w:pPr>
              <w:spacing w:after="160" w:line="259" w:lineRule="auto"/>
              <w:rPr>
                <w:b/>
                <w:bCs/>
              </w:rPr>
            </w:pPr>
            <w:sdt>
              <w:sdtPr>
                <w:rPr>
                  <w:sz w:val="16"/>
                  <w:szCs w:val="16"/>
                  <w:shd w:val="clear" w:color="auto" w:fill="FFFFFF"/>
                </w:rPr>
                <w:id w:val="455732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478674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607681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74C7622" w14:textId="77777777" w:rsidTr="00931CDC">
        <w:trPr>
          <w:trHeight w:val="20"/>
        </w:trPr>
        <w:tc>
          <w:tcPr>
            <w:tcW w:w="9782" w:type="dxa"/>
            <w:gridSpan w:val="3"/>
            <w:tcBorders>
              <w:bottom w:val="nil"/>
            </w:tcBorders>
            <w:hideMark/>
          </w:tcPr>
          <w:p w14:paraId="65CA272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EB93150" w14:textId="77777777" w:rsidTr="00931CDC">
        <w:trPr>
          <w:trHeight w:val="243"/>
        </w:trPr>
        <w:tc>
          <w:tcPr>
            <w:tcW w:w="9782" w:type="dxa"/>
            <w:gridSpan w:val="3"/>
            <w:tcBorders>
              <w:top w:val="nil"/>
            </w:tcBorders>
            <w:hideMark/>
          </w:tcPr>
          <w:p w14:paraId="6B5CB8F6" w14:textId="77777777" w:rsidR="000C64F9" w:rsidRDefault="000C64F9" w:rsidP="00931CDC">
            <w:pPr>
              <w:spacing w:after="160" w:line="259" w:lineRule="auto"/>
              <w:rPr>
                <w:b/>
                <w:bCs/>
                <w:sz w:val="20"/>
                <w:szCs w:val="20"/>
              </w:rPr>
            </w:pPr>
          </w:p>
          <w:p w14:paraId="5F30A190" w14:textId="77777777" w:rsidR="000C64F9" w:rsidRDefault="000C64F9" w:rsidP="00931CDC">
            <w:pPr>
              <w:spacing w:after="160" w:line="259" w:lineRule="auto"/>
              <w:rPr>
                <w:b/>
                <w:bCs/>
                <w:sz w:val="20"/>
                <w:szCs w:val="20"/>
              </w:rPr>
            </w:pPr>
          </w:p>
          <w:p w14:paraId="67B2F63D" w14:textId="77777777" w:rsidR="000C64F9" w:rsidRDefault="000C64F9" w:rsidP="00931CDC">
            <w:pPr>
              <w:spacing w:after="160" w:line="259" w:lineRule="auto"/>
              <w:rPr>
                <w:b/>
                <w:bCs/>
                <w:sz w:val="20"/>
                <w:szCs w:val="20"/>
              </w:rPr>
            </w:pPr>
          </w:p>
          <w:p w14:paraId="579D75B3" w14:textId="77777777" w:rsidR="000C64F9" w:rsidRPr="004C0F09" w:rsidRDefault="000C64F9" w:rsidP="00931CDC">
            <w:pPr>
              <w:spacing w:after="160" w:line="259" w:lineRule="auto"/>
              <w:rPr>
                <w:b/>
                <w:bCs/>
                <w:sz w:val="20"/>
                <w:szCs w:val="20"/>
              </w:rPr>
            </w:pPr>
          </w:p>
        </w:tc>
      </w:tr>
    </w:tbl>
    <w:p w14:paraId="31A5A95F" w14:textId="77777777" w:rsidR="000C64F9" w:rsidRDefault="000C64F9" w:rsidP="000C64F9"/>
    <w:p w14:paraId="3B5F7D26" w14:textId="77777777" w:rsidR="000C64F9" w:rsidRDefault="000C64F9" w:rsidP="000C64F9"/>
    <w:p w14:paraId="5950FA43" w14:textId="77777777" w:rsidR="000C64F9" w:rsidRDefault="000C64F9" w:rsidP="000C64F9">
      <w:pPr>
        <w:pStyle w:val="Cmsor3"/>
      </w:pPr>
      <w:bookmarkStart w:id="199" w:name="_Toc191483072"/>
      <w:r>
        <w:t>Az elektronikus információs rendszer mentései – Visszaállítás tesztelése mintavétellel</w:t>
      </w:r>
      <w:bookmarkEnd w:id="1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E198514" w14:textId="77777777" w:rsidTr="00931CDC">
        <w:trPr>
          <w:trHeight w:val="20"/>
        </w:trPr>
        <w:tc>
          <w:tcPr>
            <w:tcW w:w="6380" w:type="dxa"/>
            <w:shd w:val="clear" w:color="auto" w:fill="D9D9D9" w:themeFill="background1" w:themeFillShade="D9"/>
            <w:hideMark/>
          </w:tcPr>
          <w:p w14:paraId="129DC5E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BE79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B3D6A08" w14:textId="77777777" w:rsidR="000C64F9" w:rsidRPr="004C0F09" w:rsidRDefault="000C64F9" w:rsidP="00931CDC">
            <w:pPr>
              <w:jc w:val="center"/>
              <w:rPr>
                <w:b/>
                <w:bCs/>
                <w:sz w:val="20"/>
                <w:szCs w:val="20"/>
              </w:rPr>
            </w:pPr>
            <w:r>
              <w:rPr>
                <w:b/>
                <w:bCs/>
                <w:sz w:val="20"/>
                <w:szCs w:val="20"/>
              </w:rPr>
              <w:t>Magas</w:t>
            </w:r>
          </w:p>
        </w:tc>
      </w:tr>
      <w:tr w:rsidR="000C64F9" w:rsidRPr="00425295" w14:paraId="023A94ED" w14:textId="77777777" w:rsidTr="00931CDC">
        <w:trPr>
          <w:trHeight w:val="20"/>
        </w:trPr>
        <w:tc>
          <w:tcPr>
            <w:tcW w:w="6380" w:type="dxa"/>
            <w:tcBorders>
              <w:bottom w:val="single" w:sz="4" w:space="0" w:color="auto"/>
            </w:tcBorders>
          </w:tcPr>
          <w:p w14:paraId="641337BD" w14:textId="77777777" w:rsidR="000C64F9" w:rsidRPr="00425295" w:rsidRDefault="00C22F45" w:rsidP="00931CDC">
            <w:pPr>
              <w:spacing w:line="200" w:lineRule="atLeast"/>
              <w:rPr>
                <w:sz w:val="15"/>
                <w:szCs w:val="15"/>
              </w:rPr>
            </w:pPr>
            <w:sdt>
              <w:sdtPr>
                <w:rPr>
                  <w:sz w:val="15"/>
                  <w:szCs w:val="15"/>
                  <w:shd w:val="clear" w:color="auto" w:fill="FFFFFF"/>
                </w:rPr>
                <w:id w:val="20504931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265412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20855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980020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4E480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62DB30B" w14:textId="77777777" w:rsidR="000C64F9" w:rsidRPr="00425295" w:rsidRDefault="000C64F9" w:rsidP="00931CDC">
            <w:pPr>
              <w:spacing w:after="160" w:line="259" w:lineRule="auto"/>
              <w:rPr>
                <w:sz w:val="15"/>
                <w:szCs w:val="15"/>
              </w:rPr>
            </w:pPr>
            <w:r>
              <w:rPr>
                <w:sz w:val="15"/>
                <w:szCs w:val="15"/>
              </w:rPr>
              <w:t>7.37.</w:t>
            </w:r>
          </w:p>
        </w:tc>
      </w:tr>
      <w:tr w:rsidR="000C64F9" w:rsidRPr="00475F5F" w14:paraId="0EB42C59" w14:textId="77777777" w:rsidTr="00931CDC">
        <w:trPr>
          <w:trHeight w:val="407"/>
        </w:trPr>
        <w:tc>
          <w:tcPr>
            <w:tcW w:w="9782" w:type="dxa"/>
            <w:gridSpan w:val="3"/>
            <w:shd w:val="clear" w:color="auto" w:fill="F2F2F2" w:themeFill="background1" w:themeFillShade="F2"/>
            <w:hideMark/>
          </w:tcPr>
          <w:p w14:paraId="1C6FF91A" w14:textId="77777777" w:rsidR="000C64F9" w:rsidRPr="00475F5F" w:rsidRDefault="000C64F9" w:rsidP="00931CDC">
            <w:pPr>
              <w:pStyle w:val="TextBody"/>
            </w:pPr>
            <w:r>
              <w:t>A szervezet a helyreállítási terv tesztelésének részeként egy kiválasztott mintát használ a mentett információkból az EIR kiválasztott funkcióinak helyreállítása során.</w:t>
            </w:r>
          </w:p>
        </w:tc>
      </w:tr>
      <w:tr w:rsidR="000C64F9" w:rsidRPr="00641C9B" w14:paraId="4D8E0FF7" w14:textId="77777777" w:rsidTr="00931CDC">
        <w:trPr>
          <w:trHeight w:val="20"/>
        </w:trPr>
        <w:tc>
          <w:tcPr>
            <w:tcW w:w="9782" w:type="dxa"/>
            <w:gridSpan w:val="3"/>
            <w:tcBorders>
              <w:bottom w:val="single" w:sz="4" w:space="0" w:color="auto"/>
            </w:tcBorders>
            <w:hideMark/>
          </w:tcPr>
          <w:p w14:paraId="31160AE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AD1F14" w14:textId="77777777" w:rsidR="000C64F9" w:rsidRPr="00641C9B" w:rsidRDefault="00C22F45" w:rsidP="00931CDC">
            <w:pPr>
              <w:spacing w:after="160" w:line="259" w:lineRule="auto"/>
              <w:rPr>
                <w:b/>
                <w:bCs/>
              </w:rPr>
            </w:pPr>
            <w:sdt>
              <w:sdtPr>
                <w:rPr>
                  <w:sz w:val="16"/>
                  <w:szCs w:val="16"/>
                  <w:shd w:val="clear" w:color="auto" w:fill="FFFFFF"/>
                </w:rPr>
                <w:id w:val="1145712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990258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144656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BBE8AC9" w14:textId="77777777" w:rsidTr="00931CDC">
        <w:trPr>
          <w:trHeight w:val="20"/>
        </w:trPr>
        <w:tc>
          <w:tcPr>
            <w:tcW w:w="9782" w:type="dxa"/>
            <w:gridSpan w:val="3"/>
            <w:tcBorders>
              <w:bottom w:val="nil"/>
            </w:tcBorders>
            <w:hideMark/>
          </w:tcPr>
          <w:p w14:paraId="5E075E6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1D96313" w14:textId="77777777" w:rsidTr="00931CDC">
        <w:trPr>
          <w:trHeight w:val="243"/>
        </w:trPr>
        <w:tc>
          <w:tcPr>
            <w:tcW w:w="9782" w:type="dxa"/>
            <w:gridSpan w:val="3"/>
            <w:tcBorders>
              <w:top w:val="nil"/>
            </w:tcBorders>
            <w:hideMark/>
          </w:tcPr>
          <w:p w14:paraId="37DF1F48" w14:textId="77777777" w:rsidR="000C64F9" w:rsidRDefault="000C64F9" w:rsidP="00931CDC">
            <w:pPr>
              <w:spacing w:after="160" w:line="259" w:lineRule="auto"/>
              <w:rPr>
                <w:b/>
                <w:bCs/>
                <w:sz w:val="20"/>
                <w:szCs w:val="20"/>
              </w:rPr>
            </w:pPr>
          </w:p>
          <w:p w14:paraId="05BFD3F8" w14:textId="77777777" w:rsidR="000C64F9" w:rsidRDefault="000C64F9" w:rsidP="00931CDC">
            <w:pPr>
              <w:spacing w:after="160" w:line="259" w:lineRule="auto"/>
              <w:rPr>
                <w:b/>
                <w:bCs/>
                <w:sz w:val="20"/>
                <w:szCs w:val="20"/>
              </w:rPr>
            </w:pPr>
          </w:p>
          <w:p w14:paraId="2B337729" w14:textId="77777777" w:rsidR="000C64F9" w:rsidRDefault="000C64F9" w:rsidP="00931CDC">
            <w:pPr>
              <w:spacing w:after="160" w:line="259" w:lineRule="auto"/>
              <w:rPr>
                <w:b/>
                <w:bCs/>
                <w:sz w:val="20"/>
                <w:szCs w:val="20"/>
              </w:rPr>
            </w:pPr>
          </w:p>
          <w:p w14:paraId="706F1DDC" w14:textId="77777777" w:rsidR="000C64F9" w:rsidRPr="004C0F09" w:rsidRDefault="000C64F9" w:rsidP="00931CDC">
            <w:pPr>
              <w:spacing w:after="160" w:line="259" w:lineRule="auto"/>
              <w:rPr>
                <w:b/>
                <w:bCs/>
                <w:sz w:val="20"/>
                <w:szCs w:val="20"/>
              </w:rPr>
            </w:pPr>
          </w:p>
        </w:tc>
      </w:tr>
    </w:tbl>
    <w:p w14:paraId="3BBACE28" w14:textId="77777777" w:rsidR="000C64F9" w:rsidRDefault="000C64F9" w:rsidP="000C64F9"/>
    <w:p w14:paraId="0883B0EC" w14:textId="77777777" w:rsidR="000C64F9" w:rsidRDefault="000C64F9" w:rsidP="000C64F9"/>
    <w:p w14:paraId="3F26FFC9" w14:textId="77777777" w:rsidR="000C64F9" w:rsidRDefault="000C64F9" w:rsidP="000C64F9">
      <w:pPr>
        <w:pStyle w:val="Cmsor3"/>
      </w:pPr>
      <w:bookmarkStart w:id="200" w:name="_Toc191483073"/>
      <w:r>
        <w:t>Az elektronikus információs rendszer mentései – Kritikus információk elkülönített tárhelye</w:t>
      </w:r>
      <w:bookmarkEnd w:id="2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47909D9" w14:textId="77777777" w:rsidTr="00931CDC">
        <w:trPr>
          <w:trHeight w:val="20"/>
        </w:trPr>
        <w:tc>
          <w:tcPr>
            <w:tcW w:w="6380" w:type="dxa"/>
            <w:shd w:val="clear" w:color="auto" w:fill="D9D9D9" w:themeFill="background1" w:themeFillShade="D9"/>
            <w:hideMark/>
          </w:tcPr>
          <w:p w14:paraId="562FA8B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69825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BA7DCD" w14:textId="77777777" w:rsidR="000C64F9" w:rsidRPr="004C0F09" w:rsidRDefault="000C64F9" w:rsidP="00931CDC">
            <w:pPr>
              <w:jc w:val="center"/>
              <w:rPr>
                <w:b/>
                <w:bCs/>
                <w:sz w:val="20"/>
                <w:szCs w:val="20"/>
              </w:rPr>
            </w:pPr>
            <w:r>
              <w:rPr>
                <w:b/>
                <w:bCs/>
                <w:sz w:val="20"/>
                <w:szCs w:val="20"/>
              </w:rPr>
              <w:t>Magas</w:t>
            </w:r>
          </w:p>
        </w:tc>
      </w:tr>
      <w:tr w:rsidR="000C64F9" w:rsidRPr="00425295" w14:paraId="3C19E099" w14:textId="77777777" w:rsidTr="00931CDC">
        <w:trPr>
          <w:trHeight w:val="20"/>
        </w:trPr>
        <w:tc>
          <w:tcPr>
            <w:tcW w:w="6380" w:type="dxa"/>
            <w:tcBorders>
              <w:bottom w:val="single" w:sz="4" w:space="0" w:color="auto"/>
            </w:tcBorders>
          </w:tcPr>
          <w:p w14:paraId="227BA4A6" w14:textId="77777777" w:rsidR="000C64F9" w:rsidRPr="00425295" w:rsidRDefault="00C22F45" w:rsidP="00931CDC">
            <w:pPr>
              <w:spacing w:line="200" w:lineRule="atLeast"/>
              <w:rPr>
                <w:sz w:val="15"/>
                <w:szCs w:val="15"/>
              </w:rPr>
            </w:pPr>
            <w:sdt>
              <w:sdtPr>
                <w:rPr>
                  <w:sz w:val="15"/>
                  <w:szCs w:val="15"/>
                  <w:shd w:val="clear" w:color="auto" w:fill="FFFFFF"/>
                </w:rPr>
                <w:id w:val="-21353970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8040173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19110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871925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682D7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A56B80" w14:textId="77777777" w:rsidR="000C64F9" w:rsidRPr="00425295" w:rsidRDefault="000C64F9" w:rsidP="00931CDC">
            <w:pPr>
              <w:spacing w:after="160" w:line="259" w:lineRule="auto"/>
              <w:rPr>
                <w:sz w:val="15"/>
                <w:szCs w:val="15"/>
              </w:rPr>
            </w:pPr>
            <w:r>
              <w:rPr>
                <w:sz w:val="15"/>
                <w:szCs w:val="15"/>
              </w:rPr>
              <w:t>7.38.</w:t>
            </w:r>
          </w:p>
        </w:tc>
      </w:tr>
      <w:tr w:rsidR="000C64F9" w:rsidRPr="00475F5F" w14:paraId="2E1E3106" w14:textId="77777777" w:rsidTr="00931CDC">
        <w:trPr>
          <w:trHeight w:val="407"/>
        </w:trPr>
        <w:tc>
          <w:tcPr>
            <w:tcW w:w="9782" w:type="dxa"/>
            <w:gridSpan w:val="3"/>
            <w:shd w:val="clear" w:color="auto" w:fill="F2F2F2" w:themeFill="background1" w:themeFillShade="F2"/>
            <w:hideMark/>
          </w:tcPr>
          <w:p w14:paraId="47CA11EB" w14:textId="77777777" w:rsidR="000C64F9" w:rsidRPr="00475F5F" w:rsidRDefault="000C64F9" w:rsidP="00931CDC">
            <w:pPr>
              <w:pStyle w:val="TextBody"/>
            </w:pPr>
            <w:r>
              <w:t>A szervezet az EIR szervezet működése szempontjából kritikus szoftvereinek és egyéb biztonsággal kapcsolatos információinak mentéseit az elsődleges feldolgozási helyszíntől elkülönített létesítményben vagy egy tűzbiztos tárolóban tárolja.</w:t>
            </w:r>
          </w:p>
        </w:tc>
      </w:tr>
      <w:tr w:rsidR="000C64F9" w:rsidRPr="00641C9B" w14:paraId="67697EF7" w14:textId="77777777" w:rsidTr="00931CDC">
        <w:trPr>
          <w:trHeight w:val="20"/>
        </w:trPr>
        <w:tc>
          <w:tcPr>
            <w:tcW w:w="9782" w:type="dxa"/>
            <w:gridSpan w:val="3"/>
            <w:tcBorders>
              <w:bottom w:val="single" w:sz="4" w:space="0" w:color="auto"/>
            </w:tcBorders>
            <w:hideMark/>
          </w:tcPr>
          <w:p w14:paraId="574B860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627685" w14:textId="77777777" w:rsidR="000C64F9" w:rsidRPr="00641C9B" w:rsidRDefault="00C22F45" w:rsidP="00931CDC">
            <w:pPr>
              <w:spacing w:after="160" w:line="259" w:lineRule="auto"/>
              <w:rPr>
                <w:b/>
                <w:bCs/>
              </w:rPr>
            </w:pPr>
            <w:sdt>
              <w:sdtPr>
                <w:rPr>
                  <w:sz w:val="16"/>
                  <w:szCs w:val="16"/>
                  <w:shd w:val="clear" w:color="auto" w:fill="FFFFFF"/>
                </w:rPr>
                <w:id w:val="-1870463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51338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582251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D713576" w14:textId="77777777" w:rsidTr="00931CDC">
        <w:trPr>
          <w:trHeight w:val="20"/>
        </w:trPr>
        <w:tc>
          <w:tcPr>
            <w:tcW w:w="9782" w:type="dxa"/>
            <w:gridSpan w:val="3"/>
            <w:tcBorders>
              <w:bottom w:val="nil"/>
            </w:tcBorders>
            <w:hideMark/>
          </w:tcPr>
          <w:p w14:paraId="5538C1D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46D9A00" w14:textId="77777777" w:rsidTr="00931CDC">
        <w:trPr>
          <w:trHeight w:val="243"/>
        </w:trPr>
        <w:tc>
          <w:tcPr>
            <w:tcW w:w="9782" w:type="dxa"/>
            <w:gridSpan w:val="3"/>
            <w:tcBorders>
              <w:top w:val="nil"/>
            </w:tcBorders>
            <w:hideMark/>
          </w:tcPr>
          <w:p w14:paraId="7B1CE055" w14:textId="77777777" w:rsidR="000C64F9" w:rsidRDefault="000C64F9" w:rsidP="00931CDC">
            <w:pPr>
              <w:spacing w:after="160" w:line="259" w:lineRule="auto"/>
              <w:rPr>
                <w:b/>
                <w:bCs/>
                <w:sz w:val="20"/>
                <w:szCs w:val="20"/>
              </w:rPr>
            </w:pPr>
          </w:p>
          <w:p w14:paraId="1DD70F72" w14:textId="77777777" w:rsidR="000C64F9" w:rsidRDefault="000C64F9" w:rsidP="00931CDC">
            <w:pPr>
              <w:spacing w:after="160" w:line="259" w:lineRule="auto"/>
              <w:rPr>
                <w:b/>
                <w:bCs/>
                <w:sz w:val="20"/>
                <w:szCs w:val="20"/>
              </w:rPr>
            </w:pPr>
          </w:p>
          <w:p w14:paraId="5E7857E9" w14:textId="77777777" w:rsidR="000C64F9" w:rsidRDefault="000C64F9" w:rsidP="00931CDC">
            <w:pPr>
              <w:spacing w:after="160" w:line="259" w:lineRule="auto"/>
              <w:rPr>
                <w:b/>
                <w:bCs/>
                <w:sz w:val="20"/>
                <w:szCs w:val="20"/>
              </w:rPr>
            </w:pPr>
          </w:p>
          <w:p w14:paraId="49D17B22" w14:textId="77777777" w:rsidR="000C64F9" w:rsidRPr="004C0F09" w:rsidRDefault="000C64F9" w:rsidP="00931CDC">
            <w:pPr>
              <w:spacing w:after="160" w:line="259" w:lineRule="auto"/>
              <w:rPr>
                <w:b/>
                <w:bCs/>
                <w:sz w:val="20"/>
                <w:szCs w:val="20"/>
              </w:rPr>
            </w:pPr>
          </w:p>
        </w:tc>
      </w:tr>
    </w:tbl>
    <w:p w14:paraId="7BB9B2E2" w14:textId="77777777" w:rsidR="000C64F9" w:rsidRDefault="000C64F9" w:rsidP="000C64F9"/>
    <w:p w14:paraId="1E1093D8" w14:textId="77777777" w:rsidR="000C64F9" w:rsidRDefault="000C64F9" w:rsidP="000C64F9"/>
    <w:p w14:paraId="7D04962A" w14:textId="77777777" w:rsidR="000C64F9" w:rsidRDefault="000C64F9" w:rsidP="000C64F9">
      <w:pPr>
        <w:pStyle w:val="Cmsor3"/>
      </w:pPr>
      <w:bookmarkStart w:id="201" w:name="_Toc191483074"/>
      <w:r>
        <w:t>Az elektronikus információs rendszer mentései – Átvitel másodlagos tárolási helyszínre</w:t>
      </w:r>
      <w:bookmarkEnd w:id="2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DEC842D" w14:textId="77777777" w:rsidTr="00931CDC">
        <w:trPr>
          <w:trHeight w:val="20"/>
        </w:trPr>
        <w:tc>
          <w:tcPr>
            <w:tcW w:w="6380" w:type="dxa"/>
            <w:shd w:val="clear" w:color="auto" w:fill="D9D9D9" w:themeFill="background1" w:themeFillShade="D9"/>
            <w:hideMark/>
          </w:tcPr>
          <w:p w14:paraId="3401BB2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757E3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78D768" w14:textId="77777777" w:rsidR="000C64F9" w:rsidRPr="004C0F09" w:rsidRDefault="000C64F9" w:rsidP="00931CDC">
            <w:pPr>
              <w:jc w:val="center"/>
              <w:rPr>
                <w:b/>
                <w:bCs/>
                <w:sz w:val="20"/>
                <w:szCs w:val="20"/>
              </w:rPr>
            </w:pPr>
            <w:r>
              <w:rPr>
                <w:b/>
                <w:bCs/>
                <w:sz w:val="20"/>
                <w:szCs w:val="20"/>
              </w:rPr>
              <w:t>Magas</w:t>
            </w:r>
          </w:p>
        </w:tc>
      </w:tr>
      <w:tr w:rsidR="000C64F9" w:rsidRPr="00425295" w14:paraId="4B8F19C6" w14:textId="77777777" w:rsidTr="00931CDC">
        <w:trPr>
          <w:trHeight w:val="20"/>
        </w:trPr>
        <w:tc>
          <w:tcPr>
            <w:tcW w:w="6380" w:type="dxa"/>
            <w:tcBorders>
              <w:bottom w:val="single" w:sz="4" w:space="0" w:color="auto"/>
            </w:tcBorders>
          </w:tcPr>
          <w:p w14:paraId="5597928E" w14:textId="77777777" w:rsidR="000C64F9" w:rsidRPr="00425295" w:rsidRDefault="00C22F45" w:rsidP="00931CDC">
            <w:pPr>
              <w:spacing w:line="200" w:lineRule="atLeast"/>
              <w:rPr>
                <w:sz w:val="15"/>
                <w:szCs w:val="15"/>
              </w:rPr>
            </w:pPr>
            <w:sdt>
              <w:sdtPr>
                <w:rPr>
                  <w:sz w:val="15"/>
                  <w:szCs w:val="15"/>
                  <w:shd w:val="clear" w:color="auto" w:fill="FFFFFF"/>
                </w:rPr>
                <w:id w:val="-12103362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6908048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099371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9451667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2DE341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1823745" w14:textId="77777777" w:rsidR="000C64F9" w:rsidRPr="00425295" w:rsidRDefault="000C64F9" w:rsidP="00931CDC">
            <w:pPr>
              <w:spacing w:after="160" w:line="259" w:lineRule="auto"/>
              <w:rPr>
                <w:sz w:val="15"/>
                <w:szCs w:val="15"/>
              </w:rPr>
            </w:pPr>
            <w:r>
              <w:rPr>
                <w:sz w:val="15"/>
                <w:szCs w:val="15"/>
              </w:rPr>
              <w:t>7.39.</w:t>
            </w:r>
          </w:p>
        </w:tc>
      </w:tr>
      <w:tr w:rsidR="000C64F9" w:rsidRPr="00475F5F" w14:paraId="6830347D" w14:textId="77777777" w:rsidTr="00931CDC">
        <w:trPr>
          <w:trHeight w:val="407"/>
        </w:trPr>
        <w:tc>
          <w:tcPr>
            <w:tcW w:w="9782" w:type="dxa"/>
            <w:gridSpan w:val="3"/>
            <w:shd w:val="clear" w:color="auto" w:fill="F2F2F2" w:themeFill="background1" w:themeFillShade="F2"/>
            <w:hideMark/>
          </w:tcPr>
          <w:p w14:paraId="4BDC9440" w14:textId="77777777" w:rsidR="000C64F9" w:rsidRPr="00475F5F" w:rsidRDefault="000C64F9" w:rsidP="00931CDC">
            <w:pPr>
              <w:pStyle w:val="TextBody"/>
            </w:pPr>
            <w:r>
              <w:t>A szervezet meghatározott adatátviteli sebességgel vagy meghatározott idő alatt, összhangban a helyreállítási időre és a helyreállítási pontokra vonatkozó célokkal, átmásolja az EIR mentésének információit az alternatív tárolási helyszínre.</w:t>
            </w:r>
          </w:p>
        </w:tc>
      </w:tr>
      <w:tr w:rsidR="000C64F9" w:rsidRPr="00641C9B" w14:paraId="442ABB6D" w14:textId="77777777" w:rsidTr="00931CDC">
        <w:trPr>
          <w:trHeight w:val="20"/>
        </w:trPr>
        <w:tc>
          <w:tcPr>
            <w:tcW w:w="9782" w:type="dxa"/>
            <w:gridSpan w:val="3"/>
            <w:tcBorders>
              <w:bottom w:val="single" w:sz="4" w:space="0" w:color="auto"/>
            </w:tcBorders>
            <w:hideMark/>
          </w:tcPr>
          <w:p w14:paraId="1C5A861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7D5E7CE" w14:textId="77777777" w:rsidR="000C64F9" w:rsidRPr="00641C9B" w:rsidRDefault="00C22F45" w:rsidP="00931CDC">
            <w:pPr>
              <w:spacing w:after="160" w:line="259" w:lineRule="auto"/>
              <w:rPr>
                <w:b/>
                <w:bCs/>
              </w:rPr>
            </w:pPr>
            <w:sdt>
              <w:sdtPr>
                <w:rPr>
                  <w:sz w:val="16"/>
                  <w:szCs w:val="16"/>
                  <w:shd w:val="clear" w:color="auto" w:fill="FFFFFF"/>
                </w:rPr>
                <w:id w:val="202350703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674304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918482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269E80B" w14:textId="77777777" w:rsidTr="00931CDC">
        <w:trPr>
          <w:trHeight w:val="20"/>
        </w:trPr>
        <w:tc>
          <w:tcPr>
            <w:tcW w:w="9782" w:type="dxa"/>
            <w:gridSpan w:val="3"/>
            <w:tcBorders>
              <w:bottom w:val="nil"/>
            </w:tcBorders>
            <w:hideMark/>
          </w:tcPr>
          <w:p w14:paraId="36652C8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7DB1E39" w14:textId="77777777" w:rsidTr="00931CDC">
        <w:trPr>
          <w:trHeight w:val="243"/>
        </w:trPr>
        <w:tc>
          <w:tcPr>
            <w:tcW w:w="9782" w:type="dxa"/>
            <w:gridSpan w:val="3"/>
            <w:tcBorders>
              <w:top w:val="nil"/>
            </w:tcBorders>
            <w:hideMark/>
          </w:tcPr>
          <w:p w14:paraId="13F7E642" w14:textId="77777777" w:rsidR="000C64F9" w:rsidRDefault="000C64F9" w:rsidP="00931CDC">
            <w:pPr>
              <w:spacing w:after="160" w:line="259" w:lineRule="auto"/>
              <w:rPr>
                <w:b/>
                <w:bCs/>
                <w:sz w:val="20"/>
                <w:szCs w:val="20"/>
              </w:rPr>
            </w:pPr>
          </w:p>
          <w:p w14:paraId="284939E9" w14:textId="77777777" w:rsidR="000C64F9" w:rsidRDefault="000C64F9" w:rsidP="00931CDC">
            <w:pPr>
              <w:spacing w:after="160" w:line="259" w:lineRule="auto"/>
              <w:rPr>
                <w:b/>
                <w:bCs/>
                <w:sz w:val="20"/>
                <w:szCs w:val="20"/>
              </w:rPr>
            </w:pPr>
          </w:p>
          <w:p w14:paraId="1C3F6182" w14:textId="77777777" w:rsidR="000C64F9" w:rsidRDefault="000C64F9" w:rsidP="00931CDC">
            <w:pPr>
              <w:spacing w:after="160" w:line="259" w:lineRule="auto"/>
              <w:rPr>
                <w:b/>
                <w:bCs/>
                <w:sz w:val="20"/>
                <w:szCs w:val="20"/>
              </w:rPr>
            </w:pPr>
          </w:p>
          <w:p w14:paraId="468C851A" w14:textId="77777777" w:rsidR="000C64F9" w:rsidRPr="004C0F09" w:rsidRDefault="000C64F9" w:rsidP="00931CDC">
            <w:pPr>
              <w:spacing w:after="160" w:line="259" w:lineRule="auto"/>
              <w:rPr>
                <w:b/>
                <w:bCs/>
                <w:sz w:val="20"/>
                <w:szCs w:val="20"/>
              </w:rPr>
            </w:pPr>
          </w:p>
        </w:tc>
      </w:tr>
    </w:tbl>
    <w:p w14:paraId="4C233A23" w14:textId="77777777" w:rsidR="000C64F9" w:rsidRDefault="000C64F9" w:rsidP="000C64F9"/>
    <w:p w14:paraId="7E7A2ADA" w14:textId="77777777" w:rsidR="000C64F9" w:rsidRDefault="000C64F9" w:rsidP="000C64F9"/>
    <w:p w14:paraId="2FCADABE" w14:textId="77777777" w:rsidR="000C64F9" w:rsidRDefault="000C64F9" w:rsidP="000C64F9">
      <w:pPr>
        <w:pStyle w:val="Cmsor3"/>
      </w:pPr>
      <w:bookmarkStart w:id="202" w:name="_Toc191483075"/>
      <w:r>
        <w:t>Az elektronikus információs rendszer mentései – Kriptográfiai védelem</w:t>
      </w:r>
      <w:bookmarkEnd w:id="2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7D2AE17" w14:textId="77777777" w:rsidTr="00931CDC">
        <w:trPr>
          <w:trHeight w:val="20"/>
        </w:trPr>
        <w:tc>
          <w:tcPr>
            <w:tcW w:w="6380" w:type="dxa"/>
            <w:shd w:val="clear" w:color="auto" w:fill="D9D9D9" w:themeFill="background1" w:themeFillShade="D9"/>
            <w:hideMark/>
          </w:tcPr>
          <w:p w14:paraId="143673E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0A413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C738C1B" w14:textId="77777777" w:rsidR="000C64F9" w:rsidRPr="004C0F09" w:rsidRDefault="000C64F9" w:rsidP="00931CDC">
            <w:pPr>
              <w:jc w:val="center"/>
              <w:rPr>
                <w:b/>
                <w:bCs/>
                <w:sz w:val="20"/>
                <w:szCs w:val="20"/>
              </w:rPr>
            </w:pPr>
            <w:r>
              <w:rPr>
                <w:b/>
                <w:bCs/>
                <w:sz w:val="20"/>
                <w:szCs w:val="20"/>
              </w:rPr>
              <w:t>Jelentős</w:t>
            </w:r>
          </w:p>
        </w:tc>
      </w:tr>
      <w:tr w:rsidR="000C64F9" w:rsidRPr="00425295" w14:paraId="65129DE9" w14:textId="77777777" w:rsidTr="00931CDC">
        <w:trPr>
          <w:trHeight w:val="20"/>
        </w:trPr>
        <w:tc>
          <w:tcPr>
            <w:tcW w:w="6380" w:type="dxa"/>
            <w:tcBorders>
              <w:bottom w:val="single" w:sz="4" w:space="0" w:color="auto"/>
            </w:tcBorders>
          </w:tcPr>
          <w:p w14:paraId="786D90BA" w14:textId="77777777" w:rsidR="000C64F9" w:rsidRPr="00425295" w:rsidRDefault="00C22F45" w:rsidP="00931CDC">
            <w:pPr>
              <w:spacing w:line="200" w:lineRule="atLeast"/>
              <w:rPr>
                <w:sz w:val="15"/>
                <w:szCs w:val="15"/>
              </w:rPr>
            </w:pPr>
            <w:sdt>
              <w:sdtPr>
                <w:rPr>
                  <w:sz w:val="15"/>
                  <w:szCs w:val="15"/>
                  <w:shd w:val="clear" w:color="auto" w:fill="FFFFFF"/>
                </w:rPr>
                <w:id w:val="10175724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4662285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056264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883854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E5630C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98EEEB" w14:textId="77777777" w:rsidR="000C64F9" w:rsidRPr="00425295" w:rsidRDefault="000C64F9" w:rsidP="00931CDC">
            <w:pPr>
              <w:spacing w:after="160" w:line="259" w:lineRule="auto"/>
              <w:rPr>
                <w:sz w:val="15"/>
                <w:szCs w:val="15"/>
              </w:rPr>
            </w:pPr>
            <w:r>
              <w:rPr>
                <w:sz w:val="15"/>
                <w:szCs w:val="15"/>
              </w:rPr>
              <w:t>7.42.</w:t>
            </w:r>
          </w:p>
        </w:tc>
      </w:tr>
      <w:tr w:rsidR="000C64F9" w:rsidRPr="00475F5F" w14:paraId="53D4E924" w14:textId="77777777" w:rsidTr="00931CDC">
        <w:trPr>
          <w:trHeight w:val="407"/>
        </w:trPr>
        <w:tc>
          <w:tcPr>
            <w:tcW w:w="9782" w:type="dxa"/>
            <w:gridSpan w:val="3"/>
            <w:shd w:val="clear" w:color="auto" w:fill="F2F2F2" w:themeFill="background1" w:themeFillShade="F2"/>
            <w:hideMark/>
          </w:tcPr>
          <w:p w14:paraId="1640ED1B" w14:textId="77777777" w:rsidR="000C64F9" w:rsidRPr="00475F5F" w:rsidRDefault="000C64F9" w:rsidP="00931CDC">
            <w:pPr>
              <w:pStyle w:val="TextBody"/>
            </w:pPr>
            <w:r>
              <w:t>A szervezet kriptográfiai mechanizmusokat alkalmaz, hogy megakadályozza a meghatározott biztonsági mentési információk jogosulatlan felfedését és módosítását.</w:t>
            </w:r>
          </w:p>
        </w:tc>
      </w:tr>
      <w:tr w:rsidR="000C64F9" w:rsidRPr="00641C9B" w14:paraId="588BFAA6" w14:textId="77777777" w:rsidTr="00931CDC">
        <w:trPr>
          <w:trHeight w:val="20"/>
        </w:trPr>
        <w:tc>
          <w:tcPr>
            <w:tcW w:w="9782" w:type="dxa"/>
            <w:gridSpan w:val="3"/>
            <w:tcBorders>
              <w:bottom w:val="single" w:sz="4" w:space="0" w:color="auto"/>
            </w:tcBorders>
            <w:hideMark/>
          </w:tcPr>
          <w:p w14:paraId="2A00FD1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2FA5498" w14:textId="77777777" w:rsidR="000C64F9" w:rsidRPr="00641C9B" w:rsidRDefault="00C22F45" w:rsidP="00931CDC">
            <w:pPr>
              <w:spacing w:after="160" w:line="259" w:lineRule="auto"/>
              <w:rPr>
                <w:b/>
                <w:bCs/>
              </w:rPr>
            </w:pPr>
            <w:sdt>
              <w:sdtPr>
                <w:rPr>
                  <w:sz w:val="16"/>
                  <w:szCs w:val="16"/>
                  <w:shd w:val="clear" w:color="auto" w:fill="FFFFFF"/>
                </w:rPr>
                <w:id w:val="-1946143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565892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767329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BCB189" w14:textId="77777777" w:rsidTr="00931CDC">
        <w:trPr>
          <w:trHeight w:val="20"/>
        </w:trPr>
        <w:tc>
          <w:tcPr>
            <w:tcW w:w="9782" w:type="dxa"/>
            <w:gridSpan w:val="3"/>
            <w:tcBorders>
              <w:bottom w:val="nil"/>
            </w:tcBorders>
            <w:hideMark/>
          </w:tcPr>
          <w:p w14:paraId="0D1B8B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CA512A4" w14:textId="77777777" w:rsidTr="00931CDC">
        <w:trPr>
          <w:trHeight w:val="243"/>
        </w:trPr>
        <w:tc>
          <w:tcPr>
            <w:tcW w:w="9782" w:type="dxa"/>
            <w:gridSpan w:val="3"/>
            <w:tcBorders>
              <w:top w:val="nil"/>
            </w:tcBorders>
            <w:hideMark/>
          </w:tcPr>
          <w:p w14:paraId="05F3D26E" w14:textId="77777777" w:rsidR="000C64F9" w:rsidRDefault="000C64F9" w:rsidP="00931CDC">
            <w:pPr>
              <w:spacing w:after="160" w:line="259" w:lineRule="auto"/>
              <w:rPr>
                <w:b/>
                <w:bCs/>
                <w:sz w:val="20"/>
                <w:szCs w:val="20"/>
              </w:rPr>
            </w:pPr>
          </w:p>
          <w:p w14:paraId="75DC6A99" w14:textId="77777777" w:rsidR="000C64F9" w:rsidRDefault="000C64F9" w:rsidP="00931CDC">
            <w:pPr>
              <w:spacing w:after="160" w:line="259" w:lineRule="auto"/>
              <w:rPr>
                <w:b/>
                <w:bCs/>
                <w:sz w:val="20"/>
                <w:szCs w:val="20"/>
              </w:rPr>
            </w:pPr>
          </w:p>
          <w:p w14:paraId="23F268F8" w14:textId="77777777" w:rsidR="000C64F9" w:rsidRDefault="000C64F9" w:rsidP="00931CDC">
            <w:pPr>
              <w:spacing w:after="160" w:line="259" w:lineRule="auto"/>
              <w:rPr>
                <w:b/>
                <w:bCs/>
                <w:sz w:val="20"/>
                <w:szCs w:val="20"/>
              </w:rPr>
            </w:pPr>
          </w:p>
          <w:p w14:paraId="25B1AF76" w14:textId="77777777" w:rsidR="000C64F9" w:rsidRPr="004C0F09" w:rsidRDefault="000C64F9" w:rsidP="00931CDC">
            <w:pPr>
              <w:spacing w:after="160" w:line="259" w:lineRule="auto"/>
              <w:rPr>
                <w:b/>
                <w:bCs/>
                <w:sz w:val="20"/>
                <w:szCs w:val="20"/>
              </w:rPr>
            </w:pPr>
          </w:p>
        </w:tc>
      </w:tr>
    </w:tbl>
    <w:p w14:paraId="53C8F013" w14:textId="77777777" w:rsidR="000C64F9" w:rsidRDefault="000C64F9" w:rsidP="000C64F9"/>
    <w:p w14:paraId="5EAEE237" w14:textId="77777777" w:rsidR="000C64F9" w:rsidRDefault="000C64F9" w:rsidP="000C64F9"/>
    <w:p w14:paraId="76294599" w14:textId="77777777" w:rsidR="000C64F9" w:rsidRDefault="000C64F9" w:rsidP="000C64F9">
      <w:pPr>
        <w:pStyle w:val="Cmsor3"/>
      </w:pPr>
      <w:bookmarkStart w:id="203" w:name="_Toc191483076"/>
      <w:r>
        <w:t>Az elektronikus információs rendszer helyreállítása és újraindítása</w:t>
      </w:r>
      <w:bookmarkEnd w:id="2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41F928F" w14:textId="77777777" w:rsidTr="00931CDC">
        <w:trPr>
          <w:trHeight w:val="20"/>
        </w:trPr>
        <w:tc>
          <w:tcPr>
            <w:tcW w:w="6380" w:type="dxa"/>
            <w:shd w:val="clear" w:color="auto" w:fill="D9D9D9" w:themeFill="background1" w:themeFillShade="D9"/>
            <w:hideMark/>
          </w:tcPr>
          <w:p w14:paraId="285FF4D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3FE7E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2AFFA3C" w14:textId="77777777" w:rsidR="000C64F9" w:rsidRPr="004C0F09" w:rsidRDefault="000C64F9" w:rsidP="00931CDC">
            <w:pPr>
              <w:jc w:val="center"/>
              <w:rPr>
                <w:b/>
                <w:bCs/>
                <w:sz w:val="20"/>
                <w:szCs w:val="20"/>
              </w:rPr>
            </w:pPr>
            <w:r>
              <w:rPr>
                <w:b/>
                <w:bCs/>
                <w:sz w:val="20"/>
                <w:szCs w:val="20"/>
              </w:rPr>
              <w:t>Alap</w:t>
            </w:r>
          </w:p>
        </w:tc>
      </w:tr>
      <w:tr w:rsidR="000C64F9" w:rsidRPr="00425295" w14:paraId="5FCB441F" w14:textId="77777777" w:rsidTr="00931CDC">
        <w:trPr>
          <w:trHeight w:val="20"/>
        </w:trPr>
        <w:tc>
          <w:tcPr>
            <w:tcW w:w="6380" w:type="dxa"/>
            <w:tcBorders>
              <w:bottom w:val="single" w:sz="4" w:space="0" w:color="auto"/>
            </w:tcBorders>
          </w:tcPr>
          <w:p w14:paraId="5A464BB8" w14:textId="77777777" w:rsidR="000C64F9" w:rsidRPr="00425295" w:rsidRDefault="00C22F45" w:rsidP="00931CDC">
            <w:pPr>
              <w:spacing w:line="200" w:lineRule="atLeast"/>
              <w:rPr>
                <w:sz w:val="15"/>
                <w:szCs w:val="15"/>
              </w:rPr>
            </w:pPr>
            <w:sdt>
              <w:sdtPr>
                <w:rPr>
                  <w:sz w:val="15"/>
                  <w:szCs w:val="15"/>
                  <w:shd w:val="clear" w:color="auto" w:fill="FFFFFF"/>
                </w:rPr>
                <w:id w:val="1795505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081575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516769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319016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D3AE8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4DB6555" w14:textId="77777777" w:rsidR="000C64F9" w:rsidRPr="00425295" w:rsidRDefault="000C64F9" w:rsidP="00931CDC">
            <w:pPr>
              <w:spacing w:after="160" w:line="259" w:lineRule="auto"/>
              <w:rPr>
                <w:sz w:val="15"/>
                <w:szCs w:val="15"/>
              </w:rPr>
            </w:pPr>
            <w:r>
              <w:rPr>
                <w:sz w:val="15"/>
                <w:szCs w:val="15"/>
              </w:rPr>
              <w:t>7.43.</w:t>
            </w:r>
          </w:p>
        </w:tc>
      </w:tr>
      <w:tr w:rsidR="000C64F9" w:rsidRPr="00475F5F" w14:paraId="0D76D998" w14:textId="77777777" w:rsidTr="00931CDC">
        <w:trPr>
          <w:trHeight w:val="407"/>
        </w:trPr>
        <w:tc>
          <w:tcPr>
            <w:tcW w:w="9782" w:type="dxa"/>
            <w:gridSpan w:val="3"/>
            <w:shd w:val="clear" w:color="auto" w:fill="F2F2F2" w:themeFill="background1" w:themeFillShade="F2"/>
            <w:hideMark/>
          </w:tcPr>
          <w:p w14:paraId="140135BA" w14:textId="77777777" w:rsidR="000C64F9" w:rsidRPr="00475F5F" w:rsidRDefault="000C64F9" w:rsidP="00931CDC">
            <w:pPr>
              <w:pStyle w:val="TextBody"/>
            </w:pPr>
            <w:r>
              <w:t>A szervezet a meghatározott helyreállítási idővel és helyreállítási ponttal kapcsolatos célkitűzésekkel összhangban lévő időtartam alatt gondoskodik az EIR utolsó ismert, üzembiztos állapotba történő helyreállításáról és újraindításáról egy összeomlást, kompromittálódást vagy hibát követően.</w:t>
            </w:r>
          </w:p>
        </w:tc>
      </w:tr>
      <w:tr w:rsidR="000C64F9" w:rsidRPr="00641C9B" w14:paraId="391BEED7" w14:textId="77777777" w:rsidTr="00931CDC">
        <w:trPr>
          <w:trHeight w:val="20"/>
        </w:trPr>
        <w:tc>
          <w:tcPr>
            <w:tcW w:w="9782" w:type="dxa"/>
            <w:gridSpan w:val="3"/>
            <w:tcBorders>
              <w:bottom w:val="single" w:sz="4" w:space="0" w:color="auto"/>
            </w:tcBorders>
            <w:hideMark/>
          </w:tcPr>
          <w:p w14:paraId="2386587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FC8234" w14:textId="77777777" w:rsidR="000C64F9" w:rsidRPr="00641C9B" w:rsidRDefault="00C22F45" w:rsidP="00931CDC">
            <w:pPr>
              <w:spacing w:after="160" w:line="259" w:lineRule="auto"/>
              <w:rPr>
                <w:b/>
                <w:bCs/>
              </w:rPr>
            </w:pPr>
            <w:sdt>
              <w:sdtPr>
                <w:rPr>
                  <w:sz w:val="16"/>
                  <w:szCs w:val="16"/>
                  <w:shd w:val="clear" w:color="auto" w:fill="FFFFFF"/>
                </w:rPr>
                <w:id w:val="15637588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3455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239348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1CE6B31" w14:textId="77777777" w:rsidTr="00931CDC">
        <w:trPr>
          <w:trHeight w:val="20"/>
        </w:trPr>
        <w:tc>
          <w:tcPr>
            <w:tcW w:w="9782" w:type="dxa"/>
            <w:gridSpan w:val="3"/>
            <w:tcBorders>
              <w:bottom w:val="nil"/>
            </w:tcBorders>
            <w:hideMark/>
          </w:tcPr>
          <w:p w14:paraId="7FA681C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D9F6236" w14:textId="77777777" w:rsidTr="00931CDC">
        <w:trPr>
          <w:trHeight w:val="243"/>
        </w:trPr>
        <w:tc>
          <w:tcPr>
            <w:tcW w:w="9782" w:type="dxa"/>
            <w:gridSpan w:val="3"/>
            <w:tcBorders>
              <w:top w:val="nil"/>
            </w:tcBorders>
            <w:hideMark/>
          </w:tcPr>
          <w:p w14:paraId="56F308D9" w14:textId="77777777" w:rsidR="000C64F9" w:rsidRDefault="000C64F9" w:rsidP="00931CDC">
            <w:pPr>
              <w:spacing w:after="160" w:line="259" w:lineRule="auto"/>
              <w:rPr>
                <w:b/>
                <w:bCs/>
                <w:sz w:val="20"/>
                <w:szCs w:val="20"/>
              </w:rPr>
            </w:pPr>
          </w:p>
          <w:p w14:paraId="44A742B3" w14:textId="77777777" w:rsidR="000C64F9" w:rsidRDefault="000C64F9" w:rsidP="00931CDC">
            <w:pPr>
              <w:spacing w:after="160" w:line="259" w:lineRule="auto"/>
              <w:rPr>
                <w:b/>
                <w:bCs/>
                <w:sz w:val="20"/>
                <w:szCs w:val="20"/>
              </w:rPr>
            </w:pPr>
          </w:p>
          <w:p w14:paraId="5FB6AD02" w14:textId="77777777" w:rsidR="000C64F9" w:rsidRDefault="000C64F9" w:rsidP="00931CDC">
            <w:pPr>
              <w:spacing w:after="160" w:line="259" w:lineRule="auto"/>
              <w:rPr>
                <w:b/>
                <w:bCs/>
                <w:sz w:val="20"/>
                <w:szCs w:val="20"/>
              </w:rPr>
            </w:pPr>
          </w:p>
          <w:p w14:paraId="7E1819B6" w14:textId="77777777" w:rsidR="000C64F9" w:rsidRPr="004C0F09" w:rsidRDefault="000C64F9" w:rsidP="00931CDC">
            <w:pPr>
              <w:spacing w:after="160" w:line="259" w:lineRule="auto"/>
              <w:rPr>
                <w:b/>
                <w:bCs/>
                <w:sz w:val="20"/>
                <w:szCs w:val="20"/>
              </w:rPr>
            </w:pPr>
          </w:p>
        </w:tc>
      </w:tr>
    </w:tbl>
    <w:p w14:paraId="66879EA3" w14:textId="77777777" w:rsidR="000C64F9" w:rsidRDefault="000C64F9" w:rsidP="000C64F9"/>
    <w:p w14:paraId="7BDDB824" w14:textId="77777777" w:rsidR="000C64F9" w:rsidRDefault="000C64F9" w:rsidP="000C64F9"/>
    <w:p w14:paraId="03EE309F" w14:textId="77777777" w:rsidR="000C64F9" w:rsidRDefault="000C64F9" w:rsidP="000C64F9">
      <w:pPr>
        <w:pStyle w:val="Cmsor3"/>
      </w:pPr>
      <w:bookmarkStart w:id="204" w:name="_Toc191483077"/>
      <w:r>
        <w:t>Az elektronikus információs rendszer helyreállítása és újraindítása – Tranzakciók helyreállítása</w:t>
      </w:r>
      <w:bookmarkEnd w:id="2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D4E211E" w14:textId="77777777" w:rsidTr="00931CDC">
        <w:trPr>
          <w:trHeight w:val="20"/>
        </w:trPr>
        <w:tc>
          <w:tcPr>
            <w:tcW w:w="6380" w:type="dxa"/>
            <w:shd w:val="clear" w:color="auto" w:fill="D9D9D9" w:themeFill="background1" w:themeFillShade="D9"/>
            <w:hideMark/>
          </w:tcPr>
          <w:p w14:paraId="63CBFAA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5CEAE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EABBBBD" w14:textId="77777777" w:rsidR="000C64F9" w:rsidRPr="004C0F09" w:rsidRDefault="000C64F9" w:rsidP="00931CDC">
            <w:pPr>
              <w:jc w:val="center"/>
              <w:rPr>
                <w:b/>
                <w:bCs/>
                <w:sz w:val="20"/>
                <w:szCs w:val="20"/>
              </w:rPr>
            </w:pPr>
            <w:r>
              <w:rPr>
                <w:b/>
                <w:bCs/>
                <w:sz w:val="20"/>
                <w:szCs w:val="20"/>
              </w:rPr>
              <w:t>Jelentős</w:t>
            </w:r>
          </w:p>
        </w:tc>
      </w:tr>
      <w:tr w:rsidR="000C64F9" w:rsidRPr="00425295" w14:paraId="5B485ADF" w14:textId="77777777" w:rsidTr="00931CDC">
        <w:trPr>
          <w:trHeight w:val="20"/>
        </w:trPr>
        <w:tc>
          <w:tcPr>
            <w:tcW w:w="6380" w:type="dxa"/>
            <w:tcBorders>
              <w:bottom w:val="single" w:sz="4" w:space="0" w:color="auto"/>
            </w:tcBorders>
          </w:tcPr>
          <w:p w14:paraId="1959657A" w14:textId="77777777" w:rsidR="000C64F9" w:rsidRPr="00425295" w:rsidRDefault="00C22F45" w:rsidP="00931CDC">
            <w:pPr>
              <w:spacing w:line="200" w:lineRule="atLeast"/>
              <w:rPr>
                <w:sz w:val="15"/>
                <w:szCs w:val="15"/>
              </w:rPr>
            </w:pPr>
            <w:sdt>
              <w:sdtPr>
                <w:rPr>
                  <w:sz w:val="15"/>
                  <w:szCs w:val="15"/>
                  <w:shd w:val="clear" w:color="auto" w:fill="FFFFFF"/>
                </w:rPr>
                <w:id w:val="-7317699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6107344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747612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905702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96AA2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0B444F" w14:textId="77777777" w:rsidR="000C64F9" w:rsidRPr="00425295" w:rsidRDefault="000C64F9" w:rsidP="00931CDC">
            <w:pPr>
              <w:spacing w:after="160" w:line="259" w:lineRule="auto"/>
              <w:rPr>
                <w:sz w:val="15"/>
                <w:szCs w:val="15"/>
              </w:rPr>
            </w:pPr>
            <w:r>
              <w:rPr>
                <w:sz w:val="15"/>
                <w:szCs w:val="15"/>
              </w:rPr>
              <w:t>7.44.</w:t>
            </w:r>
          </w:p>
        </w:tc>
      </w:tr>
      <w:tr w:rsidR="000C64F9" w:rsidRPr="00475F5F" w14:paraId="17600355" w14:textId="77777777" w:rsidTr="00931CDC">
        <w:trPr>
          <w:trHeight w:val="407"/>
        </w:trPr>
        <w:tc>
          <w:tcPr>
            <w:tcW w:w="9782" w:type="dxa"/>
            <w:gridSpan w:val="3"/>
            <w:shd w:val="clear" w:color="auto" w:fill="F2F2F2" w:themeFill="background1" w:themeFillShade="F2"/>
            <w:hideMark/>
          </w:tcPr>
          <w:p w14:paraId="01D3047E" w14:textId="77777777" w:rsidR="000C64F9" w:rsidRPr="00475F5F" w:rsidRDefault="000C64F9" w:rsidP="00931CDC">
            <w:pPr>
              <w:pStyle w:val="TextBody"/>
            </w:pPr>
            <w:r>
              <w:t>A szervezet tranzakció alapú EIR-ek esetén tranzakció-helyreállítást hajt végre.</w:t>
            </w:r>
          </w:p>
        </w:tc>
      </w:tr>
      <w:tr w:rsidR="000C64F9" w:rsidRPr="00641C9B" w14:paraId="70ED2220" w14:textId="77777777" w:rsidTr="00931CDC">
        <w:trPr>
          <w:trHeight w:val="20"/>
        </w:trPr>
        <w:tc>
          <w:tcPr>
            <w:tcW w:w="9782" w:type="dxa"/>
            <w:gridSpan w:val="3"/>
            <w:tcBorders>
              <w:bottom w:val="single" w:sz="4" w:space="0" w:color="auto"/>
            </w:tcBorders>
            <w:hideMark/>
          </w:tcPr>
          <w:p w14:paraId="596C982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61579C4" w14:textId="77777777" w:rsidR="000C64F9" w:rsidRPr="00641C9B" w:rsidRDefault="00C22F45" w:rsidP="00931CDC">
            <w:pPr>
              <w:spacing w:after="160" w:line="259" w:lineRule="auto"/>
              <w:rPr>
                <w:b/>
                <w:bCs/>
              </w:rPr>
            </w:pPr>
            <w:sdt>
              <w:sdtPr>
                <w:rPr>
                  <w:sz w:val="16"/>
                  <w:szCs w:val="16"/>
                  <w:shd w:val="clear" w:color="auto" w:fill="FFFFFF"/>
                </w:rPr>
                <w:id w:val="-7871941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670941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477905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850DF9" w14:textId="77777777" w:rsidTr="00931CDC">
        <w:trPr>
          <w:trHeight w:val="20"/>
        </w:trPr>
        <w:tc>
          <w:tcPr>
            <w:tcW w:w="9782" w:type="dxa"/>
            <w:gridSpan w:val="3"/>
            <w:tcBorders>
              <w:bottom w:val="nil"/>
            </w:tcBorders>
            <w:hideMark/>
          </w:tcPr>
          <w:p w14:paraId="5443223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0C43571" w14:textId="77777777" w:rsidTr="00931CDC">
        <w:trPr>
          <w:trHeight w:val="243"/>
        </w:trPr>
        <w:tc>
          <w:tcPr>
            <w:tcW w:w="9782" w:type="dxa"/>
            <w:gridSpan w:val="3"/>
            <w:tcBorders>
              <w:top w:val="nil"/>
            </w:tcBorders>
            <w:hideMark/>
          </w:tcPr>
          <w:p w14:paraId="4175C972" w14:textId="77777777" w:rsidR="000C64F9" w:rsidRDefault="000C64F9" w:rsidP="00931CDC">
            <w:pPr>
              <w:spacing w:after="160" w:line="259" w:lineRule="auto"/>
              <w:rPr>
                <w:b/>
                <w:bCs/>
                <w:sz w:val="20"/>
                <w:szCs w:val="20"/>
              </w:rPr>
            </w:pPr>
          </w:p>
          <w:p w14:paraId="5EBDF8E6" w14:textId="77777777" w:rsidR="000C64F9" w:rsidRDefault="000C64F9" w:rsidP="00931CDC">
            <w:pPr>
              <w:spacing w:after="160" w:line="259" w:lineRule="auto"/>
              <w:rPr>
                <w:b/>
                <w:bCs/>
                <w:sz w:val="20"/>
                <w:szCs w:val="20"/>
              </w:rPr>
            </w:pPr>
          </w:p>
          <w:p w14:paraId="39026B45" w14:textId="77777777" w:rsidR="000C64F9" w:rsidRDefault="000C64F9" w:rsidP="00931CDC">
            <w:pPr>
              <w:spacing w:after="160" w:line="259" w:lineRule="auto"/>
              <w:rPr>
                <w:b/>
                <w:bCs/>
                <w:sz w:val="20"/>
                <w:szCs w:val="20"/>
              </w:rPr>
            </w:pPr>
          </w:p>
          <w:p w14:paraId="2CD9F622" w14:textId="77777777" w:rsidR="000C64F9" w:rsidRPr="004C0F09" w:rsidRDefault="000C64F9" w:rsidP="00931CDC">
            <w:pPr>
              <w:spacing w:after="160" w:line="259" w:lineRule="auto"/>
              <w:rPr>
                <w:b/>
                <w:bCs/>
                <w:sz w:val="20"/>
                <w:szCs w:val="20"/>
              </w:rPr>
            </w:pPr>
          </w:p>
        </w:tc>
      </w:tr>
    </w:tbl>
    <w:p w14:paraId="424307A4" w14:textId="77777777" w:rsidR="000C64F9" w:rsidRDefault="000C64F9" w:rsidP="000C64F9"/>
    <w:p w14:paraId="20890562" w14:textId="77777777" w:rsidR="000C64F9" w:rsidRDefault="000C64F9" w:rsidP="000C64F9"/>
    <w:p w14:paraId="43A03C2B" w14:textId="77777777" w:rsidR="000C64F9" w:rsidRDefault="000C64F9" w:rsidP="000C64F9">
      <w:pPr>
        <w:pStyle w:val="Cmsor3"/>
      </w:pPr>
      <w:bookmarkStart w:id="205" w:name="_Toc191483078"/>
      <w:r>
        <w:t>Az elektronikus információs rendszer helyreállítása és újraindítása – Meghatározott időn belüli visszaállítás</w:t>
      </w:r>
      <w:bookmarkEnd w:id="2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3709AD4" w14:textId="77777777" w:rsidTr="00931CDC">
        <w:trPr>
          <w:trHeight w:val="20"/>
        </w:trPr>
        <w:tc>
          <w:tcPr>
            <w:tcW w:w="6380" w:type="dxa"/>
            <w:shd w:val="clear" w:color="auto" w:fill="D9D9D9" w:themeFill="background1" w:themeFillShade="D9"/>
            <w:hideMark/>
          </w:tcPr>
          <w:p w14:paraId="753126F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9B0E0C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1ABB5F8" w14:textId="77777777" w:rsidR="000C64F9" w:rsidRPr="004C0F09" w:rsidRDefault="000C64F9" w:rsidP="00931CDC">
            <w:pPr>
              <w:jc w:val="center"/>
              <w:rPr>
                <w:b/>
                <w:bCs/>
                <w:sz w:val="20"/>
                <w:szCs w:val="20"/>
              </w:rPr>
            </w:pPr>
            <w:r>
              <w:rPr>
                <w:b/>
                <w:bCs/>
                <w:sz w:val="20"/>
                <w:szCs w:val="20"/>
              </w:rPr>
              <w:t>Magas</w:t>
            </w:r>
          </w:p>
        </w:tc>
      </w:tr>
      <w:tr w:rsidR="000C64F9" w:rsidRPr="00425295" w14:paraId="3EE87172" w14:textId="77777777" w:rsidTr="00931CDC">
        <w:trPr>
          <w:trHeight w:val="20"/>
        </w:trPr>
        <w:tc>
          <w:tcPr>
            <w:tcW w:w="6380" w:type="dxa"/>
            <w:tcBorders>
              <w:bottom w:val="single" w:sz="4" w:space="0" w:color="auto"/>
            </w:tcBorders>
          </w:tcPr>
          <w:p w14:paraId="11F05F2E" w14:textId="77777777" w:rsidR="000C64F9" w:rsidRPr="00425295" w:rsidRDefault="00C22F45" w:rsidP="00931CDC">
            <w:pPr>
              <w:spacing w:line="200" w:lineRule="atLeast"/>
              <w:rPr>
                <w:sz w:val="15"/>
                <w:szCs w:val="15"/>
              </w:rPr>
            </w:pPr>
            <w:sdt>
              <w:sdtPr>
                <w:rPr>
                  <w:sz w:val="15"/>
                  <w:szCs w:val="15"/>
                  <w:shd w:val="clear" w:color="auto" w:fill="FFFFFF"/>
                </w:rPr>
                <w:id w:val="-9822310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6286734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594546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294266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D8028F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B0BA50" w14:textId="77777777" w:rsidR="000C64F9" w:rsidRPr="00425295" w:rsidRDefault="000C64F9" w:rsidP="00931CDC">
            <w:pPr>
              <w:spacing w:after="160" w:line="259" w:lineRule="auto"/>
              <w:rPr>
                <w:sz w:val="15"/>
                <w:szCs w:val="15"/>
              </w:rPr>
            </w:pPr>
            <w:r>
              <w:rPr>
                <w:sz w:val="15"/>
                <w:szCs w:val="15"/>
              </w:rPr>
              <w:t>7.45.</w:t>
            </w:r>
          </w:p>
        </w:tc>
      </w:tr>
      <w:tr w:rsidR="000C64F9" w:rsidRPr="00475F5F" w14:paraId="32759CC8" w14:textId="77777777" w:rsidTr="00931CDC">
        <w:trPr>
          <w:trHeight w:val="407"/>
        </w:trPr>
        <w:tc>
          <w:tcPr>
            <w:tcW w:w="9782" w:type="dxa"/>
            <w:gridSpan w:val="3"/>
            <w:shd w:val="clear" w:color="auto" w:fill="F2F2F2" w:themeFill="background1" w:themeFillShade="F2"/>
            <w:hideMark/>
          </w:tcPr>
          <w:p w14:paraId="7654E8D8" w14:textId="77777777" w:rsidR="000C64F9" w:rsidRPr="00475F5F" w:rsidRDefault="000C64F9" w:rsidP="00931CDC">
            <w:pPr>
              <w:pStyle w:val="TextBody"/>
            </w:pPr>
            <w:r>
              <w:t>A szervezet biztosítja, hogy a rendszerelemeket előre definiált helyreállítási idő alatt helyre lehessen állítani, olyan ellenőrzött konfigurációból és sértetlenségvédett információkból, amelyek a rendszerelem ismert működési állapotát reprezentálják.</w:t>
            </w:r>
          </w:p>
        </w:tc>
      </w:tr>
      <w:tr w:rsidR="000C64F9" w:rsidRPr="00641C9B" w14:paraId="6760EC15" w14:textId="77777777" w:rsidTr="00931CDC">
        <w:trPr>
          <w:trHeight w:val="20"/>
        </w:trPr>
        <w:tc>
          <w:tcPr>
            <w:tcW w:w="9782" w:type="dxa"/>
            <w:gridSpan w:val="3"/>
            <w:tcBorders>
              <w:bottom w:val="single" w:sz="4" w:space="0" w:color="auto"/>
            </w:tcBorders>
            <w:hideMark/>
          </w:tcPr>
          <w:p w14:paraId="650C774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A49AC3A" w14:textId="77777777" w:rsidR="000C64F9" w:rsidRPr="00641C9B" w:rsidRDefault="00C22F45" w:rsidP="00931CDC">
            <w:pPr>
              <w:spacing w:after="160" w:line="259" w:lineRule="auto"/>
              <w:rPr>
                <w:b/>
                <w:bCs/>
              </w:rPr>
            </w:pPr>
            <w:sdt>
              <w:sdtPr>
                <w:rPr>
                  <w:sz w:val="16"/>
                  <w:szCs w:val="16"/>
                  <w:shd w:val="clear" w:color="auto" w:fill="FFFFFF"/>
                </w:rPr>
                <w:id w:val="-3227401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41149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369691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7BE9F6" w14:textId="77777777" w:rsidTr="00931CDC">
        <w:trPr>
          <w:trHeight w:val="20"/>
        </w:trPr>
        <w:tc>
          <w:tcPr>
            <w:tcW w:w="9782" w:type="dxa"/>
            <w:gridSpan w:val="3"/>
            <w:tcBorders>
              <w:bottom w:val="nil"/>
            </w:tcBorders>
            <w:hideMark/>
          </w:tcPr>
          <w:p w14:paraId="0C4DD89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9BD320" w14:textId="77777777" w:rsidTr="00931CDC">
        <w:trPr>
          <w:trHeight w:val="243"/>
        </w:trPr>
        <w:tc>
          <w:tcPr>
            <w:tcW w:w="9782" w:type="dxa"/>
            <w:gridSpan w:val="3"/>
            <w:tcBorders>
              <w:top w:val="nil"/>
            </w:tcBorders>
            <w:hideMark/>
          </w:tcPr>
          <w:p w14:paraId="29CB3D90" w14:textId="77777777" w:rsidR="000C64F9" w:rsidRDefault="000C64F9" w:rsidP="00931CDC">
            <w:pPr>
              <w:spacing w:after="160" w:line="259" w:lineRule="auto"/>
              <w:rPr>
                <w:b/>
                <w:bCs/>
                <w:sz w:val="20"/>
                <w:szCs w:val="20"/>
              </w:rPr>
            </w:pPr>
          </w:p>
          <w:p w14:paraId="750583D1" w14:textId="77777777" w:rsidR="000C64F9" w:rsidRDefault="000C64F9" w:rsidP="00931CDC">
            <w:pPr>
              <w:spacing w:after="160" w:line="259" w:lineRule="auto"/>
              <w:rPr>
                <w:b/>
                <w:bCs/>
                <w:sz w:val="20"/>
                <w:szCs w:val="20"/>
              </w:rPr>
            </w:pPr>
          </w:p>
          <w:p w14:paraId="6F9EE634" w14:textId="77777777" w:rsidR="000C64F9" w:rsidRDefault="000C64F9" w:rsidP="00931CDC">
            <w:pPr>
              <w:spacing w:after="160" w:line="259" w:lineRule="auto"/>
              <w:rPr>
                <w:b/>
                <w:bCs/>
                <w:sz w:val="20"/>
                <w:szCs w:val="20"/>
              </w:rPr>
            </w:pPr>
          </w:p>
          <w:p w14:paraId="3DF24DB4" w14:textId="77777777" w:rsidR="000C64F9" w:rsidRPr="004C0F09" w:rsidRDefault="000C64F9" w:rsidP="00931CDC">
            <w:pPr>
              <w:spacing w:after="160" w:line="259" w:lineRule="auto"/>
              <w:rPr>
                <w:b/>
                <w:bCs/>
                <w:sz w:val="20"/>
                <w:szCs w:val="20"/>
              </w:rPr>
            </w:pPr>
          </w:p>
        </w:tc>
      </w:tr>
    </w:tbl>
    <w:p w14:paraId="5BFF3935" w14:textId="77777777" w:rsidR="000C64F9" w:rsidRDefault="000C64F9" w:rsidP="000C64F9"/>
    <w:p w14:paraId="69428423" w14:textId="77777777" w:rsidR="000C64F9" w:rsidRDefault="000C64F9" w:rsidP="000C64F9"/>
    <w:p w14:paraId="37D42368" w14:textId="77777777" w:rsidR="000C64F9" w:rsidRDefault="000C64F9" w:rsidP="000C64F9">
      <w:pPr>
        <w:pStyle w:val="Cmsor2"/>
      </w:pPr>
      <w:bookmarkStart w:id="206" w:name="_Toc191483079"/>
      <w:r>
        <w:t>AZONOSÍTÁS ÉS HITELESÍTÉS</w:t>
      </w:r>
      <w:bookmarkEnd w:id="206"/>
    </w:p>
    <w:p w14:paraId="605F2DD0" w14:textId="77777777" w:rsidR="000C64F9" w:rsidRDefault="000C64F9" w:rsidP="000C64F9">
      <w:pPr>
        <w:pStyle w:val="Cmsor3"/>
      </w:pPr>
      <w:bookmarkStart w:id="207" w:name="_Toc191483080"/>
      <w:r>
        <w:t>Szabályzat és eljárásrendek</w:t>
      </w:r>
      <w:bookmarkEnd w:id="2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3D92EF" w14:textId="77777777" w:rsidTr="00931CDC">
        <w:trPr>
          <w:trHeight w:val="20"/>
        </w:trPr>
        <w:tc>
          <w:tcPr>
            <w:tcW w:w="6380" w:type="dxa"/>
            <w:shd w:val="clear" w:color="auto" w:fill="D9D9D9" w:themeFill="background1" w:themeFillShade="D9"/>
            <w:hideMark/>
          </w:tcPr>
          <w:p w14:paraId="3E6D670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15F8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3E0482D" w14:textId="77777777" w:rsidR="000C64F9" w:rsidRPr="004C0F09" w:rsidRDefault="000C64F9" w:rsidP="00931CDC">
            <w:pPr>
              <w:jc w:val="center"/>
              <w:rPr>
                <w:b/>
                <w:bCs/>
                <w:sz w:val="20"/>
                <w:szCs w:val="20"/>
              </w:rPr>
            </w:pPr>
            <w:r>
              <w:rPr>
                <w:b/>
                <w:bCs/>
                <w:sz w:val="20"/>
                <w:szCs w:val="20"/>
              </w:rPr>
              <w:t>Alap</w:t>
            </w:r>
          </w:p>
        </w:tc>
      </w:tr>
      <w:tr w:rsidR="000C64F9" w:rsidRPr="00425295" w14:paraId="23956304" w14:textId="77777777" w:rsidTr="00931CDC">
        <w:trPr>
          <w:trHeight w:val="20"/>
        </w:trPr>
        <w:tc>
          <w:tcPr>
            <w:tcW w:w="6380" w:type="dxa"/>
            <w:tcBorders>
              <w:bottom w:val="single" w:sz="4" w:space="0" w:color="auto"/>
            </w:tcBorders>
          </w:tcPr>
          <w:p w14:paraId="3B3A9139" w14:textId="77777777" w:rsidR="000C64F9" w:rsidRPr="00425295" w:rsidRDefault="00C22F45" w:rsidP="00931CDC">
            <w:pPr>
              <w:spacing w:line="200" w:lineRule="atLeast"/>
              <w:rPr>
                <w:sz w:val="15"/>
                <w:szCs w:val="15"/>
              </w:rPr>
            </w:pPr>
            <w:sdt>
              <w:sdtPr>
                <w:rPr>
                  <w:sz w:val="15"/>
                  <w:szCs w:val="15"/>
                  <w:shd w:val="clear" w:color="auto" w:fill="FFFFFF"/>
                </w:rPr>
                <w:id w:val="-2777183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427419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991300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59214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E20C9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0A4212" w14:textId="77777777" w:rsidR="000C64F9" w:rsidRPr="00425295" w:rsidRDefault="000C64F9" w:rsidP="00931CDC">
            <w:pPr>
              <w:spacing w:after="160" w:line="259" w:lineRule="auto"/>
              <w:rPr>
                <w:sz w:val="15"/>
                <w:szCs w:val="15"/>
              </w:rPr>
            </w:pPr>
            <w:r>
              <w:rPr>
                <w:sz w:val="15"/>
                <w:szCs w:val="15"/>
              </w:rPr>
              <w:t>8.1.</w:t>
            </w:r>
          </w:p>
        </w:tc>
      </w:tr>
      <w:tr w:rsidR="000C64F9" w:rsidRPr="00475F5F" w14:paraId="609489A5" w14:textId="77777777" w:rsidTr="00931CDC">
        <w:trPr>
          <w:trHeight w:val="407"/>
        </w:trPr>
        <w:tc>
          <w:tcPr>
            <w:tcW w:w="9782" w:type="dxa"/>
            <w:gridSpan w:val="3"/>
            <w:shd w:val="clear" w:color="auto" w:fill="F2F2F2" w:themeFill="background1" w:themeFillShade="F2"/>
            <w:hideMark/>
          </w:tcPr>
          <w:p w14:paraId="350445F4" w14:textId="77777777" w:rsidR="000C64F9" w:rsidRDefault="000C64F9" w:rsidP="00931CDC">
            <w:pPr>
              <w:pStyle w:val="TextBody"/>
            </w:pPr>
            <w:r>
              <w:t>A szervezet:</w:t>
            </w:r>
          </w:p>
          <w:p w14:paraId="7FFC6FA3" w14:textId="77777777" w:rsidR="000C64F9" w:rsidRDefault="000C64F9" w:rsidP="00931CDC">
            <w:pPr>
              <w:pStyle w:val="TextBody"/>
            </w:pPr>
            <w:r>
              <w:t>Kidolgozza, dokumentálja, kiadja és megismerteti a szervezet által meghatározott személyekkel szerepkörük szerint</w:t>
            </w:r>
          </w:p>
          <w:p w14:paraId="1253C3CB" w14:textId="77777777" w:rsidR="000C64F9" w:rsidRDefault="000C64F9" w:rsidP="00931CDC">
            <w:pPr>
              <w:pStyle w:val="TextBody"/>
            </w:pPr>
            <w:r>
              <w:t>a szervezeti-, folyamat és rendszerszintű követelményeket tartalmazó azonosítási és hitelesítési szabályzatot, amely</w:t>
            </w:r>
          </w:p>
          <w:p w14:paraId="328AF4B9"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17DB3CF8" w14:textId="77777777" w:rsidR="000C64F9" w:rsidRDefault="000C64F9" w:rsidP="00931CDC">
            <w:pPr>
              <w:pStyle w:val="TextBody"/>
            </w:pPr>
            <w:r>
              <w:t>összhangban van a szervezetre vonatkozó, hatályos jogszabályokkal, irányelvekkel. szabályozásokkal, szabványokkal és ajánlásokkal.</w:t>
            </w:r>
          </w:p>
          <w:p w14:paraId="50BEAED0" w14:textId="77777777" w:rsidR="000C64F9" w:rsidRDefault="000C64F9" w:rsidP="00931CDC">
            <w:pPr>
              <w:pStyle w:val="TextBody"/>
            </w:pPr>
            <w:r>
              <w:t>az azonosítási és hitelesítési eljárásrendet, amely az azonosítási és hitelesítési szabályzat és az ahhoz kapcsolódó ellenőrzések megvalósítását segíti elő.</w:t>
            </w:r>
          </w:p>
          <w:p w14:paraId="3E454EA9" w14:textId="77777777" w:rsidR="000C64F9" w:rsidRDefault="000C64F9" w:rsidP="00931CDC">
            <w:pPr>
              <w:pStyle w:val="TextBody"/>
            </w:pPr>
            <w:r>
              <w:t>Kijelöl egy, a szervezet által meghatározott személyt, aki az azonosítási és hitelesítési szabályzat és eljárások kidolgozásának, dokumentálásának, kiadásának és megismertetésének irányításáért felel.</w:t>
            </w:r>
          </w:p>
          <w:p w14:paraId="03E76EDB" w14:textId="77777777" w:rsidR="000C64F9" w:rsidRPr="00475F5F" w:rsidRDefault="000C64F9" w:rsidP="00931CDC">
            <w:pPr>
              <w:pStyle w:val="TextBody"/>
            </w:pPr>
            <w:r>
              <w:t>Felülvizsgálja és frissíti az aktuális azonosítási és hitelesítési szabályzatot és az azonosítási és hitelesítési eljárásokat és eljárásrendet a szervezet által meghatározott gyakorisággal és a szervezet által meghatározott események bekövetkezését követően.</w:t>
            </w:r>
          </w:p>
        </w:tc>
      </w:tr>
      <w:tr w:rsidR="000C64F9" w:rsidRPr="00641C9B" w14:paraId="10BEC252" w14:textId="77777777" w:rsidTr="00931CDC">
        <w:trPr>
          <w:trHeight w:val="20"/>
        </w:trPr>
        <w:tc>
          <w:tcPr>
            <w:tcW w:w="9782" w:type="dxa"/>
            <w:gridSpan w:val="3"/>
            <w:tcBorders>
              <w:bottom w:val="single" w:sz="4" w:space="0" w:color="auto"/>
            </w:tcBorders>
            <w:hideMark/>
          </w:tcPr>
          <w:p w14:paraId="3D7160B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198749F" w14:textId="77777777" w:rsidR="000C64F9" w:rsidRPr="00641C9B" w:rsidRDefault="00C22F45" w:rsidP="00931CDC">
            <w:pPr>
              <w:spacing w:after="160" w:line="259" w:lineRule="auto"/>
              <w:rPr>
                <w:b/>
                <w:bCs/>
              </w:rPr>
            </w:pPr>
            <w:sdt>
              <w:sdtPr>
                <w:rPr>
                  <w:sz w:val="16"/>
                  <w:szCs w:val="16"/>
                  <w:shd w:val="clear" w:color="auto" w:fill="FFFFFF"/>
                </w:rPr>
                <w:id w:val="-210988816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85780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612007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02F6F17" w14:textId="77777777" w:rsidTr="00931CDC">
        <w:trPr>
          <w:trHeight w:val="20"/>
        </w:trPr>
        <w:tc>
          <w:tcPr>
            <w:tcW w:w="9782" w:type="dxa"/>
            <w:gridSpan w:val="3"/>
            <w:tcBorders>
              <w:bottom w:val="nil"/>
            </w:tcBorders>
            <w:hideMark/>
          </w:tcPr>
          <w:p w14:paraId="01316D0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B6407C0" w14:textId="77777777" w:rsidTr="00931CDC">
        <w:trPr>
          <w:trHeight w:val="243"/>
        </w:trPr>
        <w:tc>
          <w:tcPr>
            <w:tcW w:w="9782" w:type="dxa"/>
            <w:gridSpan w:val="3"/>
            <w:tcBorders>
              <w:top w:val="nil"/>
            </w:tcBorders>
            <w:hideMark/>
          </w:tcPr>
          <w:p w14:paraId="16C5BA3F" w14:textId="77777777" w:rsidR="000C64F9" w:rsidRDefault="000C64F9" w:rsidP="00931CDC">
            <w:pPr>
              <w:spacing w:after="160" w:line="259" w:lineRule="auto"/>
              <w:rPr>
                <w:b/>
                <w:bCs/>
                <w:sz w:val="20"/>
                <w:szCs w:val="20"/>
              </w:rPr>
            </w:pPr>
          </w:p>
          <w:p w14:paraId="3A86CF9D" w14:textId="77777777" w:rsidR="000C64F9" w:rsidRDefault="000C64F9" w:rsidP="00931CDC">
            <w:pPr>
              <w:spacing w:after="160" w:line="259" w:lineRule="auto"/>
              <w:rPr>
                <w:b/>
                <w:bCs/>
                <w:sz w:val="20"/>
                <w:szCs w:val="20"/>
              </w:rPr>
            </w:pPr>
          </w:p>
          <w:p w14:paraId="60D793DF" w14:textId="77777777" w:rsidR="000C64F9" w:rsidRDefault="000C64F9" w:rsidP="00931CDC">
            <w:pPr>
              <w:spacing w:after="160" w:line="259" w:lineRule="auto"/>
              <w:rPr>
                <w:b/>
                <w:bCs/>
                <w:sz w:val="20"/>
                <w:szCs w:val="20"/>
              </w:rPr>
            </w:pPr>
          </w:p>
          <w:p w14:paraId="4950CA0C" w14:textId="77777777" w:rsidR="000C64F9" w:rsidRPr="004C0F09" w:rsidRDefault="000C64F9" w:rsidP="00931CDC">
            <w:pPr>
              <w:spacing w:after="160" w:line="259" w:lineRule="auto"/>
              <w:rPr>
                <w:b/>
                <w:bCs/>
                <w:sz w:val="20"/>
                <w:szCs w:val="20"/>
              </w:rPr>
            </w:pPr>
          </w:p>
        </w:tc>
      </w:tr>
    </w:tbl>
    <w:p w14:paraId="078A1EFB" w14:textId="77777777" w:rsidR="000C64F9" w:rsidRDefault="000C64F9" w:rsidP="000C64F9"/>
    <w:p w14:paraId="58D32892" w14:textId="77777777" w:rsidR="000C64F9" w:rsidRDefault="000C64F9" w:rsidP="000C64F9"/>
    <w:p w14:paraId="37C85B61" w14:textId="77777777" w:rsidR="000C64F9" w:rsidRDefault="000C64F9" w:rsidP="000C64F9">
      <w:pPr>
        <w:pStyle w:val="Cmsor3"/>
      </w:pPr>
      <w:bookmarkStart w:id="208" w:name="_Toc191483081"/>
      <w:r>
        <w:t>Azonosítás és hitelesítés</w:t>
      </w:r>
      <w:bookmarkEnd w:id="2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9CE890E" w14:textId="77777777" w:rsidTr="00931CDC">
        <w:trPr>
          <w:trHeight w:val="20"/>
        </w:trPr>
        <w:tc>
          <w:tcPr>
            <w:tcW w:w="6380" w:type="dxa"/>
            <w:shd w:val="clear" w:color="auto" w:fill="D9D9D9" w:themeFill="background1" w:themeFillShade="D9"/>
            <w:hideMark/>
          </w:tcPr>
          <w:p w14:paraId="1C66792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416EC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43C44D" w14:textId="77777777" w:rsidR="000C64F9" w:rsidRPr="004C0F09" w:rsidRDefault="000C64F9" w:rsidP="00931CDC">
            <w:pPr>
              <w:jc w:val="center"/>
              <w:rPr>
                <w:b/>
                <w:bCs/>
                <w:sz w:val="20"/>
                <w:szCs w:val="20"/>
              </w:rPr>
            </w:pPr>
            <w:r>
              <w:rPr>
                <w:b/>
                <w:bCs/>
                <w:sz w:val="20"/>
                <w:szCs w:val="20"/>
              </w:rPr>
              <w:t>Alap</w:t>
            </w:r>
          </w:p>
        </w:tc>
      </w:tr>
      <w:tr w:rsidR="000C64F9" w:rsidRPr="00425295" w14:paraId="194D33D2" w14:textId="77777777" w:rsidTr="00931CDC">
        <w:trPr>
          <w:trHeight w:val="20"/>
        </w:trPr>
        <w:tc>
          <w:tcPr>
            <w:tcW w:w="6380" w:type="dxa"/>
            <w:tcBorders>
              <w:bottom w:val="single" w:sz="4" w:space="0" w:color="auto"/>
            </w:tcBorders>
          </w:tcPr>
          <w:p w14:paraId="236C91B7" w14:textId="77777777" w:rsidR="000C64F9" w:rsidRPr="00425295" w:rsidRDefault="00C22F45" w:rsidP="00931CDC">
            <w:pPr>
              <w:spacing w:line="200" w:lineRule="atLeast"/>
              <w:rPr>
                <w:sz w:val="15"/>
                <w:szCs w:val="15"/>
              </w:rPr>
            </w:pPr>
            <w:sdt>
              <w:sdtPr>
                <w:rPr>
                  <w:sz w:val="15"/>
                  <w:szCs w:val="15"/>
                  <w:shd w:val="clear" w:color="auto" w:fill="FFFFFF"/>
                </w:rPr>
                <w:id w:val="18256227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8706216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43646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829983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1ED2B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486FAB8" w14:textId="77777777" w:rsidR="000C64F9" w:rsidRPr="00425295" w:rsidRDefault="000C64F9" w:rsidP="00931CDC">
            <w:pPr>
              <w:spacing w:after="160" w:line="259" w:lineRule="auto"/>
              <w:rPr>
                <w:sz w:val="15"/>
                <w:szCs w:val="15"/>
              </w:rPr>
            </w:pPr>
            <w:r>
              <w:rPr>
                <w:sz w:val="15"/>
                <w:szCs w:val="15"/>
              </w:rPr>
              <w:t>8.2.</w:t>
            </w:r>
          </w:p>
        </w:tc>
      </w:tr>
      <w:tr w:rsidR="000C64F9" w:rsidRPr="00475F5F" w14:paraId="7470FD21" w14:textId="77777777" w:rsidTr="00931CDC">
        <w:trPr>
          <w:trHeight w:val="407"/>
        </w:trPr>
        <w:tc>
          <w:tcPr>
            <w:tcW w:w="9782" w:type="dxa"/>
            <w:gridSpan w:val="3"/>
            <w:shd w:val="clear" w:color="auto" w:fill="F2F2F2" w:themeFill="background1" w:themeFillShade="F2"/>
            <w:hideMark/>
          </w:tcPr>
          <w:p w14:paraId="41C9C400" w14:textId="77777777" w:rsidR="000C64F9" w:rsidRPr="00475F5F" w:rsidRDefault="000C64F9" w:rsidP="00931CDC">
            <w:pPr>
              <w:pStyle w:val="TextBody"/>
            </w:pPr>
            <w:r>
              <w:t>A szervezet egyedileg azonosítja és hitelesíti a felhasználókat, és egyedi azonosítóhoz kapcsolja a felhasználók által végzett tevékenységeket.</w:t>
            </w:r>
          </w:p>
        </w:tc>
      </w:tr>
      <w:tr w:rsidR="000C64F9" w:rsidRPr="00641C9B" w14:paraId="0BF07B75" w14:textId="77777777" w:rsidTr="00931CDC">
        <w:trPr>
          <w:trHeight w:val="20"/>
        </w:trPr>
        <w:tc>
          <w:tcPr>
            <w:tcW w:w="9782" w:type="dxa"/>
            <w:gridSpan w:val="3"/>
            <w:tcBorders>
              <w:bottom w:val="single" w:sz="4" w:space="0" w:color="auto"/>
            </w:tcBorders>
            <w:hideMark/>
          </w:tcPr>
          <w:p w14:paraId="2DABBF9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E2E824" w14:textId="77777777" w:rsidR="000C64F9" w:rsidRPr="00641C9B" w:rsidRDefault="00C22F45" w:rsidP="00931CDC">
            <w:pPr>
              <w:spacing w:after="160" w:line="259" w:lineRule="auto"/>
              <w:rPr>
                <w:b/>
                <w:bCs/>
              </w:rPr>
            </w:pPr>
            <w:sdt>
              <w:sdtPr>
                <w:rPr>
                  <w:sz w:val="16"/>
                  <w:szCs w:val="16"/>
                  <w:shd w:val="clear" w:color="auto" w:fill="FFFFFF"/>
                </w:rPr>
                <w:id w:val="10081001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839291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279815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89B11E" w14:textId="77777777" w:rsidTr="00931CDC">
        <w:trPr>
          <w:trHeight w:val="20"/>
        </w:trPr>
        <w:tc>
          <w:tcPr>
            <w:tcW w:w="9782" w:type="dxa"/>
            <w:gridSpan w:val="3"/>
            <w:tcBorders>
              <w:bottom w:val="nil"/>
            </w:tcBorders>
            <w:hideMark/>
          </w:tcPr>
          <w:p w14:paraId="23BCEAD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A6F6A73" w14:textId="77777777" w:rsidTr="00931CDC">
        <w:trPr>
          <w:trHeight w:val="243"/>
        </w:trPr>
        <w:tc>
          <w:tcPr>
            <w:tcW w:w="9782" w:type="dxa"/>
            <w:gridSpan w:val="3"/>
            <w:tcBorders>
              <w:top w:val="nil"/>
            </w:tcBorders>
            <w:hideMark/>
          </w:tcPr>
          <w:p w14:paraId="3A5C872B" w14:textId="77777777" w:rsidR="000C64F9" w:rsidRDefault="000C64F9" w:rsidP="00931CDC">
            <w:pPr>
              <w:spacing w:after="160" w:line="259" w:lineRule="auto"/>
              <w:rPr>
                <w:b/>
                <w:bCs/>
                <w:sz w:val="20"/>
                <w:szCs w:val="20"/>
              </w:rPr>
            </w:pPr>
          </w:p>
          <w:p w14:paraId="0ABA4A1A" w14:textId="77777777" w:rsidR="000C64F9" w:rsidRDefault="000C64F9" w:rsidP="00931CDC">
            <w:pPr>
              <w:spacing w:after="160" w:line="259" w:lineRule="auto"/>
              <w:rPr>
                <w:b/>
                <w:bCs/>
                <w:sz w:val="20"/>
                <w:szCs w:val="20"/>
              </w:rPr>
            </w:pPr>
          </w:p>
          <w:p w14:paraId="27B973E1" w14:textId="77777777" w:rsidR="000C64F9" w:rsidRDefault="000C64F9" w:rsidP="00931CDC">
            <w:pPr>
              <w:spacing w:after="160" w:line="259" w:lineRule="auto"/>
              <w:rPr>
                <w:b/>
                <w:bCs/>
                <w:sz w:val="20"/>
                <w:szCs w:val="20"/>
              </w:rPr>
            </w:pPr>
          </w:p>
          <w:p w14:paraId="109F4D91" w14:textId="77777777" w:rsidR="000C64F9" w:rsidRPr="004C0F09" w:rsidRDefault="000C64F9" w:rsidP="00931CDC">
            <w:pPr>
              <w:spacing w:after="160" w:line="259" w:lineRule="auto"/>
              <w:rPr>
                <w:b/>
                <w:bCs/>
                <w:sz w:val="20"/>
                <w:szCs w:val="20"/>
              </w:rPr>
            </w:pPr>
          </w:p>
        </w:tc>
      </w:tr>
    </w:tbl>
    <w:p w14:paraId="2F538F27" w14:textId="77777777" w:rsidR="000C64F9" w:rsidRDefault="000C64F9" w:rsidP="000C64F9"/>
    <w:p w14:paraId="33A788AF" w14:textId="77777777" w:rsidR="000C64F9" w:rsidRDefault="000C64F9" w:rsidP="000C64F9"/>
    <w:p w14:paraId="3D338049" w14:textId="77777777" w:rsidR="000C64F9" w:rsidRDefault="000C64F9" w:rsidP="000C64F9">
      <w:pPr>
        <w:pStyle w:val="Cmsor3"/>
      </w:pPr>
      <w:bookmarkStart w:id="209" w:name="_Toc191483082"/>
      <w:r>
        <w:t>Azonosítás és hitelesítés (felhasználók) – Privilegizált fiókok többtényezős hitelesítése</w:t>
      </w:r>
      <w:bookmarkEnd w:id="2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F1A653A" w14:textId="77777777" w:rsidTr="00931CDC">
        <w:trPr>
          <w:trHeight w:val="20"/>
        </w:trPr>
        <w:tc>
          <w:tcPr>
            <w:tcW w:w="6380" w:type="dxa"/>
            <w:shd w:val="clear" w:color="auto" w:fill="D9D9D9" w:themeFill="background1" w:themeFillShade="D9"/>
            <w:hideMark/>
          </w:tcPr>
          <w:p w14:paraId="7BCD3AC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B5497F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757D1DA" w14:textId="77777777" w:rsidR="000C64F9" w:rsidRPr="004C0F09" w:rsidRDefault="000C64F9" w:rsidP="00931CDC">
            <w:pPr>
              <w:jc w:val="center"/>
              <w:rPr>
                <w:b/>
                <w:bCs/>
                <w:sz w:val="20"/>
                <w:szCs w:val="20"/>
              </w:rPr>
            </w:pPr>
            <w:r>
              <w:rPr>
                <w:b/>
                <w:bCs/>
                <w:sz w:val="20"/>
                <w:szCs w:val="20"/>
              </w:rPr>
              <w:t>Alap</w:t>
            </w:r>
          </w:p>
        </w:tc>
      </w:tr>
      <w:tr w:rsidR="000C64F9" w:rsidRPr="00425295" w14:paraId="48FD41F3" w14:textId="77777777" w:rsidTr="00931CDC">
        <w:trPr>
          <w:trHeight w:val="20"/>
        </w:trPr>
        <w:tc>
          <w:tcPr>
            <w:tcW w:w="6380" w:type="dxa"/>
            <w:tcBorders>
              <w:bottom w:val="single" w:sz="4" w:space="0" w:color="auto"/>
            </w:tcBorders>
          </w:tcPr>
          <w:p w14:paraId="02AA0B0F" w14:textId="77777777" w:rsidR="000C64F9" w:rsidRPr="00425295" w:rsidRDefault="00C22F45" w:rsidP="00931CDC">
            <w:pPr>
              <w:spacing w:line="200" w:lineRule="atLeast"/>
              <w:rPr>
                <w:sz w:val="15"/>
                <w:szCs w:val="15"/>
              </w:rPr>
            </w:pPr>
            <w:sdt>
              <w:sdtPr>
                <w:rPr>
                  <w:sz w:val="15"/>
                  <w:szCs w:val="15"/>
                  <w:shd w:val="clear" w:color="auto" w:fill="FFFFFF"/>
                </w:rPr>
                <w:id w:val="-1390403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5448357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468729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719413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076FFA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39EB1C" w14:textId="77777777" w:rsidR="000C64F9" w:rsidRPr="00425295" w:rsidRDefault="000C64F9" w:rsidP="00931CDC">
            <w:pPr>
              <w:spacing w:after="160" w:line="259" w:lineRule="auto"/>
              <w:rPr>
                <w:sz w:val="15"/>
                <w:szCs w:val="15"/>
              </w:rPr>
            </w:pPr>
            <w:r>
              <w:rPr>
                <w:sz w:val="15"/>
                <w:szCs w:val="15"/>
              </w:rPr>
              <w:t>8.3.</w:t>
            </w:r>
          </w:p>
        </w:tc>
      </w:tr>
      <w:tr w:rsidR="000C64F9" w:rsidRPr="00475F5F" w14:paraId="14512B89" w14:textId="77777777" w:rsidTr="00931CDC">
        <w:trPr>
          <w:trHeight w:val="407"/>
        </w:trPr>
        <w:tc>
          <w:tcPr>
            <w:tcW w:w="9782" w:type="dxa"/>
            <w:gridSpan w:val="3"/>
            <w:shd w:val="clear" w:color="auto" w:fill="F2F2F2" w:themeFill="background1" w:themeFillShade="F2"/>
            <w:hideMark/>
          </w:tcPr>
          <w:p w14:paraId="36D7EAA2" w14:textId="77777777" w:rsidR="000C64F9" w:rsidRPr="00475F5F" w:rsidRDefault="000C64F9" w:rsidP="00931CDC">
            <w:pPr>
              <w:pStyle w:val="TextBody"/>
            </w:pPr>
            <w:r>
              <w:t>A szervezet többtényezős hitelesítést alkalmaz a privilegizált fiókokhoz való hozzáféréshez.</w:t>
            </w:r>
          </w:p>
        </w:tc>
      </w:tr>
      <w:tr w:rsidR="000C64F9" w:rsidRPr="00641C9B" w14:paraId="07ED28FD" w14:textId="77777777" w:rsidTr="00931CDC">
        <w:trPr>
          <w:trHeight w:val="20"/>
        </w:trPr>
        <w:tc>
          <w:tcPr>
            <w:tcW w:w="9782" w:type="dxa"/>
            <w:gridSpan w:val="3"/>
            <w:tcBorders>
              <w:bottom w:val="single" w:sz="4" w:space="0" w:color="auto"/>
            </w:tcBorders>
            <w:hideMark/>
          </w:tcPr>
          <w:p w14:paraId="08FFE2B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A945F2" w14:textId="77777777" w:rsidR="000C64F9" w:rsidRPr="00641C9B" w:rsidRDefault="00C22F45" w:rsidP="00931CDC">
            <w:pPr>
              <w:spacing w:after="160" w:line="259" w:lineRule="auto"/>
              <w:rPr>
                <w:b/>
                <w:bCs/>
              </w:rPr>
            </w:pPr>
            <w:sdt>
              <w:sdtPr>
                <w:rPr>
                  <w:sz w:val="16"/>
                  <w:szCs w:val="16"/>
                  <w:shd w:val="clear" w:color="auto" w:fill="FFFFFF"/>
                </w:rPr>
                <w:id w:val="14474255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080323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224381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663E5D4" w14:textId="77777777" w:rsidTr="00931CDC">
        <w:trPr>
          <w:trHeight w:val="20"/>
        </w:trPr>
        <w:tc>
          <w:tcPr>
            <w:tcW w:w="9782" w:type="dxa"/>
            <w:gridSpan w:val="3"/>
            <w:tcBorders>
              <w:bottom w:val="nil"/>
            </w:tcBorders>
            <w:hideMark/>
          </w:tcPr>
          <w:p w14:paraId="304A1DB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79B8F28" w14:textId="77777777" w:rsidTr="00931CDC">
        <w:trPr>
          <w:trHeight w:val="243"/>
        </w:trPr>
        <w:tc>
          <w:tcPr>
            <w:tcW w:w="9782" w:type="dxa"/>
            <w:gridSpan w:val="3"/>
            <w:tcBorders>
              <w:top w:val="nil"/>
            </w:tcBorders>
            <w:hideMark/>
          </w:tcPr>
          <w:p w14:paraId="6174CDC1" w14:textId="77777777" w:rsidR="000C64F9" w:rsidRDefault="000C64F9" w:rsidP="00931CDC">
            <w:pPr>
              <w:spacing w:after="160" w:line="259" w:lineRule="auto"/>
              <w:rPr>
                <w:b/>
                <w:bCs/>
                <w:sz w:val="20"/>
                <w:szCs w:val="20"/>
              </w:rPr>
            </w:pPr>
          </w:p>
          <w:p w14:paraId="590659DA" w14:textId="77777777" w:rsidR="000C64F9" w:rsidRDefault="000C64F9" w:rsidP="00931CDC">
            <w:pPr>
              <w:spacing w:after="160" w:line="259" w:lineRule="auto"/>
              <w:rPr>
                <w:b/>
                <w:bCs/>
                <w:sz w:val="20"/>
                <w:szCs w:val="20"/>
              </w:rPr>
            </w:pPr>
          </w:p>
          <w:p w14:paraId="63B1D9E2" w14:textId="77777777" w:rsidR="000C64F9" w:rsidRDefault="000C64F9" w:rsidP="00931CDC">
            <w:pPr>
              <w:spacing w:after="160" w:line="259" w:lineRule="auto"/>
              <w:rPr>
                <w:b/>
                <w:bCs/>
                <w:sz w:val="20"/>
                <w:szCs w:val="20"/>
              </w:rPr>
            </w:pPr>
          </w:p>
          <w:p w14:paraId="39009D33" w14:textId="77777777" w:rsidR="000C64F9" w:rsidRPr="004C0F09" w:rsidRDefault="000C64F9" w:rsidP="00931CDC">
            <w:pPr>
              <w:spacing w:after="160" w:line="259" w:lineRule="auto"/>
              <w:rPr>
                <w:b/>
                <w:bCs/>
                <w:sz w:val="20"/>
                <w:szCs w:val="20"/>
              </w:rPr>
            </w:pPr>
          </w:p>
        </w:tc>
      </w:tr>
    </w:tbl>
    <w:p w14:paraId="55CFE55F" w14:textId="77777777" w:rsidR="000C64F9" w:rsidRDefault="000C64F9" w:rsidP="000C64F9"/>
    <w:p w14:paraId="239F404F" w14:textId="77777777" w:rsidR="000C64F9" w:rsidRDefault="000C64F9" w:rsidP="000C64F9"/>
    <w:p w14:paraId="2F72E586" w14:textId="77777777" w:rsidR="000C64F9" w:rsidRDefault="000C64F9" w:rsidP="000C64F9">
      <w:pPr>
        <w:pStyle w:val="Cmsor3"/>
      </w:pPr>
      <w:bookmarkStart w:id="210" w:name="_Toc191483083"/>
      <w:r>
        <w:t>Azonosítás és hitelesítés (felhasználók) – Nem-privilegizált fiókok többtényezős hitelesítése</w:t>
      </w:r>
      <w:bookmarkEnd w:id="21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D68A1F" w14:textId="77777777" w:rsidTr="00931CDC">
        <w:trPr>
          <w:trHeight w:val="20"/>
        </w:trPr>
        <w:tc>
          <w:tcPr>
            <w:tcW w:w="6380" w:type="dxa"/>
            <w:shd w:val="clear" w:color="auto" w:fill="D9D9D9" w:themeFill="background1" w:themeFillShade="D9"/>
            <w:hideMark/>
          </w:tcPr>
          <w:p w14:paraId="65DC22D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307D4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43B07D" w14:textId="77777777" w:rsidR="000C64F9" w:rsidRPr="004C0F09" w:rsidRDefault="000C64F9" w:rsidP="00931CDC">
            <w:pPr>
              <w:jc w:val="center"/>
              <w:rPr>
                <w:b/>
                <w:bCs/>
                <w:sz w:val="20"/>
                <w:szCs w:val="20"/>
              </w:rPr>
            </w:pPr>
            <w:r>
              <w:rPr>
                <w:b/>
                <w:bCs/>
                <w:sz w:val="20"/>
                <w:szCs w:val="20"/>
              </w:rPr>
              <w:t>Jelentős</w:t>
            </w:r>
          </w:p>
        </w:tc>
      </w:tr>
      <w:tr w:rsidR="000C64F9" w:rsidRPr="00425295" w14:paraId="18EA8703" w14:textId="77777777" w:rsidTr="00931CDC">
        <w:trPr>
          <w:trHeight w:val="20"/>
        </w:trPr>
        <w:tc>
          <w:tcPr>
            <w:tcW w:w="6380" w:type="dxa"/>
            <w:tcBorders>
              <w:bottom w:val="single" w:sz="4" w:space="0" w:color="auto"/>
            </w:tcBorders>
          </w:tcPr>
          <w:p w14:paraId="287D9184" w14:textId="77777777" w:rsidR="000C64F9" w:rsidRPr="00425295" w:rsidRDefault="00C22F45" w:rsidP="00931CDC">
            <w:pPr>
              <w:spacing w:line="200" w:lineRule="atLeast"/>
              <w:rPr>
                <w:sz w:val="15"/>
                <w:szCs w:val="15"/>
              </w:rPr>
            </w:pPr>
            <w:sdt>
              <w:sdtPr>
                <w:rPr>
                  <w:sz w:val="15"/>
                  <w:szCs w:val="15"/>
                  <w:shd w:val="clear" w:color="auto" w:fill="FFFFFF"/>
                </w:rPr>
                <w:id w:val="20225006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2474900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718461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904042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4444F0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983307" w14:textId="77777777" w:rsidR="000C64F9" w:rsidRPr="00425295" w:rsidRDefault="000C64F9" w:rsidP="00931CDC">
            <w:pPr>
              <w:spacing w:after="160" w:line="259" w:lineRule="auto"/>
              <w:rPr>
                <w:sz w:val="15"/>
                <w:szCs w:val="15"/>
              </w:rPr>
            </w:pPr>
            <w:r>
              <w:rPr>
                <w:sz w:val="15"/>
                <w:szCs w:val="15"/>
              </w:rPr>
              <w:t>8.4.</w:t>
            </w:r>
          </w:p>
        </w:tc>
      </w:tr>
      <w:tr w:rsidR="000C64F9" w:rsidRPr="00475F5F" w14:paraId="50D81F4C" w14:textId="77777777" w:rsidTr="00931CDC">
        <w:trPr>
          <w:trHeight w:val="407"/>
        </w:trPr>
        <w:tc>
          <w:tcPr>
            <w:tcW w:w="9782" w:type="dxa"/>
            <w:gridSpan w:val="3"/>
            <w:shd w:val="clear" w:color="auto" w:fill="F2F2F2" w:themeFill="background1" w:themeFillShade="F2"/>
            <w:hideMark/>
          </w:tcPr>
          <w:p w14:paraId="784A2E1E" w14:textId="77777777" w:rsidR="000C64F9" w:rsidRPr="00475F5F" w:rsidRDefault="000C64F9" w:rsidP="00931CDC">
            <w:pPr>
              <w:pStyle w:val="TextBody"/>
            </w:pPr>
            <w:r>
              <w:t>A szervezet többtényezős hitelesítést alkalmaz a nem privilegizált fiókokhoz való hozzáféréshez.</w:t>
            </w:r>
          </w:p>
        </w:tc>
      </w:tr>
      <w:tr w:rsidR="000C64F9" w:rsidRPr="00641C9B" w14:paraId="10916A1B" w14:textId="77777777" w:rsidTr="00931CDC">
        <w:trPr>
          <w:trHeight w:val="20"/>
        </w:trPr>
        <w:tc>
          <w:tcPr>
            <w:tcW w:w="9782" w:type="dxa"/>
            <w:gridSpan w:val="3"/>
            <w:tcBorders>
              <w:bottom w:val="single" w:sz="4" w:space="0" w:color="auto"/>
            </w:tcBorders>
            <w:hideMark/>
          </w:tcPr>
          <w:p w14:paraId="0E357DC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26121B" w14:textId="77777777" w:rsidR="000C64F9" w:rsidRPr="00641C9B" w:rsidRDefault="00C22F45" w:rsidP="00931CDC">
            <w:pPr>
              <w:spacing w:after="160" w:line="259" w:lineRule="auto"/>
              <w:rPr>
                <w:b/>
                <w:bCs/>
              </w:rPr>
            </w:pPr>
            <w:sdt>
              <w:sdtPr>
                <w:rPr>
                  <w:sz w:val="16"/>
                  <w:szCs w:val="16"/>
                  <w:shd w:val="clear" w:color="auto" w:fill="FFFFFF"/>
                </w:rPr>
                <w:id w:val="-5110712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175329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487447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1F2284D" w14:textId="77777777" w:rsidTr="00931CDC">
        <w:trPr>
          <w:trHeight w:val="20"/>
        </w:trPr>
        <w:tc>
          <w:tcPr>
            <w:tcW w:w="9782" w:type="dxa"/>
            <w:gridSpan w:val="3"/>
            <w:tcBorders>
              <w:bottom w:val="nil"/>
            </w:tcBorders>
            <w:hideMark/>
          </w:tcPr>
          <w:p w14:paraId="35A04E8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DCA93B6" w14:textId="77777777" w:rsidTr="00931CDC">
        <w:trPr>
          <w:trHeight w:val="243"/>
        </w:trPr>
        <w:tc>
          <w:tcPr>
            <w:tcW w:w="9782" w:type="dxa"/>
            <w:gridSpan w:val="3"/>
            <w:tcBorders>
              <w:top w:val="nil"/>
            </w:tcBorders>
            <w:hideMark/>
          </w:tcPr>
          <w:p w14:paraId="2200EAD7" w14:textId="77777777" w:rsidR="000C64F9" w:rsidRDefault="000C64F9" w:rsidP="00931CDC">
            <w:pPr>
              <w:spacing w:after="160" w:line="259" w:lineRule="auto"/>
              <w:rPr>
                <w:b/>
                <w:bCs/>
                <w:sz w:val="20"/>
                <w:szCs w:val="20"/>
              </w:rPr>
            </w:pPr>
          </w:p>
          <w:p w14:paraId="183DFDEB" w14:textId="77777777" w:rsidR="000C64F9" w:rsidRDefault="000C64F9" w:rsidP="00931CDC">
            <w:pPr>
              <w:spacing w:after="160" w:line="259" w:lineRule="auto"/>
              <w:rPr>
                <w:b/>
                <w:bCs/>
                <w:sz w:val="20"/>
                <w:szCs w:val="20"/>
              </w:rPr>
            </w:pPr>
          </w:p>
          <w:p w14:paraId="1D42E29C" w14:textId="77777777" w:rsidR="000C64F9" w:rsidRDefault="000C64F9" w:rsidP="00931CDC">
            <w:pPr>
              <w:spacing w:after="160" w:line="259" w:lineRule="auto"/>
              <w:rPr>
                <w:b/>
                <w:bCs/>
                <w:sz w:val="20"/>
                <w:szCs w:val="20"/>
              </w:rPr>
            </w:pPr>
          </w:p>
          <w:p w14:paraId="29FC4407" w14:textId="77777777" w:rsidR="000C64F9" w:rsidRPr="004C0F09" w:rsidRDefault="000C64F9" w:rsidP="00931CDC">
            <w:pPr>
              <w:spacing w:after="160" w:line="259" w:lineRule="auto"/>
              <w:rPr>
                <w:b/>
                <w:bCs/>
                <w:sz w:val="20"/>
                <w:szCs w:val="20"/>
              </w:rPr>
            </w:pPr>
          </w:p>
        </w:tc>
      </w:tr>
    </w:tbl>
    <w:p w14:paraId="6F919EC8" w14:textId="77777777" w:rsidR="000C64F9" w:rsidRDefault="000C64F9" w:rsidP="000C64F9"/>
    <w:p w14:paraId="40854D8D" w14:textId="77777777" w:rsidR="000C64F9" w:rsidRDefault="000C64F9" w:rsidP="000C64F9"/>
    <w:p w14:paraId="54FCED78" w14:textId="77777777" w:rsidR="000C64F9" w:rsidRDefault="000C64F9" w:rsidP="000C64F9">
      <w:pPr>
        <w:pStyle w:val="Cmsor3"/>
      </w:pPr>
      <w:bookmarkStart w:id="211" w:name="_Toc191483084"/>
      <w:r>
        <w:t>Azonosítás és hitelesítés (felhasználók) – Egyéni azonosítás csoportos hitelesítéssel</w:t>
      </w:r>
      <w:bookmarkEnd w:id="2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BBFF74B" w14:textId="77777777" w:rsidTr="00931CDC">
        <w:trPr>
          <w:trHeight w:val="20"/>
        </w:trPr>
        <w:tc>
          <w:tcPr>
            <w:tcW w:w="6380" w:type="dxa"/>
            <w:shd w:val="clear" w:color="auto" w:fill="D9D9D9" w:themeFill="background1" w:themeFillShade="D9"/>
            <w:hideMark/>
          </w:tcPr>
          <w:p w14:paraId="062EE6D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05B970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BEEE11" w14:textId="77777777" w:rsidR="000C64F9" w:rsidRPr="004C0F09" w:rsidRDefault="000C64F9" w:rsidP="00931CDC">
            <w:pPr>
              <w:jc w:val="center"/>
              <w:rPr>
                <w:b/>
                <w:bCs/>
                <w:sz w:val="20"/>
                <w:szCs w:val="20"/>
              </w:rPr>
            </w:pPr>
            <w:r>
              <w:rPr>
                <w:b/>
                <w:bCs/>
                <w:sz w:val="20"/>
                <w:szCs w:val="20"/>
              </w:rPr>
              <w:t>Magas</w:t>
            </w:r>
          </w:p>
        </w:tc>
      </w:tr>
      <w:tr w:rsidR="000C64F9" w:rsidRPr="00425295" w14:paraId="38AEC447" w14:textId="77777777" w:rsidTr="00931CDC">
        <w:trPr>
          <w:trHeight w:val="20"/>
        </w:trPr>
        <w:tc>
          <w:tcPr>
            <w:tcW w:w="6380" w:type="dxa"/>
            <w:tcBorders>
              <w:bottom w:val="single" w:sz="4" w:space="0" w:color="auto"/>
            </w:tcBorders>
          </w:tcPr>
          <w:p w14:paraId="5E7EA80C" w14:textId="77777777" w:rsidR="000C64F9" w:rsidRPr="00425295" w:rsidRDefault="00C22F45" w:rsidP="00931CDC">
            <w:pPr>
              <w:spacing w:line="200" w:lineRule="atLeast"/>
              <w:rPr>
                <w:sz w:val="15"/>
                <w:szCs w:val="15"/>
              </w:rPr>
            </w:pPr>
            <w:sdt>
              <w:sdtPr>
                <w:rPr>
                  <w:sz w:val="15"/>
                  <w:szCs w:val="15"/>
                  <w:shd w:val="clear" w:color="auto" w:fill="FFFFFF"/>
                </w:rPr>
                <w:id w:val="-3003823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9437362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81766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519200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C01D03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9DB17D" w14:textId="77777777" w:rsidR="000C64F9" w:rsidRPr="00425295" w:rsidRDefault="000C64F9" w:rsidP="00931CDC">
            <w:pPr>
              <w:spacing w:after="160" w:line="259" w:lineRule="auto"/>
              <w:rPr>
                <w:sz w:val="15"/>
                <w:szCs w:val="15"/>
              </w:rPr>
            </w:pPr>
            <w:r>
              <w:rPr>
                <w:sz w:val="15"/>
                <w:szCs w:val="15"/>
              </w:rPr>
              <w:t>8.5.</w:t>
            </w:r>
          </w:p>
        </w:tc>
      </w:tr>
      <w:tr w:rsidR="000C64F9" w:rsidRPr="00475F5F" w14:paraId="33E7FCDC" w14:textId="77777777" w:rsidTr="00931CDC">
        <w:trPr>
          <w:trHeight w:val="407"/>
        </w:trPr>
        <w:tc>
          <w:tcPr>
            <w:tcW w:w="9782" w:type="dxa"/>
            <w:gridSpan w:val="3"/>
            <w:shd w:val="clear" w:color="auto" w:fill="F2F2F2" w:themeFill="background1" w:themeFillShade="F2"/>
            <w:hideMark/>
          </w:tcPr>
          <w:p w14:paraId="23ACB6A7" w14:textId="77777777" w:rsidR="000C64F9" w:rsidRPr="00475F5F" w:rsidRDefault="000C64F9" w:rsidP="00931CDC">
            <w:pPr>
              <w:pStyle w:val="TextBody"/>
            </w:pPr>
            <w:r>
              <w:t>Amikor a szervezet közös használatú fiókokat vagy hitelesítő eszközöket alkalmaz, akkor a felhasználókat egyénileg azonosítja, mielőtt hozzáférést biztosítana a közös használatú fiókokhoz vagy erőforrásokhoz.</w:t>
            </w:r>
          </w:p>
        </w:tc>
      </w:tr>
      <w:tr w:rsidR="000C64F9" w:rsidRPr="00641C9B" w14:paraId="2D21DFAE" w14:textId="77777777" w:rsidTr="00931CDC">
        <w:trPr>
          <w:trHeight w:val="20"/>
        </w:trPr>
        <w:tc>
          <w:tcPr>
            <w:tcW w:w="9782" w:type="dxa"/>
            <w:gridSpan w:val="3"/>
            <w:tcBorders>
              <w:bottom w:val="single" w:sz="4" w:space="0" w:color="auto"/>
            </w:tcBorders>
            <w:hideMark/>
          </w:tcPr>
          <w:p w14:paraId="65DC55B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D24159" w14:textId="77777777" w:rsidR="000C64F9" w:rsidRPr="00641C9B" w:rsidRDefault="00C22F45" w:rsidP="00931CDC">
            <w:pPr>
              <w:spacing w:after="160" w:line="259" w:lineRule="auto"/>
              <w:rPr>
                <w:b/>
                <w:bCs/>
              </w:rPr>
            </w:pPr>
            <w:sdt>
              <w:sdtPr>
                <w:rPr>
                  <w:sz w:val="16"/>
                  <w:szCs w:val="16"/>
                  <w:shd w:val="clear" w:color="auto" w:fill="FFFFFF"/>
                </w:rPr>
                <w:id w:val="13898458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710604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310148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F9C4B6B" w14:textId="77777777" w:rsidTr="00931CDC">
        <w:trPr>
          <w:trHeight w:val="20"/>
        </w:trPr>
        <w:tc>
          <w:tcPr>
            <w:tcW w:w="9782" w:type="dxa"/>
            <w:gridSpan w:val="3"/>
            <w:tcBorders>
              <w:bottom w:val="nil"/>
            </w:tcBorders>
            <w:hideMark/>
          </w:tcPr>
          <w:p w14:paraId="078EE2B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A266E06" w14:textId="77777777" w:rsidTr="00931CDC">
        <w:trPr>
          <w:trHeight w:val="243"/>
        </w:trPr>
        <w:tc>
          <w:tcPr>
            <w:tcW w:w="9782" w:type="dxa"/>
            <w:gridSpan w:val="3"/>
            <w:tcBorders>
              <w:top w:val="nil"/>
            </w:tcBorders>
            <w:hideMark/>
          </w:tcPr>
          <w:p w14:paraId="7A05FF8A" w14:textId="77777777" w:rsidR="000C64F9" w:rsidRDefault="000C64F9" w:rsidP="00931CDC">
            <w:pPr>
              <w:spacing w:after="160" w:line="259" w:lineRule="auto"/>
              <w:rPr>
                <w:b/>
                <w:bCs/>
                <w:sz w:val="20"/>
                <w:szCs w:val="20"/>
              </w:rPr>
            </w:pPr>
          </w:p>
          <w:p w14:paraId="53294FC3" w14:textId="77777777" w:rsidR="000C64F9" w:rsidRDefault="000C64F9" w:rsidP="00931CDC">
            <w:pPr>
              <w:spacing w:after="160" w:line="259" w:lineRule="auto"/>
              <w:rPr>
                <w:b/>
                <w:bCs/>
                <w:sz w:val="20"/>
                <w:szCs w:val="20"/>
              </w:rPr>
            </w:pPr>
          </w:p>
          <w:p w14:paraId="72E5C4A1" w14:textId="77777777" w:rsidR="000C64F9" w:rsidRDefault="000C64F9" w:rsidP="00931CDC">
            <w:pPr>
              <w:spacing w:after="160" w:line="259" w:lineRule="auto"/>
              <w:rPr>
                <w:b/>
                <w:bCs/>
                <w:sz w:val="20"/>
                <w:szCs w:val="20"/>
              </w:rPr>
            </w:pPr>
          </w:p>
          <w:p w14:paraId="73B537B1" w14:textId="77777777" w:rsidR="000C64F9" w:rsidRPr="004C0F09" w:rsidRDefault="000C64F9" w:rsidP="00931CDC">
            <w:pPr>
              <w:spacing w:after="160" w:line="259" w:lineRule="auto"/>
              <w:rPr>
                <w:b/>
                <w:bCs/>
                <w:sz w:val="20"/>
                <w:szCs w:val="20"/>
              </w:rPr>
            </w:pPr>
          </w:p>
        </w:tc>
      </w:tr>
    </w:tbl>
    <w:p w14:paraId="7F57A53B" w14:textId="77777777" w:rsidR="000C64F9" w:rsidRDefault="000C64F9" w:rsidP="000C64F9"/>
    <w:p w14:paraId="606ACC75" w14:textId="77777777" w:rsidR="000C64F9" w:rsidRDefault="000C64F9" w:rsidP="000C64F9"/>
    <w:p w14:paraId="7C32804A" w14:textId="77777777" w:rsidR="000C64F9" w:rsidRDefault="000C64F9" w:rsidP="000C64F9">
      <w:pPr>
        <w:pStyle w:val="Cmsor3"/>
      </w:pPr>
      <w:bookmarkStart w:id="212" w:name="_Toc191483085"/>
      <w:r>
        <w:t>Azonosítás és hitelesítés (felhasználók) – Hozzáférés a fiókokhoz – Visszajátszás elleni védelem</w:t>
      </w:r>
      <w:bookmarkEnd w:id="21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B8BC23" w14:textId="77777777" w:rsidTr="00931CDC">
        <w:trPr>
          <w:trHeight w:val="20"/>
        </w:trPr>
        <w:tc>
          <w:tcPr>
            <w:tcW w:w="6380" w:type="dxa"/>
            <w:shd w:val="clear" w:color="auto" w:fill="D9D9D9" w:themeFill="background1" w:themeFillShade="D9"/>
            <w:hideMark/>
          </w:tcPr>
          <w:p w14:paraId="3870844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F8F792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E269897" w14:textId="77777777" w:rsidR="000C64F9" w:rsidRPr="004C0F09" w:rsidRDefault="000C64F9" w:rsidP="00931CDC">
            <w:pPr>
              <w:jc w:val="center"/>
              <w:rPr>
                <w:b/>
                <w:bCs/>
                <w:sz w:val="20"/>
                <w:szCs w:val="20"/>
              </w:rPr>
            </w:pPr>
            <w:r>
              <w:rPr>
                <w:b/>
                <w:bCs/>
                <w:sz w:val="20"/>
                <w:szCs w:val="20"/>
              </w:rPr>
              <w:t>Alap</w:t>
            </w:r>
          </w:p>
        </w:tc>
      </w:tr>
      <w:tr w:rsidR="000C64F9" w:rsidRPr="00425295" w14:paraId="3270B062" w14:textId="77777777" w:rsidTr="00931CDC">
        <w:trPr>
          <w:trHeight w:val="20"/>
        </w:trPr>
        <w:tc>
          <w:tcPr>
            <w:tcW w:w="6380" w:type="dxa"/>
            <w:tcBorders>
              <w:bottom w:val="single" w:sz="4" w:space="0" w:color="auto"/>
            </w:tcBorders>
          </w:tcPr>
          <w:p w14:paraId="7F16580A" w14:textId="77777777" w:rsidR="000C64F9" w:rsidRPr="00425295" w:rsidRDefault="00C22F45" w:rsidP="00931CDC">
            <w:pPr>
              <w:spacing w:line="200" w:lineRule="atLeast"/>
              <w:rPr>
                <w:sz w:val="15"/>
                <w:szCs w:val="15"/>
              </w:rPr>
            </w:pPr>
            <w:sdt>
              <w:sdtPr>
                <w:rPr>
                  <w:sz w:val="15"/>
                  <w:szCs w:val="15"/>
                  <w:shd w:val="clear" w:color="auto" w:fill="FFFFFF"/>
                </w:rPr>
                <w:id w:val="543106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6205939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208900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639452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73C62D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A942B4" w14:textId="77777777" w:rsidR="000C64F9" w:rsidRPr="00425295" w:rsidRDefault="000C64F9" w:rsidP="00931CDC">
            <w:pPr>
              <w:spacing w:after="160" w:line="259" w:lineRule="auto"/>
              <w:rPr>
                <w:sz w:val="15"/>
                <w:szCs w:val="15"/>
              </w:rPr>
            </w:pPr>
            <w:r>
              <w:rPr>
                <w:sz w:val="15"/>
                <w:szCs w:val="15"/>
              </w:rPr>
              <w:t>8.7.</w:t>
            </w:r>
          </w:p>
        </w:tc>
      </w:tr>
      <w:tr w:rsidR="000C64F9" w:rsidRPr="00475F5F" w14:paraId="260A164C" w14:textId="77777777" w:rsidTr="00931CDC">
        <w:trPr>
          <w:trHeight w:val="407"/>
        </w:trPr>
        <w:tc>
          <w:tcPr>
            <w:tcW w:w="9782" w:type="dxa"/>
            <w:gridSpan w:val="3"/>
            <w:shd w:val="clear" w:color="auto" w:fill="F2F2F2" w:themeFill="background1" w:themeFillShade="F2"/>
            <w:hideMark/>
          </w:tcPr>
          <w:p w14:paraId="282B73E6" w14:textId="77777777" w:rsidR="000C64F9" w:rsidRPr="00475F5F" w:rsidRDefault="000C64F9" w:rsidP="00931CDC">
            <w:pPr>
              <w:pStyle w:val="TextBody"/>
            </w:pPr>
            <w:r>
              <w:t>A szervezet visszajátszás elleni védelmet biztosító hitelesítési mechanizmusokat alkalmaz a privilegizált és a nem privilegizált fiókokhoz való hozzáféréshez.</w:t>
            </w:r>
          </w:p>
        </w:tc>
      </w:tr>
      <w:tr w:rsidR="000C64F9" w:rsidRPr="00641C9B" w14:paraId="7254D7F8" w14:textId="77777777" w:rsidTr="00931CDC">
        <w:trPr>
          <w:trHeight w:val="20"/>
        </w:trPr>
        <w:tc>
          <w:tcPr>
            <w:tcW w:w="9782" w:type="dxa"/>
            <w:gridSpan w:val="3"/>
            <w:tcBorders>
              <w:bottom w:val="single" w:sz="4" w:space="0" w:color="auto"/>
            </w:tcBorders>
            <w:hideMark/>
          </w:tcPr>
          <w:p w14:paraId="6C062FF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46BB03C" w14:textId="77777777" w:rsidR="000C64F9" w:rsidRPr="00641C9B" w:rsidRDefault="00C22F45" w:rsidP="00931CDC">
            <w:pPr>
              <w:spacing w:after="160" w:line="259" w:lineRule="auto"/>
              <w:rPr>
                <w:b/>
                <w:bCs/>
              </w:rPr>
            </w:pPr>
            <w:sdt>
              <w:sdtPr>
                <w:rPr>
                  <w:sz w:val="16"/>
                  <w:szCs w:val="16"/>
                  <w:shd w:val="clear" w:color="auto" w:fill="FFFFFF"/>
                </w:rPr>
                <w:id w:val="66552180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309064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28495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B5BCF05" w14:textId="77777777" w:rsidTr="00931CDC">
        <w:trPr>
          <w:trHeight w:val="20"/>
        </w:trPr>
        <w:tc>
          <w:tcPr>
            <w:tcW w:w="9782" w:type="dxa"/>
            <w:gridSpan w:val="3"/>
            <w:tcBorders>
              <w:bottom w:val="nil"/>
            </w:tcBorders>
            <w:hideMark/>
          </w:tcPr>
          <w:p w14:paraId="3BEE2DB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C591C04" w14:textId="77777777" w:rsidTr="00931CDC">
        <w:trPr>
          <w:trHeight w:val="243"/>
        </w:trPr>
        <w:tc>
          <w:tcPr>
            <w:tcW w:w="9782" w:type="dxa"/>
            <w:gridSpan w:val="3"/>
            <w:tcBorders>
              <w:top w:val="nil"/>
            </w:tcBorders>
            <w:hideMark/>
          </w:tcPr>
          <w:p w14:paraId="4C21C5FD" w14:textId="77777777" w:rsidR="000C64F9" w:rsidRDefault="000C64F9" w:rsidP="00931CDC">
            <w:pPr>
              <w:spacing w:after="160" w:line="259" w:lineRule="auto"/>
              <w:rPr>
                <w:b/>
                <w:bCs/>
                <w:sz w:val="20"/>
                <w:szCs w:val="20"/>
              </w:rPr>
            </w:pPr>
          </w:p>
          <w:p w14:paraId="46B54637" w14:textId="77777777" w:rsidR="000C64F9" w:rsidRDefault="000C64F9" w:rsidP="00931CDC">
            <w:pPr>
              <w:spacing w:after="160" w:line="259" w:lineRule="auto"/>
              <w:rPr>
                <w:b/>
                <w:bCs/>
                <w:sz w:val="20"/>
                <w:szCs w:val="20"/>
              </w:rPr>
            </w:pPr>
          </w:p>
          <w:p w14:paraId="33537483" w14:textId="77777777" w:rsidR="000C64F9" w:rsidRDefault="000C64F9" w:rsidP="00931CDC">
            <w:pPr>
              <w:spacing w:after="160" w:line="259" w:lineRule="auto"/>
              <w:rPr>
                <w:b/>
                <w:bCs/>
                <w:sz w:val="20"/>
                <w:szCs w:val="20"/>
              </w:rPr>
            </w:pPr>
          </w:p>
          <w:p w14:paraId="23A998D6" w14:textId="77777777" w:rsidR="000C64F9" w:rsidRPr="004C0F09" w:rsidRDefault="000C64F9" w:rsidP="00931CDC">
            <w:pPr>
              <w:spacing w:after="160" w:line="259" w:lineRule="auto"/>
              <w:rPr>
                <w:b/>
                <w:bCs/>
                <w:sz w:val="20"/>
                <w:szCs w:val="20"/>
              </w:rPr>
            </w:pPr>
          </w:p>
        </w:tc>
      </w:tr>
    </w:tbl>
    <w:p w14:paraId="419489DD" w14:textId="77777777" w:rsidR="000C64F9" w:rsidRDefault="000C64F9" w:rsidP="000C64F9"/>
    <w:p w14:paraId="7A79B6E7" w14:textId="77777777" w:rsidR="000C64F9" w:rsidRDefault="000C64F9" w:rsidP="000C64F9"/>
    <w:p w14:paraId="2A6AB108" w14:textId="77777777" w:rsidR="000C64F9" w:rsidRDefault="000C64F9" w:rsidP="000C64F9">
      <w:pPr>
        <w:pStyle w:val="Cmsor3"/>
      </w:pPr>
      <w:bookmarkStart w:id="213" w:name="_Toc191483086"/>
      <w:r>
        <w:t>Eszközök azonosítása és hitelesítése</w:t>
      </w:r>
      <w:bookmarkEnd w:id="2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CD82A99" w14:textId="77777777" w:rsidTr="00931CDC">
        <w:trPr>
          <w:trHeight w:val="20"/>
        </w:trPr>
        <w:tc>
          <w:tcPr>
            <w:tcW w:w="6380" w:type="dxa"/>
            <w:shd w:val="clear" w:color="auto" w:fill="D9D9D9" w:themeFill="background1" w:themeFillShade="D9"/>
            <w:hideMark/>
          </w:tcPr>
          <w:p w14:paraId="5A16562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5F3CC4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4F02C17" w14:textId="77777777" w:rsidR="000C64F9" w:rsidRPr="004C0F09" w:rsidRDefault="000C64F9" w:rsidP="00931CDC">
            <w:pPr>
              <w:jc w:val="center"/>
              <w:rPr>
                <w:b/>
                <w:bCs/>
                <w:sz w:val="20"/>
                <w:szCs w:val="20"/>
              </w:rPr>
            </w:pPr>
            <w:r>
              <w:rPr>
                <w:b/>
                <w:bCs/>
                <w:sz w:val="20"/>
                <w:szCs w:val="20"/>
              </w:rPr>
              <w:t>Jelentős</w:t>
            </w:r>
          </w:p>
        </w:tc>
      </w:tr>
      <w:tr w:rsidR="000C64F9" w:rsidRPr="00425295" w14:paraId="07070EC5" w14:textId="77777777" w:rsidTr="00931CDC">
        <w:trPr>
          <w:trHeight w:val="20"/>
        </w:trPr>
        <w:tc>
          <w:tcPr>
            <w:tcW w:w="6380" w:type="dxa"/>
            <w:tcBorders>
              <w:bottom w:val="single" w:sz="4" w:space="0" w:color="auto"/>
            </w:tcBorders>
          </w:tcPr>
          <w:p w14:paraId="6BE70AEB" w14:textId="77777777" w:rsidR="000C64F9" w:rsidRPr="00425295" w:rsidRDefault="00C22F45" w:rsidP="00931CDC">
            <w:pPr>
              <w:spacing w:line="200" w:lineRule="atLeast"/>
              <w:rPr>
                <w:sz w:val="15"/>
                <w:szCs w:val="15"/>
              </w:rPr>
            </w:pPr>
            <w:sdt>
              <w:sdtPr>
                <w:rPr>
                  <w:sz w:val="15"/>
                  <w:szCs w:val="15"/>
                  <w:shd w:val="clear" w:color="auto" w:fill="FFFFFF"/>
                </w:rPr>
                <w:id w:val="-2807276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555571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346950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366359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9AC35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43F47B" w14:textId="77777777" w:rsidR="000C64F9" w:rsidRPr="00425295" w:rsidRDefault="000C64F9" w:rsidP="00931CDC">
            <w:pPr>
              <w:spacing w:after="160" w:line="259" w:lineRule="auto"/>
              <w:rPr>
                <w:sz w:val="15"/>
                <w:szCs w:val="15"/>
              </w:rPr>
            </w:pPr>
            <w:r>
              <w:rPr>
                <w:sz w:val="15"/>
                <w:szCs w:val="15"/>
              </w:rPr>
              <w:t>8.10.</w:t>
            </w:r>
          </w:p>
        </w:tc>
      </w:tr>
      <w:tr w:rsidR="000C64F9" w:rsidRPr="00475F5F" w14:paraId="6890381E" w14:textId="77777777" w:rsidTr="00931CDC">
        <w:trPr>
          <w:trHeight w:val="407"/>
        </w:trPr>
        <w:tc>
          <w:tcPr>
            <w:tcW w:w="9782" w:type="dxa"/>
            <w:gridSpan w:val="3"/>
            <w:shd w:val="clear" w:color="auto" w:fill="F2F2F2" w:themeFill="background1" w:themeFillShade="F2"/>
            <w:hideMark/>
          </w:tcPr>
          <w:p w14:paraId="34CE4740" w14:textId="77777777" w:rsidR="000C64F9" w:rsidRPr="00475F5F" w:rsidRDefault="000C64F9" w:rsidP="00931CDC">
            <w:pPr>
              <w:pStyle w:val="TextBody"/>
            </w:pPr>
            <w:r>
              <w:t>A szervezet egyedileg azonosítja és hitelesíti a meghatározott eszközöket, vagy eszköztípusokat, mielőtt helyi, távoli, hálózati vagy egyéb kapcsolatot létesítene velük.</w:t>
            </w:r>
          </w:p>
        </w:tc>
      </w:tr>
      <w:tr w:rsidR="000C64F9" w:rsidRPr="00641C9B" w14:paraId="7C18C54D" w14:textId="77777777" w:rsidTr="00931CDC">
        <w:trPr>
          <w:trHeight w:val="20"/>
        </w:trPr>
        <w:tc>
          <w:tcPr>
            <w:tcW w:w="9782" w:type="dxa"/>
            <w:gridSpan w:val="3"/>
            <w:tcBorders>
              <w:bottom w:val="single" w:sz="4" w:space="0" w:color="auto"/>
            </w:tcBorders>
            <w:hideMark/>
          </w:tcPr>
          <w:p w14:paraId="7FC5B6E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05C9BA" w14:textId="77777777" w:rsidR="000C64F9" w:rsidRPr="00641C9B" w:rsidRDefault="00C22F45" w:rsidP="00931CDC">
            <w:pPr>
              <w:spacing w:after="160" w:line="259" w:lineRule="auto"/>
              <w:rPr>
                <w:b/>
                <w:bCs/>
              </w:rPr>
            </w:pPr>
            <w:sdt>
              <w:sdtPr>
                <w:rPr>
                  <w:sz w:val="16"/>
                  <w:szCs w:val="16"/>
                  <w:shd w:val="clear" w:color="auto" w:fill="FFFFFF"/>
                </w:rPr>
                <w:id w:val="16849284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819239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406043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87AA042" w14:textId="77777777" w:rsidTr="00931CDC">
        <w:trPr>
          <w:trHeight w:val="20"/>
        </w:trPr>
        <w:tc>
          <w:tcPr>
            <w:tcW w:w="9782" w:type="dxa"/>
            <w:gridSpan w:val="3"/>
            <w:tcBorders>
              <w:bottom w:val="nil"/>
            </w:tcBorders>
            <w:hideMark/>
          </w:tcPr>
          <w:p w14:paraId="5D5607E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9DC57F2" w14:textId="77777777" w:rsidTr="00931CDC">
        <w:trPr>
          <w:trHeight w:val="243"/>
        </w:trPr>
        <w:tc>
          <w:tcPr>
            <w:tcW w:w="9782" w:type="dxa"/>
            <w:gridSpan w:val="3"/>
            <w:tcBorders>
              <w:top w:val="nil"/>
            </w:tcBorders>
            <w:hideMark/>
          </w:tcPr>
          <w:p w14:paraId="2362CE4F" w14:textId="77777777" w:rsidR="000C64F9" w:rsidRDefault="000C64F9" w:rsidP="00931CDC">
            <w:pPr>
              <w:spacing w:after="160" w:line="259" w:lineRule="auto"/>
              <w:rPr>
                <w:b/>
                <w:bCs/>
                <w:sz w:val="20"/>
                <w:szCs w:val="20"/>
              </w:rPr>
            </w:pPr>
          </w:p>
          <w:p w14:paraId="2091675F" w14:textId="77777777" w:rsidR="000C64F9" w:rsidRDefault="000C64F9" w:rsidP="00931CDC">
            <w:pPr>
              <w:spacing w:after="160" w:line="259" w:lineRule="auto"/>
              <w:rPr>
                <w:b/>
                <w:bCs/>
                <w:sz w:val="20"/>
                <w:szCs w:val="20"/>
              </w:rPr>
            </w:pPr>
          </w:p>
          <w:p w14:paraId="0537639C" w14:textId="77777777" w:rsidR="000C64F9" w:rsidRDefault="000C64F9" w:rsidP="00931CDC">
            <w:pPr>
              <w:spacing w:after="160" w:line="259" w:lineRule="auto"/>
              <w:rPr>
                <w:b/>
                <w:bCs/>
                <w:sz w:val="20"/>
                <w:szCs w:val="20"/>
              </w:rPr>
            </w:pPr>
          </w:p>
          <w:p w14:paraId="38F4FEB6" w14:textId="77777777" w:rsidR="000C64F9" w:rsidRPr="004C0F09" w:rsidRDefault="000C64F9" w:rsidP="00931CDC">
            <w:pPr>
              <w:spacing w:after="160" w:line="259" w:lineRule="auto"/>
              <w:rPr>
                <w:b/>
                <w:bCs/>
                <w:sz w:val="20"/>
                <w:szCs w:val="20"/>
              </w:rPr>
            </w:pPr>
          </w:p>
        </w:tc>
      </w:tr>
    </w:tbl>
    <w:p w14:paraId="0526B1DD" w14:textId="77777777" w:rsidR="000C64F9" w:rsidRDefault="000C64F9" w:rsidP="000C64F9"/>
    <w:p w14:paraId="388221AF" w14:textId="77777777" w:rsidR="000C64F9" w:rsidRDefault="000C64F9" w:rsidP="000C64F9"/>
    <w:p w14:paraId="73530B77" w14:textId="77777777" w:rsidR="000C64F9" w:rsidRDefault="000C64F9" w:rsidP="000C64F9">
      <w:pPr>
        <w:pStyle w:val="Cmsor3"/>
      </w:pPr>
      <w:bookmarkStart w:id="214" w:name="_Toc191483087"/>
      <w:r>
        <w:t>Azonosító kezelés</w:t>
      </w:r>
      <w:bookmarkEnd w:id="21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F87D4E2" w14:textId="77777777" w:rsidTr="00931CDC">
        <w:trPr>
          <w:trHeight w:val="20"/>
        </w:trPr>
        <w:tc>
          <w:tcPr>
            <w:tcW w:w="6380" w:type="dxa"/>
            <w:shd w:val="clear" w:color="auto" w:fill="D9D9D9" w:themeFill="background1" w:themeFillShade="D9"/>
            <w:hideMark/>
          </w:tcPr>
          <w:p w14:paraId="53EBCCB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819655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50B04A" w14:textId="77777777" w:rsidR="000C64F9" w:rsidRPr="004C0F09" w:rsidRDefault="000C64F9" w:rsidP="00931CDC">
            <w:pPr>
              <w:jc w:val="center"/>
              <w:rPr>
                <w:b/>
                <w:bCs/>
                <w:sz w:val="20"/>
                <w:szCs w:val="20"/>
              </w:rPr>
            </w:pPr>
            <w:r>
              <w:rPr>
                <w:b/>
                <w:bCs/>
                <w:sz w:val="20"/>
                <w:szCs w:val="20"/>
              </w:rPr>
              <w:t>Alap</w:t>
            </w:r>
          </w:p>
        </w:tc>
      </w:tr>
      <w:tr w:rsidR="000C64F9" w:rsidRPr="00425295" w14:paraId="4E08486E" w14:textId="77777777" w:rsidTr="00931CDC">
        <w:trPr>
          <w:trHeight w:val="20"/>
        </w:trPr>
        <w:tc>
          <w:tcPr>
            <w:tcW w:w="6380" w:type="dxa"/>
            <w:tcBorders>
              <w:bottom w:val="single" w:sz="4" w:space="0" w:color="auto"/>
            </w:tcBorders>
          </w:tcPr>
          <w:p w14:paraId="08FEBF51" w14:textId="77777777" w:rsidR="000C64F9" w:rsidRPr="00425295" w:rsidRDefault="00C22F45" w:rsidP="00931CDC">
            <w:pPr>
              <w:spacing w:line="200" w:lineRule="atLeast"/>
              <w:rPr>
                <w:sz w:val="15"/>
                <w:szCs w:val="15"/>
              </w:rPr>
            </w:pPr>
            <w:sdt>
              <w:sdtPr>
                <w:rPr>
                  <w:sz w:val="15"/>
                  <w:szCs w:val="15"/>
                  <w:shd w:val="clear" w:color="auto" w:fill="FFFFFF"/>
                </w:rPr>
                <w:id w:val="-18514837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922887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187956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017281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FE386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C6A72D" w14:textId="77777777" w:rsidR="000C64F9" w:rsidRPr="00425295" w:rsidRDefault="000C64F9" w:rsidP="00931CDC">
            <w:pPr>
              <w:spacing w:after="160" w:line="259" w:lineRule="auto"/>
              <w:rPr>
                <w:sz w:val="15"/>
                <w:szCs w:val="15"/>
              </w:rPr>
            </w:pPr>
            <w:r>
              <w:rPr>
                <w:sz w:val="15"/>
                <w:szCs w:val="15"/>
              </w:rPr>
              <w:t>8.14.</w:t>
            </w:r>
          </w:p>
        </w:tc>
      </w:tr>
      <w:tr w:rsidR="000C64F9" w:rsidRPr="00475F5F" w14:paraId="50D522BF" w14:textId="77777777" w:rsidTr="00931CDC">
        <w:trPr>
          <w:trHeight w:val="407"/>
        </w:trPr>
        <w:tc>
          <w:tcPr>
            <w:tcW w:w="9782" w:type="dxa"/>
            <w:gridSpan w:val="3"/>
            <w:shd w:val="clear" w:color="auto" w:fill="F2F2F2" w:themeFill="background1" w:themeFillShade="F2"/>
            <w:hideMark/>
          </w:tcPr>
          <w:p w14:paraId="2ECF910F" w14:textId="77777777" w:rsidR="000C64F9" w:rsidRDefault="000C64F9" w:rsidP="00931CDC">
            <w:pPr>
              <w:pStyle w:val="TextBody"/>
            </w:pPr>
            <w:r>
              <w:t>A szervezet:</w:t>
            </w:r>
          </w:p>
          <w:p w14:paraId="6BFCB1E8" w14:textId="77777777" w:rsidR="000C64F9" w:rsidRDefault="000C64F9" w:rsidP="00931CDC">
            <w:pPr>
              <w:pStyle w:val="TextBody"/>
            </w:pPr>
            <w:r>
              <w:t>Az egyéni, csoport, szerepkör vagy eszköz azonosítók kiosztását a szervezet által meghatározott személyek vagy szerepkörök engedélyéhez köti.</w:t>
            </w:r>
          </w:p>
          <w:p w14:paraId="5841F9BB" w14:textId="77777777" w:rsidR="000C64F9" w:rsidRDefault="000C64F9" w:rsidP="00931CDC">
            <w:pPr>
              <w:pStyle w:val="TextBody"/>
            </w:pPr>
            <w:r>
              <w:t>Kiválaszt egy azonosítót, amely azonosítja az egyént, csoportot, szerepkört, szolgáltatást vagy eszközt.</w:t>
            </w:r>
          </w:p>
          <w:p w14:paraId="76165CB6" w14:textId="77777777" w:rsidR="000C64F9" w:rsidRDefault="000C64F9" w:rsidP="00931CDC">
            <w:pPr>
              <w:pStyle w:val="TextBody"/>
            </w:pPr>
            <w:r>
              <w:t>Hozzárendeli az azonosítót a kívánt egyénhez, csoporthoz, szerepkörhöz, szolgáltatáshoz vagy eszközhöz.</w:t>
            </w:r>
          </w:p>
          <w:p w14:paraId="52EFB3E4" w14:textId="77777777" w:rsidR="000C64F9" w:rsidRPr="00475F5F" w:rsidRDefault="000C64F9" w:rsidP="00931CDC">
            <w:pPr>
              <w:pStyle w:val="TextBody"/>
            </w:pPr>
            <w:r>
              <w:t>Meghatározott ideig megakadályozza az azonosítók újbóli felhasználását.</w:t>
            </w:r>
          </w:p>
        </w:tc>
      </w:tr>
      <w:tr w:rsidR="000C64F9" w:rsidRPr="00641C9B" w14:paraId="75358C64" w14:textId="77777777" w:rsidTr="00931CDC">
        <w:trPr>
          <w:trHeight w:val="20"/>
        </w:trPr>
        <w:tc>
          <w:tcPr>
            <w:tcW w:w="9782" w:type="dxa"/>
            <w:gridSpan w:val="3"/>
            <w:tcBorders>
              <w:bottom w:val="single" w:sz="4" w:space="0" w:color="auto"/>
            </w:tcBorders>
            <w:hideMark/>
          </w:tcPr>
          <w:p w14:paraId="1BA2C8F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F045B76" w14:textId="77777777" w:rsidR="000C64F9" w:rsidRPr="00641C9B" w:rsidRDefault="00C22F45" w:rsidP="00931CDC">
            <w:pPr>
              <w:spacing w:after="160" w:line="259" w:lineRule="auto"/>
              <w:rPr>
                <w:b/>
                <w:bCs/>
              </w:rPr>
            </w:pPr>
            <w:sdt>
              <w:sdtPr>
                <w:rPr>
                  <w:sz w:val="16"/>
                  <w:szCs w:val="16"/>
                  <w:shd w:val="clear" w:color="auto" w:fill="FFFFFF"/>
                </w:rPr>
                <w:id w:val="6972026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21384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275837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B6BD593" w14:textId="77777777" w:rsidTr="00931CDC">
        <w:trPr>
          <w:trHeight w:val="20"/>
        </w:trPr>
        <w:tc>
          <w:tcPr>
            <w:tcW w:w="9782" w:type="dxa"/>
            <w:gridSpan w:val="3"/>
            <w:tcBorders>
              <w:bottom w:val="nil"/>
            </w:tcBorders>
            <w:hideMark/>
          </w:tcPr>
          <w:p w14:paraId="2257BFF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ACDBDC5" w14:textId="77777777" w:rsidTr="00931CDC">
        <w:trPr>
          <w:trHeight w:val="243"/>
        </w:trPr>
        <w:tc>
          <w:tcPr>
            <w:tcW w:w="9782" w:type="dxa"/>
            <w:gridSpan w:val="3"/>
            <w:tcBorders>
              <w:top w:val="nil"/>
            </w:tcBorders>
            <w:hideMark/>
          </w:tcPr>
          <w:p w14:paraId="12ED2B64" w14:textId="77777777" w:rsidR="000C64F9" w:rsidRDefault="000C64F9" w:rsidP="00931CDC">
            <w:pPr>
              <w:spacing w:after="160" w:line="259" w:lineRule="auto"/>
              <w:rPr>
                <w:b/>
                <w:bCs/>
                <w:sz w:val="20"/>
                <w:szCs w:val="20"/>
              </w:rPr>
            </w:pPr>
          </w:p>
          <w:p w14:paraId="2FA65DA4" w14:textId="77777777" w:rsidR="000C64F9" w:rsidRDefault="000C64F9" w:rsidP="00931CDC">
            <w:pPr>
              <w:spacing w:after="160" w:line="259" w:lineRule="auto"/>
              <w:rPr>
                <w:b/>
                <w:bCs/>
                <w:sz w:val="20"/>
                <w:szCs w:val="20"/>
              </w:rPr>
            </w:pPr>
          </w:p>
          <w:p w14:paraId="1C632CE7" w14:textId="77777777" w:rsidR="000C64F9" w:rsidRDefault="000C64F9" w:rsidP="00931CDC">
            <w:pPr>
              <w:spacing w:after="160" w:line="259" w:lineRule="auto"/>
              <w:rPr>
                <w:b/>
                <w:bCs/>
                <w:sz w:val="20"/>
                <w:szCs w:val="20"/>
              </w:rPr>
            </w:pPr>
          </w:p>
          <w:p w14:paraId="23BE68F8" w14:textId="77777777" w:rsidR="000C64F9" w:rsidRPr="004C0F09" w:rsidRDefault="000C64F9" w:rsidP="00931CDC">
            <w:pPr>
              <w:spacing w:after="160" w:line="259" w:lineRule="auto"/>
              <w:rPr>
                <w:b/>
                <w:bCs/>
                <w:sz w:val="20"/>
                <w:szCs w:val="20"/>
              </w:rPr>
            </w:pPr>
          </w:p>
        </w:tc>
      </w:tr>
    </w:tbl>
    <w:p w14:paraId="21F619F1" w14:textId="77777777" w:rsidR="000C64F9" w:rsidRDefault="000C64F9" w:rsidP="000C64F9"/>
    <w:p w14:paraId="794DF130" w14:textId="77777777" w:rsidR="000C64F9" w:rsidRDefault="000C64F9" w:rsidP="000C64F9"/>
    <w:p w14:paraId="3E2AB8F2" w14:textId="77777777" w:rsidR="000C64F9" w:rsidRDefault="000C64F9" w:rsidP="000C64F9">
      <w:pPr>
        <w:pStyle w:val="Cmsor3"/>
      </w:pPr>
      <w:bookmarkStart w:id="215" w:name="_Toc191483088"/>
      <w:r>
        <w:t>Azonosító kezelés – Felhasználói státusz azonosítása</w:t>
      </w:r>
      <w:bookmarkEnd w:id="2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FA4EC0" w14:textId="77777777" w:rsidTr="00931CDC">
        <w:trPr>
          <w:trHeight w:val="20"/>
        </w:trPr>
        <w:tc>
          <w:tcPr>
            <w:tcW w:w="6380" w:type="dxa"/>
            <w:shd w:val="clear" w:color="auto" w:fill="D9D9D9" w:themeFill="background1" w:themeFillShade="D9"/>
            <w:hideMark/>
          </w:tcPr>
          <w:p w14:paraId="0805F52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79ABFD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BDAF49" w14:textId="77777777" w:rsidR="000C64F9" w:rsidRPr="004C0F09" w:rsidRDefault="000C64F9" w:rsidP="00931CDC">
            <w:pPr>
              <w:jc w:val="center"/>
              <w:rPr>
                <w:b/>
                <w:bCs/>
                <w:sz w:val="20"/>
                <w:szCs w:val="20"/>
              </w:rPr>
            </w:pPr>
            <w:r>
              <w:rPr>
                <w:b/>
                <w:bCs/>
                <w:sz w:val="20"/>
                <w:szCs w:val="20"/>
              </w:rPr>
              <w:t>Jelentős</w:t>
            </w:r>
          </w:p>
        </w:tc>
      </w:tr>
      <w:tr w:rsidR="000C64F9" w:rsidRPr="00425295" w14:paraId="4A467DED" w14:textId="77777777" w:rsidTr="00931CDC">
        <w:trPr>
          <w:trHeight w:val="20"/>
        </w:trPr>
        <w:tc>
          <w:tcPr>
            <w:tcW w:w="6380" w:type="dxa"/>
            <w:tcBorders>
              <w:bottom w:val="single" w:sz="4" w:space="0" w:color="auto"/>
            </w:tcBorders>
          </w:tcPr>
          <w:p w14:paraId="0EABDD51" w14:textId="77777777" w:rsidR="000C64F9" w:rsidRPr="00425295" w:rsidRDefault="00C22F45" w:rsidP="00931CDC">
            <w:pPr>
              <w:spacing w:line="200" w:lineRule="atLeast"/>
              <w:rPr>
                <w:sz w:val="15"/>
                <w:szCs w:val="15"/>
              </w:rPr>
            </w:pPr>
            <w:sdt>
              <w:sdtPr>
                <w:rPr>
                  <w:sz w:val="15"/>
                  <w:szCs w:val="15"/>
                  <w:shd w:val="clear" w:color="auto" w:fill="FFFFFF"/>
                </w:rPr>
                <w:id w:val="17614005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3171277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793052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300089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2561D6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CB3D6DB" w14:textId="77777777" w:rsidR="000C64F9" w:rsidRPr="00425295" w:rsidRDefault="000C64F9" w:rsidP="00931CDC">
            <w:pPr>
              <w:spacing w:after="160" w:line="259" w:lineRule="auto"/>
              <w:rPr>
                <w:sz w:val="15"/>
                <w:szCs w:val="15"/>
              </w:rPr>
            </w:pPr>
            <w:r>
              <w:rPr>
                <w:sz w:val="15"/>
                <w:szCs w:val="15"/>
              </w:rPr>
              <w:t>8.16.</w:t>
            </w:r>
          </w:p>
        </w:tc>
      </w:tr>
      <w:tr w:rsidR="000C64F9" w:rsidRPr="00475F5F" w14:paraId="4B67D1DF" w14:textId="77777777" w:rsidTr="00931CDC">
        <w:trPr>
          <w:trHeight w:val="407"/>
        </w:trPr>
        <w:tc>
          <w:tcPr>
            <w:tcW w:w="9782" w:type="dxa"/>
            <w:gridSpan w:val="3"/>
            <w:shd w:val="clear" w:color="auto" w:fill="F2F2F2" w:themeFill="background1" w:themeFillShade="F2"/>
            <w:hideMark/>
          </w:tcPr>
          <w:p w14:paraId="0D59DC5F" w14:textId="77777777" w:rsidR="000C64F9" w:rsidRPr="00475F5F" w:rsidRDefault="000C64F9" w:rsidP="00931CDC">
            <w:pPr>
              <w:pStyle w:val="TextBody"/>
            </w:pPr>
            <w:r>
              <w:t>A szervezet a felhasználói azonosítókhoz státuszjelölést rendel.</w:t>
            </w:r>
          </w:p>
        </w:tc>
      </w:tr>
      <w:tr w:rsidR="000C64F9" w:rsidRPr="00641C9B" w14:paraId="635AE42B" w14:textId="77777777" w:rsidTr="00931CDC">
        <w:trPr>
          <w:trHeight w:val="20"/>
        </w:trPr>
        <w:tc>
          <w:tcPr>
            <w:tcW w:w="9782" w:type="dxa"/>
            <w:gridSpan w:val="3"/>
            <w:tcBorders>
              <w:bottom w:val="single" w:sz="4" w:space="0" w:color="auto"/>
            </w:tcBorders>
            <w:hideMark/>
          </w:tcPr>
          <w:p w14:paraId="68EB3C0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6B3848" w14:textId="77777777" w:rsidR="000C64F9" w:rsidRPr="00641C9B" w:rsidRDefault="00C22F45" w:rsidP="00931CDC">
            <w:pPr>
              <w:spacing w:after="160" w:line="259" w:lineRule="auto"/>
              <w:rPr>
                <w:b/>
                <w:bCs/>
              </w:rPr>
            </w:pPr>
            <w:sdt>
              <w:sdtPr>
                <w:rPr>
                  <w:sz w:val="16"/>
                  <w:szCs w:val="16"/>
                  <w:shd w:val="clear" w:color="auto" w:fill="FFFFFF"/>
                </w:rPr>
                <w:id w:val="757942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252561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93061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71921DD" w14:textId="77777777" w:rsidTr="00931CDC">
        <w:trPr>
          <w:trHeight w:val="20"/>
        </w:trPr>
        <w:tc>
          <w:tcPr>
            <w:tcW w:w="9782" w:type="dxa"/>
            <w:gridSpan w:val="3"/>
            <w:tcBorders>
              <w:bottom w:val="nil"/>
            </w:tcBorders>
            <w:hideMark/>
          </w:tcPr>
          <w:p w14:paraId="30F0206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D31BCC7" w14:textId="77777777" w:rsidTr="00931CDC">
        <w:trPr>
          <w:trHeight w:val="243"/>
        </w:trPr>
        <w:tc>
          <w:tcPr>
            <w:tcW w:w="9782" w:type="dxa"/>
            <w:gridSpan w:val="3"/>
            <w:tcBorders>
              <w:top w:val="nil"/>
            </w:tcBorders>
            <w:hideMark/>
          </w:tcPr>
          <w:p w14:paraId="6A34BF19" w14:textId="77777777" w:rsidR="000C64F9" w:rsidRDefault="000C64F9" w:rsidP="00931CDC">
            <w:pPr>
              <w:spacing w:after="160" w:line="259" w:lineRule="auto"/>
              <w:rPr>
                <w:b/>
                <w:bCs/>
                <w:sz w:val="20"/>
                <w:szCs w:val="20"/>
              </w:rPr>
            </w:pPr>
          </w:p>
          <w:p w14:paraId="04941B8B" w14:textId="77777777" w:rsidR="000C64F9" w:rsidRDefault="000C64F9" w:rsidP="00931CDC">
            <w:pPr>
              <w:spacing w:after="160" w:line="259" w:lineRule="auto"/>
              <w:rPr>
                <w:b/>
                <w:bCs/>
                <w:sz w:val="20"/>
                <w:szCs w:val="20"/>
              </w:rPr>
            </w:pPr>
          </w:p>
          <w:p w14:paraId="40F167D5" w14:textId="77777777" w:rsidR="000C64F9" w:rsidRDefault="000C64F9" w:rsidP="00931CDC">
            <w:pPr>
              <w:spacing w:after="160" w:line="259" w:lineRule="auto"/>
              <w:rPr>
                <w:b/>
                <w:bCs/>
                <w:sz w:val="20"/>
                <w:szCs w:val="20"/>
              </w:rPr>
            </w:pPr>
          </w:p>
          <w:p w14:paraId="08292309" w14:textId="77777777" w:rsidR="000C64F9" w:rsidRPr="004C0F09" w:rsidRDefault="000C64F9" w:rsidP="00931CDC">
            <w:pPr>
              <w:spacing w:after="160" w:line="259" w:lineRule="auto"/>
              <w:rPr>
                <w:b/>
                <w:bCs/>
                <w:sz w:val="20"/>
                <w:szCs w:val="20"/>
              </w:rPr>
            </w:pPr>
          </w:p>
        </w:tc>
      </w:tr>
    </w:tbl>
    <w:p w14:paraId="6823F415" w14:textId="77777777" w:rsidR="000C64F9" w:rsidRDefault="000C64F9" w:rsidP="000C64F9"/>
    <w:p w14:paraId="4657C902" w14:textId="77777777" w:rsidR="000C64F9" w:rsidRDefault="000C64F9" w:rsidP="000C64F9"/>
    <w:p w14:paraId="30C72379" w14:textId="77777777" w:rsidR="000C64F9" w:rsidRDefault="000C64F9" w:rsidP="000C64F9">
      <w:pPr>
        <w:pStyle w:val="Cmsor3"/>
      </w:pPr>
      <w:bookmarkStart w:id="216" w:name="_Toc191483089"/>
      <w:r>
        <w:t>A hitelesítésre szolgáló eszközök kezelése</w:t>
      </w:r>
      <w:bookmarkEnd w:id="21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C3B5B3A" w14:textId="77777777" w:rsidTr="00931CDC">
        <w:trPr>
          <w:trHeight w:val="20"/>
        </w:trPr>
        <w:tc>
          <w:tcPr>
            <w:tcW w:w="6380" w:type="dxa"/>
            <w:shd w:val="clear" w:color="auto" w:fill="D9D9D9" w:themeFill="background1" w:themeFillShade="D9"/>
            <w:hideMark/>
          </w:tcPr>
          <w:p w14:paraId="62A8B9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DA228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6B8789" w14:textId="77777777" w:rsidR="000C64F9" w:rsidRPr="004C0F09" w:rsidRDefault="000C64F9" w:rsidP="00931CDC">
            <w:pPr>
              <w:jc w:val="center"/>
              <w:rPr>
                <w:b/>
                <w:bCs/>
                <w:sz w:val="20"/>
                <w:szCs w:val="20"/>
              </w:rPr>
            </w:pPr>
            <w:r>
              <w:rPr>
                <w:b/>
                <w:bCs/>
                <w:sz w:val="20"/>
                <w:szCs w:val="20"/>
              </w:rPr>
              <w:t>Alap</w:t>
            </w:r>
          </w:p>
        </w:tc>
      </w:tr>
      <w:tr w:rsidR="000C64F9" w:rsidRPr="00425295" w14:paraId="15479074" w14:textId="77777777" w:rsidTr="00931CDC">
        <w:trPr>
          <w:trHeight w:val="20"/>
        </w:trPr>
        <w:tc>
          <w:tcPr>
            <w:tcW w:w="6380" w:type="dxa"/>
            <w:tcBorders>
              <w:bottom w:val="single" w:sz="4" w:space="0" w:color="auto"/>
            </w:tcBorders>
          </w:tcPr>
          <w:p w14:paraId="2C278C59" w14:textId="77777777" w:rsidR="000C64F9" w:rsidRPr="00425295" w:rsidRDefault="00C22F45" w:rsidP="00931CDC">
            <w:pPr>
              <w:spacing w:line="200" w:lineRule="atLeast"/>
              <w:rPr>
                <w:sz w:val="15"/>
                <w:szCs w:val="15"/>
              </w:rPr>
            </w:pPr>
            <w:sdt>
              <w:sdtPr>
                <w:rPr>
                  <w:sz w:val="15"/>
                  <w:szCs w:val="15"/>
                  <w:shd w:val="clear" w:color="auto" w:fill="FFFFFF"/>
                </w:rPr>
                <w:id w:val="-166455188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6584768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909463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483831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44008B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79B8B9B" w14:textId="77777777" w:rsidR="000C64F9" w:rsidRPr="00425295" w:rsidRDefault="000C64F9" w:rsidP="00931CDC">
            <w:pPr>
              <w:spacing w:after="160" w:line="259" w:lineRule="auto"/>
              <w:rPr>
                <w:sz w:val="15"/>
                <w:szCs w:val="15"/>
              </w:rPr>
            </w:pPr>
            <w:r>
              <w:rPr>
                <w:sz w:val="15"/>
                <w:szCs w:val="15"/>
              </w:rPr>
              <w:t>8.21.</w:t>
            </w:r>
          </w:p>
        </w:tc>
      </w:tr>
      <w:tr w:rsidR="000C64F9" w:rsidRPr="00475F5F" w14:paraId="672D0038" w14:textId="77777777" w:rsidTr="00931CDC">
        <w:trPr>
          <w:trHeight w:val="407"/>
        </w:trPr>
        <w:tc>
          <w:tcPr>
            <w:tcW w:w="9782" w:type="dxa"/>
            <w:gridSpan w:val="3"/>
            <w:shd w:val="clear" w:color="auto" w:fill="F2F2F2" w:themeFill="background1" w:themeFillShade="F2"/>
            <w:hideMark/>
          </w:tcPr>
          <w:p w14:paraId="757D6F21" w14:textId="77777777" w:rsidR="000C64F9" w:rsidRDefault="000C64F9" w:rsidP="00931CDC">
            <w:pPr>
              <w:pStyle w:val="TextBody"/>
            </w:pPr>
            <w:r>
              <w:t>A szervezet a hitelesítő eszközöket az alábbiak szerint kezeli:</w:t>
            </w:r>
          </w:p>
          <w:p w14:paraId="681D3FA5" w14:textId="77777777" w:rsidR="000C64F9" w:rsidRDefault="000C64F9" w:rsidP="00931CDC">
            <w:pPr>
              <w:pStyle w:val="TextBody"/>
            </w:pPr>
            <w:r>
              <w:t>A kezdeti hitelesítő eszköz kiosztásának részeként ellenőrzi a hitelesítő eszközt megkapó egyén, csoport, szerepkör, szolgáltatás vagy eszköz identitását.</w:t>
            </w:r>
          </w:p>
          <w:p w14:paraId="451F841E" w14:textId="77777777" w:rsidR="000C64F9" w:rsidRDefault="000C64F9" w:rsidP="00931CDC">
            <w:pPr>
              <w:pStyle w:val="TextBody"/>
            </w:pPr>
            <w:r>
              <w:t>Meghatározza a szervezet által kiadott hitelesítő eszköz kezdeti tartalmát.</w:t>
            </w:r>
          </w:p>
          <w:p w14:paraId="651C514E" w14:textId="77777777" w:rsidR="000C64F9" w:rsidRDefault="000C64F9" w:rsidP="00931CDC">
            <w:pPr>
              <w:pStyle w:val="TextBody"/>
            </w:pPr>
            <w:r>
              <w:t>Biztosítja, hogy a hitelesítő eszközök a tervezett felhasználáshoz megfelelő erősségű mechanizmussal rendelkezzenek.</w:t>
            </w:r>
          </w:p>
          <w:p w14:paraId="0A681872" w14:textId="77777777" w:rsidR="000C64F9" w:rsidRDefault="000C64F9" w:rsidP="00931CDC">
            <w:pPr>
              <w:pStyle w:val="TextBody"/>
            </w:pPr>
            <w:r>
              <w:t>Adminisztratív eljárásokat alakít ki és hajt végre a kezdeti hitelesítő eszközök kiosztásához, az elveszett, kompromittált vagy sérült hitelesítő eszközökhöz, valamint a hitelesítő eszközök visszavonásához.</w:t>
            </w:r>
          </w:p>
          <w:p w14:paraId="567E9199" w14:textId="77777777" w:rsidR="000C64F9" w:rsidRDefault="000C64F9" w:rsidP="00931CDC">
            <w:pPr>
              <w:pStyle w:val="TextBody"/>
            </w:pPr>
            <w:r>
              <w:t>Gondoskodik a hitelesítő eszközök kezdeti tartalmának megváltoztatásáról az első használat előtt.</w:t>
            </w:r>
          </w:p>
          <w:p w14:paraId="50A47FA9" w14:textId="77777777" w:rsidR="000C64F9" w:rsidRDefault="000C64F9" w:rsidP="00931CDC">
            <w:pPr>
              <w:pStyle w:val="TextBody"/>
            </w:pPr>
            <w:r>
              <w:t>Gondoskodik a hitelesítő eszközök tartalmának megváltoztatásáról vagy frissítéséről meghatározott gyakorisággal, vagy amikor meghatározott események bekövetkeznek.</w:t>
            </w:r>
          </w:p>
          <w:p w14:paraId="51C25182" w14:textId="77777777" w:rsidR="000C64F9" w:rsidRDefault="000C64F9" w:rsidP="00931CDC">
            <w:pPr>
              <w:pStyle w:val="TextBody"/>
            </w:pPr>
            <w:r>
              <w:t>Megvédi a hitelesítő eszközök tartalmát az illetéktelen nyilvánosságra hozatal és módosítás ellen.</w:t>
            </w:r>
          </w:p>
          <w:p w14:paraId="26BDBD46" w14:textId="77777777" w:rsidR="000C64F9" w:rsidRDefault="000C64F9" w:rsidP="00931CDC">
            <w:pPr>
              <w:pStyle w:val="TextBody"/>
            </w:pPr>
            <w:r>
              <w:t>Megköveteli, hogy az egyének és eszközök konkrét védelmi intézkedéseket alkalmazzanak, illetve hajtsanak végre a hitelesítő eszközök védelme érdekében.</w:t>
            </w:r>
          </w:p>
          <w:p w14:paraId="5812E020" w14:textId="77777777" w:rsidR="000C64F9" w:rsidRPr="00475F5F" w:rsidRDefault="000C64F9" w:rsidP="00931CDC">
            <w:pPr>
              <w:pStyle w:val="TextBody"/>
            </w:pPr>
            <w:r>
              <w:t>Megváltoztatja a csoporthoz vagy szerepkörhöz rendelt fiókok hitelesítő eszközeinek tartalmát, amikor a fiókokhoz tartozó tagok közül valaki eltávolításra kerül.</w:t>
            </w:r>
          </w:p>
        </w:tc>
      </w:tr>
      <w:tr w:rsidR="000C64F9" w:rsidRPr="00641C9B" w14:paraId="348A60BB" w14:textId="77777777" w:rsidTr="00931CDC">
        <w:trPr>
          <w:trHeight w:val="20"/>
        </w:trPr>
        <w:tc>
          <w:tcPr>
            <w:tcW w:w="9782" w:type="dxa"/>
            <w:gridSpan w:val="3"/>
            <w:tcBorders>
              <w:bottom w:val="single" w:sz="4" w:space="0" w:color="auto"/>
            </w:tcBorders>
            <w:hideMark/>
          </w:tcPr>
          <w:p w14:paraId="446E40F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4BEBDF6" w14:textId="77777777" w:rsidR="000C64F9" w:rsidRPr="00641C9B" w:rsidRDefault="00C22F45" w:rsidP="00931CDC">
            <w:pPr>
              <w:spacing w:after="160" w:line="259" w:lineRule="auto"/>
              <w:rPr>
                <w:b/>
                <w:bCs/>
              </w:rPr>
            </w:pPr>
            <w:sdt>
              <w:sdtPr>
                <w:rPr>
                  <w:sz w:val="16"/>
                  <w:szCs w:val="16"/>
                  <w:shd w:val="clear" w:color="auto" w:fill="FFFFFF"/>
                </w:rPr>
                <w:id w:val="-11317058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360956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932246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3F91CBA" w14:textId="77777777" w:rsidTr="00931CDC">
        <w:trPr>
          <w:trHeight w:val="20"/>
        </w:trPr>
        <w:tc>
          <w:tcPr>
            <w:tcW w:w="9782" w:type="dxa"/>
            <w:gridSpan w:val="3"/>
            <w:tcBorders>
              <w:bottom w:val="nil"/>
            </w:tcBorders>
            <w:hideMark/>
          </w:tcPr>
          <w:p w14:paraId="3BADC20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1EB072A" w14:textId="77777777" w:rsidTr="00931CDC">
        <w:trPr>
          <w:trHeight w:val="243"/>
        </w:trPr>
        <w:tc>
          <w:tcPr>
            <w:tcW w:w="9782" w:type="dxa"/>
            <w:gridSpan w:val="3"/>
            <w:tcBorders>
              <w:top w:val="nil"/>
            </w:tcBorders>
            <w:hideMark/>
          </w:tcPr>
          <w:p w14:paraId="56CFB60E" w14:textId="77777777" w:rsidR="000C64F9" w:rsidRDefault="000C64F9" w:rsidP="00931CDC">
            <w:pPr>
              <w:spacing w:after="160" w:line="259" w:lineRule="auto"/>
              <w:rPr>
                <w:b/>
                <w:bCs/>
                <w:sz w:val="20"/>
                <w:szCs w:val="20"/>
              </w:rPr>
            </w:pPr>
          </w:p>
          <w:p w14:paraId="7988108C" w14:textId="77777777" w:rsidR="000C64F9" w:rsidRDefault="000C64F9" w:rsidP="00931CDC">
            <w:pPr>
              <w:spacing w:after="160" w:line="259" w:lineRule="auto"/>
              <w:rPr>
                <w:b/>
                <w:bCs/>
                <w:sz w:val="20"/>
                <w:szCs w:val="20"/>
              </w:rPr>
            </w:pPr>
          </w:p>
          <w:p w14:paraId="73EFC66A" w14:textId="77777777" w:rsidR="000C64F9" w:rsidRDefault="000C64F9" w:rsidP="00931CDC">
            <w:pPr>
              <w:spacing w:after="160" w:line="259" w:lineRule="auto"/>
              <w:rPr>
                <w:b/>
                <w:bCs/>
                <w:sz w:val="20"/>
                <w:szCs w:val="20"/>
              </w:rPr>
            </w:pPr>
          </w:p>
          <w:p w14:paraId="509BBE94" w14:textId="77777777" w:rsidR="000C64F9" w:rsidRPr="004C0F09" w:rsidRDefault="000C64F9" w:rsidP="00931CDC">
            <w:pPr>
              <w:spacing w:after="160" w:line="259" w:lineRule="auto"/>
              <w:rPr>
                <w:b/>
                <w:bCs/>
                <w:sz w:val="20"/>
                <w:szCs w:val="20"/>
              </w:rPr>
            </w:pPr>
          </w:p>
        </w:tc>
      </w:tr>
    </w:tbl>
    <w:p w14:paraId="307E901B" w14:textId="77777777" w:rsidR="000C64F9" w:rsidRDefault="000C64F9" w:rsidP="000C64F9"/>
    <w:p w14:paraId="026B17FC" w14:textId="77777777" w:rsidR="000C64F9" w:rsidRDefault="000C64F9" w:rsidP="000C64F9"/>
    <w:p w14:paraId="6183BD31" w14:textId="77777777" w:rsidR="000C64F9" w:rsidRDefault="000C64F9" w:rsidP="000C64F9">
      <w:pPr>
        <w:pStyle w:val="Cmsor3"/>
      </w:pPr>
      <w:bookmarkStart w:id="217" w:name="_Toc191483090"/>
      <w:r>
        <w:t>A hitelesítésre szolgáló eszközök kezelése – Jelszó alapú hitelesítés</w:t>
      </w:r>
      <w:bookmarkEnd w:id="2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5FA4B73" w14:textId="77777777" w:rsidTr="00931CDC">
        <w:trPr>
          <w:trHeight w:val="20"/>
        </w:trPr>
        <w:tc>
          <w:tcPr>
            <w:tcW w:w="6380" w:type="dxa"/>
            <w:shd w:val="clear" w:color="auto" w:fill="D9D9D9" w:themeFill="background1" w:themeFillShade="D9"/>
            <w:hideMark/>
          </w:tcPr>
          <w:p w14:paraId="15FDE5C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865FAF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B5A65A6" w14:textId="77777777" w:rsidR="000C64F9" w:rsidRPr="004C0F09" w:rsidRDefault="000C64F9" w:rsidP="00931CDC">
            <w:pPr>
              <w:jc w:val="center"/>
              <w:rPr>
                <w:b/>
                <w:bCs/>
                <w:sz w:val="20"/>
                <w:szCs w:val="20"/>
              </w:rPr>
            </w:pPr>
            <w:r>
              <w:rPr>
                <w:b/>
                <w:bCs/>
                <w:sz w:val="20"/>
                <w:szCs w:val="20"/>
              </w:rPr>
              <w:t>Alap</w:t>
            </w:r>
          </w:p>
        </w:tc>
      </w:tr>
      <w:tr w:rsidR="000C64F9" w:rsidRPr="00425295" w14:paraId="5E3DCDE5" w14:textId="77777777" w:rsidTr="00931CDC">
        <w:trPr>
          <w:trHeight w:val="20"/>
        </w:trPr>
        <w:tc>
          <w:tcPr>
            <w:tcW w:w="6380" w:type="dxa"/>
            <w:tcBorders>
              <w:bottom w:val="single" w:sz="4" w:space="0" w:color="auto"/>
            </w:tcBorders>
          </w:tcPr>
          <w:p w14:paraId="0E2D52D2" w14:textId="77777777" w:rsidR="000C64F9" w:rsidRPr="00425295" w:rsidRDefault="00C22F45" w:rsidP="00931CDC">
            <w:pPr>
              <w:spacing w:line="200" w:lineRule="atLeast"/>
              <w:rPr>
                <w:sz w:val="15"/>
                <w:szCs w:val="15"/>
              </w:rPr>
            </w:pPr>
            <w:sdt>
              <w:sdtPr>
                <w:rPr>
                  <w:sz w:val="15"/>
                  <w:szCs w:val="15"/>
                  <w:shd w:val="clear" w:color="auto" w:fill="FFFFFF"/>
                </w:rPr>
                <w:id w:val="-3225117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638220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805008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272545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BCF062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02CB58D" w14:textId="77777777" w:rsidR="000C64F9" w:rsidRPr="00425295" w:rsidRDefault="000C64F9" w:rsidP="00931CDC">
            <w:pPr>
              <w:spacing w:after="160" w:line="259" w:lineRule="auto"/>
              <w:rPr>
                <w:sz w:val="15"/>
                <w:szCs w:val="15"/>
              </w:rPr>
            </w:pPr>
            <w:r>
              <w:rPr>
                <w:sz w:val="15"/>
                <w:szCs w:val="15"/>
              </w:rPr>
              <w:t>8.22.</w:t>
            </w:r>
          </w:p>
        </w:tc>
      </w:tr>
      <w:tr w:rsidR="000C64F9" w:rsidRPr="00475F5F" w14:paraId="28B573DE" w14:textId="77777777" w:rsidTr="00931CDC">
        <w:trPr>
          <w:trHeight w:val="407"/>
        </w:trPr>
        <w:tc>
          <w:tcPr>
            <w:tcW w:w="9782" w:type="dxa"/>
            <w:gridSpan w:val="3"/>
            <w:shd w:val="clear" w:color="auto" w:fill="F2F2F2" w:themeFill="background1" w:themeFillShade="F2"/>
            <w:hideMark/>
          </w:tcPr>
          <w:p w14:paraId="0410A4B5" w14:textId="77777777" w:rsidR="000C64F9" w:rsidRDefault="000C64F9" w:rsidP="00931CDC">
            <w:pPr>
              <w:pStyle w:val="TextBody"/>
            </w:pPr>
            <w:r>
              <w:t>A szervezet:</w:t>
            </w:r>
          </w:p>
          <w:p w14:paraId="0D8B776B" w14:textId="77777777" w:rsidR="000C64F9" w:rsidRDefault="000C64F9" w:rsidP="00931CDC">
            <w:pPr>
              <w:pStyle w:val="TextBody"/>
            </w:pPr>
            <w:r>
              <w:t>Fenntartja a gyakran használt, könnyen kitalálható vagy kompromittált jelszavak listáját, és ezt a listát a szervezet által meghatározott gyakorisággal frissíti, továbbá minden olyan esetben, amikor a szervezeti jelszavakat közvetlenül vagy közvetett módon veszélyeztetik.</w:t>
            </w:r>
          </w:p>
          <w:p w14:paraId="3A70F82C" w14:textId="77777777" w:rsidR="000C64F9" w:rsidRDefault="000C64F9" w:rsidP="00931CDC">
            <w:pPr>
              <w:pStyle w:val="TextBody"/>
            </w:pPr>
            <w:r>
              <w:t>Ellenőrzi, hogy a felhasználók által létrehozott vagy módosított jelszavak szerepelnek-e a gyakran használt, könnyen kitalálható vagy kompromittált jelszavak listáján.</w:t>
            </w:r>
          </w:p>
          <w:p w14:paraId="1AED8195" w14:textId="77777777" w:rsidR="000C64F9" w:rsidRDefault="000C64F9" w:rsidP="00931CDC">
            <w:pPr>
              <w:pStyle w:val="TextBody"/>
            </w:pPr>
            <w:r>
              <w:t>A jelszavakat csak kriptográfiailag védett csatornákon keresztül továbbítja.</w:t>
            </w:r>
          </w:p>
          <w:p w14:paraId="2491038D" w14:textId="77777777" w:rsidR="000C64F9" w:rsidRDefault="000C64F9" w:rsidP="00931CDC">
            <w:pPr>
              <w:pStyle w:val="TextBody"/>
            </w:pPr>
            <w:r>
              <w:t>A jelszavakat egy jóváhagyott, sózott kulcsszármaztatási funkcióval, lehetőleg egykulcsos hash-t használva tárolja.</w:t>
            </w:r>
          </w:p>
          <w:p w14:paraId="6A420A91" w14:textId="77777777" w:rsidR="000C64F9" w:rsidRDefault="000C64F9" w:rsidP="00931CDC">
            <w:pPr>
              <w:pStyle w:val="TextBody"/>
            </w:pPr>
            <w:r>
              <w:t>Megköveteli a jelszó azonnali megváltoztatását fiókvisszaállítás esetén.</w:t>
            </w:r>
          </w:p>
          <w:p w14:paraId="029C4E6C" w14:textId="77777777" w:rsidR="000C64F9" w:rsidRDefault="000C64F9" w:rsidP="00931CDC">
            <w:pPr>
              <w:pStyle w:val="TextBody"/>
            </w:pPr>
            <w:r>
              <w:t>Engedélyezi a felhasználóknak hosszú jelszavak és jelmondatok kiválasztását, beleértve a szóközöket és a nyomtatható karaktereket.</w:t>
            </w:r>
          </w:p>
          <w:p w14:paraId="41792E5F" w14:textId="77777777" w:rsidR="000C64F9" w:rsidRDefault="000C64F9" w:rsidP="00931CDC">
            <w:pPr>
              <w:pStyle w:val="TextBody"/>
            </w:pPr>
            <w:r>
              <w:t>Automatizált eszközökkel támogatja a felhasználókat az erős jelszavak kiválasztásában.</w:t>
            </w:r>
          </w:p>
          <w:p w14:paraId="60F4C1A3" w14:textId="77777777" w:rsidR="000C64F9" w:rsidRPr="00475F5F" w:rsidRDefault="000C64F9" w:rsidP="00931CDC">
            <w:pPr>
              <w:pStyle w:val="TextBody"/>
            </w:pPr>
            <w:r>
              <w:t>A jelszavakra a szervezet által meghatározott összetételi és komplexitási szabályokat érvényesíti.</w:t>
            </w:r>
          </w:p>
        </w:tc>
      </w:tr>
      <w:tr w:rsidR="000C64F9" w:rsidRPr="00641C9B" w14:paraId="2F533AA9" w14:textId="77777777" w:rsidTr="00931CDC">
        <w:trPr>
          <w:trHeight w:val="20"/>
        </w:trPr>
        <w:tc>
          <w:tcPr>
            <w:tcW w:w="9782" w:type="dxa"/>
            <w:gridSpan w:val="3"/>
            <w:tcBorders>
              <w:bottom w:val="single" w:sz="4" w:space="0" w:color="auto"/>
            </w:tcBorders>
            <w:hideMark/>
          </w:tcPr>
          <w:p w14:paraId="542AC37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799B8CD" w14:textId="77777777" w:rsidR="000C64F9" w:rsidRPr="00641C9B" w:rsidRDefault="00C22F45" w:rsidP="00931CDC">
            <w:pPr>
              <w:spacing w:after="160" w:line="259" w:lineRule="auto"/>
              <w:rPr>
                <w:b/>
                <w:bCs/>
              </w:rPr>
            </w:pPr>
            <w:sdt>
              <w:sdtPr>
                <w:rPr>
                  <w:sz w:val="16"/>
                  <w:szCs w:val="16"/>
                  <w:shd w:val="clear" w:color="auto" w:fill="FFFFFF"/>
                </w:rPr>
                <w:id w:val="-1248423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270858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2132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E910339" w14:textId="77777777" w:rsidTr="00931CDC">
        <w:trPr>
          <w:trHeight w:val="20"/>
        </w:trPr>
        <w:tc>
          <w:tcPr>
            <w:tcW w:w="9782" w:type="dxa"/>
            <w:gridSpan w:val="3"/>
            <w:tcBorders>
              <w:bottom w:val="nil"/>
            </w:tcBorders>
            <w:hideMark/>
          </w:tcPr>
          <w:p w14:paraId="26FE22F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6A4FADF" w14:textId="77777777" w:rsidTr="00931CDC">
        <w:trPr>
          <w:trHeight w:val="243"/>
        </w:trPr>
        <w:tc>
          <w:tcPr>
            <w:tcW w:w="9782" w:type="dxa"/>
            <w:gridSpan w:val="3"/>
            <w:tcBorders>
              <w:top w:val="nil"/>
            </w:tcBorders>
            <w:hideMark/>
          </w:tcPr>
          <w:p w14:paraId="1C358E35" w14:textId="77777777" w:rsidR="000C64F9" w:rsidRDefault="000C64F9" w:rsidP="00931CDC">
            <w:pPr>
              <w:spacing w:after="160" w:line="259" w:lineRule="auto"/>
              <w:rPr>
                <w:b/>
                <w:bCs/>
                <w:sz w:val="20"/>
                <w:szCs w:val="20"/>
              </w:rPr>
            </w:pPr>
          </w:p>
          <w:p w14:paraId="4D9D3B54" w14:textId="77777777" w:rsidR="000C64F9" w:rsidRDefault="000C64F9" w:rsidP="00931CDC">
            <w:pPr>
              <w:spacing w:after="160" w:line="259" w:lineRule="auto"/>
              <w:rPr>
                <w:b/>
                <w:bCs/>
                <w:sz w:val="20"/>
                <w:szCs w:val="20"/>
              </w:rPr>
            </w:pPr>
          </w:p>
          <w:p w14:paraId="23F9E893" w14:textId="77777777" w:rsidR="000C64F9" w:rsidRDefault="000C64F9" w:rsidP="00931CDC">
            <w:pPr>
              <w:spacing w:after="160" w:line="259" w:lineRule="auto"/>
              <w:rPr>
                <w:b/>
                <w:bCs/>
                <w:sz w:val="20"/>
                <w:szCs w:val="20"/>
              </w:rPr>
            </w:pPr>
          </w:p>
          <w:p w14:paraId="455C07D3" w14:textId="77777777" w:rsidR="000C64F9" w:rsidRPr="004C0F09" w:rsidRDefault="000C64F9" w:rsidP="00931CDC">
            <w:pPr>
              <w:spacing w:after="160" w:line="259" w:lineRule="auto"/>
              <w:rPr>
                <w:b/>
                <w:bCs/>
                <w:sz w:val="20"/>
                <w:szCs w:val="20"/>
              </w:rPr>
            </w:pPr>
          </w:p>
        </w:tc>
      </w:tr>
    </w:tbl>
    <w:p w14:paraId="32393952" w14:textId="77777777" w:rsidR="000C64F9" w:rsidRDefault="000C64F9" w:rsidP="000C64F9"/>
    <w:p w14:paraId="5858BF73" w14:textId="77777777" w:rsidR="000C64F9" w:rsidRDefault="000C64F9" w:rsidP="000C64F9"/>
    <w:p w14:paraId="5FB5959D" w14:textId="77777777" w:rsidR="000C64F9" w:rsidRDefault="000C64F9" w:rsidP="000C64F9">
      <w:pPr>
        <w:pStyle w:val="Cmsor3"/>
      </w:pPr>
      <w:bookmarkStart w:id="218" w:name="_Toc191483091"/>
      <w:r>
        <w:t>A hitelesítésre szolgáló eszközök kezelése – Nyilvános kulcs alapú hitelesítés</w:t>
      </w:r>
      <w:bookmarkEnd w:id="21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EE8ED7D" w14:textId="77777777" w:rsidTr="00931CDC">
        <w:trPr>
          <w:trHeight w:val="20"/>
        </w:trPr>
        <w:tc>
          <w:tcPr>
            <w:tcW w:w="6380" w:type="dxa"/>
            <w:shd w:val="clear" w:color="auto" w:fill="D9D9D9" w:themeFill="background1" w:themeFillShade="D9"/>
            <w:hideMark/>
          </w:tcPr>
          <w:p w14:paraId="5439850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DB0FA9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98B4528" w14:textId="77777777" w:rsidR="000C64F9" w:rsidRPr="004C0F09" w:rsidRDefault="000C64F9" w:rsidP="00931CDC">
            <w:pPr>
              <w:jc w:val="center"/>
              <w:rPr>
                <w:b/>
                <w:bCs/>
                <w:sz w:val="20"/>
                <w:szCs w:val="20"/>
              </w:rPr>
            </w:pPr>
            <w:r>
              <w:rPr>
                <w:b/>
                <w:bCs/>
                <w:sz w:val="20"/>
                <w:szCs w:val="20"/>
              </w:rPr>
              <w:t>Jelentős</w:t>
            </w:r>
          </w:p>
        </w:tc>
      </w:tr>
      <w:tr w:rsidR="000C64F9" w:rsidRPr="00425295" w14:paraId="1094BD72" w14:textId="77777777" w:rsidTr="00931CDC">
        <w:trPr>
          <w:trHeight w:val="20"/>
        </w:trPr>
        <w:tc>
          <w:tcPr>
            <w:tcW w:w="6380" w:type="dxa"/>
            <w:tcBorders>
              <w:bottom w:val="single" w:sz="4" w:space="0" w:color="auto"/>
            </w:tcBorders>
          </w:tcPr>
          <w:p w14:paraId="48EBCC12" w14:textId="77777777" w:rsidR="000C64F9" w:rsidRPr="00425295" w:rsidRDefault="00C22F45" w:rsidP="00931CDC">
            <w:pPr>
              <w:spacing w:line="200" w:lineRule="atLeast"/>
              <w:rPr>
                <w:sz w:val="15"/>
                <w:szCs w:val="15"/>
              </w:rPr>
            </w:pPr>
            <w:sdt>
              <w:sdtPr>
                <w:rPr>
                  <w:sz w:val="15"/>
                  <w:szCs w:val="15"/>
                  <w:shd w:val="clear" w:color="auto" w:fill="FFFFFF"/>
                </w:rPr>
                <w:id w:val="-19888528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687571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430737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827359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00AB8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9C11D7A" w14:textId="77777777" w:rsidR="000C64F9" w:rsidRPr="00425295" w:rsidRDefault="000C64F9" w:rsidP="00931CDC">
            <w:pPr>
              <w:spacing w:after="160" w:line="259" w:lineRule="auto"/>
              <w:rPr>
                <w:sz w:val="15"/>
                <w:szCs w:val="15"/>
              </w:rPr>
            </w:pPr>
            <w:r>
              <w:rPr>
                <w:sz w:val="15"/>
                <w:szCs w:val="15"/>
              </w:rPr>
              <w:t>8.23.1.</w:t>
            </w:r>
          </w:p>
        </w:tc>
      </w:tr>
      <w:tr w:rsidR="000C64F9" w:rsidRPr="00475F5F" w14:paraId="35AB19E6" w14:textId="77777777" w:rsidTr="00931CDC">
        <w:trPr>
          <w:trHeight w:val="407"/>
        </w:trPr>
        <w:tc>
          <w:tcPr>
            <w:tcW w:w="9782" w:type="dxa"/>
            <w:gridSpan w:val="3"/>
            <w:shd w:val="clear" w:color="auto" w:fill="F2F2F2" w:themeFill="background1" w:themeFillShade="F2"/>
            <w:hideMark/>
          </w:tcPr>
          <w:p w14:paraId="35347603" w14:textId="77777777" w:rsidR="000C64F9" w:rsidRDefault="000C64F9" w:rsidP="00931CDC">
            <w:pPr>
              <w:pStyle w:val="TextBody"/>
            </w:pPr>
            <w:r>
              <w:t>A nyilvános kulcs alapú hitelesítés esetén:</w:t>
            </w:r>
          </w:p>
          <w:p w14:paraId="38A02263" w14:textId="77777777" w:rsidR="000C64F9" w:rsidRDefault="000C64F9" w:rsidP="00931CDC">
            <w:pPr>
              <w:pStyle w:val="TextBody"/>
            </w:pPr>
            <w:r>
              <w:t>A szervezet biztosítja a megfelelő privát kulcshoz való jogosult hozzáférést.</w:t>
            </w:r>
          </w:p>
          <w:p w14:paraId="72540CE0" w14:textId="77777777" w:rsidR="000C64F9" w:rsidRDefault="000C64F9" w:rsidP="00931CDC">
            <w:pPr>
              <w:pStyle w:val="TextBody"/>
            </w:pPr>
            <w:r>
              <w:t>A szervezet összekapcsolja a hitelesített azonosítót az egyén vagy csoport fiókjával.</w:t>
            </w:r>
          </w:p>
          <w:p w14:paraId="1D7ED035" w14:textId="77777777" w:rsidR="000C64F9" w:rsidRDefault="000C64F9" w:rsidP="00931CDC">
            <w:pPr>
              <w:pStyle w:val="TextBody"/>
            </w:pPr>
            <w:r>
              <w:t>Amikor a nyilvános kulcsú infrastruktúra (PKI) kerül felhasználásra:</w:t>
            </w:r>
          </w:p>
          <w:p w14:paraId="25064B36" w14:textId="77777777" w:rsidR="000C64F9" w:rsidRDefault="000C64F9" w:rsidP="00931CDC">
            <w:pPr>
              <w:pStyle w:val="TextBody"/>
            </w:pPr>
            <w:r>
              <w:t>Ellenőrzi a tanúsítványokat egy elfogadott megbízható pontig tartó tanúsítványlánc felépítésével és ellenőrzésével, beleértve a tanúsítvány állapot információ ellenőrzését is.</w:t>
            </w:r>
          </w:p>
          <w:p w14:paraId="7D8014CE" w14:textId="77777777" w:rsidR="000C64F9" w:rsidRPr="00475F5F" w:rsidRDefault="000C64F9" w:rsidP="00931CDC">
            <w:pPr>
              <w:pStyle w:val="TextBody"/>
            </w:pPr>
            <w:r>
              <w:t>Megvalósítja a visszavonási adatok helyi tárolását a tanúsítványlánc felépítésének és ellenőrzésének támogatására arra az esetre, amikor a visszavonási információk a hálózaton keresztül nem elérhetők.</w:t>
            </w:r>
          </w:p>
        </w:tc>
      </w:tr>
      <w:tr w:rsidR="000C64F9" w:rsidRPr="00641C9B" w14:paraId="4B0AEBF3" w14:textId="77777777" w:rsidTr="00931CDC">
        <w:trPr>
          <w:trHeight w:val="20"/>
        </w:trPr>
        <w:tc>
          <w:tcPr>
            <w:tcW w:w="9782" w:type="dxa"/>
            <w:gridSpan w:val="3"/>
            <w:tcBorders>
              <w:bottom w:val="single" w:sz="4" w:space="0" w:color="auto"/>
            </w:tcBorders>
            <w:hideMark/>
          </w:tcPr>
          <w:p w14:paraId="000D582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AFBDAF0" w14:textId="77777777" w:rsidR="000C64F9" w:rsidRPr="00641C9B" w:rsidRDefault="00C22F45" w:rsidP="00931CDC">
            <w:pPr>
              <w:spacing w:after="160" w:line="259" w:lineRule="auto"/>
              <w:rPr>
                <w:b/>
                <w:bCs/>
              </w:rPr>
            </w:pPr>
            <w:sdt>
              <w:sdtPr>
                <w:rPr>
                  <w:sz w:val="16"/>
                  <w:szCs w:val="16"/>
                  <w:shd w:val="clear" w:color="auto" w:fill="FFFFFF"/>
                </w:rPr>
                <w:id w:val="10884328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910648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015050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D42DA83" w14:textId="77777777" w:rsidTr="00931CDC">
        <w:trPr>
          <w:trHeight w:val="20"/>
        </w:trPr>
        <w:tc>
          <w:tcPr>
            <w:tcW w:w="9782" w:type="dxa"/>
            <w:gridSpan w:val="3"/>
            <w:tcBorders>
              <w:bottom w:val="nil"/>
            </w:tcBorders>
            <w:hideMark/>
          </w:tcPr>
          <w:p w14:paraId="7D0AAAA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2CBFD25" w14:textId="77777777" w:rsidTr="00931CDC">
        <w:trPr>
          <w:trHeight w:val="243"/>
        </w:trPr>
        <w:tc>
          <w:tcPr>
            <w:tcW w:w="9782" w:type="dxa"/>
            <w:gridSpan w:val="3"/>
            <w:tcBorders>
              <w:top w:val="nil"/>
            </w:tcBorders>
            <w:hideMark/>
          </w:tcPr>
          <w:p w14:paraId="28C58C76" w14:textId="77777777" w:rsidR="000C64F9" w:rsidRDefault="000C64F9" w:rsidP="00931CDC">
            <w:pPr>
              <w:spacing w:after="160" w:line="259" w:lineRule="auto"/>
              <w:rPr>
                <w:b/>
                <w:bCs/>
                <w:sz w:val="20"/>
                <w:szCs w:val="20"/>
              </w:rPr>
            </w:pPr>
          </w:p>
          <w:p w14:paraId="3DAA5F89" w14:textId="77777777" w:rsidR="000C64F9" w:rsidRDefault="000C64F9" w:rsidP="00931CDC">
            <w:pPr>
              <w:spacing w:after="160" w:line="259" w:lineRule="auto"/>
              <w:rPr>
                <w:b/>
                <w:bCs/>
                <w:sz w:val="20"/>
                <w:szCs w:val="20"/>
              </w:rPr>
            </w:pPr>
          </w:p>
          <w:p w14:paraId="4C1FEE59" w14:textId="77777777" w:rsidR="000C64F9" w:rsidRDefault="000C64F9" w:rsidP="00931CDC">
            <w:pPr>
              <w:spacing w:after="160" w:line="259" w:lineRule="auto"/>
              <w:rPr>
                <w:b/>
                <w:bCs/>
                <w:sz w:val="20"/>
                <w:szCs w:val="20"/>
              </w:rPr>
            </w:pPr>
          </w:p>
          <w:p w14:paraId="0007B589" w14:textId="77777777" w:rsidR="000C64F9" w:rsidRPr="004C0F09" w:rsidRDefault="000C64F9" w:rsidP="00931CDC">
            <w:pPr>
              <w:spacing w:after="160" w:line="259" w:lineRule="auto"/>
              <w:rPr>
                <w:b/>
                <w:bCs/>
                <w:sz w:val="20"/>
                <w:szCs w:val="20"/>
              </w:rPr>
            </w:pPr>
          </w:p>
        </w:tc>
      </w:tr>
    </w:tbl>
    <w:p w14:paraId="26BB4D03" w14:textId="77777777" w:rsidR="000C64F9" w:rsidRDefault="000C64F9" w:rsidP="000C64F9"/>
    <w:p w14:paraId="7A8621A9" w14:textId="77777777" w:rsidR="000C64F9" w:rsidRDefault="000C64F9" w:rsidP="000C64F9"/>
    <w:p w14:paraId="06C64BBB" w14:textId="77777777" w:rsidR="000C64F9" w:rsidRDefault="000C64F9" w:rsidP="000C64F9">
      <w:pPr>
        <w:pStyle w:val="Cmsor3"/>
      </w:pPr>
      <w:bookmarkStart w:id="219" w:name="_Toc191483092"/>
      <w:r>
        <w:t>A hitelesítésre szolgáló eszközök kezelése – A hitelesítő eszközök védelme</w:t>
      </w:r>
      <w:bookmarkEnd w:id="2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B730A02" w14:textId="77777777" w:rsidTr="00931CDC">
        <w:trPr>
          <w:trHeight w:val="20"/>
        </w:trPr>
        <w:tc>
          <w:tcPr>
            <w:tcW w:w="6380" w:type="dxa"/>
            <w:shd w:val="clear" w:color="auto" w:fill="D9D9D9" w:themeFill="background1" w:themeFillShade="D9"/>
            <w:hideMark/>
          </w:tcPr>
          <w:p w14:paraId="0053F7A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050E71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ABEF969" w14:textId="77777777" w:rsidR="000C64F9" w:rsidRPr="004C0F09" w:rsidRDefault="000C64F9" w:rsidP="00931CDC">
            <w:pPr>
              <w:jc w:val="center"/>
              <w:rPr>
                <w:b/>
                <w:bCs/>
                <w:sz w:val="20"/>
                <w:szCs w:val="20"/>
              </w:rPr>
            </w:pPr>
            <w:r>
              <w:rPr>
                <w:b/>
                <w:bCs/>
                <w:sz w:val="20"/>
                <w:szCs w:val="20"/>
              </w:rPr>
              <w:t>Jelentős</w:t>
            </w:r>
          </w:p>
        </w:tc>
      </w:tr>
      <w:tr w:rsidR="000C64F9" w:rsidRPr="00425295" w14:paraId="48472487" w14:textId="77777777" w:rsidTr="00931CDC">
        <w:trPr>
          <w:trHeight w:val="20"/>
        </w:trPr>
        <w:tc>
          <w:tcPr>
            <w:tcW w:w="6380" w:type="dxa"/>
            <w:tcBorders>
              <w:bottom w:val="single" w:sz="4" w:space="0" w:color="auto"/>
            </w:tcBorders>
          </w:tcPr>
          <w:p w14:paraId="0753D8E7" w14:textId="77777777" w:rsidR="000C64F9" w:rsidRPr="00425295" w:rsidRDefault="00C22F45" w:rsidP="00931CDC">
            <w:pPr>
              <w:spacing w:line="200" w:lineRule="atLeast"/>
              <w:rPr>
                <w:sz w:val="15"/>
                <w:szCs w:val="15"/>
              </w:rPr>
            </w:pPr>
            <w:sdt>
              <w:sdtPr>
                <w:rPr>
                  <w:sz w:val="15"/>
                  <w:szCs w:val="15"/>
                  <w:shd w:val="clear" w:color="auto" w:fill="FFFFFF"/>
                </w:rPr>
                <w:id w:val="20426194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52534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139248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622161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6B4D83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D81FC2" w14:textId="77777777" w:rsidR="000C64F9" w:rsidRPr="00425295" w:rsidRDefault="000C64F9" w:rsidP="00931CDC">
            <w:pPr>
              <w:spacing w:after="160" w:line="259" w:lineRule="auto"/>
              <w:rPr>
                <w:sz w:val="15"/>
                <w:szCs w:val="15"/>
              </w:rPr>
            </w:pPr>
            <w:r>
              <w:rPr>
                <w:sz w:val="15"/>
                <w:szCs w:val="15"/>
              </w:rPr>
              <w:t>8.25.</w:t>
            </w:r>
          </w:p>
        </w:tc>
      </w:tr>
      <w:tr w:rsidR="000C64F9" w:rsidRPr="00475F5F" w14:paraId="7E7AF036" w14:textId="77777777" w:rsidTr="00931CDC">
        <w:trPr>
          <w:trHeight w:val="407"/>
        </w:trPr>
        <w:tc>
          <w:tcPr>
            <w:tcW w:w="9782" w:type="dxa"/>
            <w:gridSpan w:val="3"/>
            <w:shd w:val="clear" w:color="auto" w:fill="F2F2F2" w:themeFill="background1" w:themeFillShade="F2"/>
            <w:hideMark/>
          </w:tcPr>
          <w:p w14:paraId="6C511AB8" w14:textId="77777777" w:rsidR="000C64F9" w:rsidRPr="00475F5F" w:rsidRDefault="000C64F9" w:rsidP="00931CDC">
            <w:pPr>
              <w:pStyle w:val="TextBody"/>
            </w:pPr>
            <w:r>
              <w:t>A szervezet a hitelesítő eszközöket az információk biztonsági besorolásának megfelelő védelemmel látja el, amelyekhez a hitelesítő eszköz a hozzáférést biztosítja.</w:t>
            </w:r>
          </w:p>
        </w:tc>
      </w:tr>
      <w:tr w:rsidR="000C64F9" w:rsidRPr="00641C9B" w14:paraId="7CD3E639" w14:textId="77777777" w:rsidTr="00931CDC">
        <w:trPr>
          <w:trHeight w:val="20"/>
        </w:trPr>
        <w:tc>
          <w:tcPr>
            <w:tcW w:w="9782" w:type="dxa"/>
            <w:gridSpan w:val="3"/>
            <w:tcBorders>
              <w:bottom w:val="single" w:sz="4" w:space="0" w:color="auto"/>
            </w:tcBorders>
            <w:hideMark/>
          </w:tcPr>
          <w:p w14:paraId="4D5E530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6A541A3" w14:textId="77777777" w:rsidR="000C64F9" w:rsidRPr="00641C9B" w:rsidRDefault="00C22F45" w:rsidP="00931CDC">
            <w:pPr>
              <w:spacing w:after="160" w:line="259" w:lineRule="auto"/>
              <w:rPr>
                <w:b/>
                <w:bCs/>
              </w:rPr>
            </w:pPr>
            <w:sdt>
              <w:sdtPr>
                <w:rPr>
                  <w:sz w:val="16"/>
                  <w:szCs w:val="16"/>
                  <w:shd w:val="clear" w:color="auto" w:fill="FFFFFF"/>
                </w:rPr>
                <w:id w:val="15571935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2271401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2136321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1FCF0C5" w14:textId="77777777" w:rsidTr="00931CDC">
        <w:trPr>
          <w:trHeight w:val="20"/>
        </w:trPr>
        <w:tc>
          <w:tcPr>
            <w:tcW w:w="9782" w:type="dxa"/>
            <w:gridSpan w:val="3"/>
            <w:tcBorders>
              <w:bottom w:val="nil"/>
            </w:tcBorders>
            <w:hideMark/>
          </w:tcPr>
          <w:p w14:paraId="68341B0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8DF0E3C" w14:textId="77777777" w:rsidTr="00931CDC">
        <w:trPr>
          <w:trHeight w:val="243"/>
        </w:trPr>
        <w:tc>
          <w:tcPr>
            <w:tcW w:w="9782" w:type="dxa"/>
            <w:gridSpan w:val="3"/>
            <w:tcBorders>
              <w:top w:val="nil"/>
            </w:tcBorders>
            <w:hideMark/>
          </w:tcPr>
          <w:p w14:paraId="4FAD95A0" w14:textId="77777777" w:rsidR="000C64F9" w:rsidRDefault="000C64F9" w:rsidP="00931CDC">
            <w:pPr>
              <w:spacing w:after="160" w:line="259" w:lineRule="auto"/>
              <w:rPr>
                <w:b/>
                <w:bCs/>
                <w:sz w:val="20"/>
                <w:szCs w:val="20"/>
              </w:rPr>
            </w:pPr>
          </w:p>
          <w:p w14:paraId="5151EFB8" w14:textId="77777777" w:rsidR="000C64F9" w:rsidRDefault="000C64F9" w:rsidP="00931CDC">
            <w:pPr>
              <w:spacing w:after="160" w:line="259" w:lineRule="auto"/>
              <w:rPr>
                <w:b/>
                <w:bCs/>
                <w:sz w:val="20"/>
                <w:szCs w:val="20"/>
              </w:rPr>
            </w:pPr>
          </w:p>
          <w:p w14:paraId="4F664274" w14:textId="77777777" w:rsidR="000C64F9" w:rsidRDefault="000C64F9" w:rsidP="00931CDC">
            <w:pPr>
              <w:spacing w:after="160" w:line="259" w:lineRule="auto"/>
              <w:rPr>
                <w:b/>
                <w:bCs/>
                <w:sz w:val="20"/>
                <w:szCs w:val="20"/>
              </w:rPr>
            </w:pPr>
          </w:p>
          <w:p w14:paraId="21104977" w14:textId="77777777" w:rsidR="000C64F9" w:rsidRPr="004C0F09" w:rsidRDefault="000C64F9" w:rsidP="00931CDC">
            <w:pPr>
              <w:spacing w:after="160" w:line="259" w:lineRule="auto"/>
              <w:rPr>
                <w:b/>
                <w:bCs/>
                <w:sz w:val="20"/>
                <w:szCs w:val="20"/>
              </w:rPr>
            </w:pPr>
          </w:p>
        </w:tc>
      </w:tr>
    </w:tbl>
    <w:p w14:paraId="7031C985" w14:textId="77777777" w:rsidR="000C64F9" w:rsidRDefault="000C64F9" w:rsidP="000C64F9"/>
    <w:p w14:paraId="410CD639" w14:textId="77777777" w:rsidR="000C64F9" w:rsidRDefault="000C64F9" w:rsidP="000C64F9"/>
    <w:p w14:paraId="2483198F" w14:textId="77777777" w:rsidR="000C64F9" w:rsidRDefault="000C64F9" w:rsidP="000C64F9">
      <w:pPr>
        <w:pStyle w:val="Cmsor3"/>
      </w:pPr>
      <w:bookmarkStart w:id="220" w:name="_Toc191483093"/>
      <w:r>
        <w:t>Hitelesítési információk visszajelzésének elrejtése</w:t>
      </w:r>
      <w:bookmarkEnd w:id="22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64E2B7" w14:textId="77777777" w:rsidTr="00931CDC">
        <w:trPr>
          <w:trHeight w:val="20"/>
        </w:trPr>
        <w:tc>
          <w:tcPr>
            <w:tcW w:w="6380" w:type="dxa"/>
            <w:shd w:val="clear" w:color="auto" w:fill="D9D9D9" w:themeFill="background1" w:themeFillShade="D9"/>
            <w:hideMark/>
          </w:tcPr>
          <w:p w14:paraId="5478360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2BE65E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58B000" w14:textId="77777777" w:rsidR="000C64F9" w:rsidRPr="004C0F09" w:rsidRDefault="000C64F9" w:rsidP="00931CDC">
            <w:pPr>
              <w:jc w:val="center"/>
              <w:rPr>
                <w:b/>
                <w:bCs/>
                <w:sz w:val="20"/>
                <w:szCs w:val="20"/>
              </w:rPr>
            </w:pPr>
            <w:r>
              <w:rPr>
                <w:b/>
                <w:bCs/>
                <w:sz w:val="20"/>
                <w:szCs w:val="20"/>
              </w:rPr>
              <w:t>Alap</w:t>
            </w:r>
          </w:p>
        </w:tc>
      </w:tr>
      <w:tr w:rsidR="000C64F9" w:rsidRPr="00425295" w14:paraId="181636F0" w14:textId="77777777" w:rsidTr="00931CDC">
        <w:trPr>
          <w:trHeight w:val="20"/>
        </w:trPr>
        <w:tc>
          <w:tcPr>
            <w:tcW w:w="6380" w:type="dxa"/>
            <w:tcBorders>
              <w:bottom w:val="single" w:sz="4" w:space="0" w:color="auto"/>
            </w:tcBorders>
          </w:tcPr>
          <w:p w14:paraId="0F5A63EB" w14:textId="77777777" w:rsidR="000C64F9" w:rsidRPr="00425295" w:rsidRDefault="00C22F45" w:rsidP="00931CDC">
            <w:pPr>
              <w:spacing w:line="200" w:lineRule="atLeast"/>
              <w:rPr>
                <w:sz w:val="15"/>
                <w:szCs w:val="15"/>
              </w:rPr>
            </w:pPr>
            <w:sdt>
              <w:sdtPr>
                <w:rPr>
                  <w:sz w:val="15"/>
                  <w:szCs w:val="15"/>
                  <w:shd w:val="clear" w:color="auto" w:fill="FFFFFF"/>
                </w:rPr>
                <w:id w:val="-6054210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0080934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948958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99123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B7F54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489202" w14:textId="77777777" w:rsidR="000C64F9" w:rsidRPr="00425295" w:rsidRDefault="000C64F9" w:rsidP="00931CDC">
            <w:pPr>
              <w:spacing w:after="160" w:line="259" w:lineRule="auto"/>
              <w:rPr>
                <w:sz w:val="15"/>
                <w:szCs w:val="15"/>
              </w:rPr>
            </w:pPr>
            <w:r>
              <w:rPr>
                <w:sz w:val="15"/>
                <w:szCs w:val="15"/>
              </w:rPr>
              <w:t>8.36.</w:t>
            </w:r>
          </w:p>
        </w:tc>
      </w:tr>
      <w:tr w:rsidR="000C64F9" w:rsidRPr="00475F5F" w14:paraId="4FABE46D" w14:textId="77777777" w:rsidTr="00931CDC">
        <w:trPr>
          <w:trHeight w:val="407"/>
        </w:trPr>
        <w:tc>
          <w:tcPr>
            <w:tcW w:w="9782" w:type="dxa"/>
            <w:gridSpan w:val="3"/>
            <w:shd w:val="clear" w:color="auto" w:fill="F2F2F2" w:themeFill="background1" w:themeFillShade="F2"/>
            <w:hideMark/>
          </w:tcPr>
          <w:p w14:paraId="2746515B" w14:textId="77777777" w:rsidR="000C64F9" w:rsidRPr="00475F5F" w:rsidRDefault="000C64F9" w:rsidP="00931CDC">
            <w:pPr>
              <w:pStyle w:val="TextBody"/>
            </w:pPr>
            <w:r>
              <w:t>Az EIR fedett visszacsatolást biztosít a hitelesítési folyamat során, hogy megvédje a hitelesítési információt a jogosulatlan személyek általi felfedésétől és felhasználásától.</w:t>
            </w:r>
          </w:p>
        </w:tc>
      </w:tr>
      <w:tr w:rsidR="000C64F9" w:rsidRPr="00641C9B" w14:paraId="53139E4A" w14:textId="77777777" w:rsidTr="00931CDC">
        <w:trPr>
          <w:trHeight w:val="20"/>
        </w:trPr>
        <w:tc>
          <w:tcPr>
            <w:tcW w:w="9782" w:type="dxa"/>
            <w:gridSpan w:val="3"/>
            <w:tcBorders>
              <w:bottom w:val="single" w:sz="4" w:space="0" w:color="auto"/>
            </w:tcBorders>
            <w:hideMark/>
          </w:tcPr>
          <w:p w14:paraId="106717A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E03CE71" w14:textId="77777777" w:rsidR="000C64F9" w:rsidRPr="00641C9B" w:rsidRDefault="00C22F45" w:rsidP="00931CDC">
            <w:pPr>
              <w:spacing w:after="160" w:line="259" w:lineRule="auto"/>
              <w:rPr>
                <w:b/>
                <w:bCs/>
              </w:rPr>
            </w:pPr>
            <w:sdt>
              <w:sdtPr>
                <w:rPr>
                  <w:sz w:val="16"/>
                  <w:szCs w:val="16"/>
                  <w:shd w:val="clear" w:color="auto" w:fill="FFFFFF"/>
                </w:rPr>
                <w:id w:val="-3262848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123363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273044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A7352C4" w14:textId="77777777" w:rsidTr="00931CDC">
        <w:trPr>
          <w:trHeight w:val="20"/>
        </w:trPr>
        <w:tc>
          <w:tcPr>
            <w:tcW w:w="9782" w:type="dxa"/>
            <w:gridSpan w:val="3"/>
            <w:tcBorders>
              <w:bottom w:val="nil"/>
            </w:tcBorders>
            <w:hideMark/>
          </w:tcPr>
          <w:p w14:paraId="32AC638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6172AB9" w14:textId="77777777" w:rsidTr="00931CDC">
        <w:trPr>
          <w:trHeight w:val="243"/>
        </w:trPr>
        <w:tc>
          <w:tcPr>
            <w:tcW w:w="9782" w:type="dxa"/>
            <w:gridSpan w:val="3"/>
            <w:tcBorders>
              <w:top w:val="nil"/>
            </w:tcBorders>
            <w:hideMark/>
          </w:tcPr>
          <w:p w14:paraId="553AF46E" w14:textId="77777777" w:rsidR="000C64F9" w:rsidRDefault="000C64F9" w:rsidP="00931CDC">
            <w:pPr>
              <w:spacing w:after="160" w:line="259" w:lineRule="auto"/>
              <w:rPr>
                <w:b/>
                <w:bCs/>
                <w:sz w:val="20"/>
                <w:szCs w:val="20"/>
              </w:rPr>
            </w:pPr>
          </w:p>
          <w:p w14:paraId="51C007E3" w14:textId="77777777" w:rsidR="000C64F9" w:rsidRDefault="000C64F9" w:rsidP="00931CDC">
            <w:pPr>
              <w:spacing w:after="160" w:line="259" w:lineRule="auto"/>
              <w:rPr>
                <w:b/>
                <w:bCs/>
                <w:sz w:val="20"/>
                <w:szCs w:val="20"/>
              </w:rPr>
            </w:pPr>
          </w:p>
          <w:p w14:paraId="4EFB66D5" w14:textId="77777777" w:rsidR="000C64F9" w:rsidRDefault="000C64F9" w:rsidP="00931CDC">
            <w:pPr>
              <w:spacing w:after="160" w:line="259" w:lineRule="auto"/>
              <w:rPr>
                <w:b/>
                <w:bCs/>
                <w:sz w:val="20"/>
                <w:szCs w:val="20"/>
              </w:rPr>
            </w:pPr>
          </w:p>
          <w:p w14:paraId="1DA4CB47" w14:textId="77777777" w:rsidR="000C64F9" w:rsidRPr="004C0F09" w:rsidRDefault="000C64F9" w:rsidP="00931CDC">
            <w:pPr>
              <w:spacing w:after="160" w:line="259" w:lineRule="auto"/>
              <w:rPr>
                <w:b/>
                <w:bCs/>
                <w:sz w:val="20"/>
                <w:szCs w:val="20"/>
              </w:rPr>
            </w:pPr>
          </w:p>
        </w:tc>
      </w:tr>
    </w:tbl>
    <w:p w14:paraId="51CEE36E" w14:textId="77777777" w:rsidR="000C64F9" w:rsidRDefault="000C64F9" w:rsidP="000C64F9"/>
    <w:p w14:paraId="08F7E634" w14:textId="77777777" w:rsidR="000C64F9" w:rsidRDefault="000C64F9" w:rsidP="000C64F9"/>
    <w:p w14:paraId="29471A4E" w14:textId="77777777" w:rsidR="000C64F9" w:rsidRDefault="000C64F9" w:rsidP="000C64F9">
      <w:pPr>
        <w:pStyle w:val="Cmsor3"/>
      </w:pPr>
      <w:bookmarkStart w:id="221" w:name="_Toc191483094"/>
      <w:r>
        <w:t>Hitelesítés kriptográfiai modul esetén</w:t>
      </w:r>
      <w:bookmarkEnd w:id="2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4EBB413" w14:textId="77777777" w:rsidTr="00931CDC">
        <w:trPr>
          <w:trHeight w:val="20"/>
        </w:trPr>
        <w:tc>
          <w:tcPr>
            <w:tcW w:w="6380" w:type="dxa"/>
            <w:shd w:val="clear" w:color="auto" w:fill="D9D9D9" w:themeFill="background1" w:themeFillShade="D9"/>
            <w:hideMark/>
          </w:tcPr>
          <w:p w14:paraId="27C8EBC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209985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5262F27" w14:textId="77777777" w:rsidR="000C64F9" w:rsidRPr="004C0F09" w:rsidRDefault="000C64F9" w:rsidP="00931CDC">
            <w:pPr>
              <w:jc w:val="center"/>
              <w:rPr>
                <w:b/>
                <w:bCs/>
                <w:sz w:val="20"/>
                <w:szCs w:val="20"/>
              </w:rPr>
            </w:pPr>
            <w:r>
              <w:rPr>
                <w:b/>
                <w:bCs/>
                <w:sz w:val="20"/>
                <w:szCs w:val="20"/>
              </w:rPr>
              <w:t>Alap</w:t>
            </w:r>
          </w:p>
        </w:tc>
      </w:tr>
      <w:tr w:rsidR="000C64F9" w:rsidRPr="00425295" w14:paraId="3855D1F0" w14:textId="77777777" w:rsidTr="00931CDC">
        <w:trPr>
          <w:trHeight w:val="20"/>
        </w:trPr>
        <w:tc>
          <w:tcPr>
            <w:tcW w:w="6380" w:type="dxa"/>
            <w:tcBorders>
              <w:bottom w:val="single" w:sz="4" w:space="0" w:color="auto"/>
            </w:tcBorders>
          </w:tcPr>
          <w:p w14:paraId="21680CA1" w14:textId="77777777" w:rsidR="000C64F9" w:rsidRPr="00425295" w:rsidRDefault="00C22F45" w:rsidP="00931CDC">
            <w:pPr>
              <w:spacing w:line="200" w:lineRule="atLeast"/>
              <w:rPr>
                <w:sz w:val="15"/>
                <w:szCs w:val="15"/>
              </w:rPr>
            </w:pPr>
            <w:sdt>
              <w:sdtPr>
                <w:rPr>
                  <w:sz w:val="15"/>
                  <w:szCs w:val="15"/>
                  <w:shd w:val="clear" w:color="auto" w:fill="FFFFFF"/>
                </w:rPr>
                <w:id w:val="-16415726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11899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924250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799178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B93A2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F8D6D0" w14:textId="77777777" w:rsidR="000C64F9" w:rsidRPr="00425295" w:rsidRDefault="000C64F9" w:rsidP="00931CDC">
            <w:pPr>
              <w:spacing w:after="160" w:line="259" w:lineRule="auto"/>
              <w:rPr>
                <w:sz w:val="15"/>
                <w:szCs w:val="15"/>
              </w:rPr>
            </w:pPr>
            <w:r>
              <w:rPr>
                <w:sz w:val="15"/>
                <w:szCs w:val="15"/>
              </w:rPr>
              <w:t>8.37.</w:t>
            </w:r>
          </w:p>
        </w:tc>
      </w:tr>
      <w:tr w:rsidR="000C64F9" w:rsidRPr="00475F5F" w14:paraId="40A62268" w14:textId="77777777" w:rsidTr="00931CDC">
        <w:trPr>
          <w:trHeight w:val="407"/>
        </w:trPr>
        <w:tc>
          <w:tcPr>
            <w:tcW w:w="9782" w:type="dxa"/>
            <w:gridSpan w:val="3"/>
            <w:shd w:val="clear" w:color="auto" w:fill="F2F2F2" w:themeFill="background1" w:themeFillShade="F2"/>
            <w:hideMark/>
          </w:tcPr>
          <w:p w14:paraId="4F63BF13" w14:textId="77777777" w:rsidR="000C64F9" w:rsidRPr="00475F5F" w:rsidRDefault="000C64F9" w:rsidP="00931CDC">
            <w:pPr>
              <w:pStyle w:val="TextBody"/>
            </w:pPr>
            <w:r>
              <w:t>Az EIR olyan mechanizmusokat alkalmaz a kriptográfiai modul hitelesítéséhez, amelyek megfelelnek a kriptográfiai modul hitelesítési útmutatójának, a hatályos törvényeknek, a végrehajtási utasításoknak, szabályzatoknak, szabványoknak.</w:t>
            </w:r>
          </w:p>
        </w:tc>
      </w:tr>
      <w:tr w:rsidR="000C64F9" w:rsidRPr="00641C9B" w14:paraId="5B630A94" w14:textId="77777777" w:rsidTr="00931CDC">
        <w:trPr>
          <w:trHeight w:val="20"/>
        </w:trPr>
        <w:tc>
          <w:tcPr>
            <w:tcW w:w="9782" w:type="dxa"/>
            <w:gridSpan w:val="3"/>
            <w:tcBorders>
              <w:bottom w:val="single" w:sz="4" w:space="0" w:color="auto"/>
            </w:tcBorders>
            <w:hideMark/>
          </w:tcPr>
          <w:p w14:paraId="4082B5D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86CC93" w14:textId="77777777" w:rsidR="000C64F9" w:rsidRPr="00641C9B" w:rsidRDefault="00C22F45" w:rsidP="00931CDC">
            <w:pPr>
              <w:spacing w:after="160" w:line="259" w:lineRule="auto"/>
              <w:rPr>
                <w:b/>
                <w:bCs/>
              </w:rPr>
            </w:pPr>
            <w:sdt>
              <w:sdtPr>
                <w:rPr>
                  <w:sz w:val="16"/>
                  <w:szCs w:val="16"/>
                  <w:shd w:val="clear" w:color="auto" w:fill="FFFFFF"/>
                </w:rPr>
                <w:id w:val="-19427467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882813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195765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FBEA8F5" w14:textId="77777777" w:rsidTr="00931CDC">
        <w:trPr>
          <w:trHeight w:val="20"/>
        </w:trPr>
        <w:tc>
          <w:tcPr>
            <w:tcW w:w="9782" w:type="dxa"/>
            <w:gridSpan w:val="3"/>
            <w:tcBorders>
              <w:bottom w:val="nil"/>
            </w:tcBorders>
            <w:hideMark/>
          </w:tcPr>
          <w:p w14:paraId="0199AE4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6CC00FC" w14:textId="77777777" w:rsidTr="00931CDC">
        <w:trPr>
          <w:trHeight w:val="243"/>
        </w:trPr>
        <w:tc>
          <w:tcPr>
            <w:tcW w:w="9782" w:type="dxa"/>
            <w:gridSpan w:val="3"/>
            <w:tcBorders>
              <w:top w:val="nil"/>
            </w:tcBorders>
            <w:hideMark/>
          </w:tcPr>
          <w:p w14:paraId="5064CBCB" w14:textId="77777777" w:rsidR="000C64F9" w:rsidRDefault="000C64F9" w:rsidP="00931CDC">
            <w:pPr>
              <w:spacing w:after="160" w:line="259" w:lineRule="auto"/>
              <w:rPr>
                <w:b/>
                <w:bCs/>
                <w:sz w:val="20"/>
                <w:szCs w:val="20"/>
              </w:rPr>
            </w:pPr>
          </w:p>
          <w:p w14:paraId="45EB1BAA" w14:textId="77777777" w:rsidR="000C64F9" w:rsidRDefault="000C64F9" w:rsidP="00931CDC">
            <w:pPr>
              <w:spacing w:after="160" w:line="259" w:lineRule="auto"/>
              <w:rPr>
                <w:b/>
                <w:bCs/>
                <w:sz w:val="20"/>
                <w:szCs w:val="20"/>
              </w:rPr>
            </w:pPr>
          </w:p>
          <w:p w14:paraId="67911854" w14:textId="77777777" w:rsidR="000C64F9" w:rsidRDefault="000C64F9" w:rsidP="00931CDC">
            <w:pPr>
              <w:spacing w:after="160" w:line="259" w:lineRule="auto"/>
              <w:rPr>
                <w:b/>
                <w:bCs/>
                <w:sz w:val="20"/>
                <w:szCs w:val="20"/>
              </w:rPr>
            </w:pPr>
          </w:p>
          <w:p w14:paraId="445F4AF9" w14:textId="77777777" w:rsidR="000C64F9" w:rsidRPr="004C0F09" w:rsidRDefault="000C64F9" w:rsidP="00931CDC">
            <w:pPr>
              <w:spacing w:after="160" w:line="259" w:lineRule="auto"/>
              <w:rPr>
                <w:b/>
                <w:bCs/>
                <w:sz w:val="20"/>
                <w:szCs w:val="20"/>
              </w:rPr>
            </w:pPr>
          </w:p>
        </w:tc>
      </w:tr>
    </w:tbl>
    <w:p w14:paraId="2B4E84D0" w14:textId="77777777" w:rsidR="000C64F9" w:rsidRDefault="000C64F9" w:rsidP="000C64F9"/>
    <w:p w14:paraId="7E49DB0D" w14:textId="77777777" w:rsidR="000C64F9" w:rsidRDefault="000C64F9" w:rsidP="000C64F9"/>
    <w:p w14:paraId="72658A77" w14:textId="77777777" w:rsidR="000C64F9" w:rsidRDefault="000C64F9" w:rsidP="000C64F9">
      <w:pPr>
        <w:pStyle w:val="Cmsor3"/>
      </w:pPr>
      <w:bookmarkStart w:id="222" w:name="_Toc191483095"/>
      <w:r>
        <w:t>Azonosítás és hitelesítés (szervezeten kívüli felhasználók)</w:t>
      </w:r>
      <w:bookmarkEnd w:id="22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DCC5E59" w14:textId="77777777" w:rsidTr="00931CDC">
        <w:trPr>
          <w:trHeight w:val="20"/>
        </w:trPr>
        <w:tc>
          <w:tcPr>
            <w:tcW w:w="6380" w:type="dxa"/>
            <w:shd w:val="clear" w:color="auto" w:fill="D9D9D9" w:themeFill="background1" w:themeFillShade="D9"/>
            <w:hideMark/>
          </w:tcPr>
          <w:p w14:paraId="3C7DE41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A4907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845EE1A" w14:textId="77777777" w:rsidR="000C64F9" w:rsidRPr="004C0F09" w:rsidRDefault="000C64F9" w:rsidP="00931CDC">
            <w:pPr>
              <w:jc w:val="center"/>
              <w:rPr>
                <w:b/>
                <w:bCs/>
                <w:sz w:val="20"/>
                <w:szCs w:val="20"/>
              </w:rPr>
            </w:pPr>
            <w:r>
              <w:rPr>
                <w:b/>
                <w:bCs/>
                <w:sz w:val="20"/>
                <w:szCs w:val="20"/>
              </w:rPr>
              <w:t>Alap</w:t>
            </w:r>
          </w:p>
        </w:tc>
      </w:tr>
      <w:tr w:rsidR="000C64F9" w:rsidRPr="00425295" w14:paraId="06B584B6" w14:textId="77777777" w:rsidTr="00931CDC">
        <w:trPr>
          <w:trHeight w:val="20"/>
        </w:trPr>
        <w:tc>
          <w:tcPr>
            <w:tcW w:w="6380" w:type="dxa"/>
            <w:tcBorders>
              <w:bottom w:val="single" w:sz="4" w:space="0" w:color="auto"/>
            </w:tcBorders>
          </w:tcPr>
          <w:p w14:paraId="144C3C66" w14:textId="77777777" w:rsidR="000C64F9" w:rsidRPr="00425295" w:rsidRDefault="00C22F45" w:rsidP="00931CDC">
            <w:pPr>
              <w:spacing w:line="200" w:lineRule="atLeast"/>
              <w:rPr>
                <w:sz w:val="15"/>
                <w:szCs w:val="15"/>
              </w:rPr>
            </w:pPr>
            <w:sdt>
              <w:sdtPr>
                <w:rPr>
                  <w:sz w:val="15"/>
                  <w:szCs w:val="15"/>
                  <w:shd w:val="clear" w:color="auto" w:fill="FFFFFF"/>
                </w:rPr>
                <w:id w:val="4872885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0102998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649218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761384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BB5D42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986709" w14:textId="77777777" w:rsidR="000C64F9" w:rsidRPr="00425295" w:rsidRDefault="000C64F9" w:rsidP="00931CDC">
            <w:pPr>
              <w:spacing w:after="160" w:line="259" w:lineRule="auto"/>
              <w:rPr>
                <w:sz w:val="15"/>
                <w:szCs w:val="15"/>
              </w:rPr>
            </w:pPr>
            <w:r>
              <w:rPr>
                <w:sz w:val="15"/>
                <w:szCs w:val="15"/>
              </w:rPr>
              <w:t>8.38.</w:t>
            </w:r>
          </w:p>
        </w:tc>
      </w:tr>
      <w:tr w:rsidR="000C64F9" w:rsidRPr="00475F5F" w14:paraId="2BCE23ED" w14:textId="77777777" w:rsidTr="00931CDC">
        <w:trPr>
          <w:trHeight w:val="407"/>
        </w:trPr>
        <w:tc>
          <w:tcPr>
            <w:tcW w:w="9782" w:type="dxa"/>
            <w:gridSpan w:val="3"/>
            <w:shd w:val="clear" w:color="auto" w:fill="F2F2F2" w:themeFill="background1" w:themeFillShade="F2"/>
            <w:hideMark/>
          </w:tcPr>
          <w:p w14:paraId="7CB0F5AF" w14:textId="77777777" w:rsidR="000C64F9" w:rsidRPr="00475F5F" w:rsidRDefault="000C64F9" w:rsidP="00931CDC">
            <w:pPr>
              <w:pStyle w:val="TextBody"/>
            </w:pPr>
            <w:r>
              <w:t>Az EIR egyedileg azonosítja és hitelesíti a szervezeten kívüli felhasználókat, tevékenységüket, valamint a nevükben futó folyamatokat.</w:t>
            </w:r>
          </w:p>
        </w:tc>
      </w:tr>
      <w:tr w:rsidR="000C64F9" w:rsidRPr="00641C9B" w14:paraId="27394BA5" w14:textId="77777777" w:rsidTr="00931CDC">
        <w:trPr>
          <w:trHeight w:val="20"/>
        </w:trPr>
        <w:tc>
          <w:tcPr>
            <w:tcW w:w="9782" w:type="dxa"/>
            <w:gridSpan w:val="3"/>
            <w:tcBorders>
              <w:bottom w:val="single" w:sz="4" w:space="0" w:color="auto"/>
            </w:tcBorders>
            <w:hideMark/>
          </w:tcPr>
          <w:p w14:paraId="1E44FD6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7BA7577" w14:textId="77777777" w:rsidR="000C64F9" w:rsidRPr="00641C9B" w:rsidRDefault="00C22F45" w:rsidP="00931CDC">
            <w:pPr>
              <w:spacing w:after="160" w:line="259" w:lineRule="auto"/>
              <w:rPr>
                <w:b/>
                <w:bCs/>
              </w:rPr>
            </w:pPr>
            <w:sdt>
              <w:sdtPr>
                <w:rPr>
                  <w:sz w:val="16"/>
                  <w:szCs w:val="16"/>
                  <w:shd w:val="clear" w:color="auto" w:fill="FFFFFF"/>
                </w:rPr>
                <w:id w:val="-4385335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746080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658897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6DECCC6" w14:textId="77777777" w:rsidTr="00931CDC">
        <w:trPr>
          <w:trHeight w:val="20"/>
        </w:trPr>
        <w:tc>
          <w:tcPr>
            <w:tcW w:w="9782" w:type="dxa"/>
            <w:gridSpan w:val="3"/>
            <w:tcBorders>
              <w:bottom w:val="nil"/>
            </w:tcBorders>
            <w:hideMark/>
          </w:tcPr>
          <w:p w14:paraId="5C17C49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7488A6B" w14:textId="77777777" w:rsidTr="00931CDC">
        <w:trPr>
          <w:trHeight w:val="243"/>
        </w:trPr>
        <w:tc>
          <w:tcPr>
            <w:tcW w:w="9782" w:type="dxa"/>
            <w:gridSpan w:val="3"/>
            <w:tcBorders>
              <w:top w:val="nil"/>
            </w:tcBorders>
            <w:hideMark/>
          </w:tcPr>
          <w:p w14:paraId="7C628691" w14:textId="77777777" w:rsidR="000C64F9" w:rsidRDefault="000C64F9" w:rsidP="00931CDC">
            <w:pPr>
              <w:spacing w:after="160" w:line="259" w:lineRule="auto"/>
              <w:rPr>
                <w:b/>
                <w:bCs/>
                <w:sz w:val="20"/>
                <w:szCs w:val="20"/>
              </w:rPr>
            </w:pPr>
          </w:p>
          <w:p w14:paraId="6AD1632E" w14:textId="77777777" w:rsidR="000C64F9" w:rsidRDefault="000C64F9" w:rsidP="00931CDC">
            <w:pPr>
              <w:spacing w:after="160" w:line="259" w:lineRule="auto"/>
              <w:rPr>
                <w:b/>
                <w:bCs/>
                <w:sz w:val="20"/>
                <w:szCs w:val="20"/>
              </w:rPr>
            </w:pPr>
          </w:p>
          <w:p w14:paraId="7DD6DB4F" w14:textId="77777777" w:rsidR="000C64F9" w:rsidRDefault="000C64F9" w:rsidP="00931CDC">
            <w:pPr>
              <w:spacing w:after="160" w:line="259" w:lineRule="auto"/>
              <w:rPr>
                <w:b/>
                <w:bCs/>
                <w:sz w:val="20"/>
                <w:szCs w:val="20"/>
              </w:rPr>
            </w:pPr>
          </w:p>
          <w:p w14:paraId="36A872CA" w14:textId="77777777" w:rsidR="000C64F9" w:rsidRPr="004C0F09" w:rsidRDefault="000C64F9" w:rsidP="00931CDC">
            <w:pPr>
              <w:spacing w:after="160" w:line="259" w:lineRule="auto"/>
              <w:rPr>
                <w:b/>
                <w:bCs/>
                <w:sz w:val="20"/>
                <w:szCs w:val="20"/>
              </w:rPr>
            </w:pPr>
          </w:p>
        </w:tc>
      </w:tr>
    </w:tbl>
    <w:p w14:paraId="34F31F50" w14:textId="77777777" w:rsidR="000C64F9" w:rsidRDefault="000C64F9" w:rsidP="000C64F9"/>
    <w:p w14:paraId="6E04FDE0" w14:textId="77777777" w:rsidR="000C64F9" w:rsidRDefault="000C64F9" w:rsidP="000C64F9"/>
    <w:p w14:paraId="508C74F5" w14:textId="77777777" w:rsidR="000C64F9" w:rsidRDefault="000C64F9" w:rsidP="000C64F9">
      <w:pPr>
        <w:pStyle w:val="Cmsor3"/>
      </w:pPr>
      <w:bookmarkStart w:id="223" w:name="_Toc191483096"/>
      <w:r>
        <w:t>Azonosítás és hitelesítés (szervezeten kívüli felhasználók) – Meghatározott azonosítási profilok használata</w:t>
      </w:r>
      <w:bookmarkEnd w:id="2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3B6D4D9" w14:textId="77777777" w:rsidTr="00931CDC">
        <w:trPr>
          <w:trHeight w:val="20"/>
        </w:trPr>
        <w:tc>
          <w:tcPr>
            <w:tcW w:w="6380" w:type="dxa"/>
            <w:shd w:val="clear" w:color="auto" w:fill="D9D9D9" w:themeFill="background1" w:themeFillShade="D9"/>
            <w:hideMark/>
          </w:tcPr>
          <w:p w14:paraId="376FBB2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6B094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94FC149" w14:textId="77777777" w:rsidR="000C64F9" w:rsidRPr="004C0F09" w:rsidRDefault="000C64F9" w:rsidP="00931CDC">
            <w:pPr>
              <w:jc w:val="center"/>
              <w:rPr>
                <w:b/>
                <w:bCs/>
                <w:sz w:val="20"/>
                <w:szCs w:val="20"/>
              </w:rPr>
            </w:pPr>
            <w:r>
              <w:rPr>
                <w:b/>
                <w:bCs/>
                <w:sz w:val="20"/>
                <w:szCs w:val="20"/>
              </w:rPr>
              <w:t>Alap</w:t>
            </w:r>
          </w:p>
        </w:tc>
      </w:tr>
      <w:tr w:rsidR="000C64F9" w:rsidRPr="00425295" w14:paraId="7253D28E" w14:textId="77777777" w:rsidTr="00931CDC">
        <w:trPr>
          <w:trHeight w:val="20"/>
        </w:trPr>
        <w:tc>
          <w:tcPr>
            <w:tcW w:w="6380" w:type="dxa"/>
            <w:tcBorders>
              <w:bottom w:val="single" w:sz="4" w:space="0" w:color="auto"/>
            </w:tcBorders>
          </w:tcPr>
          <w:p w14:paraId="48108609" w14:textId="77777777" w:rsidR="000C64F9" w:rsidRPr="00425295" w:rsidRDefault="00C22F45" w:rsidP="00931CDC">
            <w:pPr>
              <w:spacing w:line="200" w:lineRule="atLeast"/>
              <w:rPr>
                <w:sz w:val="15"/>
                <w:szCs w:val="15"/>
              </w:rPr>
            </w:pPr>
            <w:sdt>
              <w:sdtPr>
                <w:rPr>
                  <w:sz w:val="15"/>
                  <w:szCs w:val="15"/>
                  <w:shd w:val="clear" w:color="auto" w:fill="FFFFFF"/>
                </w:rPr>
                <w:id w:val="-16917525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210840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414089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2701589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CF2F53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B51E2F" w14:textId="77777777" w:rsidR="000C64F9" w:rsidRPr="00425295" w:rsidRDefault="000C64F9" w:rsidP="00931CDC">
            <w:pPr>
              <w:spacing w:after="160" w:line="259" w:lineRule="auto"/>
              <w:rPr>
                <w:sz w:val="15"/>
                <w:szCs w:val="15"/>
              </w:rPr>
            </w:pPr>
            <w:r>
              <w:rPr>
                <w:sz w:val="15"/>
                <w:szCs w:val="15"/>
              </w:rPr>
              <w:t>8.39.</w:t>
            </w:r>
          </w:p>
        </w:tc>
      </w:tr>
      <w:tr w:rsidR="000C64F9" w:rsidRPr="00475F5F" w14:paraId="5D11D172" w14:textId="77777777" w:rsidTr="00931CDC">
        <w:trPr>
          <w:trHeight w:val="407"/>
        </w:trPr>
        <w:tc>
          <w:tcPr>
            <w:tcW w:w="9782" w:type="dxa"/>
            <w:gridSpan w:val="3"/>
            <w:shd w:val="clear" w:color="auto" w:fill="F2F2F2" w:themeFill="background1" w:themeFillShade="F2"/>
            <w:hideMark/>
          </w:tcPr>
          <w:p w14:paraId="14C1777E" w14:textId="77777777" w:rsidR="000C64F9" w:rsidRPr="00475F5F" w:rsidRDefault="000C64F9" w:rsidP="00931CDC">
            <w:pPr>
              <w:pStyle w:val="TextBody"/>
            </w:pPr>
            <w:r>
              <w:t>A szervezet meghatározott profilokat alkalmaz az azonosítási folyamat során.</w:t>
            </w:r>
          </w:p>
        </w:tc>
      </w:tr>
      <w:tr w:rsidR="000C64F9" w:rsidRPr="00641C9B" w14:paraId="6BBD5018" w14:textId="77777777" w:rsidTr="00931CDC">
        <w:trPr>
          <w:trHeight w:val="20"/>
        </w:trPr>
        <w:tc>
          <w:tcPr>
            <w:tcW w:w="9782" w:type="dxa"/>
            <w:gridSpan w:val="3"/>
            <w:tcBorders>
              <w:bottom w:val="single" w:sz="4" w:space="0" w:color="auto"/>
            </w:tcBorders>
            <w:hideMark/>
          </w:tcPr>
          <w:p w14:paraId="0F9CF6D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B6ED61" w14:textId="77777777" w:rsidR="000C64F9" w:rsidRPr="00641C9B" w:rsidRDefault="00C22F45" w:rsidP="00931CDC">
            <w:pPr>
              <w:spacing w:after="160" w:line="259" w:lineRule="auto"/>
              <w:rPr>
                <w:b/>
                <w:bCs/>
              </w:rPr>
            </w:pPr>
            <w:sdt>
              <w:sdtPr>
                <w:rPr>
                  <w:sz w:val="16"/>
                  <w:szCs w:val="16"/>
                  <w:shd w:val="clear" w:color="auto" w:fill="FFFFFF"/>
                </w:rPr>
                <w:id w:val="6362319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999932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668043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DACEED5" w14:textId="77777777" w:rsidTr="00931CDC">
        <w:trPr>
          <w:trHeight w:val="20"/>
        </w:trPr>
        <w:tc>
          <w:tcPr>
            <w:tcW w:w="9782" w:type="dxa"/>
            <w:gridSpan w:val="3"/>
            <w:tcBorders>
              <w:bottom w:val="nil"/>
            </w:tcBorders>
            <w:hideMark/>
          </w:tcPr>
          <w:p w14:paraId="58B688D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3A4818" w14:textId="77777777" w:rsidTr="00931CDC">
        <w:trPr>
          <w:trHeight w:val="243"/>
        </w:trPr>
        <w:tc>
          <w:tcPr>
            <w:tcW w:w="9782" w:type="dxa"/>
            <w:gridSpan w:val="3"/>
            <w:tcBorders>
              <w:top w:val="nil"/>
            </w:tcBorders>
            <w:hideMark/>
          </w:tcPr>
          <w:p w14:paraId="1E5340D7" w14:textId="77777777" w:rsidR="000C64F9" w:rsidRDefault="000C64F9" w:rsidP="00931CDC">
            <w:pPr>
              <w:spacing w:after="160" w:line="259" w:lineRule="auto"/>
              <w:rPr>
                <w:b/>
                <w:bCs/>
                <w:sz w:val="20"/>
                <w:szCs w:val="20"/>
              </w:rPr>
            </w:pPr>
          </w:p>
          <w:p w14:paraId="7AEB3B50" w14:textId="77777777" w:rsidR="000C64F9" w:rsidRDefault="000C64F9" w:rsidP="00931CDC">
            <w:pPr>
              <w:spacing w:after="160" w:line="259" w:lineRule="auto"/>
              <w:rPr>
                <w:b/>
                <w:bCs/>
                <w:sz w:val="20"/>
                <w:szCs w:val="20"/>
              </w:rPr>
            </w:pPr>
          </w:p>
          <w:p w14:paraId="2D4F69A5" w14:textId="77777777" w:rsidR="000C64F9" w:rsidRDefault="000C64F9" w:rsidP="00931CDC">
            <w:pPr>
              <w:spacing w:after="160" w:line="259" w:lineRule="auto"/>
              <w:rPr>
                <w:b/>
                <w:bCs/>
                <w:sz w:val="20"/>
                <w:szCs w:val="20"/>
              </w:rPr>
            </w:pPr>
          </w:p>
          <w:p w14:paraId="5A94A2E6" w14:textId="77777777" w:rsidR="000C64F9" w:rsidRPr="004C0F09" w:rsidRDefault="000C64F9" w:rsidP="00931CDC">
            <w:pPr>
              <w:spacing w:after="160" w:line="259" w:lineRule="auto"/>
              <w:rPr>
                <w:b/>
                <w:bCs/>
                <w:sz w:val="20"/>
                <w:szCs w:val="20"/>
              </w:rPr>
            </w:pPr>
          </w:p>
        </w:tc>
      </w:tr>
    </w:tbl>
    <w:p w14:paraId="3DEC81D5" w14:textId="77777777" w:rsidR="000C64F9" w:rsidRDefault="000C64F9" w:rsidP="000C64F9"/>
    <w:p w14:paraId="353D9C4D" w14:textId="77777777" w:rsidR="000C64F9" w:rsidRDefault="000C64F9" w:rsidP="000C64F9"/>
    <w:p w14:paraId="17A1FA3C" w14:textId="77777777" w:rsidR="000C64F9" w:rsidRDefault="000C64F9" w:rsidP="000C64F9">
      <w:pPr>
        <w:pStyle w:val="Cmsor3"/>
      </w:pPr>
      <w:bookmarkStart w:id="224" w:name="_Toc191483097"/>
      <w:r>
        <w:t>Újrahitelesítés</w:t>
      </w:r>
      <w:bookmarkEnd w:id="22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D0D9D3E" w14:textId="77777777" w:rsidTr="00931CDC">
        <w:trPr>
          <w:trHeight w:val="20"/>
        </w:trPr>
        <w:tc>
          <w:tcPr>
            <w:tcW w:w="6380" w:type="dxa"/>
            <w:shd w:val="clear" w:color="auto" w:fill="D9D9D9" w:themeFill="background1" w:themeFillShade="D9"/>
            <w:hideMark/>
          </w:tcPr>
          <w:p w14:paraId="3C09957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6B866A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B47D043" w14:textId="77777777" w:rsidR="000C64F9" w:rsidRPr="004C0F09" w:rsidRDefault="000C64F9" w:rsidP="00931CDC">
            <w:pPr>
              <w:jc w:val="center"/>
              <w:rPr>
                <w:b/>
                <w:bCs/>
                <w:sz w:val="20"/>
                <w:szCs w:val="20"/>
              </w:rPr>
            </w:pPr>
            <w:r>
              <w:rPr>
                <w:b/>
                <w:bCs/>
                <w:sz w:val="20"/>
                <w:szCs w:val="20"/>
              </w:rPr>
              <w:t>Alap</w:t>
            </w:r>
          </w:p>
        </w:tc>
      </w:tr>
      <w:tr w:rsidR="000C64F9" w:rsidRPr="00425295" w14:paraId="526800AA" w14:textId="77777777" w:rsidTr="00931CDC">
        <w:trPr>
          <w:trHeight w:val="20"/>
        </w:trPr>
        <w:tc>
          <w:tcPr>
            <w:tcW w:w="6380" w:type="dxa"/>
            <w:tcBorders>
              <w:bottom w:val="single" w:sz="4" w:space="0" w:color="auto"/>
            </w:tcBorders>
          </w:tcPr>
          <w:p w14:paraId="5E561396" w14:textId="77777777" w:rsidR="000C64F9" w:rsidRPr="00425295" w:rsidRDefault="00C22F45" w:rsidP="00931CDC">
            <w:pPr>
              <w:spacing w:line="200" w:lineRule="atLeast"/>
              <w:rPr>
                <w:sz w:val="15"/>
                <w:szCs w:val="15"/>
              </w:rPr>
            </w:pPr>
            <w:sdt>
              <w:sdtPr>
                <w:rPr>
                  <w:sz w:val="15"/>
                  <w:szCs w:val="15"/>
                  <w:shd w:val="clear" w:color="auto" w:fill="FFFFFF"/>
                </w:rPr>
                <w:id w:val="-17374675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2081207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919850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992433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73A46F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C08982" w14:textId="77777777" w:rsidR="000C64F9" w:rsidRPr="00425295" w:rsidRDefault="000C64F9" w:rsidP="00931CDC">
            <w:pPr>
              <w:spacing w:after="160" w:line="259" w:lineRule="auto"/>
              <w:rPr>
                <w:sz w:val="15"/>
                <w:szCs w:val="15"/>
              </w:rPr>
            </w:pPr>
            <w:r>
              <w:rPr>
                <w:sz w:val="15"/>
                <w:szCs w:val="15"/>
              </w:rPr>
              <w:t>8.43.</w:t>
            </w:r>
          </w:p>
        </w:tc>
      </w:tr>
      <w:tr w:rsidR="000C64F9" w:rsidRPr="00475F5F" w14:paraId="25406F4B" w14:textId="77777777" w:rsidTr="00931CDC">
        <w:trPr>
          <w:trHeight w:val="407"/>
        </w:trPr>
        <w:tc>
          <w:tcPr>
            <w:tcW w:w="9782" w:type="dxa"/>
            <w:gridSpan w:val="3"/>
            <w:shd w:val="clear" w:color="auto" w:fill="F2F2F2" w:themeFill="background1" w:themeFillShade="F2"/>
            <w:hideMark/>
          </w:tcPr>
          <w:p w14:paraId="7AEE5BB0" w14:textId="77777777" w:rsidR="000C64F9" w:rsidRPr="00475F5F" w:rsidRDefault="000C64F9" w:rsidP="00931CDC">
            <w:pPr>
              <w:pStyle w:val="TextBody"/>
            </w:pPr>
            <w:r>
              <w:t>A szervezet meghatározott körülmények vagy helyzetek esetén megköveteli a felhasználótól az újrahitelesítést.</w:t>
            </w:r>
          </w:p>
        </w:tc>
      </w:tr>
      <w:tr w:rsidR="000C64F9" w:rsidRPr="00641C9B" w14:paraId="26CE919A" w14:textId="77777777" w:rsidTr="00931CDC">
        <w:trPr>
          <w:trHeight w:val="20"/>
        </w:trPr>
        <w:tc>
          <w:tcPr>
            <w:tcW w:w="9782" w:type="dxa"/>
            <w:gridSpan w:val="3"/>
            <w:tcBorders>
              <w:bottom w:val="single" w:sz="4" w:space="0" w:color="auto"/>
            </w:tcBorders>
            <w:hideMark/>
          </w:tcPr>
          <w:p w14:paraId="33FA499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E517CB" w14:textId="77777777" w:rsidR="000C64F9" w:rsidRPr="00641C9B" w:rsidRDefault="00C22F45" w:rsidP="00931CDC">
            <w:pPr>
              <w:spacing w:after="160" w:line="259" w:lineRule="auto"/>
              <w:rPr>
                <w:b/>
                <w:bCs/>
              </w:rPr>
            </w:pPr>
            <w:sdt>
              <w:sdtPr>
                <w:rPr>
                  <w:sz w:val="16"/>
                  <w:szCs w:val="16"/>
                  <w:shd w:val="clear" w:color="auto" w:fill="FFFFFF"/>
                </w:rPr>
                <w:id w:val="1857229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6181836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754615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186A683" w14:textId="77777777" w:rsidTr="00931CDC">
        <w:trPr>
          <w:trHeight w:val="20"/>
        </w:trPr>
        <w:tc>
          <w:tcPr>
            <w:tcW w:w="9782" w:type="dxa"/>
            <w:gridSpan w:val="3"/>
            <w:tcBorders>
              <w:bottom w:val="nil"/>
            </w:tcBorders>
            <w:hideMark/>
          </w:tcPr>
          <w:p w14:paraId="5DB4860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9328B16" w14:textId="77777777" w:rsidTr="00931CDC">
        <w:trPr>
          <w:trHeight w:val="243"/>
        </w:trPr>
        <w:tc>
          <w:tcPr>
            <w:tcW w:w="9782" w:type="dxa"/>
            <w:gridSpan w:val="3"/>
            <w:tcBorders>
              <w:top w:val="nil"/>
            </w:tcBorders>
            <w:hideMark/>
          </w:tcPr>
          <w:p w14:paraId="55AEE5FA" w14:textId="77777777" w:rsidR="000C64F9" w:rsidRDefault="000C64F9" w:rsidP="00931CDC">
            <w:pPr>
              <w:spacing w:after="160" w:line="259" w:lineRule="auto"/>
              <w:rPr>
                <w:b/>
                <w:bCs/>
                <w:sz w:val="20"/>
                <w:szCs w:val="20"/>
              </w:rPr>
            </w:pPr>
          </w:p>
          <w:p w14:paraId="31B9815C" w14:textId="77777777" w:rsidR="000C64F9" w:rsidRDefault="000C64F9" w:rsidP="00931CDC">
            <w:pPr>
              <w:spacing w:after="160" w:line="259" w:lineRule="auto"/>
              <w:rPr>
                <w:b/>
                <w:bCs/>
                <w:sz w:val="20"/>
                <w:szCs w:val="20"/>
              </w:rPr>
            </w:pPr>
          </w:p>
          <w:p w14:paraId="34A48296" w14:textId="77777777" w:rsidR="000C64F9" w:rsidRDefault="000C64F9" w:rsidP="00931CDC">
            <w:pPr>
              <w:spacing w:after="160" w:line="259" w:lineRule="auto"/>
              <w:rPr>
                <w:b/>
                <w:bCs/>
                <w:sz w:val="20"/>
                <w:szCs w:val="20"/>
              </w:rPr>
            </w:pPr>
          </w:p>
          <w:p w14:paraId="26327801" w14:textId="77777777" w:rsidR="000C64F9" w:rsidRPr="004C0F09" w:rsidRDefault="000C64F9" w:rsidP="00931CDC">
            <w:pPr>
              <w:spacing w:after="160" w:line="259" w:lineRule="auto"/>
              <w:rPr>
                <w:b/>
                <w:bCs/>
                <w:sz w:val="20"/>
                <w:szCs w:val="20"/>
              </w:rPr>
            </w:pPr>
          </w:p>
        </w:tc>
      </w:tr>
    </w:tbl>
    <w:p w14:paraId="230ECB32" w14:textId="77777777" w:rsidR="000C64F9" w:rsidRDefault="000C64F9" w:rsidP="000C64F9"/>
    <w:p w14:paraId="09960EEA" w14:textId="77777777" w:rsidR="000C64F9" w:rsidRDefault="000C64F9" w:rsidP="000C64F9"/>
    <w:p w14:paraId="5CC6E100" w14:textId="77777777" w:rsidR="000C64F9" w:rsidRDefault="000C64F9" w:rsidP="000C64F9">
      <w:pPr>
        <w:pStyle w:val="Cmsor3"/>
      </w:pPr>
      <w:bookmarkStart w:id="225" w:name="_Toc191483098"/>
      <w:r>
        <w:t>Személyazonosság igazolása</w:t>
      </w:r>
      <w:bookmarkEnd w:id="2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EBDC309" w14:textId="77777777" w:rsidTr="00931CDC">
        <w:trPr>
          <w:trHeight w:val="20"/>
        </w:trPr>
        <w:tc>
          <w:tcPr>
            <w:tcW w:w="6380" w:type="dxa"/>
            <w:shd w:val="clear" w:color="auto" w:fill="D9D9D9" w:themeFill="background1" w:themeFillShade="D9"/>
            <w:hideMark/>
          </w:tcPr>
          <w:p w14:paraId="54B2AD7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5B5A0B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E3A1AB" w14:textId="77777777" w:rsidR="000C64F9" w:rsidRPr="004C0F09" w:rsidRDefault="000C64F9" w:rsidP="00931CDC">
            <w:pPr>
              <w:jc w:val="center"/>
              <w:rPr>
                <w:b/>
                <w:bCs/>
                <w:sz w:val="20"/>
                <w:szCs w:val="20"/>
              </w:rPr>
            </w:pPr>
            <w:r>
              <w:rPr>
                <w:b/>
                <w:bCs/>
                <w:sz w:val="20"/>
                <w:szCs w:val="20"/>
              </w:rPr>
              <w:t>Jelentős</w:t>
            </w:r>
          </w:p>
        </w:tc>
      </w:tr>
      <w:tr w:rsidR="000C64F9" w:rsidRPr="00425295" w14:paraId="5020E4E5" w14:textId="77777777" w:rsidTr="00931CDC">
        <w:trPr>
          <w:trHeight w:val="20"/>
        </w:trPr>
        <w:tc>
          <w:tcPr>
            <w:tcW w:w="6380" w:type="dxa"/>
            <w:tcBorders>
              <w:bottom w:val="single" w:sz="4" w:space="0" w:color="auto"/>
            </w:tcBorders>
          </w:tcPr>
          <w:p w14:paraId="60F006A9" w14:textId="77777777" w:rsidR="000C64F9" w:rsidRPr="00425295" w:rsidRDefault="00C22F45" w:rsidP="00931CDC">
            <w:pPr>
              <w:spacing w:line="200" w:lineRule="atLeast"/>
              <w:rPr>
                <w:sz w:val="15"/>
                <w:szCs w:val="15"/>
              </w:rPr>
            </w:pPr>
            <w:sdt>
              <w:sdtPr>
                <w:rPr>
                  <w:sz w:val="15"/>
                  <w:szCs w:val="15"/>
                  <w:shd w:val="clear" w:color="auto" w:fill="FFFFFF"/>
                </w:rPr>
                <w:id w:val="1250530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8114941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22362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890689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3C6BC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0021E3" w14:textId="77777777" w:rsidR="000C64F9" w:rsidRPr="00425295" w:rsidRDefault="000C64F9" w:rsidP="00931CDC">
            <w:pPr>
              <w:spacing w:after="160" w:line="259" w:lineRule="auto"/>
              <w:rPr>
                <w:sz w:val="15"/>
                <w:szCs w:val="15"/>
              </w:rPr>
            </w:pPr>
            <w:r>
              <w:rPr>
                <w:sz w:val="15"/>
                <w:szCs w:val="15"/>
              </w:rPr>
              <w:t>8.44.</w:t>
            </w:r>
          </w:p>
        </w:tc>
      </w:tr>
      <w:tr w:rsidR="000C64F9" w:rsidRPr="00475F5F" w14:paraId="439A8F9C" w14:textId="77777777" w:rsidTr="00931CDC">
        <w:trPr>
          <w:trHeight w:val="407"/>
        </w:trPr>
        <w:tc>
          <w:tcPr>
            <w:tcW w:w="9782" w:type="dxa"/>
            <w:gridSpan w:val="3"/>
            <w:shd w:val="clear" w:color="auto" w:fill="F2F2F2" w:themeFill="background1" w:themeFillShade="F2"/>
            <w:hideMark/>
          </w:tcPr>
          <w:p w14:paraId="18FA0088" w14:textId="77777777" w:rsidR="000C64F9" w:rsidRDefault="000C64F9" w:rsidP="00931CDC">
            <w:pPr>
              <w:pStyle w:val="TextBody"/>
            </w:pPr>
            <w:r>
              <w:t>A szervezet:</w:t>
            </w:r>
          </w:p>
          <w:p w14:paraId="49F324FE" w14:textId="77777777" w:rsidR="000C64F9" w:rsidRDefault="000C64F9" w:rsidP="00931CDC">
            <w:pPr>
              <w:pStyle w:val="TextBody"/>
            </w:pPr>
            <w:r>
              <w:t>Azonosítja azokat a felhasználókat, akiknek a rendszerekhez való logikai szintű hozzáféréshez olyan felhasználói fiókra van szükségük, ami teljesíti a vonatkozó szabványokban vagy irányelvekben meghatározott szintű, a személyazonosság bizonyítására vonatkozó követelményeket.</w:t>
            </w:r>
          </w:p>
          <w:p w14:paraId="0FDEF7F9" w14:textId="77777777" w:rsidR="000C64F9" w:rsidRDefault="000C64F9" w:rsidP="00931CDC">
            <w:pPr>
              <w:pStyle w:val="TextBody"/>
            </w:pPr>
            <w:r>
              <w:t>A felhasználói azonosítókat hozzárendeli egy egyedi személyhez</w:t>
            </w:r>
          </w:p>
          <w:p w14:paraId="77DBBACF" w14:textId="77777777" w:rsidR="000C64F9" w:rsidRPr="00475F5F" w:rsidRDefault="000C64F9" w:rsidP="00931CDC">
            <w:pPr>
              <w:pStyle w:val="TextBody"/>
            </w:pPr>
            <w:r>
              <w:t>Összegyűjti, hitelesíti és ellenőrzi a személyazonosságot igazoló bizonyítékokat</w:t>
            </w:r>
          </w:p>
        </w:tc>
      </w:tr>
      <w:tr w:rsidR="000C64F9" w:rsidRPr="00641C9B" w14:paraId="23A57D6B" w14:textId="77777777" w:rsidTr="00931CDC">
        <w:trPr>
          <w:trHeight w:val="20"/>
        </w:trPr>
        <w:tc>
          <w:tcPr>
            <w:tcW w:w="9782" w:type="dxa"/>
            <w:gridSpan w:val="3"/>
            <w:tcBorders>
              <w:bottom w:val="single" w:sz="4" w:space="0" w:color="auto"/>
            </w:tcBorders>
            <w:hideMark/>
          </w:tcPr>
          <w:p w14:paraId="1B84299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3D52FD" w14:textId="77777777" w:rsidR="000C64F9" w:rsidRPr="00641C9B" w:rsidRDefault="00C22F45" w:rsidP="00931CDC">
            <w:pPr>
              <w:spacing w:after="160" w:line="259" w:lineRule="auto"/>
              <w:rPr>
                <w:b/>
                <w:bCs/>
              </w:rPr>
            </w:pPr>
            <w:sdt>
              <w:sdtPr>
                <w:rPr>
                  <w:sz w:val="16"/>
                  <w:szCs w:val="16"/>
                  <w:shd w:val="clear" w:color="auto" w:fill="FFFFFF"/>
                </w:rPr>
                <w:id w:val="1836452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456421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822131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6C16C76" w14:textId="77777777" w:rsidTr="00931CDC">
        <w:trPr>
          <w:trHeight w:val="20"/>
        </w:trPr>
        <w:tc>
          <w:tcPr>
            <w:tcW w:w="9782" w:type="dxa"/>
            <w:gridSpan w:val="3"/>
            <w:tcBorders>
              <w:bottom w:val="nil"/>
            </w:tcBorders>
            <w:hideMark/>
          </w:tcPr>
          <w:p w14:paraId="1EC92C9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1E9CCEC" w14:textId="77777777" w:rsidTr="00931CDC">
        <w:trPr>
          <w:trHeight w:val="243"/>
        </w:trPr>
        <w:tc>
          <w:tcPr>
            <w:tcW w:w="9782" w:type="dxa"/>
            <w:gridSpan w:val="3"/>
            <w:tcBorders>
              <w:top w:val="nil"/>
            </w:tcBorders>
            <w:hideMark/>
          </w:tcPr>
          <w:p w14:paraId="656AB425" w14:textId="77777777" w:rsidR="000C64F9" w:rsidRDefault="000C64F9" w:rsidP="00931CDC">
            <w:pPr>
              <w:spacing w:after="160" w:line="259" w:lineRule="auto"/>
              <w:rPr>
                <w:b/>
                <w:bCs/>
                <w:sz w:val="20"/>
                <w:szCs w:val="20"/>
              </w:rPr>
            </w:pPr>
          </w:p>
          <w:p w14:paraId="498DE202" w14:textId="77777777" w:rsidR="000C64F9" w:rsidRDefault="000C64F9" w:rsidP="00931CDC">
            <w:pPr>
              <w:spacing w:after="160" w:line="259" w:lineRule="auto"/>
              <w:rPr>
                <w:b/>
                <w:bCs/>
                <w:sz w:val="20"/>
                <w:szCs w:val="20"/>
              </w:rPr>
            </w:pPr>
          </w:p>
          <w:p w14:paraId="63243626" w14:textId="77777777" w:rsidR="000C64F9" w:rsidRDefault="000C64F9" w:rsidP="00931CDC">
            <w:pPr>
              <w:spacing w:after="160" w:line="259" w:lineRule="auto"/>
              <w:rPr>
                <w:b/>
                <w:bCs/>
                <w:sz w:val="20"/>
                <w:szCs w:val="20"/>
              </w:rPr>
            </w:pPr>
          </w:p>
          <w:p w14:paraId="7F3E3E52" w14:textId="77777777" w:rsidR="000C64F9" w:rsidRPr="004C0F09" w:rsidRDefault="000C64F9" w:rsidP="00931CDC">
            <w:pPr>
              <w:spacing w:after="160" w:line="259" w:lineRule="auto"/>
              <w:rPr>
                <w:b/>
                <w:bCs/>
                <w:sz w:val="20"/>
                <w:szCs w:val="20"/>
              </w:rPr>
            </w:pPr>
          </w:p>
        </w:tc>
      </w:tr>
    </w:tbl>
    <w:p w14:paraId="51673A3F" w14:textId="77777777" w:rsidR="000C64F9" w:rsidRDefault="000C64F9" w:rsidP="000C64F9"/>
    <w:p w14:paraId="00326BCA" w14:textId="77777777" w:rsidR="000C64F9" w:rsidRDefault="000C64F9" w:rsidP="000C64F9"/>
    <w:p w14:paraId="295DE340" w14:textId="77777777" w:rsidR="000C64F9" w:rsidRDefault="000C64F9" w:rsidP="000C64F9">
      <w:pPr>
        <w:pStyle w:val="Cmsor3"/>
      </w:pPr>
      <w:bookmarkStart w:id="226" w:name="_Toc191483099"/>
      <w:r>
        <w:t>Személyazonosság igazolása – Személyazonosság bizonyítéka</w:t>
      </w:r>
      <w:bookmarkEnd w:id="22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59A5867" w14:textId="77777777" w:rsidTr="00931CDC">
        <w:trPr>
          <w:trHeight w:val="20"/>
        </w:trPr>
        <w:tc>
          <w:tcPr>
            <w:tcW w:w="6380" w:type="dxa"/>
            <w:shd w:val="clear" w:color="auto" w:fill="D9D9D9" w:themeFill="background1" w:themeFillShade="D9"/>
            <w:hideMark/>
          </w:tcPr>
          <w:p w14:paraId="11E3D0F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BD3625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771D8E4" w14:textId="77777777" w:rsidR="000C64F9" w:rsidRPr="004C0F09" w:rsidRDefault="000C64F9" w:rsidP="00931CDC">
            <w:pPr>
              <w:jc w:val="center"/>
              <w:rPr>
                <w:b/>
                <w:bCs/>
                <w:sz w:val="20"/>
                <w:szCs w:val="20"/>
              </w:rPr>
            </w:pPr>
            <w:r>
              <w:rPr>
                <w:b/>
                <w:bCs/>
                <w:sz w:val="20"/>
                <w:szCs w:val="20"/>
              </w:rPr>
              <w:t>Jelentős</w:t>
            </w:r>
          </w:p>
        </w:tc>
      </w:tr>
      <w:tr w:rsidR="000C64F9" w:rsidRPr="00425295" w14:paraId="1665B4B6" w14:textId="77777777" w:rsidTr="00931CDC">
        <w:trPr>
          <w:trHeight w:val="20"/>
        </w:trPr>
        <w:tc>
          <w:tcPr>
            <w:tcW w:w="6380" w:type="dxa"/>
            <w:tcBorders>
              <w:bottom w:val="single" w:sz="4" w:space="0" w:color="auto"/>
            </w:tcBorders>
          </w:tcPr>
          <w:p w14:paraId="1D3E3C64" w14:textId="77777777" w:rsidR="000C64F9" w:rsidRPr="00425295" w:rsidRDefault="00C22F45" w:rsidP="00931CDC">
            <w:pPr>
              <w:spacing w:line="200" w:lineRule="atLeast"/>
              <w:rPr>
                <w:sz w:val="15"/>
                <w:szCs w:val="15"/>
              </w:rPr>
            </w:pPr>
            <w:sdt>
              <w:sdtPr>
                <w:rPr>
                  <w:sz w:val="15"/>
                  <w:szCs w:val="15"/>
                  <w:shd w:val="clear" w:color="auto" w:fill="FFFFFF"/>
                </w:rPr>
                <w:id w:val="18815910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625083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004500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480529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79F7B0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C40A0CD" w14:textId="77777777" w:rsidR="000C64F9" w:rsidRPr="00425295" w:rsidRDefault="000C64F9" w:rsidP="00931CDC">
            <w:pPr>
              <w:spacing w:after="160" w:line="259" w:lineRule="auto"/>
              <w:rPr>
                <w:sz w:val="15"/>
                <w:szCs w:val="15"/>
              </w:rPr>
            </w:pPr>
            <w:r>
              <w:rPr>
                <w:sz w:val="15"/>
                <w:szCs w:val="15"/>
              </w:rPr>
              <w:t>8.46.</w:t>
            </w:r>
          </w:p>
        </w:tc>
      </w:tr>
      <w:tr w:rsidR="000C64F9" w:rsidRPr="00475F5F" w14:paraId="62CFDA30" w14:textId="77777777" w:rsidTr="00931CDC">
        <w:trPr>
          <w:trHeight w:val="407"/>
        </w:trPr>
        <w:tc>
          <w:tcPr>
            <w:tcW w:w="9782" w:type="dxa"/>
            <w:gridSpan w:val="3"/>
            <w:shd w:val="clear" w:color="auto" w:fill="F2F2F2" w:themeFill="background1" w:themeFillShade="F2"/>
            <w:hideMark/>
          </w:tcPr>
          <w:p w14:paraId="56D27498" w14:textId="77777777" w:rsidR="000C64F9" w:rsidRPr="00475F5F" w:rsidRDefault="000C64F9" w:rsidP="00931CDC">
            <w:pPr>
              <w:pStyle w:val="TextBody"/>
            </w:pPr>
            <w:r>
              <w:t>A szervezet megköveteli a személyazonosságot igazoló bizonyíték bemutatását a fiókok regisztrációját végző szervnél.</w:t>
            </w:r>
          </w:p>
        </w:tc>
      </w:tr>
      <w:tr w:rsidR="000C64F9" w:rsidRPr="00641C9B" w14:paraId="579D2612" w14:textId="77777777" w:rsidTr="00931CDC">
        <w:trPr>
          <w:trHeight w:val="20"/>
        </w:trPr>
        <w:tc>
          <w:tcPr>
            <w:tcW w:w="9782" w:type="dxa"/>
            <w:gridSpan w:val="3"/>
            <w:tcBorders>
              <w:bottom w:val="single" w:sz="4" w:space="0" w:color="auto"/>
            </w:tcBorders>
            <w:hideMark/>
          </w:tcPr>
          <w:p w14:paraId="5AF23DA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A33FDD2" w14:textId="77777777" w:rsidR="000C64F9" w:rsidRPr="00641C9B" w:rsidRDefault="00C22F45" w:rsidP="00931CDC">
            <w:pPr>
              <w:spacing w:after="160" w:line="259" w:lineRule="auto"/>
              <w:rPr>
                <w:b/>
                <w:bCs/>
              </w:rPr>
            </w:pPr>
            <w:sdt>
              <w:sdtPr>
                <w:rPr>
                  <w:sz w:val="16"/>
                  <w:szCs w:val="16"/>
                  <w:shd w:val="clear" w:color="auto" w:fill="FFFFFF"/>
                </w:rPr>
                <w:id w:val="20447852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484787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35206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C441B81" w14:textId="77777777" w:rsidTr="00931CDC">
        <w:trPr>
          <w:trHeight w:val="20"/>
        </w:trPr>
        <w:tc>
          <w:tcPr>
            <w:tcW w:w="9782" w:type="dxa"/>
            <w:gridSpan w:val="3"/>
            <w:tcBorders>
              <w:bottom w:val="nil"/>
            </w:tcBorders>
            <w:hideMark/>
          </w:tcPr>
          <w:p w14:paraId="42CA770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7ACB6ED" w14:textId="77777777" w:rsidTr="00931CDC">
        <w:trPr>
          <w:trHeight w:val="243"/>
        </w:trPr>
        <w:tc>
          <w:tcPr>
            <w:tcW w:w="9782" w:type="dxa"/>
            <w:gridSpan w:val="3"/>
            <w:tcBorders>
              <w:top w:val="nil"/>
            </w:tcBorders>
            <w:hideMark/>
          </w:tcPr>
          <w:p w14:paraId="0BE02245" w14:textId="77777777" w:rsidR="000C64F9" w:rsidRDefault="000C64F9" w:rsidP="00931CDC">
            <w:pPr>
              <w:spacing w:after="160" w:line="259" w:lineRule="auto"/>
              <w:rPr>
                <w:b/>
                <w:bCs/>
                <w:sz w:val="20"/>
                <w:szCs w:val="20"/>
              </w:rPr>
            </w:pPr>
          </w:p>
          <w:p w14:paraId="308F7507" w14:textId="77777777" w:rsidR="000C64F9" w:rsidRDefault="000C64F9" w:rsidP="00931CDC">
            <w:pPr>
              <w:spacing w:after="160" w:line="259" w:lineRule="auto"/>
              <w:rPr>
                <w:b/>
                <w:bCs/>
                <w:sz w:val="20"/>
                <w:szCs w:val="20"/>
              </w:rPr>
            </w:pPr>
          </w:p>
          <w:p w14:paraId="0A895DB8" w14:textId="77777777" w:rsidR="000C64F9" w:rsidRDefault="000C64F9" w:rsidP="00931CDC">
            <w:pPr>
              <w:spacing w:after="160" w:line="259" w:lineRule="auto"/>
              <w:rPr>
                <w:b/>
                <w:bCs/>
                <w:sz w:val="20"/>
                <w:szCs w:val="20"/>
              </w:rPr>
            </w:pPr>
          </w:p>
          <w:p w14:paraId="52DD1CF5" w14:textId="77777777" w:rsidR="000C64F9" w:rsidRPr="004C0F09" w:rsidRDefault="000C64F9" w:rsidP="00931CDC">
            <w:pPr>
              <w:spacing w:after="160" w:line="259" w:lineRule="auto"/>
              <w:rPr>
                <w:b/>
                <w:bCs/>
                <w:sz w:val="20"/>
                <w:szCs w:val="20"/>
              </w:rPr>
            </w:pPr>
          </w:p>
        </w:tc>
      </w:tr>
    </w:tbl>
    <w:p w14:paraId="07F2665C" w14:textId="77777777" w:rsidR="000C64F9" w:rsidRDefault="000C64F9" w:rsidP="000C64F9"/>
    <w:p w14:paraId="794D9D1A" w14:textId="77777777" w:rsidR="000C64F9" w:rsidRDefault="000C64F9" w:rsidP="000C64F9"/>
    <w:p w14:paraId="3190EBCD" w14:textId="77777777" w:rsidR="000C64F9" w:rsidRDefault="000C64F9" w:rsidP="000C64F9">
      <w:pPr>
        <w:pStyle w:val="Cmsor3"/>
      </w:pPr>
      <w:bookmarkStart w:id="227" w:name="_Toc191483100"/>
      <w:r>
        <w:t>Személyazonosság igazolása – Személyazonossági bizonyítékok hitelesítése és ellenőrzése</w:t>
      </w:r>
      <w:bookmarkEnd w:id="2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6D84667" w14:textId="77777777" w:rsidTr="00931CDC">
        <w:trPr>
          <w:trHeight w:val="20"/>
        </w:trPr>
        <w:tc>
          <w:tcPr>
            <w:tcW w:w="6380" w:type="dxa"/>
            <w:shd w:val="clear" w:color="auto" w:fill="D9D9D9" w:themeFill="background1" w:themeFillShade="D9"/>
            <w:hideMark/>
          </w:tcPr>
          <w:p w14:paraId="1FB2ECF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E39A33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4381706" w14:textId="77777777" w:rsidR="000C64F9" w:rsidRPr="004C0F09" w:rsidRDefault="000C64F9" w:rsidP="00931CDC">
            <w:pPr>
              <w:jc w:val="center"/>
              <w:rPr>
                <w:b/>
                <w:bCs/>
                <w:sz w:val="20"/>
                <w:szCs w:val="20"/>
              </w:rPr>
            </w:pPr>
            <w:r>
              <w:rPr>
                <w:b/>
                <w:bCs/>
                <w:sz w:val="20"/>
                <w:szCs w:val="20"/>
              </w:rPr>
              <w:t>Jelentős</w:t>
            </w:r>
          </w:p>
        </w:tc>
      </w:tr>
      <w:tr w:rsidR="000C64F9" w:rsidRPr="00425295" w14:paraId="22887B6E" w14:textId="77777777" w:rsidTr="00931CDC">
        <w:trPr>
          <w:trHeight w:val="20"/>
        </w:trPr>
        <w:tc>
          <w:tcPr>
            <w:tcW w:w="6380" w:type="dxa"/>
            <w:tcBorders>
              <w:bottom w:val="single" w:sz="4" w:space="0" w:color="auto"/>
            </w:tcBorders>
          </w:tcPr>
          <w:p w14:paraId="5211B59C" w14:textId="77777777" w:rsidR="000C64F9" w:rsidRPr="00425295" w:rsidRDefault="00C22F45" w:rsidP="00931CDC">
            <w:pPr>
              <w:spacing w:line="200" w:lineRule="atLeast"/>
              <w:rPr>
                <w:sz w:val="15"/>
                <w:szCs w:val="15"/>
              </w:rPr>
            </w:pPr>
            <w:sdt>
              <w:sdtPr>
                <w:rPr>
                  <w:sz w:val="15"/>
                  <w:szCs w:val="15"/>
                  <w:shd w:val="clear" w:color="auto" w:fill="FFFFFF"/>
                </w:rPr>
                <w:id w:val="-63518204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847863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9398077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1243398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C70F37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3A1019" w14:textId="77777777" w:rsidR="000C64F9" w:rsidRPr="00425295" w:rsidRDefault="000C64F9" w:rsidP="00931CDC">
            <w:pPr>
              <w:spacing w:after="160" w:line="259" w:lineRule="auto"/>
              <w:rPr>
                <w:sz w:val="15"/>
                <w:szCs w:val="15"/>
              </w:rPr>
            </w:pPr>
            <w:r>
              <w:rPr>
                <w:sz w:val="15"/>
                <w:szCs w:val="15"/>
              </w:rPr>
              <w:t>8.47.</w:t>
            </w:r>
          </w:p>
        </w:tc>
      </w:tr>
      <w:tr w:rsidR="000C64F9" w:rsidRPr="00475F5F" w14:paraId="72695529" w14:textId="77777777" w:rsidTr="00931CDC">
        <w:trPr>
          <w:trHeight w:val="407"/>
        </w:trPr>
        <w:tc>
          <w:tcPr>
            <w:tcW w:w="9782" w:type="dxa"/>
            <w:gridSpan w:val="3"/>
            <w:shd w:val="clear" w:color="auto" w:fill="F2F2F2" w:themeFill="background1" w:themeFillShade="F2"/>
            <w:hideMark/>
          </w:tcPr>
          <w:p w14:paraId="68F3F776" w14:textId="77777777" w:rsidR="000C64F9" w:rsidRPr="00475F5F" w:rsidRDefault="000C64F9" w:rsidP="00931CDC">
            <w:pPr>
              <w:pStyle w:val="TextBody"/>
            </w:pPr>
            <w:r>
              <w:t>A szervezet megköveteli a bemutatott személyazonosságot igazoló bizonyíték meghatározott módszerekkel történő hitelesítését és ellenőrzését.</w:t>
            </w:r>
          </w:p>
        </w:tc>
      </w:tr>
      <w:tr w:rsidR="000C64F9" w:rsidRPr="00641C9B" w14:paraId="19C7D541" w14:textId="77777777" w:rsidTr="00931CDC">
        <w:trPr>
          <w:trHeight w:val="20"/>
        </w:trPr>
        <w:tc>
          <w:tcPr>
            <w:tcW w:w="9782" w:type="dxa"/>
            <w:gridSpan w:val="3"/>
            <w:tcBorders>
              <w:bottom w:val="single" w:sz="4" w:space="0" w:color="auto"/>
            </w:tcBorders>
            <w:hideMark/>
          </w:tcPr>
          <w:p w14:paraId="4DF50A4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C98B796" w14:textId="77777777" w:rsidR="000C64F9" w:rsidRPr="00641C9B" w:rsidRDefault="00C22F45" w:rsidP="00931CDC">
            <w:pPr>
              <w:spacing w:after="160" w:line="259" w:lineRule="auto"/>
              <w:rPr>
                <w:b/>
                <w:bCs/>
              </w:rPr>
            </w:pPr>
            <w:sdt>
              <w:sdtPr>
                <w:rPr>
                  <w:sz w:val="16"/>
                  <w:szCs w:val="16"/>
                  <w:shd w:val="clear" w:color="auto" w:fill="FFFFFF"/>
                </w:rPr>
                <w:id w:val="4857546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37875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309930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8EDC4F9" w14:textId="77777777" w:rsidTr="00931CDC">
        <w:trPr>
          <w:trHeight w:val="20"/>
        </w:trPr>
        <w:tc>
          <w:tcPr>
            <w:tcW w:w="9782" w:type="dxa"/>
            <w:gridSpan w:val="3"/>
            <w:tcBorders>
              <w:bottom w:val="nil"/>
            </w:tcBorders>
            <w:hideMark/>
          </w:tcPr>
          <w:p w14:paraId="224CD75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4F21782" w14:textId="77777777" w:rsidTr="00931CDC">
        <w:trPr>
          <w:trHeight w:val="243"/>
        </w:trPr>
        <w:tc>
          <w:tcPr>
            <w:tcW w:w="9782" w:type="dxa"/>
            <w:gridSpan w:val="3"/>
            <w:tcBorders>
              <w:top w:val="nil"/>
            </w:tcBorders>
            <w:hideMark/>
          </w:tcPr>
          <w:p w14:paraId="54AA7047" w14:textId="77777777" w:rsidR="000C64F9" w:rsidRDefault="000C64F9" w:rsidP="00931CDC">
            <w:pPr>
              <w:spacing w:after="160" w:line="259" w:lineRule="auto"/>
              <w:rPr>
                <w:b/>
                <w:bCs/>
                <w:sz w:val="20"/>
                <w:szCs w:val="20"/>
              </w:rPr>
            </w:pPr>
          </w:p>
          <w:p w14:paraId="29A23C52" w14:textId="77777777" w:rsidR="000C64F9" w:rsidRDefault="000C64F9" w:rsidP="00931CDC">
            <w:pPr>
              <w:spacing w:after="160" w:line="259" w:lineRule="auto"/>
              <w:rPr>
                <w:b/>
                <w:bCs/>
                <w:sz w:val="20"/>
                <w:szCs w:val="20"/>
              </w:rPr>
            </w:pPr>
          </w:p>
          <w:p w14:paraId="4FF0D82D" w14:textId="77777777" w:rsidR="000C64F9" w:rsidRDefault="000C64F9" w:rsidP="00931CDC">
            <w:pPr>
              <w:spacing w:after="160" w:line="259" w:lineRule="auto"/>
              <w:rPr>
                <w:b/>
                <w:bCs/>
                <w:sz w:val="20"/>
                <w:szCs w:val="20"/>
              </w:rPr>
            </w:pPr>
          </w:p>
          <w:p w14:paraId="65A20DA3" w14:textId="77777777" w:rsidR="000C64F9" w:rsidRPr="004C0F09" w:rsidRDefault="000C64F9" w:rsidP="00931CDC">
            <w:pPr>
              <w:spacing w:after="160" w:line="259" w:lineRule="auto"/>
              <w:rPr>
                <w:b/>
                <w:bCs/>
                <w:sz w:val="20"/>
                <w:szCs w:val="20"/>
              </w:rPr>
            </w:pPr>
          </w:p>
        </w:tc>
      </w:tr>
    </w:tbl>
    <w:p w14:paraId="267CA248" w14:textId="77777777" w:rsidR="000C64F9" w:rsidRDefault="000C64F9" w:rsidP="000C64F9"/>
    <w:p w14:paraId="166A65A5" w14:textId="77777777" w:rsidR="000C64F9" w:rsidRDefault="000C64F9" w:rsidP="000C64F9"/>
    <w:p w14:paraId="0ACA3B58" w14:textId="77777777" w:rsidR="000C64F9" w:rsidRDefault="000C64F9" w:rsidP="000C64F9">
      <w:pPr>
        <w:pStyle w:val="Cmsor3"/>
      </w:pPr>
      <w:bookmarkStart w:id="228" w:name="_Toc191483101"/>
      <w:r>
        <w:t>Személyazonosság igazolása – Személyes jelenlét melletti hitelesítés és ellenőrzés</w:t>
      </w:r>
      <w:bookmarkEnd w:id="22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AF8ED7C" w14:textId="77777777" w:rsidTr="00931CDC">
        <w:trPr>
          <w:trHeight w:val="20"/>
        </w:trPr>
        <w:tc>
          <w:tcPr>
            <w:tcW w:w="6380" w:type="dxa"/>
            <w:shd w:val="clear" w:color="auto" w:fill="D9D9D9" w:themeFill="background1" w:themeFillShade="D9"/>
            <w:hideMark/>
          </w:tcPr>
          <w:p w14:paraId="0B534EA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5FC17A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2559F6" w14:textId="77777777" w:rsidR="000C64F9" w:rsidRPr="004C0F09" w:rsidRDefault="000C64F9" w:rsidP="00931CDC">
            <w:pPr>
              <w:jc w:val="center"/>
              <w:rPr>
                <w:b/>
                <w:bCs/>
                <w:sz w:val="20"/>
                <w:szCs w:val="20"/>
              </w:rPr>
            </w:pPr>
            <w:r>
              <w:rPr>
                <w:b/>
                <w:bCs/>
                <w:sz w:val="20"/>
                <w:szCs w:val="20"/>
              </w:rPr>
              <w:t>Magas</w:t>
            </w:r>
          </w:p>
        </w:tc>
      </w:tr>
      <w:tr w:rsidR="000C64F9" w:rsidRPr="00425295" w14:paraId="4388A81D" w14:textId="77777777" w:rsidTr="00931CDC">
        <w:trPr>
          <w:trHeight w:val="20"/>
        </w:trPr>
        <w:tc>
          <w:tcPr>
            <w:tcW w:w="6380" w:type="dxa"/>
            <w:tcBorders>
              <w:bottom w:val="single" w:sz="4" w:space="0" w:color="auto"/>
            </w:tcBorders>
          </w:tcPr>
          <w:p w14:paraId="4ABB93F4" w14:textId="77777777" w:rsidR="000C64F9" w:rsidRPr="00425295" w:rsidRDefault="00C22F45" w:rsidP="00931CDC">
            <w:pPr>
              <w:spacing w:line="200" w:lineRule="atLeast"/>
              <w:rPr>
                <w:sz w:val="15"/>
                <w:szCs w:val="15"/>
              </w:rPr>
            </w:pPr>
            <w:sdt>
              <w:sdtPr>
                <w:rPr>
                  <w:sz w:val="15"/>
                  <w:szCs w:val="15"/>
                  <w:shd w:val="clear" w:color="auto" w:fill="FFFFFF"/>
                </w:rPr>
                <w:id w:val="5408609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5838789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035110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635575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27C35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7CE5CD" w14:textId="77777777" w:rsidR="000C64F9" w:rsidRPr="00425295" w:rsidRDefault="000C64F9" w:rsidP="00931CDC">
            <w:pPr>
              <w:spacing w:after="160" w:line="259" w:lineRule="auto"/>
              <w:rPr>
                <w:sz w:val="15"/>
                <w:szCs w:val="15"/>
              </w:rPr>
            </w:pPr>
            <w:r>
              <w:rPr>
                <w:sz w:val="15"/>
                <w:szCs w:val="15"/>
              </w:rPr>
              <w:t>8.48.</w:t>
            </w:r>
          </w:p>
        </w:tc>
      </w:tr>
      <w:tr w:rsidR="000C64F9" w:rsidRPr="00475F5F" w14:paraId="3F3FD060" w14:textId="77777777" w:rsidTr="00931CDC">
        <w:trPr>
          <w:trHeight w:val="407"/>
        </w:trPr>
        <w:tc>
          <w:tcPr>
            <w:tcW w:w="9782" w:type="dxa"/>
            <w:gridSpan w:val="3"/>
            <w:shd w:val="clear" w:color="auto" w:fill="F2F2F2" w:themeFill="background1" w:themeFillShade="F2"/>
            <w:hideMark/>
          </w:tcPr>
          <w:p w14:paraId="6CA634AD" w14:textId="77777777" w:rsidR="000C64F9" w:rsidRPr="00475F5F" w:rsidRDefault="000C64F9" w:rsidP="00931CDC">
            <w:pPr>
              <w:pStyle w:val="TextBody"/>
            </w:pPr>
            <w:r>
              <w:t>A szervezet megköveteli, hogy a személyazonosságot igazoló bizonyítékok hitelesítését és ellenőrzését személyes jelenlét mellett a fiókok regisztrációját végző szerv előtt kell elvégezni.</w:t>
            </w:r>
          </w:p>
        </w:tc>
      </w:tr>
      <w:tr w:rsidR="000C64F9" w:rsidRPr="00641C9B" w14:paraId="39C6A708" w14:textId="77777777" w:rsidTr="00931CDC">
        <w:trPr>
          <w:trHeight w:val="20"/>
        </w:trPr>
        <w:tc>
          <w:tcPr>
            <w:tcW w:w="9782" w:type="dxa"/>
            <w:gridSpan w:val="3"/>
            <w:tcBorders>
              <w:bottom w:val="single" w:sz="4" w:space="0" w:color="auto"/>
            </w:tcBorders>
            <w:hideMark/>
          </w:tcPr>
          <w:p w14:paraId="0E29D29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57F9010" w14:textId="77777777" w:rsidR="000C64F9" w:rsidRPr="00641C9B" w:rsidRDefault="00C22F45" w:rsidP="00931CDC">
            <w:pPr>
              <w:spacing w:after="160" w:line="259" w:lineRule="auto"/>
              <w:rPr>
                <w:b/>
                <w:bCs/>
              </w:rPr>
            </w:pPr>
            <w:sdt>
              <w:sdtPr>
                <w:rPr>
                  <w:sz w:val="16"/>
                  <w:szCs w:val="16"/>
                  <w:shd w:val="clear" w:color="auto" w:fill="FFFFFF"/>
                </w:rPr>
                <w:id w:val="-9870133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511941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743398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1368FC1" w14:textId="77777777" w:rsidTr="00931CDC">
        <w:trPr>
          <w:trHeight w:val="20"/>
        </w:trPr>
        <w:tc>
          <w:tcPr>
            <w:tcW w:w="9782" w:type="dxa"/>
            <w:gridSpan w:val="3"/>
            <w:tcBorders>
              <w:bottom w:val="nil"/>
            </w:tcBorders>
            <w:hideMark/>
          </w:tcPr>
          <w:p w14:paraId="1502A31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63DFF44" w14:textId="77777777" w:rsidTr="00931CDC">
        <w:trPr>
          <w:trHeight w:val="243"/>
        </w:trPr>
        <w:tc>
          <w:tcPr>
            <w:tcW w:w="9782" w:type="dxa"/>
            <w:gridSpan w:val="3"/>
            <w:tcBorders>
              <w:top w:val="nil"/>
            </w:tcBorders>
            <w:hideMark/>
          </w:tcPr>
          <w:p w14:paraId="4535AB04" w14:textId="77777777" w:rsidR="000C64F9" w:rsidRDefault="000C64F9" w:rsidP="00931CDC">
            <w:pPr>
              <w:spacing w:after="160" w:line="259" w:lineRule="auto"/>
              <w:rPr>
                <w:b/>
                <w:bCs/>
                <w:sz w:val="20"/>
                <w:szCs w:val="20"/>
              </w:rPr>
            </w:pPr>
          </w:p>
          <w:p w14:paraId="36EE925E" w14:textId="77777777" w:rsidR="000C64F9" w:rsidRDefault="000C64F9" w:rsidP="00931CDC">
            <w:pPr>
              <w:spacing w:after="160" w:line="259" w:lineRule="auto"/>
              <w:rPr>
                <w:b/>
                <w:bCs/>
                <w:sz w:val="20"/>
                <w:szCs w:val="20"/>
              </w:rPr>
            </w:pPr>
          </w:p>
          <w:p w14:paraId="7971F8C9" w14:textId="77777777" w:rsidR="000C64F9" w:rsidRDefault="000C64F9" w:rsidP="00931CDC">
            <w:pPr>
              <w:spacing w:after="160" w:line="259" w:lineRule="auto"/>
              <w:rPr>
                <w:b/>
                <w:bCs/>
                <w:sz w:val="20"/>
                <w:szCs w:val="20"/>
              </w:rPr>
            </w:pPr>
          </w:p>
          <w:p w14:paraId="246232A7" w14:textId="77777777" w:rsidR="000C64F9" w:rsidRPr="004C0F09" w:rsidRDefault="000C64F9" w:rsidP="00931CDC">
            <w:pPr>
              <w:spacing w:after="160" w:line="259" w:lineRule="auto"/>
              <w:rPr>
                <w:b/>
                <w:bCs/>
                <w:sz w:val="20"/>
                <w:szCs w:val="20"/>
              </w:rPr>
            </w:pPr>
          </w:p>
        </w:tc>
      </w:tr>
    </w:tbl>
    <w:p w14:paraId="7376C24B" w14:textId="77777777" w:rsidR="000C64F9" w:rsidRDefault="000C64F9" w:rsidP="000C64F9"/>
    <w:p w14:paraId="2E08BB59" w14:textId="77777777" w:rsidR="000C64F9" w:rsidRDefault="000C64F9" w:rsidP="000C64F9"/>
    <w:p w14:paraId="200801CD" w14:textId="77777777" w:rsidR="000C64F9" w:rsidRDefault="000C64F9" w:rsidP="000C64F9">
      <w:pPr>
        <w:pStyle w:val="Cmsor3"/>
      </w:pPr>
      <w:bookmarkStart w:id="229" w:name="_Toc191483102"/>
      <w:r>
        <w:t>Személyazonosság igazolása – Cím megerősítése</w:t>
      </w:r>
      <w:bookmarkEnd w:id="2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0B98CD9" w14:textId="77777777" w:rsidTr="00931CDC">
        <w:trPr>
          <w:trHeight w:val="20"/>
        </w:trPr>
        <w:tc>
          <w:tcPr>
            <w:tcW w:w="6380" w:type="dxa"/>
            <w:shd w:val="clear" w:color="auto" w:fill="D9D9D9" w:themeFill="background1" w:themeFillShade="D9"/>
            <w:hideMark/>
          </w:tcPr>
          <w:p w14:paraId="6E39DF5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D3A5D4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19680E" w14:textId="77777777" w:rsidR="000C64F9" w:rsidRPr="004C0F09" w:rsidRDefault="000C64F9" w:rsidP="00931CDC">
            <w:pPr>
              <w:jc w:val="center"/>
              <w:rPr>
                <w:b/>
                <w:bCs/>
                <w:sz w:val="20"/>
                <w:szCs w:val="20"/>
              </w:rPr>
            </w:pPr>
            <w:r>
              <w:rPr>
                <w:b/>
                <w:bCs/>
                <w:sz w:val="20"/>
                <w:szCs w:val="20"/>
              </w:rPr>
              <w:t>Jelentős</w:t>
            </w:r>
          </w:p>
        </w:tc>
      </w:tr>
      <w:tr w:rsidR="000C64F9" w:rsidRPr="00425295" w14:paraId="47BA20E1" w14:textId="77777777" w:rsidTr="00931CDC">
        <w:trPr>
          <w:trHeight w:val="20"/>
        </w:trPr>
        <w:tc>
          <w:tcPr>
            <w:tcW w:w="6380" w:type="dxa"/>
            <w:tcBorders>
              <w:bottom w:val="single" w:sz="4" w:space="0" w:color="auto"/>
            </w:tcBorders>
          </w:tcPr>
          <w:p w14:paraId="695D174E" w14:textId="77777777" w:rsidR="000C64F9" w:rsidRPr="00425295" w:rsidRDefault="00C22F45" w:rsidP="00931CDC">
            <w:pPr>
              <w:spacing w:line="200" w:lineRule="atLeast"/>
              <w:rPr>
                <w:sz w:val="15"/>
                <w:szCs w:val="15"/>
              </w:rPr>
            </w:pPr>
            <w:sdt>
              <w:sdtPr>
                <w:rPr>
                  <w:sz w:val="15"/>
                  <w:szCs w:val="15"/>
                  <w:shd w:val="clear" w:color="auto" w:fill="FFFFFF"/>
                </w:rPr>
                <w:id w:val="-205322423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776735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438119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307828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353FE3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4B9C5B" w14:textId="77777777" w:rsidR="000C64F9" w:rsidRPr="00425295" w:rsidRDefault="000C64F9" w:rsidP="00931CDC">
            <w:pPr>
              <w:spacing w:after="160" w:line="259" w:lineRule="auto"/>
              <w:rPr>
                <w:sz w:val="15"/>
                <w:szCs w:val="15"/>
              </w:rPr>
            </w:pPr>
            <w:r>
              <w:rPr>
                <w:sz w:val="15"/>
                <w:szCs w:val="15"/>
              </w:rPr>
              <w:t>8.49.</w:t>
            </w:r>
          </w:p>
        </w:tc>
      </w:tr>
      <w:tr w:rsidR="000C64F9" w:rsidRPr="00475F5F" w14:paraId="015C352A" w14:textId="77777777" w:rsidTr="00931CDC">
        <w:trPr>
          <w:trHeight w:val="407"/>
        </w:trPr>
        <w:tc>
          <w:tcPr>
            <w:tcW w:w="9782" w:type="dxa"/>
            <w:gridSpan w:val="3"/>
            <w:shd w:val="clear" w:color="auto" w:fill="F2F2F2" w:themeFill="background1" w:themeFillShade="F2"/>
            <w:hideMark/>
          </w:tcPr>
          <w:p w14:paraId="4A8C3F10" w14:textId="77777777" w:rsidR="000C64F9" w:rsidRPr="00475F5F" w:rsidRDefault="000C64F9" w:rsidP="00931CDC">
            <w:pPr>
              <w:pStyle w:val="TextBody"/>
            </w:pPr>
            <w:r>
              <w:t>A szervezet megköveteli, hogy egy regisztrációs kód vagy megerősítő értesítés egy másodlagos csatornán keresztül kerüljön kézbesítésre, hogy a felhasználók nyilvántartásba vett (fizikai vagy elektronikus) címe ellenőrzésre kerüljön.</w:t>
            </w:r>
          </w:p>
        </w:tc>
      </w:tr>
      <w:tr w:rsidR="000C64F9" w:rsidRPr="00641C9B" w14:paraId="6A52CE68" w14:textId="77777777" w:rsidTr="00931CDC">
        <w:trPr>
          <w:trHeight w:val="20"/>
        </w:trPr>
        <w:tc>
          <w:tcPr>
            <w:tcW w:w="9782" w:type="dxa"/>
            <w:gridSpan w:val="3"/>
            <w:tcBorders>
              <w:bottom w:val="single" w:sz="4" w:space="0" w:color="auto"/>
            </w:tcBorders>
            <w:hideMark/>
          </w:tcPr>
          <w:p w14:paraId="4970326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04A37FD" w14:textId="77777777" w:rsidR="000C64F9" w:rsidRPr="00641C9B" w:rsidRDefault="00C22F45" w:rsidP="00931CDC">
            <w:pPr>
              <w:spacing w:after="160" w:line="259" w:lineRule="auto"/>
              <w:rPr>
                <w:b/>
                <w:bCs/>
              </w:rPr>
            </w:pPr>
            <w:sdt>
              <w:sdtPr>
                <w:rPr>
                  <w:sz w:val="16"/>
                  <w:szCs w:val="16"/>
                  <w:shd w:val="clear" w:color="auto" w:fill="FFFFFF"/>
                </w:rPr>
                <w:id w:val="-1911307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387390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458997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05C84C7" w14:textId="77777777" w:rsidTr="00931CDC">
        <w:trPr>
          <w:trHeight w:val="20"/>
        </w:trPr>
        <w:tc>
          <w:tcPr>
            <w:tcW w:w="9782" w:type="dxa"/>
            <w:gridSpan w:val="3"/>
            <w:tcBorders>
              <w:bottom w:val="nil"/>
            </w:tcBorders>
            <w:hideMark/>
          </w:tcPr>
          <w:p w14:paraId="05C5626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832AB18" w14:textId="77777777" w:rsidTr="00931CDC">
        <w:trPr>
          <w:trHeight w:val="243"/>
        </w:trPr>
        <w:tc>
          <w:tcPr>
            <w:tcW w:w="9782" w:type="dxa"/>
            <w:gridSpan w:val="3"/>
            <w:tcBorders>
              <w:top w:val="nil"/>
            </w:tcBorders>
            <w:hideMark/>
          </w:tcPr>
          <w:p w14:paraId="785E6FBA" w14:textId="77777777" w:rsidR="000C64F9" w:rsidRDefault="000C64F9" w:rsidP="00931CDC">
            <w:pPr>
              <w:spacing w:after="160" w:line="259" w:lineRule="auto"/>
              <w:rPr>
                <w:b/>
                <w:bCs/>
                <w:sz w:val="20"/>
                <w:szCs w:val="20"/>
              </w:rPr>
            </w:pPr>
          </w:p>
          <w:p w14:paraId="59F11D91" w14:textId="77777777" w:rsidR="000C64F9" w:rsidRDefault="000C64F9" w:rsidP="00931CDC">
            <w:pPr>
              <w:spacing w:after="160" w:line="259" w:lineRule="auto"/>
              <w:rPr>
                <w:b/>
                <w:bCs/>
                <w:sz w:val="20"/>
                <w:szCs w:val="20"/>
              </w:rPr>
            </w:pPr>
          </w:p>
          <w:p w14:paraId="12083A97" w14:textId="77777777" w:rsidR="000C64F9" w:rsidRDefault="000C64F9" w:rsidP="00931CDC">
            <w:pPr>
              <w:spacing w:after="160" w:line="259" w:lineRule="auto"/>
              <w:rPr>
                <w:b/>
                <w:bCs/>
                <w:sz w:val="20"/>
                <w:szCs w:val="20"/>
              </w:rPr>
            </w:pPr>
          </w:p>
          <w:p w14:paraId="60BC7072" w14:textId="77777777" w:rsidR="000C64F9" w:rsidRPr="004C0F09" w:rsidRDefault="000C64F9" w:rsidP="00931CDC">
            <w:pPr>
              <w:spacing w:after="160" w:line="259" w:lineRule="auto"/>
              <w:rPr>
                <w:b/>
                <w:bCs/>
                <w:sz w:val="20"/>
                <w:szCs w:val="20"/>
              </w:rPr>
            </w:pPr>
          </w:p>
        </w:tc>
      </w:tr>
    </w:tbl>
    <w:p w14:paraId="0ADA7DDB" w14:textId="77777777" w:rsidR="000C64F9" w:rsidRDefault="000C64F9" w:rsidP="000C64F9"/>
    <w:p w14:paraId="7B1AEEA1" w14:textId="77777777" w:rsidR="000C64F9" w:rsidRDefault="000C64F9" w:rsidP="000C64F9"/>
    <w:p w14:paraId="7EDE4C6B" w14:textId="77777777" w:rsidR="000C64F9" w:rsidRDefault="000C64F9" w:rsidP="000C64F9">
      <w:pPr>
        <w:pStyle w:val="Cmsor2"/>
      </w:pPr>
      <w:bookmarkStart w:id="230" w:name="_Toc191483103"/>
      <w:r>
        <w:t>KOCKÁZATKEZELÉS</w:t>
      </w:r>
      <w:bookmarkEnd w:id="230"/>
    </w:p>
    <w:p w14:paraId="31268EAC" w14:textId="77777777" w:rsidR="000C64F9" w:rsidRDefault="000C64F9" w:rsidP="000C64F9">
      <w:pPr>
        <w:pStyle w:val="Cmsor3"/>
      </w:pPr>
      <w:bookmarkStart w:id="231" w:name="_Toc191483104"/>
      <w:r>
        <w:t>Sérülékenységek ellenőrzése</w:t>
      </w:r>
      <w:bookmarkEnd w:id="2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3502CE2" w14:textId="77777777" w:rsidTr="00931CDC">
        <w:trPr>
          <w:trHeight w:val="20"/>
        </w:trPr>
        <w:tc>
          <w:tcPr>
            <w:tcW w:w="6380" w:type="dxa"/>
            <w:shd w:val="clear" w:color="auto" w:fill="D9D9D9" w:themeFill="background1" w:themeFillShade="D9"/>
            <w:hideMark/>
          </w:tcPr>
          <w:p w14:paraId="2F3C223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0FA827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56CA059" w14:textId="77777777" w:rsidR="000C64F9" w:rsidRPr="004C0F09" w:rsidRDefault="000C64F9" w:rsidP="00931CDC">
            <w:pPr>
              <w:jc w:val="center"/>
              <w:rPr>
                <w:b/>
                <w:bCs/>
                <w:sz w:val="20"/>
                <w:szCs w:val="20"/>
              </w:rPr>
            </w:pPr>
            <w:r>
              <w:rPr>
                <w:b/>
                <w:bCs/>
                <w:sz w:val="20"/>
                <w:szCs w:val="20"/>
              </w:rPr>
              <w:t>Alap</w:t>
            </w:r>
          </w:p>
        </w:tc>
      </w:tr>
      <w:tr w:rsidR="000C64F9" w:rsidRPr="00425295" w14:paraId="322DB01F" w14:textId="77777777" w:rsidTr="00931CDC">
        <w:trPr>
          <w:trHeight w:val="20"/>
        </w:trPr>
        <w:tc>
          <w:tcPr>
            <w:tcW w:w="6380" w:type="dxa"/>
            <w:tcBorders>
              <w:bottom w:val="single" w:sz="4" w:space="0" w:color="auto"/>
            </w:tcBorders>
          </w:tcPr>
          <w:p w14:paraId="35D69692" w14:textId="77777777" w:rsidR="000C64F9" w:rsidRPr="00425295" w:rsidRDefault="00C22F45" w:rsidP="00931CDC">
            <w:pPr>
              <w:spacing w:line="200" w:lineRule="atLeast"/>
              <w:rPr>
                <w:sz w:val="15"/>
                <w:szCs w:val="15"/>
              </w:rPr>
            </w:pPr>
            <w:sdt>
              <w:sdtPr>
                <w:rPr>
                  <w:sz w:val="15"/>
                  <w:szCs w:val="15"/>
                  <w:shd w:val="clear" w:color="auto" w:fill="FFFFFF"/>
                </w:rPr>
                <w:id w:val="-1479912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8185526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166434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492125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45B28E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3DB3F6" w14:textId="77777777" w:rsidR="000C64F9" w:rsidRPr="00425295" w:rsidRDefault="000C64F9" w:rsidP="00931CDC">
            <w:pPr>
              <w:spacing w:after="160" w:line="259" w:lineRule="auto"/>
              <w:rPr>
                <w:sz w:val="15"/>
                <w:szCs w:val="15"/>
              </w:rPr>
            </w:pPr>
            <w:r>
              <w:rPr>
                <w:sz w:val="15"/>
                <w:szCs w:val="15"/>
              </w:rPr>
              <w:t>15.9.</w:t>
            </w:r>
          </w:p>
        </w:tc>
      </w:tr>
      <w:tr w:rsidR="000C64F9" w:rsidRPr="00475F5F" w14:paraId="7A35C198" w14:textId="77777777" w:rsidTr="00931CDC">
        <w:trPr>
          <w:trHeight w:val="407"/>
        </w:trPr>
        <w:tc>
          <w:tcPr>
            <w:tcW w:w="9782" w:type="dxa"/>
            <w:gridSpan w:val="3"/>
            <w:shd w:val="clear" w:color="auto" w:fill="F2F2F2" w:themeFill="background1" w:themeFillShade="F2"/>
            <w:hideMark/>
          </w:tcPr>
          <w:p w14:paraId="1DCA613E" w14:textId="77777777" w:rsidR="000C64F9" w:rsidRDefault="000C64F9" w:rsidP="00931CDC">
            <w:pPr>
              <w:pStyle w:val="TextBody"/>
            </w:pPr>
            <w:r>
              <w:t>A szervezet:</w:t>
            </w:r>
          </w:p>
          <w:p w14:paraId="7801420A" w14:textId="77777777" w:rsidR="000C64F9" w:rsidRDefault="000C64F9" w:rsidP="00931CDC">
            <w:pPr>
              <w:pStyle w:val="TextBody"/>
            </w:pPr>
            <w:r>
              <w:t>Meghatározott folyamat szerint rendszeresen vagy eseti jelleggel ellenőrzi az EIR sérülékenységeit, illetve minden olyan esetben, amikor új, az EIR-t potenciálisan érintő sérülékenységeket azonosítanak és jelentenek.</w:t>
            </w:r>
          </w:p>
          <w:p w14:paraId="634F7483" w14:textId="77777777" w:rsidR="000C64F9" w:rsidRPr="00475F5F" w:rsidRDefault="000C64F9" w:rsidP="00931CDC">
            <w:pPr>
              <w:pStyle w:val="TextBody"/>
            </w:pPr>
            <w:r>
              <w:t>Kijavítja a valós sérülékenységeket a meghatározott válaszidőn belül, a kockázatkezelési eljárásoknak megfelelően.</w:t>
            </w:r>
          </w:p>
        </w:tc>
      </w:tr>
      <w:tr w:rsidR="000C64F9" w:rsidRPr="00641C9B" w14:paraId="0D60254A" w14:textId="77777777" w:rsidTr="00931CDC">
        <w:trPr>
          <w:trHeight w:val="20"/>
        </w:trPr>
        <w:tc>
          <w:tcPr>
            <w:tcW w:w="9782" w:type="dxa"/>
            <w:gridSpan w:val="3"/>
            <w:tcBorders>
              <w:bottom w:val="single" w:sz="4" w:space="0" w:color="auto"/>
            </w:tcBorders>
            <w:hideMark/>
          </w:tcPr>
          <w:p w14:paraId="7B50D5A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7218E62" w14:textId="77777777" w:rsidR="000C64F9" w:rsidRPr="00641C9B" w:rsidRDefault="00C22F45" w:rsidP="00931CDC">
            <w:pPr>
              <w:spacing w:after="160" w:line="259" w:lineRule="auto"/>
              <w:rPr>
                <w:b/>
                <w:bCs/>
              </w:rPr>
            </w:pPr>
            <w:sdt>
              <w:sdtPr>
                <w:rPr>
                  <w:sz w:val="16"/>
                  <w:szCs w:val="16"/>
                  <w:shd w:val="clear" w:color="auto" w:fill="FFFFFF"/>
                </w:rPr>
                <w:id w:val="-6067396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605763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709926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146ED12" w14:textId="77777777" w:rsidTr="00931CDC">
        <w:trPr>
          <w:trHeight w:val="20"/>
        </w:trPr>
        <w:tc>
          <w:tcPr>
            <w:tcW w:w="9782" w:type="dxa"/>
            <w:gridSpan w:val="3"/>
            <w:tcBorders>
              <w:bottom w:val="nil"/>
            </w:tcBorders>
            <w:hideMark/>
          </w:tcPr>
          <w:p w14:paraId="3C8339A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CCD50C0" w14:textId="77777777" w:rsidTr="00931CDC">
        <w:trPr>
          <w:trHeight w:val="243"/>
        </w:trPr>
        <w:tc>
          <w:tcPr>
            <w:tcW w:w="9782" w:type="dxa"/>
            <w:gridSpan w:val="3"/>
            <w:tcBorders>
              <w:top w:val="nil"/>
            </w:tcBorders>
            <w:hideMark/>
          </w:tcPr>
          <w:p w14:paraId="6901909F" w14:textId="77777777" w:rsidR="000C64F9" w:rsidRDefault="000C64F9" w:rsidP="00931CDC">
            <w:pPr>
              <w:spacing w:after="160" w:line="259" w:lineRule="auto"/>
              <w:rPr>
                <w:b/>
                <w:bCs/>
                <w:sz w:val="20"/>
                <w:szCs w:val="20"/>
              </w:rPr>
            </w:pPr>
          </w:p>
          <w:p w14:paraId="7C160FBB" w14:textId="77777777" w:rsidR="000C64F9" w:rsidRDefault="000C64F9" w:rsidP="00931CDC">
            <w:pPr>
              <w:spacing w:after="160" w:line="259" w:lineRule="auto"/>
              <w:rPr>
                <w:b/>
                <w:bCs/>
                <w:sz w:val="20"/>
                <w:szCs w:val="20"/>
              </w:rPr>
            </w:pPr>
          </w:p>
          <w:p w14:paraId="75666F51" w14:textId="77777777" w:rsidR="000C64F9" w:rsidRDefault="000C64F9" w:rsidP="00931CDC">
            <w:pPr>
              <w:spacing w:after="160" w:line="259" w:lineRule="auto"/>
              <w:rPr>
                <w:b/>
                <w:bCs/>
                <w:sz w:val="20"/>
                <w:szCs w:val="20"/>
              </w:rPr>
            </w:pPr>
          </w:p>
          <w:p w14:paraId="75C97653" w14:textId="77777777" w:rsidR="000C64F9" w:rsidRPr="004C0F09" w:rsidRDefault="000C64F9" w:rsidP="00931CDC">
            <w:pPr>
              <w:spacing w:after="160" w:line="259" w:lineRule="auto"/>
              <w:rPr>
                <w:b/>
                <w:bCs/>
                <w:sz w:val="20"/>
                <w:szCs w:val="20"/>
              </w:rPr>
            </w:pPr>
          </w:p>
        </w:tc>
      </w:tr>
    </w:tbl>
    <w:p w14:paraId="7B9FC6AA" w14:textId="77777777" w:rsidR="000C64F9" w:rsidRDefault="000C64F9" w:rsidP="000C64F9"/>
    <w:p w14:paraId="3B955DB2" w14:textId="77777777" w:rsidR="000C64F9" w:rsidRDefault="000C64F9" w:rsidP="000C64F9"/>
    <w:p w14:paraId="6C384BC1" w14:textId="77777777" w:rsidR="000C64F9" w:rsidRDefault="000C64F9" w:rsidP="000C64F9">
      <w:pPr>
        <w:pStyle w:val="Cmsor3"/>
      </w:pPr>
      <w:bookmarkStart w:id="232" w:name="_Toc191483105"/>
      <w:r>
        <w:t>Sérülékenységmenedzsment</w:t>
      </w:r>
      <w:bookmarkEnd w:id="23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800D91" w14:textId="77777777" w:rsidTr="00931CDC">
        <w:trPr>
          <w:trHeight w:val="20"/>
        </w:trPr>
        <w:tc>
          <w:tcPr>
            <w:tcW w:w="6380" w:type="dxa"/>
            <w:shd w:val="clear" w:color="auto" w:fill="D9D9D9" w:themeFill="background1" w:themeFillShade="D9"/>
            <w:hideMark/>
          </w:tcPr>
          <w:p w14:paraId="46BF200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3B87A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CEE6FB" w14:textId="77777777" w:rsidR="000C64F9" w:rsidRPr="004C0F09" w:rsidRDefault="000C64F9" w:rsidP="00931CDC">
            <w:pPr>
              <w:jc w:val="center"/>
              <w:rPr>
                <w:b/>
                <w:bCs/>
                <w:sz w:val="20"/>
                <w:szCs w:val="20"/>
              </w:rPr>
            </w:pPr>
            <w:r>
              <w:rPr>
                <w:b/>
                <w:bCs/>
                <w:sz w:val="20"/>
                <w:szCs w:val="20"/>
              </w:rPr>
              <w:t>Jelentős</w:t>
            </w:r>
          </w:p>
        </w:tc>
      </w:tr>
      <w:tr w:rsidR="000C64F9" w:rsidRPr="00425295" w14:paraId="013DBAAA" w14:textId="77777777" w:rsidTr="00931CDC">
        <w:trPr>
          <w:trHeight w:val="20"/>
        </w:trPr>
        <w:tc>
          <w:tcPr>
            <w:tcW w:w="6380" w:type="dxa"/>
            <w:tcBorders>
              <w:bottom w:val="single" w:sz="4" w:space="0" w:color="auto"/>
            </w:tcBorders>
          </w:tcPr>
          <w:p w14:paraId="0E953A1D" w14:textId="77777777" w:rsidR="000C64F9" w:rsidRPr="00425295" w:rsidRDefault="00C22F45" w:rsidP="00931CDC">
            <w:pPr>
              <w:spacing w:line="200" w:lineRule="atLeast"/>
              <w:rPr>
                <w:sz w:val="15"/>
                <w:szCs w:val="15"/>
              </w:rPr>
            </w:pPr>
            <w:sdt>
              <w:sdtPr>
                <w:rPr>
                  <w:sz w:val="15"/>
                  <w:szCs w:val="15"/>
                  <w:shd w:val="clear" w:color="auto" w:fill="FFFFFF"/>
                </w:rPr>
                <w:id w:val="9930687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5195849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812035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855428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DE3142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87BBD5" w14:textId="77777777" w:rsidR="000C64F9" w:rsidRPr="00425295" w:rsidRDefault="000C64F9" w:rsidP="00931CDC">
            <w:pPr>
              <w:spacing w:after="160" w:line="259" w:lineRule="auto"/>
              <w:rPr>
                <w:sz w:val="15"/>
                <w:szCs w:val="15"/>
              </w:rPr>
            </w:pPr>
            <w:r>
              <w:rPr>
                <w:sz w:val="15"/>
                <w:szCs w:val="15"/>
              </w:rPr>
              <w:t>15.10.</w:t>
            </w:r>
          </w:p>
        </w:tc>
      </w:tr>
      <w:tr w:rsidR="000C64F9" w:rsidRPr="00475F5F" w14:paraId="12765CB9" w14:textId="77777777" w:rsidTr="00931CDC">
        <w:trPr>
          <w:trHeight w:val="407"/>
        </w:trPr>
        <w:tc>
          <w:tcPr>
            <w:tcW w:w="9782" w:type="dxa"/>
            <w:gridSpan w:val="3"/>
            <w:shd w:val="clear" w:color="auto" w:fill="F2F2F2" w:themeFill="background1" w:themeFillShade="F2"/>
            <w:hideMark/>
          </w:tcPr>
          <w:p w14:paraId="382ECEE5" w14:textId="77777777" w:rsidR="000C64F9" w:rsidRDefault="000C64F9" w:rsidP="00931CDC">
            <w:pPr>
              <w:pStyle w:val="TextBody"/>
            </w:pPr>
            <w:r>
              <w:t>A szervezet:</w:t>
            </w:r>
          </w:p>
          <w:p w14:paraId="76C3F770" w14:textId="77777777" w:rsidR="000C64F9" w:rsidRDefault="000C64F9" w:rsidP="00931CDC">
            <w:pPr>
              <w:pStyle w:val="TextBody"/>
            </w:pPr>
            <w:r>
              <w:t>Meghatározott folyamat szerint rendszeresen vagy eseti jelleggel szkenneli az EIR sérülékenységeit, illetve minden olyan esetben, amikor új, az EIR-t potenciálisan érintő sérülékenységeket azonosítanak és jelentenek.</w:t>
            </w:r>
          </w:p>
          <w:p w14:paraId="56F87D98" w14:textId="77777777" w:rsidR="000C64F9" w:rsidRDefault="000C64F9" w:rsidP="00931CDC">
            <w:pPr>
              <w:pStyle w:val="TextBody"/>
            </w:pPr>
            <w:r>
              <w:t>Olyan sérülékenységmenedzsment eszközöket és technikákat alkalmaz, amelyek elősegítik az eszközök közötti átjárhatóságot és automatizálják a sérülékenységkezelési folyamat egyes lépéseit a következők szerint:</w:t>
            </w:r>
          </w:p>
          <w:p w14:paraId="15F71E71" w14:textId="77777777" w:rsidR="000C64F9" w:rsidRDefault="000C64F9" w:rsidP="00931CDC">
            <w:pPr>
              <w:pStyle w:val="TextBody"/>
            </w:pPr>
            <w:r>
              <w:t>felsorolja a platformokat, szoftverhibákat és helytelen konfigurációkat;</w:t>
            </w:r>
          </w:p>
          <w:p w14:paraId="44578FF2" w14:textId="77777777" w:rsidR="000C64F9" w:rsidRDefault="000C64F9" w:rsidP="00931CDC">
            <w:pPr>
              <w:pStyle w:val="TextBody"/>
            </w:pPr>
            <w:r>
              <w:t>ellenőrző listákat és tesztelési eljárásokat alkalmaz; és</w:t>
            </w:r>
          </w:p>
          <w:p w14:paraId="6E3A07E9" w14:textId="77777777" w:rsidR="000C64F9" w:rsidRDefault="000C64F9" w:rsidP="00931CDC">
            <w:pPr>
              <w:pStyle w:val="TextBody"/>
            </w:pPr>
            <w:r>
              <w:t>méri az egyes sérülékenységek hatásait.</w:t>
            </w:r>
          </w:p>
          <w:p w14:paraId="434E5D0C" w14:textId="77777777" w:rsidR="000C64F9" w:rsidRDefault="000C64F9" w:rsidP="00931CDC">
            <w:pPr>
              <w:pStyle w:val="TextBody"/>
            </w:pPr>
            <w:r>
              <w:t>Elemzi a sérülékenységmenedzsment jelentéseket és a vizsgálatok eredményeit,</w:t>
            </w:r>
          </w:p>
          <w:p w14:paraId="30546250" w14:textId="77777777" w:rsidR="000C64F9" w:rsidRDefault="000C64F9" w:rsidP="00931CDC">
            <w:pPr>
              <w:pStyle w:val="TextBody"/>
            </w:pPr>
            <w:r>
              <w:t>Kijavítja a valós sérülékenységeket a meghatározott válaszidőn belül, a kockázatkezelési eljárásoknak megfelelően.</w:t>
            </w:r>
          </w:p>
          <w:p w14:paraId="304C5F72" w14:textId="77777777" w:rsidR="000C64F9" w:rsidRDefault="000C64F9" w:rsidP="00931CDC">
            <w:pPr>
              <w:pStyle w:val="TextBody"/>
            </w:pPr>
            <w:r>
              <w:t>Megosztja a sérülékenységmenedzsment folyamatból és a követelmények értékeléséből származó információkat a meghatározott személyekkel vagy szerepkörökkel, hogy segítsenek kiküszöbölni a hasonló sérülékenységeket más rendszerekben.</w:t>
            </w:r>
          </w:p>
          <w:p w14:paraId="7CF65DB8" w14:textId="77777777" w:rsidR="000C64F9" w:rsidRPr="00475F5F" w:rsidRDefault="000C64F9" w:rsidP="00931CDC">
            <w:pPr>
              <w:pStyle w:val="TextBody"/>
            </w:pPr>
            <w:r>
              <w:t>Olyan sérülékenységmenedzsment eszközöket alkalmaz, amelyek képesek a vizsgálandó sérülékenységek egyszerű frissítésére.</w:t>
            </w:r>
          </w:p>
        </w:tc>
      </w:tr>
      <w:tr w:rsidR="000C64F9" w:rsidRPr="00641C9B" w14:paraId="35F939A9" w14:textId="77777777" w:rsidTr="00931CDC">
        <w:trPr>
          <w:trHeight w:val="20"/>
        </w:trPr>
        <w:tc>
          <w:tcPr>
            <w:tcW w:w="9782" w:type="dxa"/>
            <w:gridSpan w:val="3"/>
            <w:tcBorders>
              <w:bottom w:val="single" w:sz="4" w:space="0" w:color="auto"/>
            </w:tcBorders>
            <w:hideMark/>
          </w:tcPr>
          <w:p w14:paraId="61CFE8D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0256751" w14:textId="77777777" w:rsidR="000C64F9" w:rsidRPr="00641C9B" w:rsidRDefault="00C22F45" w:rsidP="00931CDC">
            <w:pPr>
              <w:spacing w:after="160" w:line="259" w:lineRule="auto"/>
              <w:rPr>
                <w:b/>
                <w:bCs/>
              </w:rPr>
            </w:pPr>
            <w:sdt>
              <w:sdtPr>
                <w:rPr>
                  <w:sz w:val="16"/>
                  <w:szCs w:val="16"/>
                  <w:shd w:val="clear" w:color="auto" w:fill="FFFFFF"/>
                </w:rPr>
                <w:id w:val="-16875911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687488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807308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84864A9" w14:textId="77777777" w:rsidTr="00931CDC">
        <w:trPr>
          <w:trHeight w:val="20"/>
        </w:trPr>
        <w:tc>
          <w:tcPr>
            <w:tcW w:w="9782" w:type="dxa"/>
            <w:gridSpan w:val="3"/>
            <w:tcBorders>
              <w:bottom w:val="nil"/>
            </w:tcBorders>
            <w:hideMark/>
          </w:tcPr>
          <w:p w14:paraId="3525DAD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12EBEDA" w14:textId="77777777" w:rsidTr="00931CDC">
        <w:trPr>
          <w:trHeight w:val="243"/>
        </w:trPr>
        <w:tc>
          <w:tcPr>
            <w:tcW w:w="9782" w:type="dxa"/>
            <w:gridSpan w:val="3"/>
            <w:tcBorders>
              <w:top w:val="nil"/>
            </w:tcBorders>
            <w:hideMark/>
          </w:tcPr>
          <w:p w14:paraId="5C4A6DFA" w14:textId="77777777" w:rsidR="000C64F9" w:rsidRDefault="000C64F9" w:rsidP="00931CDC">
            <w:pPr>
              <w:spacing w:after="160" w:line="259" w:lineRule="auto"/>
              <w:rPr>
                <w:b/>
                <w:bCs/>
                <w:sz w:val="20"/>
                <w:szCs w:val="20"/>
              </w:rPr>
            </w:pPr>
          </w:p>
          <w:p w14:paraId="2E69EDB5" w14:textId="77777777" w:rsidR="000C64F9" w:rsidRDefault="000C64F9" w:rsidP="00931CDC">
            <w:pPr>
              <w:spacing w:after="160" w:line="259" w:lineRule="auto"/>
              <w:rPr>
                <w:b/>
                <w:bCs/>
                <w:sz w:val="20"/>
                <w:szCs w:val="20"/>
              </w:rPr>
            </w:pPr>
          </w:p>
          <w:p w14:paraId="30D10316" w14:textId="77777777" w:rsidR="000C64F9" w:rsidRDefault="000C64F9" w:rsidP="00931CDC">
            <w:pPr>
              <w:spacing w:after="160" w:line="259" w:lineRule="auto"/>
              <w:rPr>
                <w:b/>
                <w:bCs/>
                <w:sz w:val="20"/>
                <w:szCs w:val="20"/>
              </w:rPr>
            </w:pPr>
          </w:p>
          <w:p w14:paraId="5D701DA9" w14:textId="77777777" w:rsidR="000C64F9" w:rsidRPr="004C0F09" w:rsidRDefault="000C64F9" w:rsidP="00931CDC">
            <w:pPr>
              <w:spacing w:after="160" w:line="259" w:lineRule="auto"/>
              <w:rPr>
                <w:b/>
                <w:bCs/>
                <w:sz w:val="20"/>
                <w:szCs w:val="20"/>
              </w:rPr>
            </w:pPr>
          </w:p>
        </w:tc>
      </w:tr>
    </w:tbl>
    <w:p w14:paraId="695C7E98" w14:textId="77777777" w:rsidR="000C64F9" w:rsidRDefault="000C64F9" w:rsidP="000C64F9"/>
    <w:p w14:paraId="1C717F69" w14:textId="77777777" w:rsidR="000C64F9" w:rsidRDefault="000C64F9" w:rsidP="000C64F9"/>
    <w:p w14:paraId="4931B217" w14:textId="77777777" w:rsidR="000C64F9" w:rsidRDefault="000C64F9" w:rsidP="000C64F9">
      <w:pPr>
        <w:pStyle w:val="Cmsor3"/>
      </w:pPr>
      <w:bookmarkStart w:id="233" w:name="_Toc191483106"/>
      <w:r>
        <w:t>Sérülékenységmenedzsment – Sérülékenységi adatbázis frissítése</w:t>
      </w:r>
      <w:bookmarkEnd w:id="2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F0C527C" w14:textId="77777777" w:rsidTr="00931CDC">
        <w:trPr>
          <w:trHeight w:val="20"/>
        </w:trPr>
        <w:tc>
          <w:tcPr>
            <w:tcW w:w="6380" w:type="dxa"/>
            <w:shd w:val="clear" w:color="auto" w:fill="D9D9D9" w:themeFill="background1" w:themeFillShade="D9"/>
            <w:hideMark/>
          </w:tcPr>
          <w:p w14:paraId="1289F91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226C8C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F1E5DE" w14:textId="77777777" w:rsidR="000C64F9" w:rsidRPr="004C0F09" w:rsidRDefault="000C64F9" w:rsidP="00931CDC">
            <w:pPr>
              <w:jc w:val="center"/>
              <w:rPr>
                <w:b/>
                <w:bCs/>
                <w:sz w:val="20"/>
                <w:szCs w:val="20"/>
              </w:rPr>
            </w:pPr>
            <w:r>
              <w:rPr>
                <w:b/>
                <w:bCs/>
                <w:sz w:val="20"/>
                <w:szCs w:val="20"/>
              </w:rPr>
              <w:t>Jelentős</w:t>
            </w:r>
          </w:p>
        </w:tc>
      </w:tr>
      <w:tr w:rsidR="000C64F9" w:rsidRPr="00425295" w14:paraId="7C9E2581" w14:textId="77777777" w:rsidTr="00931CDC">
        <w:trPr>
          <w:trHeight w:val="20"/>
        </w:trPr>
        <w:tc>
          <w:tcPr>
            <w:tcW w:w="6380" w:type="dxa"/>
            <w:tcBorders>
              <w:bottom w:val="single" w:sz="4" w:space="0" w:color="auto"/>
            </w:tcBorders>
          </w:tcPr>
          <w:p w14:paraId="56C53AE8" w14:textId="77777777" w:rsidR="000C64F9" w:rsidRPr="00425295" w:rsidRDefault="00C22F45" w:rsidP="00931CDC">
            <w:pPr>
              <w:spacing w:line="200" w:lineRule="atLeast"/>
              <w:rPr>
                <w:sz w:val="15"/>
                <w:szCs w:val="15"/>
              </w:rPr>
            </w:pPr>
            <w:sdt>
              <w:sdtPr>
                <w:rPr>
                  <w:sz w:val="15"/>
                  <w:szCs w:val="15"/>
                  <w:shd w:val="clear" w:color="auto" w:fill="FFFFFF"/>
                </w:rPr>
                <w:id w:val="8196992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112828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748344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523562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771CAA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77F928" w14:textId="77777777" w:rsidR="000C64F9" w:rsidRPr="00425295" w:rsidRDefault="000C64F9" w:rsidP="00931CDC">
            <w:pPr>
              <w:spacing w:after="160" w:line="259" w:lineRule="auto"/>
              <w:rPr>
                <w:sz w:val="15"/>
                <w:szCs w:val="15"/>
              </w:rPr>
            </w:pPr>
            <w:r>
              <w:rPr>
                <w:sz w:val="15"/>
                <w:szCs w:val="15"/>
              </w:rPr>
              <w:t>15.11.</w:t>
            </w:r>
          </w:p>
        </w:tc>
      </w:tr>
      <w:tr w:rsidR="000C64F9" w:rsidRPr="00475F5F" w14:paraId="77CB61A1" w14:textId="77777777" w:rsidTr="00931CDC">
        <w:trPr>
          <w:trHeight w:val="407"/>
        </w:trPr>
        <w:tc>
          <w:tcPr>
            <w:tcW w:w="9782" w:type="dxa"/>
            <w:gridSpan w:val="3"/>
            <w:shd w:val="clear" w:color="auto" w:fill="F2F2F2" w:themeFill="background1" w:themeFillShade="F2"/>
            <w:hideMark/>
          </w:tcPr>
          <w:p w14:paraId="5A11CBFC" w14:textId="77777777" w:rsidR="000C64F9" w:rsidRPr="00475F5F" w:rsidRDefault="000C64F9" w:rsidP="00931CDC">
            <w:pPr>
              <w:pStyle w:val="TextBody"/>
            </w:pPr>
            <w:r>
              <w:t>A szervezet meghatározott gyakorisággal, valamint minden új vizsgálat megkezdése előtt, továbbá új sérülékenységek azonosítása és jelentése esetén frissíti az EIR-ben szkennelt sérülékenységek körét.</w:t>
            </w:r>
          </w:p>
        </w:tc>
      </w:tr>
      <w:tr w:rsidR="000C64F9" w:rsidRPr="00641C9B" w14:paraId="3DCA4FBA" w14:textId="77777777" w:rsidTr="00931CDC">
        <w:trPr>
          <w:trHeight w:val="20"/>
        </w:trPr>
        <w:tc>
          <w:tcPr>
            <w:tcW w:w="9782" w:type="dxa"/>
            <w:gridSpan w:val="3"/>
            <w:tcBorders>
              <w:bottom w:val="single" w:sz="4" w:space="0" w:color="auto"/>
            </w:tcBorders>
            <w:hideMark/>
          </w:tcPr>
          <w:p w14:paraId="506D4A9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D321F4" w14:textId="77777777" w:rsidR="000C64F9" w:rsidRPr="00641C9B" w:rsidRDefault="00C22F45" w:rsidP="00931CDC">
            <w:pPr>
              <w:spacing w:after="160" w:line="259" w:lineRule="auto"/>
              <w:rPr>
                <w:b/>
                <w:bCs/>
              </w:rPr>
            </w:pPr>
            <w:sdt>
              <w:sdtPr>
                <w:rPr>
                  <w:sz w:val="16"/>
                  <w:szCs w:val="16"/>
                  <w:shd w:val="clear" w:color="auto" w:fill="FFFFFF"/>
                </w:rPr>
                <w:id w:val="5143465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773633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8228041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6B97C1B" w14:textId="77777777" w:rsidTr="00931CDC">
        <w:trPr>
          <w:trHeight w:val="20"/>
        </w:trPr>
        <w:tc>
          <w:tcPr>
            <w:tcW w:w="9782" w:type="dxa"/>
            <w:gridSpan w:val="3"/>
            <w:tcBorders>
              <w:bottom w:val="nil"/>
            </w:tcBorders>
            <w:hideMark/>
          </w:tcPr>
          <w:p w14:paraId="1561745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F9095E0" w14:textId="77777777" w:rsidTr="00931CDC">
        <w:trPr>
          <w:trHeight w:val="243"/>
        </w:trPr>
        <w:tc>
          <w:tcPr>
            <w:tcW w:w="9782" w:type="dxa"/>
            <w:gridSpan w:val="3"/>
            <w:tcBorders>
              <w:top w:val="nil"/>
            </w:tcBorders>
            <w:hideMark/>
          </w:tcPr>
          <w:p w14:paraId="24DB08BA" w14:textId="77777777" w:rsidR="000C64F9" w:rsidRDefault="000C64F9" w:rsidP="00931CDC">
            <w:pPr>
              <w:spacing w:after="160" w:line="259" w:lineRule="auto"/>
              <w:rPr>
                <w:b/>
                <w:bCs/>
                <w:sz w:val="20"/>
                <w:szCs w:val="20"/>
              </w:rPr>
            </w:pPr>
          </w:p>
          <w:p w14:paraId="01EA9726" w14:textId="77777777" w:rsidR="000C64F9" w:rsidRDefault="000C64F9" w:rsidP="00931CDC">
            <w:pPr>
              <w:spacing w:after="160" w:line="259" w:lineRule="auto"/>
              <w:rPr>
                <w:b/>
                <w:bCs/>
                <w:sz w:val="20"/>
                <w:szCs w:val="20"/>
              </w:rPr>
            </w:pPr>
          </w:p>
          <w:p w14:paraId="1FB53C89" w14:textId="77777777" w:rsidR="000C64F9" w:rsidRDefault="000C64F9" w:rsidP="00931CDC">
            <w:pPr>
              <w:spacing w:after="160" w:line="259" w:lineRule="auto"/>
              <w:rPr>
                <w:b/>
                <w:bCs/>
                <w:sz w:val="20"/>
                <w:szCs w:val="20"/>
              </w:rPr>
            </w:pPr>
          </w:p>
          <w:p w14:paraId="06E0224D" w14:textId="77777777" w:rsidR="000C64F9" w:rsidRPr="004C0F09" w:rsidRDefault="000C64F9" w:rsidP="00931CDC">
            <w:pPr>
              <w:spacing w:after="160" w:line="259" w:lineRule="auto"/>
              <w:rPr>
                <w:b/>
                <w:bCs/>
                <w:sz w:val="20"/>
                <w:szCs w:val="20"/>
              </w:rPr>
            </w:pPr>
          </w:p>
        </w:tc>
      </w:tr>
    </w:tbl>
    <w:p w14:paraId="48D28B2A" w14:textId="77777777" w:rsidR="000C64F9" w:rsidRDefault="000C64F9" w:rsidP="000C64F9"/>
    <w:p w14:paraId="5031AD76" w14:textId="77777777" w:rsidR="000C64F9" w:rsidRDefault="000C64F9" w:rsidP="000C64F9"/>
    <w:p w14:paraId="1CD87497" w14:textId="77777777" w:rsidR="000C64F9" w:rsidRDefault="000C64F9" w:rsidP="000C64F9">
      <w:pPr>
        <w:pStyle w:val="Cmsor3"/>
      </w:pPr>
      <w:bookmarkStart w:id="234" w:name="_Toc191483107"/>
      <w:r>
        <w:t>Sérülékenységmenedzsment – Felfedezhető információk</w:t>
      </w:r>
      <w:bookmarkEnd w:id="23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BFE774" w14:textId="77777777" w:rsidTr="00931CDC">
        <w:trPr>
          <w:trHeight w:val="20"/>
        </w:trPr>
        <w:tc>
          <w:tcPr>
            <w:tcW w:w="6380" w:type="dxa"/>
            <w:shd w:val="clear" w:color="auto" w:fill="D9D9D9" w:themeFill="background1" w:themeFillShade="D9"/>
            <w:hideMark/>
          </w:tcPr>
          <w:p w14:paraId="36FD8DD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37216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0A7F3C" w14:textId="77777777" w:rsidR="000C64F9" w:rsidRPr="004C0F09" w:rsidRDefault="000C64F9" w:rsidP="00931CDC">
            <w:pPr>
              <w:jc w:val="center"/>
              <w:rPr>
                <w:b/>
                <w:bCs/>
                <w:sz w:val="20"/>
                <w:szCs w:val="20"/>
              </w:rPr>
            </w:pPr>
            <w:r>
              <w:rPr>
                <w:b/>
                <w:bCs/>
                <w:sz w:val="20"/>
                <w:szCs w:val="20"/>
              </w:rPr>
              <w:t>Jelentős</w:t>
            </w:r>
          </w:p>
        </w:tc>
      </w:tr>
      <w:tr w:rsidR="000C64F9" w:rsidRPr="00425295" w14:paraId="02F02450" w14:textId="77777777" w:rsidTr="00931CDC">
        <w:trPr>
          <w:trHeight w:val="20"/>
        </w:trPr>
        <w:tc>
          <w:tcPr>
            <w:tcW w:w="6380" w:type="dxa"/>
            <w:tcBorders>
              <w:bottom w:val="single" w:sz="4" w:space="0" w:color="auto"/>
            </w:tcBorders>
          </w:tcPr>
          <w:p w14:paraId="1C1F31FF" w14:textId="77777777" w:rsidR="000C64F9" w:rsidRPr="00425295" w:rsidRDefault="00C22F45" w:rsidP="00931CDC">
            <w:pPr>
              <w:spacing w:line="200" w:lineRule="atLeast"/>
              <w:rPr>
                <w:sz w:val="15"/>
                <w:szCs w:val="15"/>
              </w:rPr>
            </w:pPr>
            <w:sdt>
              <w:sdtPr>
                <w:rPr>
                  <w:sz w:val="15"/>
                  <w:szCs w:val="15"/>
                  <w:shd w:val="clear" w:color="auto" w:fill="FFFFFF"/>
                </w:rPr>
                <w:id w:val="70181896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294940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16083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647640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3CDC9D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C544E0" w14:textId="77777777" w:rsidR="000C64F9" w:rsidRPr="00425295" w:rsidRDefault="000C64F9" w:rsidP="00931CDC">
            <w:pPr>
              <w:spacing w:after="160" w:line="259" w:lineRule="auto"/>
              <w:rPr>
                <w:sz w:val="15"/>
                <w:szCs w:val="15"/>
              </w:rPr>
            </w:pPr>
            <w:r>
              <w:rPr>
                <w:sz w:val="15"/>
                <w:szCs w:val="15"/>
              </w:rPr>
              <w:t>15.13.</w:t>
            </w:r>
          </w:p>
        </w:tc>
      </w:tr>
      <w:tr w:rsidR="000C64F9" w:rsidRPr="00475F5F" w14:paraId="1325CAA1" w14:textId="77777777" w:rsidTr="00931CDC">
        <w:trPr>
          <w:trHeight w:val="407"/>
        </w:trPr>
        <w:tc>
          <w:tcPr>
            <w:tcW w:w="9782" w:type="dxa"/>
            <w:gridSpan w:val="3"/>
            <w:shd w:val="clear" w:color="auto" w:fill="F2F2F2" w:themeFill="background1" w:themeFillShade="F2"/>
            <w:hideMark/>
          </w:tcPr>
          <w:p w14:paraId="51ADC9DB" w14:textId="77777777" w:rsidR="000C64F9" w:rsidRPr="00475F5F" w:rsidRDefault="000C64F9" w:rsidP="00931CDC">
            <w:pPr>
              <w:pStyle w:val="TextBody"/>
            </w:pPr>
            <w:r>
              <w:t>A szervezet megállapítja, hogy milyen információk érhetők el az EIR-ről, annak kompromittálása nélkül, és ez alapján szükség esetén korrekciós intézkedéseket hajt végre.</w:t>
            </w:r>
          </w:p>
        </w:tc>
      </w:tr>
      <w:tr w:rsidR="000C64F9" w:rsidRPr="00641C9B" w14:paraId="149200FF" w14:textId="77777777" w:rsidTr="00931CDC">
        <w:trPr>
          <w:trHeight w:val="20"/>
        </w:trPr>
        <w:tc>
          <w:tcPr>
            <w:tcW w:w="9782" w:type="dxa"/>
            <w:gridSpan w:val="3"/>
            <w:tcBorders>
              <w:bottom w:val="single" w:sz="4" w:space="0" w:color="auto"/>
            </w:tcBorders>
            <w:hideMark/>
          </w:tcPr>
          <w:p w14:paraId="2BDB347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37898FE" w14:textId="77777777" w:rsidR="000C64F9" w:rsidRPr="00641C9B" w:rsidRDefault="00C22F45" w:rsidP="00931CDC">
            <w:pPr>
              <w:spacing w:after="160" w:line="259" w:lineRule="auto"/>
              <w:rPr>
                <w:b/>
                <w:bCs/>
              </w:rPr>
            </w:pPr>
            <w:sdt>
              <w:sdtPr>
                <w:rPr>
                  <w:sz w:val="16"/>
                  <w:szCs w:val="16"/>
                  <w:shd w:val="clear" w:color="auto" w:fill="FFFFFF"/>
                </w:rPr>
                <w:id w:val="-20863667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808373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025439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ED0EAF7" w14:textId="77777777" w:rsidTr="00931CDC">
        <w:trPr>
          <w:trHeight w:val="20"/>
        </w:trPr>
        <w:tc>
          <w:tcPr>
            <w:tcW w:w="9782" w:type="dxa"/>
            <w:gridSpan w:val="3"/>
            <w:tcBorders>
              <w:bottom w:val="nil"/>
            </w:tcBorders>
            <w:hideMark/>
          </w:tcPr>
          <w:p w14:paraId="403CFD5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CE35CC6" w14:textId="77777777" w:rsidTr="00931CDC">
        <w:trPr>
          <w:trHeight w:val="243"/>
        </w:trPr>
        <w:tc>
          <w:tcPr>
            <w:tcW w:w="9782" w:type="dxa"/>
            <w:gridSpan w:val="3"/>
            <w:tcBorders>
              <w:top w:val="nil"/>
            </w:tcBorders>
            <w:hideMark/>
          </w:tcPr>
          <w:p w14:paraId="2FD3148C" w14:textId="77777777" w:rsidR="000C64F9" w:rsidRDefault="000C64F9" w:rsidP="00931CDC">
            <w:pPr>
              <w:spacing w:after="160" w:line="259" w:lineRule="auto"/>
              <w:rPr>
                <w:b/>
                <w:bCs/>
                <w:sz w:val="20"/>
                <w:szCs w:val="20"/>
              </w:rPr>
            </w:pPr>
          </w:p>
          <w:p w14:paraId="4FC7FA47" w14:textId="77777777" w:rsidR="000C64F9" w:rsidRDefault="000C64F9" w:rsidP="00931CDC">
            <w:pPr>
              <w:spacing w:after="160" w:line="259" w:lineRule="auto"/>
              <w:rPr>
                <w:b/>
                <w:bCs/>
                <w:sz w:val="20"/>
                <w:szCs w:val="20"/>
              </w:rPr>
            </w:pPr>
          </w:p>
          <w:p w14:paraId="45D95135" w14:textId="77777777" w:rsidR="000C64F9" w:rsidRDefault="000C64F9" w:rsidP="00931CDC">
            <w:pPr>
              <w:spacing w:after="160" w:line="259" w:lineRule="auto"/>
              <w:rPr>
                <w:b/>
                <w:bCs/>
                <w:sz w:val="20"/>
                <w:szCs w:val="20"/>
              </w:rPr>
            </w:pPr>
          </w:p>
          <w:p w14:paraId="3D0D28CF" w14:textId="77777777" w:rsidR="000C64F9" w:rsidRPr="004C0F09" w:rsidRDefault="000C64F9" w:rsidP="00931CDC">
            <w:pPr>
              <w:spacing w:after="160" w:line="259" w:lineRule="auto"/>
              <w:rPr>
                <w:b/>
                <w:bCs/>
                <w:sz w:val="20"/>
                <w:szCs w:val="20"/>
              </w:rPr>
            </w:pPr>
          </w:p>
        </w:tc>
      </w:tr>
    </w:tbl>
    <w:p w14:paraId="796AEE05" w14:textId="77777777" w:rsidR="000C64F9" w:rsidRDefault="000C64F9" w:rsidP="000C64F9"/>
    <w:p w14:paraId="163A2AB5" w14:textId="77777777" w:rsidR="000C64F9" w:rsidRDefault="000C64F9" w:rsidP="000C64F9"/>
    <w:p w14:paraId="50852304" w14:textId="77777777" w:rsidR="000C64F9" w:rsidRDefault="000C64F9" w:rsidP="000C64F9">
      <w:pPr>
        <w:pStyle w:val="Cmsor3"/>
      </w:pPr>
      <w:bookmarkStart w:id="235" w:name="_Toc191483108"/>
      <w:r>
        <w:t>Sérülékenységmenedzsment – Privilegizált hozzáférés</w:t>
      </w:r>
      <w:bookmarkEnd w:id="2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9002CC2" w14:textId="77777777" w:rsidTr="00931CDC">
        <w:trPr>
          <w:trHeight w:val="20"/>
        </w:trPr>
        <w:tc>
          <w:tcPr>
            <w:tcW w:w="6380" w:type="dxa"/>
            <w:shd w:val="clear" w:color="auto" w:fill="D9D9D9" w:themeFill="background1" w:themeFillShade="D9"/>
            <w:hideMark/>
          </w:tcPr>
          <w:p w14:paraId="1E9D32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F9FE31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D76311" w14:textId="77777777" w:rsidR="000C64F9" w:rsidRPr="004C0F09" w:rsidRDefault="000C64F9" w:rsidP="00931CDC">
            <w:pPr>
              <w:jc w:val="center"/>
              <w:rPr>
                <w:b/>
                <w:bCs/>
                <w:sz w:val="20"/>
                <w:szCs w:val="20"/>
              </w:rPr>
            </w:pPr>
            <w:r>
              <w:rPr>
                <w:b/>
                <w:bCs/>
                <w:sz w:val="20"/>
                <w:szCs w:val="20"/>
              </w:rPr>
              <w:t>Jelentős</w:t>
            </w:r>
          </w:p>
        </w:tc>
      </w:tr>
      <w:tr w:rsidR="000C64F9" w:rsidRPr="00425295" w14:paraId="64EF1154" w14:textId="77777777" w:rsidTr="00931CDC">
        <w:trPr>
          <w:trHeight w:val="20"/>
        </w:trPr>
        <w:tc>
          <w:tcPr>
            <w:tcW w:w="6380" w:type="dxa"/>
            <w:tcBorders>
              <w:bottom w:val="single" w:sz="4" w:space="0" w:color="auto"/>
            </w:tcBorders>
          </w:tcPr>
          <w:p w14:paraId="16C2076A" w14:textId="77777777" w:rsidR="000C64F9" w:rsidRPr="00425295" w:rsidRDefault="00C22F45" w:rsidP="00931CDC">
            <w:pPr>
              <w:spacing w:line="200" w:lineRule="atLeast"/>
              <w:rPr>
                <w:sz w:val="15"/>
                <w:szCs w:val="15"/>
              </w:rPr>
            </w:pPr>
            <w:sdt>
              <w:sdtPr>
                <w:rPr>
                  <w:sz w:val="15"/>
                  <w:szCs w:val="15"/>
                  <w:shd w:val="clear" w:color="auto" w:fill="FFFFFF"/>
                </w:rPr>
                <w:id w:val="12709692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0655199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23199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870841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CA3276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2C6A1A" w14:textId="77777777" w:rsidR="000C64F9" w:rsidRPr="00425295" w:rsidRDefault="000C64F9" w:rsidP="00931CDC">
            <w:pPr>
              <w:spacing w:after="160" w:line="259" w:lineRule="auto"/>
              <w:rPr>
                <w:sz w:val="15"/>
                <w:szCs w:val="15"/>
              </w:rPr>
            </w:pPr>
            <w:r>
              <w:rPr>
                <w:sz w:val="15"/>
                <w:szCs w:val="15"/>
              </w:rPr>
              <w:t>15.14.</w:t>
            </w:r>
          </w:p>
        </w:tc>
      </w:tr>
      <w:tr w:rsidR="000C64F9" w:rsidRPr="00475F5F" w14:paraId="2B4FFA2B" w14:textId="77777777" w:rsidTr="00931CDC">
        <w:trPr>
          <w:trHeight w:val="407"/>
        </w:trPr>
        <w:tc>
          <w:tcPr>
            <w:tcW w:w="9782" w:type="dxa"/>
            <w:gridSpan w:val="3"/>
            <w:shd w:val="clear" w:color="auto" w:fill="F2F2F2" w:themeFill="background1" w:themeFillShade="F2"/>
            <w:hideMark/>
          </w:tcPr>
          <w:p w14:paraId="4278B1F6" w14:textId="77777777" w:rsidR="000C64F9" w:rsidRPr="00475F5F" w:rsidRDefault="000C64F9" w:rsidP="00931CDC">
            <w:pPr>
              <w:pStyle w:val="TextBody"/>
            </w:pPr>
            <w:r>
              <w:t>A szervezet privilegizált hozzáférést biztosít a meghatározott rendszerelemekhez a szervezet által meghatározott sérülékenységmenedzsment tevékenységek elvégzéséhez.</w:t>
            </w:r>
          </w:p>
        </w:tc>
      </w:tr>
      <w:tr w:rsidR="000C64F9" w:rsidRPr="00641C9B" w14:paraId="6BC3BD76" w14:textId="77777777" w:rsidTr="00931CDC">
        <w:trPr>
          <w:trHeight w:val="20"/>
        </w:trPr>
        <w:tc>
          <w:tcPr>
            <w:tcW w:w="9782" w:type="dxa"/>
            <w:gridSpan w:val="3"/>
            <w:tcBorders>
              <w:bottom w:val="single" w:sz="4" w:space="0" w:color="auto"/>
            </w:tcBorders>
            <w:hideMark/>
          </w:tcPr>
          <w:p w14:paraId="363D084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E728E23" w14:textId="77777777" w:rsidR="000C64F9" w:rsidRPr="00641C9B" w:rsidRDefault="00C22F45" w:rsidP="00931CDC">
            <w:pPr>
              <w:spacing w:after="160" w:line="259" w:lineRule="auto"/>
              <w:rPr>
                <w:b/>
                <w:bCs/>
              </w:rPr>
            </w:pPr>
            <w:sdt>
              <w:sdtPr>
                <w:rPr>
                  <w:sz w:val="16"/>
                  <w:szCs w:val="16"/>
                  <w:shd w:val="clear" w:color="auto" w:fill="FFFFFF"/>
                </w:rPr>
                <w:id w:val="9297058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194361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756030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05C0AF" w14:textId="77777777" w:rsidTr="00931CDC">
        <w:trPr>
          <w:trHeight w:val="20"/>
        </w:trPr>
        <w:tc>
          <w:tcPr>
            <w:tcW w:w="9782" w:type="dxa"/>
            <w:gridSpan w:val="3"/>
            <w:tcBorders>
              <w:bottom w:val="nil"/>
            </w:tcBorders>
            <w:hideMark/>
          </w:tcPr>
          <w:p w14:paraId="4F48558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70FFA9" w14:textId="77777777" w:rsidTr="00931CDC">
        <w:trPr>
          <w:trHeight w:val="243"/>
        </w:trPr>
        <w:tc>
          <w:tcPr>
            <w:tcW w:w="9782" w:type="dxa"/>
            <w:gridSpan w:val="3"/>
            <w:tcBorders>
              <w:top w:val="nil"/>
            </w:tcBorders>
            <w:hideMark/>
          </w:tcPr>
          <w:p w14:paraId="68BDCC98" w14:textId="77777777" w:rsidR="000C64F9" w:rsidRDefault="000C64F9" w:rsidP="00931CDC">
            <w:pPr>
              <w:spacing w:after="160" w:line="259" w:lineRule="auto"/>
              <w:rPr>
                <w:b/>
                <w:bCs/>
                <w:sz w:val="20"/>
                <w:szCs w:val="20"/>
              </w:rPr>
            </w:pPr>
          </w:p>
          <w:p w14:paraId="545EC6F3" w14:textId="77777777" w:rsidR="000C64F9" w:rsidRDefault="000C64F9" w:rsidP="00931CDC">
            <w:pPr>
              <w:spacing w:after="160" w:line="259" w:lineRule="auto"/>
              <w:rPr>
                <w:b/>
                <w:bCs/>
                <w:sz w:val="20"/>
                <w:szCs w:val="20"/>
              </w:rPr>
            </w:pPr>
          </w:p>
          <w:p w14:paraId="5303290D" w14:textId="77777777" w:rsidR="000C64F9" w:rsidRDefault="000C64F9" w:rsidP="00931CDC">
            <w:pPr>
              <w:spacing w:after="160" w:line="259" w:lineRule="auto"/>
              <w:rPr>
                <w:b/>
                <w:bCs/>
                <w:sz w:val="20"/>
                <w:szCs w:val="20"/>
              </w:rPr>
            </w:pPr>
          </w:p>
          <w:p w14:paraId="3B4AAA38" w14:textId="77777777" w:rsidR="000C64F9" w:rsidRPr="004C0F09" w:rsidRDefault="000C64F9" w:rsidP="00931CDC">
            <w:pPr>
              <w:spacing w:after="160" w:line="259" w:lineRule="auto"/>
              <w:rPr>
                <w:b/>
                <w:bCs/>
                <w:sz w:val="20"/>
                <w:szCs w:val="20"/>
              </w:rPr>
            </w:pPr>
          </w:p>
        </w:tc>
      </w:tr>
    </w:tbl>
    <w:p w14:paraId="1C0CBDA7" w14:textId="77777777" w:rsidR="000C64F9" w:rsidRDefault="000C64F9" w:rsidP="000C64F9"/>
    <w:p w14:paraId="2FD47F8B" w14:textId="77777777" w:rsidR="000C64F9" w:rsidRDefault="000C64F9" w:rsidP="000C64F9"/>
    <w:p w14:paraId="062DC31A" w14:textId="77777777" w:rsidR="000C64F9" w:rsidRDefault="000C64F9" w:rsidP="000C64F9">
      <w:pPr>
        <w:pStyle w:val="Cmsor3"/>
      </w:pPr>
      <w:bookmarkStart w:id="236" w:name="_Toc191483109"/>
      <w:r>
        <w:t>Sérülékenységmenedzsment – Sérülékenységi információk fogadása</w:t>
      </w:r>
      <w:bookmarkEnd w:id="23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555F7CD" w14:textId="77777777" w:rsidTr="00931CDC">
        <w:trPr>
          <w:trHeight w:val="20"/>
        </w:trPr>
        <w:tc>
          <w:tcPr>
            <w:tcW w:w="6380" w:type="dxa"/>
            <w:shd w:val="clear" w:color="auto" w:fill="D9D9D9" w:themeFill="background1" w:themeFillShade="D9"/>
            <w:hideMark/>
          </w:tcPr>
          <w:p w14:paraId="24A27A7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41D02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DBFBC1" w14:textId="77777777" w:rsidR="000C64F9" w:rsidRPr="004C0F09" w:rsidRDefault="000C64F9" w:rsidP="00931CDC">
            <w:pPr>
              <w:jc w:val="center"/>
              <w:rPr>
                <w:b/>
                <w:bCs/>
                <w:sz w:val="20"/>
                <w:szCs w:val="20"/>
              </w:rPr>
            </w:pPr>
            <w:r>
              <w:rPr>
                <w:b/>
                <w:bCs/>
                <w:sz w:val="20"/>
                <w:szCs w:val="20"/>
              </w:rPr>
              <w:t>Alap</w:t>
            </w:r>
          </w:p>
        </w:tc>
      </w:tr>
      <w:tr w:rsidR="000C64F9" w:rsidRPr="00425295" w14:paraId="156F6DED" w14:textId="77777777" w:rsidTr="00931CDC">
        <w:trPr>
          <w:trHeight w:val="20"/>
        </w:trPr>
        <w:tc>
          <w:tcPr>
            <w:tcW w:w="6380" w:type="dxa"/>
            <w:tcBorders>
              <w:bottom w:val="single" w:sz="4" w:space="0" w:color="auto"/>
            </w:tcBorders>
          </w:tcPr>
          <w:p w14:paraId="1E104167" w14:textId="77777777" w:rsidR="000C64F9" w:rsidRPr="00425295" w:rsidRDefault="00C22F45" w:rsidP="00931CDC">
            <w:pPr>
              <w:spacing w:line="200" w:lineRule="atLeast"/>
              <w:rPr>
                <w:sz w:val="15"/>
                <w:szCs w:val="15"/>
              </w:rPr>
            </w:pPr>
            <w:sdt>
              <w:sdtPr>
                <w:rPr>
                  <w:sz w:val="15"/>
                  <w:szCs w:val="15"/>
                  <w:shd w:val="clear" w:color="auto" w:fill="FFFFFF"/>
                </w:rPr>
                <w:id w:val="-2276943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512573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764793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699249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0A9BC4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A98C12" w14:textId="77777777" w:rsidR="000C64F9" w:rsidRPr="00425295" w:rsidRDefault="000C64F9" w:rsidP="00931CDC">
            <w:pPr>
              <w:spacing w:after="160" w:line="259" w:lineRule="auto"/>
              <w:rPr>
                <w:sz w:val="15"/>
                <w:szCs w:val="15"/>
              </w:rPr>
            </w:pPr>
            <w:r>
              <w:rPr>
                <w:sz w:val="15"/>
                <w:szCs w:val="15"/>
              </w:rPr>
              <w:t>15.18.</w:t>
            </w:r>
          </w:p>
        </w:tc>
      </w:tr>
      <w:tr w:rsidR="000C64F9" w:rsidRPr="00475F5F" w14:paraId="1016B9F2" w14:textId="77777777" w:rsidTr="00931CDC">
        <w:trPr>
          <w:trHeight w:val="407"/>
        </w:trPr>
        <w:tc>
          <w:tcPr>
            <w:tcW w:w="9782" w:type="dxa"/>
            <w:gridSpan w:val="3"/>
            <w:shd w:val="clear" w:color="auto" w:fill="F2F2F2" w:themeFill="background1" w:themeFillShade="F2"/>
            <w:hideMark/>
          </w:tcPr>
          <w:p w14:paraId="6ED8D956" w14:textId="77777777" w:rsidR="000C64F9" w:rsidRPr="00475F5F" w:rsidRDefault="000C64F9" w:rsidP="00931CDC">
            <w:pPr>
              <w:pStyle w:val="TextBody"/>
            </w:pPr>
            <w:r>
              <w:t>A szervezet létrehoz egy csatornát, amelyen keresztül fogadhatja a szervezeti EIR-ekben és rendszerelemekben található sérülékenységekről szóló jelentéseket.</w:t>
            </w:r>
          </w:p>
        </w:tc>
      </w:tr>
      <w:tr w:rsidR="000C64F9" w:rsidRPr="00641C9B" w14:paraId="74EA93C5" w14:textId="77777777" w:rsidTr="00931CDC">
        <w:trPr>
          <w:trHeight w:val="20"/>
        </w:trPr>
        <w:tc>
          <w:tcPr>
            <w:tcW w:w="9782" w:type="dxa"/>
            <w:gridSpan w:val="3"/>
            <w:tcBorders>
              <w:bottom w:val="single" w:sz="4" w:space="0" w:color="auto"/>
            </w:tcBorders>
            <w:hideMark/>
          </w:tcPr>
          <w:p w14:paraId="52E83C9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268AE11" w14:textId="77777777" w:rsidR="000C64F9" w:rsidRPr="00641C9B" w:rsidRDefault="00C22F45" w:rsidP="00931CDC">
            <w:pPr>
              <w:spacing w:after="160" w:line="259" w:lineRule="auto"/>
              <w:rPr>
                <w:b/>
                <w:bCs/>
              </w:rPr>
            </w:pPr>
            <w:sdt>
              <w:sdtPr>
                <w:rPr>
                  <w:sz w:val="16"/>
                  <w:szCs w:val="16"/>
                  <w:shd w:val="clear" w:color="auto" w:fill="FFFFFF"/>
                </w:rPr>
                <w:id w:val="-10275655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581252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307792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FF2800A" w14:textId="77777777" w:rsidTr="00931CDC">
        <w:trPr>
          <w:trHeight w:val="20"/>
        </w:trPr>
        <w:tc>
          <w:tcPr>
            <w:tcW w:w="9782" w:type="dxa"/>
            <w:gridSpan w:val="3"/>
            <w:tcBorders>
              <w:bottom w:val="nil"/>
            </w:tcBorders>
            <w:hideMark/>
          </w:tcPr>
          <w:p w14:paraId="6633E55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C97FF32" w14:textId="77777777" w:rsidTr="00931CDC">
        <w:trPr>
          <w:trHeight w:val="243"/>
        </w:trPr>
        <w:tc>
          <w:tcPr>
            <w:tcW w:w="9782" w:type="dxa"/>
            <w:gridSpan w:val="3"/>
            <w:tcBorders>
              <w:top w:val="nil"/>
            </w:tcBorders>
            <w:hideMark/>
          </w:tcPr>
          <w:p w14:paraId="4526F160" w14:textId="77777777" w:rsidR="000C64F9" w:rsidRDefault="000C64F9" w:rsidP="00931CDC">
            <w:pPr>
              <w:spacing w:after="160" w:line="259" w:lineRule="auto"/>
              <w:rPr>
                <w:b/>
                <w:bCs/>
                <w:sz w:val="20"/>
                <w:szCs w:val="20"/>
              </w:rPr>
            </w:pPr>
          </w:p>
          <w:p w14:paraId="0206BF61" w14:textId="77777777" w:rsidR="000C64F9" w:rsidRDefault="000C64F9" w:rsidP="00931CDC">
            <w:pPr>
              <w:spacing w:after="160" w:line="259" w:lineRule="auto"/>
              <w:rPr>
                <w:b/>
                <w:bCs/>
                <w:sz w:val="20"/>
                <w:szCs w:val="20"/>
              </w:rPr>
            </w:pPr>
          </w:p>
          <w:p w14:paraId="57E89500" w14:textId="77777777" w:rsidR="000C64F9" w:rsidRDefault="000C64F9" w:rsidP="00931CDC">
            <w:pPr>
              <w:spacing w:after="160" w:line="259" w:lineRule="auto"/>
              <w:rPr>
                <w:b/>
                <w:bCs/>
                <w:sz w:val="20"/>
                <w:szCs w:val="20"/>
              </w:rPr>
            </w:pPr>
          </w:p>
          <w:p w14:paraId="10A8F3A7" w14:textId="77777777" w:rsidR="000C64F9" w:rsidRPr="004C0F09" w:rsidRDefault="000C64F9" w:rsidP="00931CDC">
            <w:pPr>
              <w:spacing w:after="160" w:line="259" w:lineRule="auto"/>
              <w:rPr>
                <w:b/>
                <w:bCs/>
                <w:sz w:val="20"/>
                <w:szCs w:val="20"/>
              </w:rPr>
            </w:pPr>
          </w:p>
        </w:tc>
      </w:tr>
    </w:tbl>
    <w:p w14:paraId="2E25FD7A" w14:textId="77777777" w:rsidR="000C64F9" w:rsidRDefault="000C64F9" w:rsidP="000C64F9"/>
    <w:p w14:paraId="027A02C5" w14:textId="77777777" w:rsidR="000C64F9" w:rsidRDefault="000C64F9" w:rsidP="000C64F9"/>
    <w:p w14:paraId="1DC9040E" w14:textId="77777777" w:rsidR="000C64F9" w:rsidRDefault="000C64F9" w:rsidP="000C64F9">
      <w:pPr>
        <w:pStyle w:val="Cmsor3"/>
      </w:pPr>
      <w:bookmarkStart w:id="237" w:name="_Toc191483110"/>
      <w:r>
        <w:t>Kockázatokra adott válasz</w:t>
      </w:r>
      <w:bookmarkEnd w:id="2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91C1CDF" w14:textId="77777777" w:rsidTr="00931CDC">
        <w:trPr>
          <w:trHeight w:val="20"/>
        </w:trPr>
        <w:tc>
          <w:tcPr>
            <w:tcW w:w="6380" w:type="dxa"/>
            <w:shd w:val="clear" w:color="auto" w:fill="D9D9D9" w:themeFill="background1" w:themeFillShade="D9"/>
            <w:hideMark/>
          </w:tcPr>
          <w:p w14:paraId="43AD41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8AF7BB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F292924" w14:textId="77777777" w:rsidR="000C64F9" w:rsidRPr="004C0F09" w:rsidRDefault="000C64F9" w:rsidP="00931CDC">
            <w:pPr>
              <w:jc w:val="center"/>
              <w:rPr>
                <w:b/>
                <w:bCs/>
                <w:sz w:val="20"/>
                <w:szCs w:val="20"/>
              </w:rPr>
            </w:pPr>
            <w:r>
              <w:rPr>
                <w:b/>
                <w:bCs/>
                <w:sz w:val="20"/>
                <w:szCs w:val="20"/>
              </w:rPr>
              <w:t>Alap</w:t>
            </w:r>
          </w:p>
        </w:tc>
      </w:tr>
      <w:tr w:rsidR="000C64F9" w:rsidRPr="00425295" w14:paraId="3E9219DE" w14:textId="77777777" w:rsidTr="00931CDC">
        <w:trPr>
          <w:trHeight w:val="20"/>
        </w:trPr>
        <w:tc>
          <w:tcPr>
            <w:tcW w:w="6380" w:type="dxa"/>
            <w:tcBorders>
              <w:bottom w:val="single" w:sz="4" w:space="0" w:color="auto"/>
            </w:tcBorders>
          </w:tcPr>
          <w:p w14:paraId="268C8C34" w14:textId="77777777" w:rsidR="000C64F9" w:rsidRPr="00425295" w:rsidRDefault="00C22F45" w:rsidP="00931CDC">
            <w:pPr>
              <w:spacing w:line="200" w:lineRule="atLeast"/>
              <w:rPr>
                <w:sz w:val="15"/>
                <w:szCs w:val="15"/>
              </w:rPr>
            </w:pPr>
            <w:sdt>
              <w:sdtPr>
                <w:rPr>
                  <w:sz w:val="15"/>
                  <w:szCs w:val="15"/>
                  <w:shd w:val="clear" w:color="auto" w:fill="FFFFFF"/>
                </w:rPr>
                <w:id w:val="-12912799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7521043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67477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234267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8EB5DA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8751420" w14:textId="77777777" w:rsidR="000C64F9" w:rsidRPr="00425295" w:rsidRDefault="000C64F9" w:rsidP="00931CDC">
            <w:pPr>
              <w:spacing w:after="160" w:line="259" w:lineRule="auto"/>
              <w:rPr>
                <w:sz w:val="15"/>
                <w:szCs w:val="15"/>
              </w:rPr>
            </w:pPr>
            <w:r>
              <w:rPr>
                <w:sz w:val="15"/>
                <w:szCs w:val="15"/>
              </w:rPr>
              <w:t>15.20.</w:t>
            </w:r>
          </w:p>
        </w:tc>
      </w:tr>
      <w:tr w:rsidR="000C64F9" w:rsidRPr="00475F5F" w14:paraId="783CCB8B" w14:textId="77777777" w:rsidTr="00931CDC">
        <w:trPr>
          <w:trHeight w:val="407"/>
        </w:trPr>
        <w:tc>
          <w:tcPr>
            <w:tcW w:w="9782" w:type="dxa"/>
            <w:gridSpan w:val="3"/>
            <w:shd w:val="clear" w:color="auto" w:fill="F2F2F2" w:themeFill="background1" w:themeFillShade="F2"/>
            <w:hideMark/>
          </w:tcPr>
          <w:p w14:paraId="05F73870" w14:textId="77777777" w:rsidR="000C64F9" w:rsidRPr="00475F5F" w:rsidRDefault="000C64F9" w:rsidP="00931CDC">
            <w:pPr>
              <w:pStyle w:val="TextBody"/>
            </w:pPr>
            <w:r>
              <w:t>A szervezet a kockázatmenedzsment szabályokkal összhangban reagál a biztonsági értékelések, ellenőrzések és vizsgálatok megállapításaira.</w:t>
            </w:r>
          </w:p>
        </w:tc>
      </w:tr>
      <w:tr w:rsidR="000C64F9" w:rsidRPr="00641C9B" w14:paraId="107708FA" w14:textId="77777777" w:rsidTr="00931CDC">
        <w:trPr>
          <w:trHeight w:val="20"/>
        </w:trPr>
        <w:tc>
          <w:tcPr>
            <w:tcW w:w="9782" w:type="dxa"/>
            <w:gridSpan w:val="3"/>
            <w:tcBorders>
              <w:bottom w:val="single" w:sz="4" w:space="0" w:color="auto"/>
            </w:tcBorders>
            <w:hideMark/>
          </w:tcPr>
          <w:p w14:paraId="4F598FC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EE9280" w14:textId="77777777" w:rsidR="000C64F9" w:rsidRPr="00641C9B" w:rsidRDefault="00C22F45" w:rsidP="00931CDC">
            <w:pPr>
              <w:spacing w:after="160" w:line="259" w:lineRule="auto"/>
              <w:rPr>
                <w:b/>
                <w:bCs/>
              </w:rPr>
            </w:pPr>
            <w:sdt>
              <w:sdtPr>
                <w:rPr>
                  <w:sz w:val="16"/>
                  <w:szCs w:val="16"/>
                  <w:shd w:val="clear" w:color="auto" w:fill="FFFFFF"/>
                </w:rPr>
                <w:id w:val="-209677448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7536445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258392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56379DA" w14:textId="77777777" w:rsidTr="00931CDC">
        <w:trPr>
          <w:trHeight w:val="20"/>
        </w:trPr>
        <w:tc>
          <w:tcPr>
            <w:tcW w:w="9782" w:type="dxa"/>
            <w:gridSpan w:val="3"/>
            <w:tcBorders>
              <w:bottom w:val="nil"/>
            </w:tcBorders>
            <w:hideMark/>
          </w:tcPr>
          <w:p w14:paraId="41A0157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6361827" w14:textId="77777777" w:rsidTr="00931CDC">
        <w:trPr>
          <w:trHeight w:val="243"/>
        </w:trPr>
        <w:tc>
          <w:tcPr>
            <w:tcW w:w="9782" w:type="dxa"/>
            <w:gridSpan w:val="3"/>
            <w:tcBorders>
              <w:top w:val="nil"/>
            </w:tcBorders>
            <w:hideMark/>
          </w:tcPr>
          <w:p w14:paraId="444665F4" w14:textId="77777777" w:rsidR="000C64F9" w:rsidRDefault="000C64F9" w:rsidP="00931CDC">
            <w:pPr>
              <w:spacing w:after="160" w:line="259" w:lineRule="auto"/>
              <w:rPr>
                <w:b/>
                <w:bCs/>
                <w:sz w:val="20"/>
                <w:szCs w:val="20"/>
              </w:rPr>
            </w:pPr>
          </w:p>
          <w:p w14:paraId="5BC21F99" w14:textId="77777777" w:rsidR="000C64F9" w:rsidRDefault="000C64F9" w:rsidP="00931CDC">
            <w:pPr>
              <w:spacing w:after="160" w:line="259" w:lineRule="auto"/>
              <w:rPr>
                <w:b/>
                <w:bCs/>
                <w:sz w:val="20"/>
                <w:szCs w:val="20"/>
              </w:rPr>
            </w:pPr>
          </w:p>
          <w:p w14:paraId="4143283E" w14:textId="77777777" w:rsidR="000C64F9" w:rsidRDefault="000C64F9" w:rsidP="00931CDC">
            <w:pPr>
              <w:spacing w:after="160" w:line="259" w:lineRule="auto"/>
              <w:rPr>
                <w:b/>
                <w:bCs/>
                <w:sz w:val="20"/>
                <w:szCs w:val="20"/>
              </w:rPr>
            </w:pPr>
          </w:p>
          <w:p w14:paraId="486BAF6F" w14:textId="77777777" w:rsidR="000C64F9" w:rsidRPr="004C0F09" w:rsidRDefault="000C64F9" w:rsidP="00931CDC">
            <w:pPr>
              <w:spacing w:after="160" w:line="259" w:lineRule="auto"/>
              <w:rPr>
                <w:b/>
                <w:bCs/>
                <w:sz w:val="20"/>
                <w:szCs w:val="20"/>
              </w:rPr>
            </w:pPr>
          </w:p>
        </w:tc>
      </w:tr>
    </w:tbl>
    <w:p w14:paraId="44498069" w14:textId="77777777" w:rsidR="000C64F9" w:rsidRDefault="000C64F9" w:rsidP="000C64F9"/>
    <w:p w14:paraId="52D019BB" w14:textId="77777777" w:rsidR="000C64F9" w:rsidRDefault="000C64F9" w:rsidP="000C64F9"/>
    <w:p w14:paraId="1477EFC1" w14:textId="77777777" w:rsidR="000C64F9" w:rsidRDefault="000C64F9" w:rsidP="000C64F9">
      <w:pPr>
        <w:pStyle w:val="Cmsor3"/>
      </w:pPr>
      <w:bookmarkStart w:id="238" w:name="_Toc191483111"/>
      <w:r>
        <w:t>Rendszerelemek kritikusságának elemzése</w:t>
      </w:r>
      <w:bookmarkEnd w:id="23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966709F" w14:textId="77777777" w:rsidTr="00931CDC">
        <w:trPr>
          <w:trHeight w:val="20"/>
        </w:trPr>
        <w:tc>
          <w:tcPr>
            <w:tcW w:w="6380" w:type="dxa"/>
            <w:shd w:val="clear" w:color="auto" w:fill="D9D9D9" w:themeFill="background1" w:themeFillShade="D9"/>
            <w:hideMark/>
          </w:tcPr>
          <w:p w14:paraId="58358A4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90633A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DF8B5E2" w14:textId="77777777" w:rsidR="000C64F9" w:rsidRPr="004C0F09" w:rsidRDefault="000C64F9" w:rsidP="00931CDC">
            <w:pPr>
              <w:jc w:val="center"/>
              <w:rPr>
                <w:b/>
                <w:bCs/>
                <w:sz w:val="20"/>
                <w:szCs w:val="20"/>
              </w:rPr>
            </w:pPr>
            <w:r>
              <w:rPr>
                <w:b/>
                <w:bCs/>
                <w:sz w:val="20"/>
                <w:szCs w:val="20"/>
              </w:rPr>
              <w:t>Jelentős</w:t>
            </w:r>
          </w:p>
        </w:tc>
      </w:tr>
      <w:tr w:rsidR="000C64F9" w:rsidRPr="00425295" w14:paraId="3688A07E" w14:textId="77777777" w:rsidTr="00931CDC">
        <w:trPr>
          <w:trHeight w:val="20"/>
        </w:trPr>
        <w:tc>
          <w:tcPr>
            <w:tcW w:w="6380" w:type="dxa"/>
            <w:tcBorders>
              <w:bottom w:val="single" w:sz="4" w:space="0" w:color="auto"/>
            </w:tcBorders>
          </w:tcPr>
          <w:p w14:paraId="19FB7595" w14:textId="77777777" w:rsidR="000C64F9" w:rsidRPr="00425295" w:rsidRDefault="00C22F45" w:rsidP="00931CDC">
            <w:pPr>
              <w:spacing w:line="200" w:lineRule="atLeast"/>
              <w:rPr>
                <w:sz w:val="15"/>
                <w:szCs w:val="15"/>
              </w:rPr>
            </w:pPr>
            <w:sdt>
              <w:sdtPr>
                <w:rPr>
                  <w:sz w:val="15"/>
                  <w:szCs w:val="15"/>
                  <w:shd w:val="clear" w:color="auto" w:fill="FFFFFF"/>
                </w:rPr>
                <w:id w:val="-1715781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028650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869178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771983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EDA853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3619CE" w14:textId="77777777" w:rsidR="000C64F9" w:rsidRPr="00425295" w:rsidRDefault="000C64F9" w:rsidP="00931CDC">
            <w:pPr>
              <w:spacing w:after="160" w:line="259" w:lineRule="auto"/>
              <w:rPr>
                <w:sz w:val="15"/>
                <w:szCs w:val="15"/>
              </w:rPr>
            </w:pPr>
            <w:r>
              <w:rPr>
                <w:sz w:val="15"/>
                <w:szCs w:val="15"/>
              </w:rPr>
              <w:t>15.21.</w:t>
            </w:r>
          </w:p>
        </w:tc>
      </w:tr>
      <w:tr w:rsidR="000C64F9" w:rsidRPr="00475F5F" w14:paraId="3C4E6506" w14:textId="77777777" w:rsidTr="00931CDC">
        <w:trPr>
          <w:trHeight w:val="407"/>
        </w:trPr>
        <w:tc>
          <w:tcPr>
            <w:tcW w:w="9782" w:type="dxa"/>
            <w:gridSpan w:val="3"/>
            <w:shd w:val="clear" w:color="auto" w:fill="F2F2F2" w:themeFill="background1" w:themeFillShade="F2"/>
            <w:hideMark/>
          </w:tcPr>
          <w:p w14:paraId="3281E581" w14:textId="77777777" w:rsidR="000C64F9" w:rsidRPr="00475F5F" w:rsidRDefault="000C64F9" w:rsidP="00931CDC">
            <w:pPr>
              <w:pStyle w:val="TextBody"/>
            </w:pPr>
            <w:r>
              <w:t>A szervezet azonosítja a szervezet működése szempontjából kritikus rendszerelemeket és funkciókat - a meghatározott EIR-ekre, rendszerelemekre vagy rendszerszolgáltatásokra vonatkozó kritikussági elemzés végrehajtásával - a rendszerfejlesztési életciklus meghatározott döntési pontjain.</w:t>
            </w:r>
          </w:p>
        </w:tc>
      </w:tr>
      <w:tr w:rsidR="000C64F9" w:rsidRPr="00641C9B" w14:paraId="79FFF882" w14:textId="77777777" w:rsidTr="00931CDC">
        <w:trPr>
          <w:trHeight w:val="20"/>
        </w:trPr>
        <w:tc>
          <w:tcPr>
            <w:tcW w:w="9782" w:type="dxa"/>
            <w:gridSpan w:val="3"/>
            <w:tcBorders>
              <w:bottom w:val="single" w:sz="4" w:space="0" w:color="auto"/>
            </w:tcBorders>
            <w:hideMark/>
          </w:tcPr>
          <w:p w14:paraId="268664E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CD8F371" w14:textId="77777777" w:rsidR="000C64F9" w:rsidRPr="00641C9B" w:rsidRDefault="00C22F45" w:rsidP="00931CDC">
            <w:pPr>
              <w:spacing w:after="160" w:line="259" w:lineRule="auto"/>
              <w:rPr>
                <w:b/>
                <w:bCs/>
              </w:rPr>
            </w:pPr>
            <w:sdt>
              <w:sdtPr>
                <w:rPr>
                  <w:sz w:val="16"/>
                  <w:szCs w:val="16"/>
                  <w:shd w:val="clear" w:color="auto" w:fill="FFFFFF"/>
                </w:rPr>
                <w:id w:val="-1234709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484107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670718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4E74D01" w14:textId="77777777" w:rsidTr="00931CDC">
        <w:trPr>
          <w:trHeight w:val="20"/>
        </w:trPr>
        <w:tc>
          <w:tcPr>
            <w:tcW w:w="9782" w:type="dxa"/>
            <w:gridSpan w:val="3"/>
            <w:tcBorders>
              <w:bottom w:val="nil"/>
            </w:tcBorders>
            <w:hideMark/>
          </w:tcPr>
          <w:p w14:paraId="6BED97D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61CE57" w14:textId="77777777" w:rsidTr="00931CDC">
        <w:trPr>
          <w:trHeight w:val="243"/>
        </w:trPr>
        <w:tc>
          <w:tcPr>
            <w:tcW w:w="9782" w:type="dxa"/>
            <w:gridSpan w:val="3"/>
            <w:tcBorders>
              <w:top w:val="nil"/>
            </w:tcBorders>
            <w:hideMark/>
          </w:tcPr>
          <w:p w14:paraId="0881EBDE" w14:textId="77777777" w:rsidR="000C64F9" w:rsidRDefault="000C64F9" w:rsidP="00931CDC">
            <w:pPr>
              <w:spacing w:after="160" w:line="259" w:lineRule="auto"/>
              <w:rPr>
                <w:b/>
                <w:bCs/>
                <w:sz w:val="20"/>
                <w:szCs w:val="20"/>
              </w:rPr>
            </w:pPr>
          </w:p>
          <w:p w14:paraId="7B426894" w14:textId="77777777" w:rsidR="000C64F9" w:rsidRDefault="000C64F9" w:rsidP="00931CDC">
            <w:pPr>
              <w:spacing w:after="160" w:line="259" w:lineRule="auto"/>
              <w:rPr>
                <w:b/>
                <w:bCs/>
                <w:sz w:val="20"/>
                <w:szCs w:val="20"/>
              </w:rPr>
            </w:pPr>
          </w:p>
          <w:p w14:paraId="3DB2FA2A" w14:textId="77777777" w:rsidR="000C64F9" w:rsidRDefault="000C64F9" w:rsidP="00931CDC">
            <w:pPr>
              <w:spacing w:after="160" w:line="259" w:lineRule="auto"/>
              <w:rPr>
                <w:b/>
                <w:bCs/>
                <w:sz w:val="20"/>
                <w:szCs w:val="20"/>
              </w:rPr>
            </w:pPr>
          </w:p>
          <w:p w14:paraId="1633F59A" w14:textId="77777777" w:rsidR="000C64F9" w:rsidRPr="004C0F09" w:rsidRDefault="000C64F9" w:rsidP="00931CDC">
            <w:pPr>
              <w:spacing w:after="160" w:line="259" w:lineRule="auto"/>
              <w:rPr>
                <w:b/>
                <w:bCs/>
                <w:sz w:val="20"/>
                <w:szCs w:val="20"/>
              </w:rPr>
            </w:pPr>
          </w:p>
        </w:tc>
      </w:tr>
    </w:tbl>
    <w:p w14:paraId="5D35BEB0" w14:textId="77777777" w:rsidR="000C64F9" w:rsidRDefault="000C64F9" w:rsidP="000C64F9"/>
    <w:p w14:paraId="71E15308" w14:textId="77777777" w:rsidR="000C64F9" w:rsidRDefault="000C64F9" w:rsidP="000C64F9"/>
    <w:p w14:paraId="6C3B45BA" w14:textId="77777777" w:rsidR="000C64F9" w:rsidRDefault="000C64F9" w:rsidP="000C64F9">
      <w:pPr>
        <w:pStyle w:val="Cmsor2"/>
      </w:pPr>
      <w:bookmarkStart w:id="239" w:name="_Toc191483112"/>
      <w:r>
        <w:t>RENDSZER- ÉS SZOLGÁLTATÁSBESZERZÉS</w:t>
      </w:r>
      <w:bookmarkEnd w:id="239"/>
    </w:p>
    <w:p w14:paraId="38EED919" w14:textId="77777777" w:rsidR="000C64F9" w:rsidRDefault="000C64F9" w:rsidP="000C64F9">
      <w:pPr>
        <w:pStyle w:val="Cmsor3"/>
      </w:pPr>
      <w:bookmarkStart w:id="240" w:name="_Toc191483113"/>
      <w:r>
        <w:t>Beszerzések</w:t>
      </w:r>
      <w:bookmarkEnd w:id="24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C901F3" w14:textId="77777777" w:rsidTr="00931CDC">
        <w:trPr>
          <w:trHeight w:val="20"/>
        </w:trPr>
        <w:tc>
          <w:tcPr>
            <w:tcW w:w="6380" w:type="dxa"/>
            <w:shd w:val="clear" w:color="auto" w:fill="D9D9D9" w:themeFill="background1" w:themeFillShade="D9"/>
            <w:hideMark/>
          </w:tcPr>
          <w:p w14:paraId="3E0B568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03F0C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6380949" w14:textId="77777777" w:rsidR="000C64F9" w:rsidRPr="004C0F09" w:rsidRDefault="000C64F9" w:rsidP="00931CDC">
            <w:pPr>
              <w:jc w:val="center"/>
              <w:rPr>
                <w:b/>
                <w:bCs/>
                <w:sz w:val="20"/>
                <w:szCs w:val="20"/>
              </w:rPr>
            </w:pPr>
            <w:r>
              <w:rPr>
                <w:b/>
                <w:bCs/>
                <w:sz w:val="20"/>
                <w:szCs w:val="20"/>
              </w:rPr>
              <w:t>Alap</w:t>
            </w:r>
          </w:p>
        </w:tc>
      </w:tr>
      <w:tr w:rsidR="000C64F9" w:rsidRPr="00425295" w14:paraId="3EB145C2" w14:textId="77777777" w:rsidTr="00931CDC">
        <w:trPr>
          <w:trHeight w:val="20"/>
        </w:trPr>
        <w:tc>
          <w:tcPr>
            <w:tcW w:w="6380" w:type="dxa"/>
            <w:tcBorders>
              <w:bottom w:val="single" w:sz="4" w:space="0" w:color="auto"/>
            </w:tcBorders>
          </w:tcPr>
          <w:p w14:paraId="205C853F" w14:textId="77777777" w:rsidR="000C64F9" w:rsidRPr="00425295" w:rsidRDefault="00C22F45" w:rsidP="00931CDC">
            <w:pPr>
              <w:spacing w:line="200" w:lineRule="atLeast"/>
              <w:rPr>
                <w:sz w:val="15"/>
                <w:szCs w:val="15"/>
              </w:rPr>
            </w:pPr>
            <w:sdt>
              <w:sdtPr>
                <w:rPr>
                  <w:sz w:val="15"/>
                  <w:szCs w:val="15"/>
                  <w:shd w:val="clear" w:color="auto" w:fill="FFFFFF"/>
                </w:rPr>
                <w:id w:val="82949047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26794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2256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645582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8707DA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92541A" w14:textId="77777777" w:rsidR="000C64F9" w:rsidRPr="00425295" w:rsidRDefault="000C64F9" w:rsidP="00931CDC">
            <w:pPr>
              <w:spacing w:after="160" w:line="259" w:lineRule="auto"/>
              <w:rPr>
                <w:sz w:val="15"/>
                <w:szCs w:val="15"/>
              </w:rPr>
            </w:pPr>
            <w:r>
              <w:rPr>
                <w:sz w:val="15"/>
                <w:szCs w:val="15"/>
              </w:rPr>
              <w:t>16.7.</w:t>
            </w:r>
          </w:p>
        </w:tc>
      </w:tr>
      <w:tr w:rsidR="000C64F9" w:rsidRPr="00475F5F" w14:paraId="7A35235E" w14:textId="77777777" w:rsidTr="00931CDC">
        <w:trPr>
          <w:trHeight w:val="407"/>
        </w:trPr>
        <w:tc>
          <w:tcPr>
            <w:tcW w:w="9782" w:type="dxa"/>
            <w:gridSpan w:val="3"/>
            <w:shd w:val="clear" w:color="auto" w:fill="F2F2F2" w:themeFill="background1" w:themeFillShade="F2"/>
            <w:hideMark/>
          </w:tcPr>
          <w:p w14:paraId="31CDF4ED" w14:textId="77777777" w:rsidR="000C64F9" w:rsidRDefault="000C64F9" w:rsidP="00931CDC">
            <w:pPr>
              <w:pStyle w:val="TextBody"/>
            </w:pPr>
            <w:r>
              <w:t>A szervezet a beszerzési folyamat során - beleértve a fejlesztést, az adaptálást, a rendszerkövetést és a karbantartást is - a szerződéseiben egységes nyelvezetet alkalmaz, továbbá követelményként rögzíti az alábbiakat:</w:t>
            </w:r>
          </w:p>
          <w:p w14:paraId="4539EC95" w14:textId="77777777" w:rsidR="000C64F9" w:rsidRDefault="000C64F9" w:rsidP="00931CDC">
            <w:pPr>
              <w:pStyle w:val="TextBody"/>
            </w:pPr>
            <w:r>
              <w:t>A funkcionális biztonsági követelményeket.</w:t>
            </w:r>
          </w:p>
          <w:p w14:paraId="5A35EAB7" w14:textId="77777777" w:rsidR="000C64F9" w:rsidRDefault="000C64F9" w:rsidP="00931CDC">
            <w:pPr>
              <w:pStyle w:val="TextBody"/>
            </w:pPr>
            <w:r>
              <w:t>A mechanizmusok erősségére vonatkozó követelményeket.</w:t>
            </w:r>
          </w:p>
          <w:p w14:paraId="617A5F78" w14:textId="77777777" w:rsidR="000C64F9" w:rsidRDefault="000C64F9" w:rsidP="00931CDC">
            <w:pPr>
              <w:pStyle w:val="TextBody"/>
            </w:pPr>
            <w:r>
              <w:t>A biztonság garanciális követelményeit.</w:t>
            </w:r>
          </w:p>
          <w:p w14:paraId="2EAD7B80" w14:textId="77777777" w:rsidR="000C64F9" w:rsidRDefault="000C64F9" w:rsidP="00931CDC">
            <w:pPr>
              <w:pStyle w:val="TextBody"/>
            </w:pPr>
            <w:r>
              <w:t>Az érintett EIR biztonsági osztályát és az ahhoz tartozó, illetve a szervezet által meghatározott további biztonsági követelmények teljesítéséhez szükséges védelmi intézkedéseket.</w:t>
            </w:r>
          </w:p>
          <w:p w14:paraId="5067AF79" w14:textId="77777777" w:rsidR="000C64F9" w:rsidRDefault="000C64F9" w:rsidP="00931CDC">
            <w:pPr>
              <w:pStyle w:val="TextBody"/>
            </w:pPr>
            <w:r>
              <w:t>A biztonsággal kapcsolatos dokumentációs követelményeket.</w:t>
            </w:r>
          </w:p>
          <w:p w14:paraId="34C383DC" w14:textId="77777777" w:rsidR="000C64F9" w:rsidRDefault="000C64F9" w:rsidP="00931CDC">
            <w:pPr>
              <w:pStyle w:val="TextBody"/>
            </w:pPr>
            <w:r>
              <w:t>A biztonsággal kapcsolatos dokumentumok védelmére vonatkozó követelményeket.</w:t>
            </w:r>
          </w:p>
          <w:p w14:paraId="4BA64CAA" w14:textId="77777777" w:rsidR="000C64F9" w:rsidRDefault="000C64F9" w:rsidP="00931CDC">
            <w:pPr>
              <w:pStyle w:val="TextBody"/>
            </w:pPr>
            <w:r>
              <w:t>Az EIR fejlesztési környezetére és tervezett üzemeltetési környezetére vonatkozó előírásokat.</w:t>
            </w:r>
          </w:p>
          <w:p w14:paraId="45D7E302" w14:textId="77777777" w:rsidR="000C64F9" w:rsidRDefault="000C64F9" w:rsidP="00931CDC">
            <w:pPr>
              <w:pStyle w:val="TextBody"/>
            </w:pPr>
            <w:r>
              <w:t>A felelősség megosztását vagy az információbiztonságért és az ellátási lánc kockázatkezeléséért felelős felek azonosítását.</w:t>
            </w:r>
          </w:p>
          <w:p w14:paraId="062CA7FC" w14:textId="77777777" w:rsidR="000C64F9" w:rsidRPr="00475F5F" w:rsidRDefault="000C64F9" w:rsidP="00931CDC">
            <w:pPr>
              <w:pStyle w:val="TextBody"/>
            </w:pPr>
            <w:r>
              <w:t>A teljesítési kritériumokat.</w:t>
            </w:r>
          </w:p>
        </w:tc>
      </w:tr>
      <w:tr w:rsidR="000C64F9" w:rsidRPr="00641C9B" w14:paraId="4A1B395E" w14:textId="77777777" w:rsidTr="00931CDC">
        <w:trPr>
          <w:trHeight w:val="20"/>
        </w:trPr>
        <w:tc>
          <w:tcPr>
            <w:tcW w:w="9782" w:type="dxa"/>
            <w:gridSpan w:val="3"/>
            <w:tcBorders>
              <w:bottom w:val="single" w:sz="4" w:space="0" w:color="auto"/>
            </w:tcBorders>
            <w:hideMark/>
          </w:tcPr>
          <w:p w14:paraId="639ACF8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518239E" w14:textId="77777777" w:rsidR="000C64F9" w:rsidRPr="00641C9B" w:rsidRDefault="00C22F45" w:rsidP="00931CDC">
            <w:pPr>
              <w:spacing w:after="160" w:line="259" w:lineRule="auto"/>
              <w:rPr>
                <w:b/>
                <w:bCs/>
              </w:rPr>
            </w:pPr>
            <w:sdt>
              <w:sdtPr>
                <w:rPr>
                  <w:sz w:val="16"/>
                  <w:szCs w:val="16"/>
                  <w:shd w:val="clear" w:color="auto" w:fill="FFFFFF"/>
                </w:rPr>
                <w:id w:val="13238555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997696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71213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2CD90E0" w14:textId="77777777" w:rsidTr="00931CDC">
        <w:trPr>
          <w:trHeight w:val="20"/>
        </w:trPr>
        <w:tc>
          <w:tcPr>
            <w:tcW w:w="9782" w:type="dxa"/>
            <w:gridSpan w:val="3"/>
            <w:tcBorders>
              <w:bottom w:val="nil"/>
            </w:tcBorders>
            <w:hideMark/>
          </w:tcPr>
          <w:p w14:paraId="1174A43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AE63369" w14:textId="77777777" w:rsidTr="00931CDC">
        <w:trPr>
          <w:trHeight w:val="243"/>
        </w:trPr>
        <w:tc>
          <w:tcPr>
            <w:tcW w:w="9782" w:type="dxa"/>
            <w:gridSpan w:val="3"/>
            <w:tcBorders>
              <w:top w:val="nil"/>
            </w:tcBorders>
            <w:hideMark/>
          </w:tcPr>
          <w:p w14:paraId="633BBD9C" w14:textId="77777777" w:rsidR="000C64F9" w:rsidRDefault="000C64F9" w:rsidP="00931CDC">
            <w:pPr>
              <w:spacing w:after="160" w:line="259" w:lineRule="auto"/>
              <w:rPr>
                <w:b/>
                <w:bCs/>
                <w:sz w:val="20"/>
                <w:szCs w:val="20"/>
              </w:rPr>
            </w:pPr>
          </w:p>
          <w:p w14:paraId="05E5FA85" w14:textId="77777777" w:rsidR="000C64F9" w:rsidRDefault="000C64F9" w:rsidP="00931CDC">
            <w:pPr>
              <w:spacing w:after="160" w:line="259" w:lineRule="auto"/>
              <w:rPr>
                <w:b/>
                <w:bCs/>
                <w:sz w:val="20"/>
                <w:szCs w:val="20"/>
              </w:rPr>
            </w:pPr>
          </w:p>
          <w:p w14:paraId="62C8628F" w14:textId="77777777" w:rsidR="000C64F9" w:rsidRDefault="000C64F9" w:rsidP="00931CDC">
            <w:pPr>
              <w:spacing w:after="160" w:line="259" w:lineRule="auto"/>
              <w:rPr>
                <w:b/>
                <w:bCs/>
                <w:sz w:val="20"/>
                <w:szCs w:val="20"/>
              </w:rPr>
            </w:pPr>
          </w:p>
          <w:p w14:paraId="3C79E22A" w14:textId="77777777" w:rsidR="000C64F9" w:rsidRPr="004C0F09" w:rsidRDefault="000C64F9" w:rsidP="00931CDC">
            <w:pPr>
              <w:spacing w:after="160" w:line="259" w:lineRule="auto"/>
              <w:rPr>
                <w:b/>
                <w:bCs/>
                <w:sz w:val="20"/>
                <w:szCs w:val="20"/>
              </w:rPr>
            </w:pPr>
          </w:p>
        </w:tc>
      </w:tr>
    </w:tbl>
    <w:p w14:paraId="5C4F07ED" w14:textId="77777777" w:rsidR="000C64F9" w:rsidRDefault="000C64F9" w:rsidP="000C64F9"/>
    <w:p w14:paraId="5EF0058F" w14:textId="77777777" w:rsidR="000C64F9" w:rsidRDefault="000C64F9" w:rsidP="000C64F9"/>
    <w:p w14:paraId="39121F75" w14:textId="77777777" w:rsidR="000C64F9" w:rsidRDefault="000C64F9" w:rsidP="000C64F9">
      <w:pPr>
        <w:pStyle w:val="Cmsor3"/>
      </w:pPr>
      <w:bookmarkStart w:id="241" w:name="_Toc191483114"/>
      <w:r>
        <w:t>Beszerzések – Alkalmazandó védelmi intézkedések funkcionális tulajdonságai</w:t>
      </w:r>
      <w:bookmarkEnd w:id="2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3EB174" w14:textId="77777777" w:rsidTr="00931CDC">
        <w:trPr>
          <w:trHeight w:val="20"/>
        </w:trPr>
        <w:tc>
          <w:tcPr>
            <w:tcW w:w="6380" w:type="dxa"/>
            <w:shd w:val="clear" w:color="auto" w:fill="D9D9D9" w:themeFill="background1" w:themeFillShade="D9"/>
            <w:hideMark/>
          </w:tcPr>
          <w:p w14:paraId="074DA38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887F5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2EB6998" w14:textId="77777777" w:rsidR="000C64F9" w:rsidRPr="004C0F09" w:rsidRDefault="000C64F9" w:rsidP="00931CDC">
            <w:pPr>
              <w:jc w:val="center"/>
              <w:rPr>
                <w:b/>
                <w:bCs/>
                <w:sz w:val="20"/>
                <w:szCs w:val="20"/>
              </w:rPr>
            </w:pPr>
            <w:r>
              <w:rPr>
                <w:b/>
                <w:bCs/>
                <w:sz w:val="20"/>
                <w:szCs w:val="20"/>
              </w:rPr>
              <w:t>Alap</w:t>
            </w:r>
          </w:p>
        </w:tc>
      </w:tr>
      <w:tr w:rsidR="000C64F9" w:rsidRPr="00425295" w14:paraId="23DCAF79" w14:textId="77777777" w:rsidTr="00931CDC">
        <w:trPr>
          <w:trHeight w:val="20"/>
        </w:trPr>
        <w:tc>
          <w:tcPr>
            <w:tcW w:w="6380" w:type="dxa"/>
            <w:tcBorders>
              <w:bottom w:val="single" w:sz="4" w:space="0" w:color="auto"/>
            </w:tcBorders>
          </w:tcPr>
          <w:p w14:paraId="4C2A82AF" w14:textId="77777777" w:rsidR="000C64F9" w:rsidRPr="00425295" w:rsidRDefault="00C22F45" w:rsidP="00931CDC">
            <w:pPr>
              <w:spacing w:line="200" w:lineRule="atLeast"/>
              <w:rPr>
                <w:sz w:val="15"/>
                <w:szCs w:val="15"/>
              </w:rPr>
            </w:pPr>
            <w:sdt>
              <w:sdtPr>
                <w:rPr>
                  <w:sz w:val="15"/>
                  <w:szCs w:val="15"/>
                  <w:shd w:val="clear" w:color="auto" w:fill="FFFFFF"/>
                </w:rPr>
                <w:id w:val="7222539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365825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9340999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966773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E461B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85AA21" w14:textId="77777777" w:rsidR="000C64F9" w:rsidRPr="00425295" w:rsidRDefault="000C64F9" w:rsidP="00931CDC">
            <w:pPr>
              <w:spacing w:after="160" w:line="259" w:lineRule="auto"/>
              <w:rPr>
                <w:sz w:val="15"/>
                <w:szCs w:val="15"/>
              </w:rPr>
            </w:pPr>
            <w:r>
              <w:rPr>
                <w:sz w:val="15"/>
                <w:szCs w:val="15"/>
              </w:rPr>
              <w:t>16.8.</w:t>
            </w:r>
          </w:p>
        </w:tc>
      </w:tr>
      <w:tr w:rsidR="000C64F9" w:rsidRPr="00475F5F" w14:paraId="3161253C" w14:textId="77777777" w:rsidTr="00931CDC">
        <w:trPr>
          <w:trHeight w:val="407"/>
        </w:trPr>
        <w:tc>
          <w:tcPr>
            <w:tcW w:w="9782" w:type="dxa"/>
            <w:gridSpan w:val="3"/>
            <w:shd w:val="clear" w:color="auto" w:fill="F2F2F2" w:themeFill="background1" w:themeFillShade="F2"/>
            <w:hideMark/>
          </w:tcPr>
          <w:p w14:paraId="6444759E" w14:textId="77777777" w:rsidR="000C64F9" w:rsidRPr="00475F5F" w:rsidRDefault="000C64F9" w:rsidP="00931CDC">
            <w:pPr>
              <w:pStyle w:val="TextBody"/>
            </w:pPr>
            <w:r>
              <w:t>A szervezet megköveteli a beszerzett EIR, rendszerelem vagy rendszerszolgáltatás fejlesztőjétől az alkalmazandó védelmi intézkedések funkcionális tulajdonságainak leírását.</w:t>
            </w:r>
          </w:p>
        </w:tc>
      </w:tr>
      <w:tr w:rsidR="000C64F9" w:rsidRPr="00641C9B" w14:paraId="3E264B43" w14:textId="77777777" w:rsidTr="00931CDC">
        <w:trPr>
          <w:trHeight w:val="20"/>
        </w:trPr>
        <w:tc>
          <w:tcPr>
            <w:tcW w:w="9782" w:type="dxa"/>
            <w:gridSpan w:val="3"/>
            <w:tcBorders>
              <w:bottom w:val="single" w:sz="4" w:space="0" w:color="auto"/>
            </w:tcBorders>
            <w:hideMark/>
          </w:tcPr>
          <w:p w14:paraId="76DE4BC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90E2174" w14:textId="77777777" w:rsidR="000C64F9" w:rsidRPr="00641C9B" w:rsidRDefault="00C22F45" w:rsidP="00931CDC">
            <w:pPr>
              <w:spacing w:after="160" w:line="259" w:lineRule="auto"/>
              <w:rPr>
                <w:b/>
                <w:bCs/>
              </w:rPr>
            </w:pPr>
            <w:sdt>
              <w:sdtPr>
                <w:rPr>
                  <w:sz w:val="16"/>
                  <w:szCs w:val="16"/>
                  <w:shd w:val="clear" w:color="auto" w:fill="FFFFFF"/>
                </w:rPr>
                <w:id w:val="6438987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0658003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753435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F4A8645" w14:textId="77777777" w:rsidTr="00931CDC">
        <w:trPr>
          <w:trHeight w:val="20"/>
        </w:trPr>
        <w:tc>
          <w:tcPr>
            <w:tcW w:w="9782" w:type="dxa"/>
            <w:gridSpan w:val="3"/>
            <w:tcBorders>
              <w:bottom w:val="nil"/>
            </w:tcBorders>
            <w:hideMark/>
          </w:tcPr>
          <w:p w14:paraId="5E22274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A19204E" w14:textId="77777777" w:rsidTr="00931CDC">
        <w:trPr>
          <w:trHeight w:val="243"/>
        </w:trPr>
        <w:tc>
          <w:tcPr>
            <w:tcW w:w="9782" w:type="dxa"/>
            <w:gridSpan w:val="3"/>
            <w:tcBorders>
              <w:top w:val="nil"/>
            </w:tcBorders>
            <w:hideMark/>
          </w:tcPr>
          <w:p w14:paraId="490DE1FA" w14:textId="77777777" w:rsidR="000C64F9" w:rsidRDefault="000C64F9" w:rsidP="00931CDC">
            <w:pPr>
              <w:spacing w:after="160" w:line="259" w:lineRule="auto"/>
              <w:rPr>
                <w:b/>
                <w:bCs/>
                <w:sz w:val="20"/>
                <w:szCs w:val="20"/>
              </w:rPr>
            </w:pPr>
          </w:p>
          <w:p w14:paraId="34A316A7" w14:textId="77777777" w:rsidR="000C64F9" w:rsidRDefault="000C64F9" w:rsidP="00931CDC">
            <w:pPr>
              <w:spacing w:after="160" w:line="259" w:lineRule="auto"/>
              <w:rPr>
                <w:b/>
                <w:bCs/>
                <w:sz w:val="20"/>
                <w:szCs w:val="20"/>
              </w:rPr>
            </w:pPr>
          </w:p>
          <w:p w14:paraId="6FA8CE8B" w14:textId="77777777" w:rsidR="000C64F9" w:rsidRDefault="000C64F9" w:rsidP="00931CDC">
            <w:pPr>
              <w:spacing w:after="160" w:line="259" w:lineRule="auto"/>
              <w:rPr>
                <w:b/>
                <w:bCs/>
                <w:sz w:val="20"/>
                <w:szCs w:val="20"/>
              </w:rPr>
            </w:pPr>
          </w:p>
          <w:p w14:paraId="3A08AE72" w14:textId="77777777" w:rsidR="000C64F9" w:rsidRPr="004C0F09" w:rsidRDefault="000C64F9" w:rsidP="00931CDC">
            <w:pPr>
              <w:spacing w:after="160" w:line="259" w:lineRule="auto"/>
              <w:rPr>
                <w:b/>
                <w:bCs/>
                <w:sz w:val="20"/>
                <w:szCs w:val="20"/>
              </w:rPr>
            </w:pPr>
          </w:p>
        </w:tc>
      </w:tr>
    </w:tbl>
    <w:p w14:paraId="30F948D2" w14:textId="77777777" w:rsidR="000C64F9" w:rsidRDefault="000C64F9" w:rsidP="000C64F9"/>
    <w:p w14:paraId="666B7D20" w14:textId="77777777" w:rsidR="000C64F9" w:rsidRDefault="000C64F9" w:rsidP="000C64F9"/>
    <w:p w14:paraId="44AC107D" w14:textId="77777777" w:rsidR="000C64F9" w:rsidRDefault="000C64F9" w:rsidP="000C64F9">
      <w:pPr>
        <w:pStyle w:val="Cmsor3"/>
      </w:pPr>
      <w:bookmarkStart w:id="242" w:name="_Toc191483115"/>
      <w:r>
        <w:t>Beszerzések – Tervezési és megvalósítási információk a védelmi intézkedések teljesüléséhez</w:t>
      </w:r>
      <w:bookmarkEnd w:id="24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FF4B5D0" w14:textId="77777777" w:rsidTr="00931CDC">
        <w:trPr>
          <w:trHeight w:val="20"/>
        </w:trPr>
        <w:tc>
          <w:tcPr>
            <w:tcW w:w="6380" w:type="dxa"/>
            <w:shd w:val="clear" w:color="auto" w:fill="D9D9D9" w:themeFill="background1" w:themeFillShade="D9"/>
            <w:hideMark/>
          </w:tcPr>
          <w:p w14:paraId="1801596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CFEE5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1F7F165" w14:textId="77777777" w:rsidR="000C64F9" w:rsidRPr="004C0F09" w:rsidRDefault="000C64F9" w:rsidP="00931CDC">
            <w:pPr>
              <w:jc w:val="center"/>
              <w:rPr>
                <w:b/>
                <w:bCs/>
                <w:sz w:val="20"/>
                <w:szCs w:val="20"/>
              </w:rPr>
            </w:pPr>
            <w:r>
              <w:rPr>
                <w:b/>
                <w:bCs/>
                <w:sz w:val="20"/>
                <w:szCs w:val="20"/>
              </w:rPr>
              <w:t>Jelentős</w:t>
            </w:r>
          </w:p>
        </w:tc>
      </w:tr>
      <w:tr w:rsidR="000C64F9" w:rsidRPr="00425295" w14:paraId="4C9F81E1" w14:textId="77777777" w:rsidTr="00931CDC">
        <w:trPr>
          <w:trHeight w:val="20"/>
        </w:trPr>
        <w:tc>
          <w:tcPr>
            <w:tcW w:w="6380" w:type="dxa"/>
            <w:tcBorders>
              <w:bottom w:val="single" w:sz="4" w:space="0" w:color="auto"/>
            </w:tcBorders>
          </w:tcPr>
          <w:p w14:paraId="79EFCBA5" w14:textId="77777777" w:rsidR="000C64F9" w:rsidRPr="00425295" w:rsidRDefault="00C22F45" w:rsidP="00931CDC">
            <w:pPr>
              <w:spacing w:line="200" w:lineRule="atLeast"/>
              <w:rPr>
                <w:sz w:val="15"/>
                <w:szCs w:val="15"/>
              </w:rPr>
            </w:pPr>
            <w:sdt>
              <w:sdtPr>
                <w:rPr>
                  <w:sz w:val="15"/>
                  <w:szCs w:val="15"/>
                  <w:shd w:val="clear" w:color="auto" w:fill="FFFFFF"/>
                </w:rPr>
                <w:id w:val="-201552193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2044598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635807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103197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F64660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9AB5317" w14:textId="77777777" w:rsidR="000C64F9" w:rsidRPr="00425295" w:rsidRDefault="000C64F9" w:rsidP="00931CDC">
            <w:pPr>
              <w:spacing w:after="160" w:line="259" w:lineRule="auto"/>
              <w:rPr>
                <w:sz w:val="15"/>
                <w:szCs w:val="15"/>
              </w:rPr>
            </w:pPr>
            <w:r>
              <w:rPr>
                <w:sz w:val="15"/>
                <w:szCs w:val="15"/>
              </w:rPr>
              <w:t>16.9.</w:t>
            </w:r>
          </w:p>
        </w:tc>
      </w:tr>
      <w:tr w:rsidR="000C64F9" w:rsidRPr="00475F5F" w14:paraId="1148FBB4" w14:textId="77777777" w:rsidTr="00931CDC">
        <w:trPr>
          <w:trHeight w:val="407"/>
        </w:trPr>
        <w:tc>
          <w:tcPr>
            <w:tcW w:w="9782" w:type="dxa"/>
            <w:gridSpan w:val="3"/>
            <w:shd w:val="clear" w:color="auto" w:fill="F2F2F2" w:themeFill="background1" w:themeFillShade="F2"/>
            <w:hideMark/>
          </w:tcPr>
          <w:p w14:paraId="1E467D7E" w14:textId="77777777" w:rsidR="000C64F9" w:rsidRPr="00475F5F" w:rsidRDefault="000C64F9" w:rsidP="00931CDC">
            <w:pPr>
              <w:pStyle w:val="TextBody"/>
            </w:pPr>
            <w:r>
              <w:t>A szervezet megköveteli, hogy az EIR, rendszerelem vagy rendszerszolgáltatás fejlesztője biztosítson tervezési és megvalósítási információkat a védelmi intézkedésekhez. Ezek az információk tartalmazzák a biztonsági szempontból releváns külső rendszerinterfészeket, a magas szintű rendszertervet, az alacsony szintű rendszertervet, a forráskódot vagy a hardversémákat, valamint a szervezet által meghatározott részletes tervezési és megvalósítási információkat.</w:t>
            </w:r>
          </w:p>
        </w:tc>
      </w:tr>
      <w:tr w:rsidR="000C64F9" w:rsidRPr="00641C9B" w14:paraId="51D98BF5" w14:textId="77777777" w:rsidTr="00931CDC">
        <w:trPr>
          <w:trHeight w:val="20"/>
        </w:trPr>
        <w:tc>
          <w:tcPr>
            <w:tcW w:w="9782" w:type="dxa"/>
            <w:gridSpan w:val="3"/>
            <w:tcBorders>
              <w:bottom w:val="single" w:sz="4" w:space="0" w:color="auto"/>
            </w:tcBorders>
            <w:hideMark/>
          </w:tcPr>
          <w:p w14:paraId="37ECF35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3F5CD8" w14:textId="77777777" w:rsidR="000C64F9" w:rsidRPr="00641C9B" w:rsidRDefault="00C22F45" w:rsidP="00931CDC">
            <w:pPr>
              <w:spacing w:after="160" w:line="259" w:lineRule="auto"/>
              <w:rPr>
                <w:b/>
                <w:bCs/>
              </w:rPr>
            </w:pPr>
            <w:sdt>
              <w:sdtPr>
                <w:rPr>
                  <w:sz w:val="16"/>
                  <w:szCs w:val="16"/>
                  <w:shd w:val="clear" w:color="auto" w:fill="FFFFFF"/>
                </w:rPr>
                <w:id w:val="-210549344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934667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481725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A91736F" w14:textId="77777777" w:rsidTr="00931CDC">
        <w:trPr>
          <w:trHeight w:val="20"/>
        </w:trPr>
        <w:tc>
          <w:tcPr>
            <w:tcW w:w="9782" w:type="dxa"/>
            <w:gridSpan w:val="3"/>
            <w:tcBorders>
              <w:bottom w:val="nil"/>
            </w:tcBorders>
            <w:hideMark/>
          </w:tcPr>
          <w:p w14:paraId="21DB066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E1880E1" w14:textId="77777777" w:rsidTr="00931CDC">
        <w:trPr>
          <w:trHeight w:val="243"/>
        </w:trPr>
        <w:tc>
          <w:tcPr>
            <w:tcW w:w="9782" w:type="dxa"/>
            <w:gridSpan w:val="3"/>
            <w:tcBorders>
              <w:top w:val="nil"/>
            </w:tcBorders>
            <w:hideMark/>
          </w:tcPr>
          <w:p w14:paraId="6906573E" w14:textId="77777777" w:rsidR="000C64F9" w:rsidRDefault="000C64F9" w:rsidP="00931CDC">
            <w:pPr>
              <w:spacing w:after="160" w:line="259" w:lineRule="auto"/>
              <w:rPr>
                <w:b/>
                <w:bCs/>
                <w:sz w:val="20"/>
                <w:szCs w:val="20"/>
              </w:rPr>
            </w:pPr>
          </w:p>
          <w:p w14:paraId="334DD145" w14:textId="77777777" w:rsidR="000C64F9" w:rsidRDefault="000C64F9" w:rsidP="00931CDC">
            <w:pPr>
              <w:spacing w:after="160" w:line="259" w:lineRule="auto"/>
              <w:rPr>
                <w:b/>
                <w:bCs/>
                <w:sz w:val="20"/>
                <w:szCs w:val="20"/>
              </w:rPr>
            </w:pPr>
          </w:p>
          <w:p w14:paraId="4B62258C" w14:textId="77777777" w:rsidR="000C64F9" w:rsidRDefault="000C64F9" w:rsidP="00931CDC">
            <w:pPr>
              <w:spacing w:after="160" w:line="259" w:lineRule="auto"/>
              <w:rPr>
                <w:b/>
                <w:bCs/>
                <w:sz w:val="20"/>
                <w:szCs w:val="20"/>
              </w:rPr>
            </w:pPr>
          </w:p>
          <w:p w14:paraId="0F4751C4" w14:textId="77777777" w:rsidR="000C64F9" w:rsidRPr="004C0F09" w:rsidRDefault="000C64F9" w:rsidP="00931CDC">
            <w:pPr>
              <w:spacing w:after="160" w:line="259" w:lineRule="auto"/>
              <w:rPr>
                <w:b/>
                <w:bCs/>
                <w:sz w:val="20"/>
                <w:szCs w:val="20"/>
              </w:rPr>
            </w:pPr>
          </w:p>
        </w:tc>
      </w:tr>
    </w:tbl>
    <w:p w14:paraId="4D1505D0" w14:textId="77777777" w:rsidR="000C64F9" w:rsidRDefault="000C64F9" w:rsidP="000C64F9"/>
    <w:p w14:paraId="3A8CE0BE" w14:textId="77777777" w:rsidR="000C64F9" w:rsidRDefault="000C64F9" w:rsidP="000C64F9"/>
    <w:p w14:paraId="4996AD3E" w14:textId="77777777" w:rsidR="000C64F9" w:rsidRDefault="000C64F9" w:rsidP="000C64F9">
      <w:pPr>
        <w:pStyle w:val="Cmsor3"/>
      </w:pPr>
      <w:bookmarkStart w:id="243" w:name="_Toc191483116"/>
      <w:r>
        <w:t>Beszerzések - Rendszer, rendszerelem és szolgáltatás konfigurációk – Rendszer, rendszerelem és szolgáltatás konfigurációk</w:t>
      </w:r>
      <w:bookmarkEnd w:id="24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7542772" w14:textId="77777777" w:rsidTr="00931CDC">
        <w:trPr>
          <w:trHeight w:val="20"/>
        </w:trPr>
        <w:tc>
          <w:tcPr>
            <w:tcW w:w="6380" w:type="dxa"/>
            <w:shd w:val="clear" w:color="auto" w:fill="D9D9D9" w:themeFill="background1" w:themeFillShade="D9"/>
            <w:hideMark/>
          </w:tcPr>
          <w:p w14:paraId="348103A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4761F9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2A6E2B5" w14:textId="77777777" w:rsidR="000C64F9" w:rsidRPr="004C0F09" w:rsidRDefault="000C64F9" w:rsidP="00931CDC">
            <w:pPr>
              <w:jc w:val="center"/>
              <w:rPr>
                <w:b/>
                <w:bCs/>
                <w:sz w:val="20"/>
                <w:szCs w:val="20"/>
              </w:rPr>
            </w:pPr>
            <w:r>
              <w:rPr>
                <w:b/>
                <w:bCs/>
                <w:sz w:val="20"/>
                <w:szCs w:val="20"/>
              </w:rPr>
              <w:t>Magas</w:t>
            </w:r>
          </w:p>
        </w:tc>
      </w:tr>
      <w:tr w:rsidR="000C64F9" w:rsidRPr="00425295" w14:paraId="2B596694" w14:textId="77777777" w:rsidTr="00931CDC">
        <w:trPr>
          <w:trHeight w:val="20"/>
        </w:trPr>
        <w:tc>
          <w:tcPr>
            <w:tcW w:w="6380" w:type="dxa"/>
            <w:tcBorders>
              <w:bottom w:val="single" w:sz="4" w:space="0" w:color="auto"/>
            </w:tcBorders>
          </w:tcPr>
          <w:p w14:paraId="227A3D9F" w14:textId="77777777" w:rsidR="000C64F9" w:rsidRPr="00425295" w:rsidRDefault="00C22F45" w:rsidP="00931CDC">
            <w:pPr>
              <w:spacing w:line="200" w:lineRule="atLeast"/>
              <w:rPr>
                <w:sz w:val="15"/>
                <w:szCs w:val="15"/>
              </w:rPr>
            </w:pPr>
            <w:sdt>
              <w:sdtPr>
                <w:rPr>
                  <w:sz w:val="15"/>
                  <w:szCs w:val="15"/>
                  <w:shd w:val="clear" w:color="auto" w:fill="FFFFFF"/>
                </w:rPr>
                <w:id w:val="-12922788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895479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231863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48757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69AC43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A67634D" w14:textId="77777777" w:rsidR="000C64F9" w:rsidRPr="00425295" w:rsidRDefault="000C64F9" w:rsidP="00931CDC">
            <w:pPr>
              <w:spacing w:after="160" w:line="259" w:lineRule="auto"/>
              <w:rPr>
                <w:sz w:val="15"/>
                <w:szCs w:val="15"/>
              </w:rPr>
            </w:pPr>
            <w:r>
              <w:rPr>
                <w:sz w:val="15"/>
                <w:szCs w:val="15"/>
              </w:rPr>
              <w:t>16.11.</w:t>
            </w:r>
          </w:p>
        </w:tc>
      </w:tr>
      <w:tr w:rsidR="000C64F9" w:rsidRPr="00475F5F" w14:paraId="4A753771" w14:textId="77777777" w:rsidTr="00931CDC">
        <w:trPr>
          <w:trHeight w:val="407"/>
        </w:trPr>
        <w:tc>
          <w:tcPr>
            <w:tcW w:w="9782" w:type="dxa"/>
            <w:gridSpan w:val="3"/>
            <w:shd w:val="clear" w:color="auto" w:fill="F2F2F2" w:themeFill="background1" w:themeFillShade="F2"/>
            <w:hideMark/>
          </w:tcPr>
          <w:p w14:paraId="1FC0FAEF" w14:textId="77777777" w:rsidR="000C64F9" w:rsidRDefault="000C64F9" w:rsidP="00931CDC">
            <w:pPr>
              <w:pStyle w:val="TextBody"/>
            </w:pPr>
            <w:r>
              <w:t>A szervezet megköveteli az EIR, rendszerelem vagy rendszerszolgáltatás fejlesztőjétől, hogy:</w:t>
            </w:r>
          </w:p>
          <w:p w14:paraId="49675B05" w14:textId="77777777" w:rsidR="000C64F9" w:rsidRDefault="000C64F9" w:rsidP="00931CDC">
            <w:pPr>
              <w:pStyle w:val="TextBody"/>
            </w:pPr>
            <w:r>
              <w:t>Az EIR, rendszerelem vagy szolgáltatás szállítása a meghatározott biztonsági konfigurációk alkalmazásával történjen.</w:t>
            </w:r>
          </w:p>
          <w:p w14:paraId="1D1BB180" w14:textId="77777777" w:rsidR="000C64F9" w:rsidRPr="00475F5F" w:rsidRDefault="000C64F9" w:rsidP="00931CDC">
            <w:pPr>
              <w:pStyle w:val="TextBody"/>
            </w:pPr>
            <w:r>
              <w:t>Minden EIR, rendszerelem vagy szolgáltatás későbbi újratelepítése vagy frissítése során az alapkonfigurációkat használják.</w:t>
            </w:r>
          </w:p>
        </w:tc>
      </w:tr>
      <w:tr w:rsidR="000C64F9" w:rsidRPr="00641C9B" w14:paraId="3BE7DD65" w14:textId="77777777" w:rsidTr="00931CDC">
        <w:trPr>
          <w:trHeight w:val="20"/>
        </w:trPr>
        <w:tc>
          <w:tcPr>
            <w:tcW w:w="9782" w:type="dxa"/>
            <w:gridSpan w:val="3"/>
            <w:tcBorders>
              <w:bottom w:val="single" w:sz="4" w:space="0" w:color="auto"/>
            </w:tcBorders>
            <w:hideMark/>
          </w:tcPr>
          <w:p w14:paraId="0DDCCFE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1FBECE" w14:textId="77777777" w:rsidR="000C64F9" w:rsidRPr="00641C9B" w:rsidRDefault="00C22F45" w:rsidP="00931CDC">
            <w:pPr>
              <w:spacing w:after="160" w:line="259" w:lineRule="auto"/>
              <w:rPr>
                <w:b/>
                <w:bCs/>
              </w:rPr>
            </w:pPr>
            <w:sdt>
              <w:sdtPr>
                <w:rPr>
                  <w:sz w:val="16"/>
                  <w:szCs w:val="16"/>
                  <w:shd w:val="clear" w:color="auto" w:fill="FFFFFF"/>
                </w:rPr>
                <w:id w:val="-5450586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037849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925575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6A72C0" w14:textId="77777777" w:rsidTr="00931CDC">
        <w:trPr>
          <w:trHeight w:val="20"/>
        </w:trPr>
        <w:tc>
          <w:tcPr>
            <w:tcW w:w="9782" w:type="dxa"/>
            <w:gridSpan w:val="3"/>
            <w:tcBorders>
              <w:bottom w:val="nil"/>
            </w:tcBorders>
            <w:hideMark/>
          </w:tcPr>
          <w:p w14:paraId="49254F9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579E73A" w14:textId="77777777" w:rsidTr="00931CDC">
        <w:trPr>
          <w:trHeight w:val="243"/>
        </w:trPr>
        <w:tc>
          <w:tcPr>
            <w:tcW w:w="9782" w:type="dxa"/>
            <w:gridSpan w:val="3"/>
            <w:tcBorders>
              <w:top w:val="nil"/>
            </w:tcBorders>
            <w:hideMark/>
          </w:tcPr>
          <w:p w14:paraId="09C0FA02" w14:textId="77777777" w:rsidR="000C64F9" w:rsidRDefault="000C64F9" w:rsidP="00931CDC">
            <w:pPr>
              <w:spacing w:after="160" w:line="259" w:lineRule="auto"/>
              <w:rPr>
                <w:b/>
                <w:bCs/>
                <w:sz w:val="20"/>
                <w:szCs w:val="20"/>
              </w:rPr>
            </w:pPr>
          </w:p>
          <w:p w14:paraId="4B43D26D" w14:textId="77777777" w:rsidR="000C64F9" w:rsidRDefault="000C64F9" w:rsidP="00931CDC">
            <w:pPr>
              <w:spacing w:after="160" w:line="259" w:lineRule="auto"/>
              <w:rPr>
                <w:b/>
                <w:bCs/>
                <w:sz w:val="20"/>
                <w:szCs w:val="20"/>
              </w:rPr>
            </w:pPr>
          </w:p>
          <w:p w14:paraId="03EC862E" w14:textId="77777777" w:rsidR="000C64F9" w:rsidRDefault="000C64F9" w:rsidP="00931CDC">
            <w:pPr>
              <w:spacing w:after="160" w:line="259" w:lineRule="auto"/>
              <w:rPr>
                <w:b/>
                <w:bCs/>
                <w:sz w:val="20"/>
                <w:szCs w:val="20"/>
              </w:rPr>
            </w:pPr>
          </w:p>
          <w:p w14:paraId="23E43960" w14:textId="77777777" w:rsidR="000C64F9" w:rsidRPr="004C0F09" w:rsidRDefault="000C64F9" w:rsidP="00931CDC">
            <w:pPr>
              <w:spacing w:after="160" w:line="259" w:lineRule="auto"/>
              <w:rPr>
                <w:b/>
                <w:bCs/>
                <w:sz w:val="20"/>
                <w:szCs w:val="20"/>
              </w:rPr>
            </w:pPr>
          </w:p>
        </w:tc>
      </w:tr>
    </w:tbl>
    <w:p w14:paraId="30A85D42" w14:textId="77777777" w:rsidR="000C64F9" w:rsidRDefault="000C64F9" w:rsidP="000C64F9"/>
    <w:p w14:paraId="460E87DD" w14:textId="77777777" w:rsidR="000C64F9" w:rsidRDefault="000C64F9" w:rsidP="000C64F9"/>
    <w:p w14:paraId="367F0FCA" w14:textId="77777777" w:rsidR="000C64F9" w:rsidRDefault="000C64F9" w:rsidP="000C64F9">
      <w:pPr>
        <w:pStyle w:val="Cmsor3"/>
      </w:pPr>
      <w:bookmarkStart w:id="244" w:name="_Toc191483117"/>
      <w:r>
        <w:t>Beszerzések – Használatban lévő funkciók, portok, protokollok és szolgáltatások</w:t>
      </w:r>
      <w:bookmarkEnd w:id="24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C75E930" w14:textId="77777777" w:rsidTr="00931CDC">
        <w:trPr>
          <w:trHeight w:val="20"/>
        </w:trPr>
        <w:tc>
          <w:tcPr>
            <w:tcW w:w="6380" w:type="dxa"/>
            <w:shd w:val="clear" w:color="auto" w:fill="D9D9D9" w:themeFill="background1" w:themeFillShade="D9"/>
            <w:hideMark/>
          </w:tcPr>
          <w:p w14:paraId="438D7E7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638888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1DA3D7E" w14:textId="77777777" w:rsidR="000C64F9" w:rsidRPr="004C0F09" w:rsidRDefault="000C64F9" w:rsidP="00931CDC">
            <w:pPr>
              <w:jc w:val="center"/>
              <w:rPr>
                <w:b/>
                <w:bCs/>
                <w:sz w:val="20"/>
                <w:szCs w:val="20"/>
              </w:rPr>
            </w:pPr>
            <w:r>
              <w:rPr>
                <w:b/>
                <w:bCs/>
                <w:sz w:val="20"/>
                <w:szCs w:val="20"/>
              </w:rPr>
              <w:t>Jelentős</w:t>
            </w:r>
          </w:p>
        </w:tc>
      </w:tr>
      <w:tr w:rsidR="000C64F9" w:rsidRPr="00425295" w14:paraId="6A026F61" w14:textId="77777777" w:rsidTr="00931CDC">
        <w:trPr>
          <w:trHeight w:val="20"/>
        </w:trPr>
        <w:tc>
          <w:tcPr>
            <w:tcW w:w="6380" w:type="dxa"/>
            <w:tcBorders>
              <w:bottom w:val="single" w:sz="4" w:space="0" w:color="auto"/>
            </w:tcBorders>
          </w:tcPr>
          <w:p w14:paraId="227F84D2" w14:textId="77777777" w:rsidR="000C64F9" w:rsidRPr="00425295" w:rsidRDefault="00C22F45" w:rsidP="00931CDC">
            <w:pPr>
              <w:spacing w:line="200" w:lineRule="atLeast"/>
              <w:rPr>
                <w:sz w:val="15"/>
                <w:szCs w:val="15"/>
              </w:rPr>
            </w:pPr>
            <w:sdt>
              <w:sdtPr>
                <w:rPr>
                  <w:sz w:val="15"/>
                  <w:szCs w:val="15"/>
                  <w:shd w:val="clear" w:color="auto" w:fill="FFFFFF"/>
                </w:rPr>
                <w:id w:val="-9045310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441989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952110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869873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117307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1AB7709" w14:textId="77777777" w:rsidR="000C64F9" w:rsidRPr="00425295" w:rsidRDefault="000C64F9" w:rsidP="00931CDC">
            <w:pPr>
              <w:spacing w:after="160" w:line="259" w:lineRule="auto"/>
              <w:rPr>
                <w:sz w:val="15"/>
                <w:szCs w:val="15"/>
              </w:rPr>
            </w:pPr>
            <w:r>
              <w:rPr>
                <w:sz w:val="15"/>
                <w:szCs w:val="15"/>
              </w:rPr>
              <w:t>16.13.</w:t>
            </w:r>
          </w:p>
        </w:tc>
      </w:tr>
      <w:tr w:rsidR="000C64F9" w:rsidRPr="00475F5F" w14:paraId="6298B4FF" w14:textId="77777777" w:rsidTr="00931CDC">
        <w:trPr>
          <w:trHeight w:val="407"/>
        </w:trPr>
        <w:tc>
          <w:tcPr>
            <w:tcW w:w="9782" w:type="dxa"/>
            <w:gridSpan w:val="3"/>
            <w:shd w:val="clear" w:color="auto" w:fill="F2F2F2" w:themeFill="background1" w:themeFillShade="F2"/>
            <w:hideMark/>
          </w:tcPr>
          <w:p w14:paraId="7A77D7A4" w14:textId="77777777" w:rsidR="000C64F9" w:rsidRPr="00475F5F" w:rsidRDefault="000C64F9" w:rsidP="00931CDC">
            <w:pPr>
              <w:pStyle w:val="TextBody"/>
            </w:pPr>
            <w:r>
              <w:t>A szervezet szerződéses rendelkezésként megköveteli a fejlesztőtől, szállítótól, hogy határozza meg a használatra tervezett funkciókat, portokat, protokollokat és szolgáltatásokat.</w:t>
            </w:r>
          </w:p>
        </w:tc>
      </w:tr>
      <w:tr w:rsidR="000C64F9" w:rsidRPr="00641C9B" w14:paraId="0C4AE657" w14:textId="77777777" w:rsidTr="00931CDC">
        <w:trPr>
          <w:trHeight w:val="20"/>
        </w:trPr>
        <w:tc>
          <w:tcPr>
            <w:tcW w:w="9782" w:type="dxa"/>
            <w:gridSpan w:val="3"/>
            <w:tcBorders>
              <w:bottom w:val="single" w:sz="4" w:space="0" w:color="auto"/>
            </w:tcBorders>
            <w:hideMark/>
          </w:tcPr>
          <w:p w14:paraId="1764959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CBC4D5" w14:textId="77777777" w:rsidR="000C64F9" w:rsidRPr="00641C9B" w:rsidRDefault="00C22F45" w:rsidP="00931CDC">
            <w:pPr>
              <w:spacing w:after="160" w:line="259" w:lineRule="auto"/>
              <w:rPr>
                <w:b/>
                <w:bCs/>
              </w:rPr>
            </w:pPr>
            <w:sdt>
              <w:sdtPr>
                <w:rPr>
                  <w:sz w:val="16"/>
                  <w:szCs w:val="16"/>
                  <w:shd w:val="clear" w:color="auto" w:fill="FFFFFF"/>
                </w:rPr>
                <w:id w:val="-19920904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3823308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284934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285565" w14:textId="77777777" w:rsidTr="00931CDC">
        <w:trPr>
          <w:trHeight w:val="20"/>
        </w:trPr>
        <w:tc>
          <w:tcPr>
            <w:tcW w:w="9782" w:type="dxa"/>
            <w:gridSpan w:val="3"/>
            <w:tcBorders>
              <w:bottom w:val="nil"/>
            </w:tcBorders>
            <w:hideMark/>
          </w:tcPr>
          <w:p w14:paraId="30734B9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DD71845" w14:textId="77777777" w:rsidTr="00931CDC">
        <w:trPr>
          <w:trHeight w:val="243"/>
        </w:trPr>
        <w:tc>
          <w:tcPr>
            <w:tcW w:w="9782" w:type="dxa"/>
            <w:gridSpan w:val="3"/>
            <w:tcBorders>
              <w:top w:val="nil"/>
            </w:tcBorders>
            <w:hideMark/>
          </w:tcPr>
          <w:p w14:paraId="7060E698" w14:textId="77777777" w:rsidR="000C64F9" w:rsidRDefault="000C64F9" w:rsidP="00931CDC">
            <w:pPr>
              <w:spacing w:after="160" w:line="259" w:lineRule="auto"/>
              <w:rPr>
                <w:b/>
                <w:bCs/>
                <w:sz w:val="20"/>
                <w:szCs w:val="20"/>
              </w:rPr>
            </w:pPr>
          </w:p>
          <w:p w14:paraId="507B4C6E" w14:textId="77777777" w:rsidR="000C64F9" w:rsidRDefault="000C64F9" w:rsidP="00931CDC">
            <w:pPr>
              <w:spacing w:after="160" w:line="259" w:lineRule="auto"/>
              <w:rPr>
                <w:b/>
                <w:bCs/>
                <w:sz w:val="20"/>
                <w:szCs w:val="20"/>
              </w:rPr>
            </w:pPr>
          </w:p>
          <w:p w14:paraId="252FF181" w14:textId="77777777" w:rsidR="000C64F9" w:rsidRDefault="000C64F9" w:rsidP="00931CDC">
            <w:pPr>
              <w:spacing w:after="160" w:line="259" w:lineRule="auto"/>
              <w:rPr>
                <w:b/>
                <w:bCs/>
                <w:sz w:val="20"/>
                <w:szCs w:val="20"/>
              </w:rPr>
            </w:pPr>
          </w:p>
          <w:p w14:paraId="3B5097AA" w14:textId="77777777" w:rsidR="000C64F9" w:rsidRPr="004C0F09" w:rsidRDefault="000C64F9" w:rsidP="00931CDC">
            <w:pPr>
              <w:spacing w:after="160" w:line="259" w:lineRule="auto"/>
              <w:rPr>
                <w:b/>
                <w:bCs/>
                <w:sz w:val="20"/>
                <w:szCs w:val="20"/>
              </w:rPr>
            </w:pPr>
          </w:p>
        </w:tc>
      </w:tr>
    </w:tbl>
    <w:p w14:paraId="5FCADBCB" w14:textId="77777777" w:rsidR="000C64F9" w:rsidRDefault="000C64F9" w:rsidP="000C64F9"/>
    <w:p w14:paraId="045ED497" w14:textId="77777777" w:rsidR="000C64F9" w:rsidRDefault="000C64F9" w:rsidP="000C64F9"/>
    <w:p w14:paraId="450E502A" w14:textId="77777777" w:rsidR="000C64F9" w:rsidRDefault="000C64F9" w:rsidP="000C64F9">
      <w:pPr>
        <w:pStyle w:val="Cmsor3"/>
      </w:pPr>
      <w:bookmarkStart w:id="245" w:name="_Toc191483118"/>
      <w:r>
        <w:t>Az elektronikus információs rendszerre vonatkozó dokumentáció</w:t>
      </w:r>
      <w:bookmarkEnd w:id="2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138EBE0" w14:textId="77777777" w:rsidTr="00931CDC">
        <w:trPr>
          <w:trHeight w:val="20"/>
        </w:trPr>
        <w:tc>
          <w:tcPr>
            <w:tcW w:w="6380" w:type="dxa"/>
            <w:shd w:val="clear" w:color="auto" w:fill="D9D9D9" w:themeFill="background1" w:themeFillShade="D9"/>
            <w:hideMark/>
          </w:tcPr>
          <w:p w14:paraId="512634A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1BE928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7083729" w14:textId="77777777" w:rsidR="000C64F9" w:rsidRPr="004C0F09" w:rsidRDefault="000C64F9" w:rsidP="00931CDC">
            <w:pPr>
              <w:jc w:val="center"/>
              <w:rPr>
                <w:b/>
                <w:bCs/>
                <w:sz w:val="20"/>
                <w:szCs w:val="20"/>
              </w:rPr>
            </w:pPr>
            <w:r>
              <w:rPr>
                <w:b/>
                <w:bCs/>
                <w:sz w:val="20"/>
                <w:szCs w:val="20"/>
              </w:rPr>
              <w:t>Alap</w:t>
            </w:r>
          </w:p>
        </w:tc>
      </w:tr>
      <w:tr w:rsidR="000C64F9" w:rsidRPr="00425295" w14:paraId="179731EC" w14:textId="77777777" w:rsidTr="00931CDC">
        <w:trPr>
          <w:trHeight w:val="20"/>
        </w:trPr>
        <w:tc>
          <w:tcPr>
            <w:tcW w:w="6380" w:type="dxa"/>
            <w:tcBorders>
              <w:bottom w:val="single" w:sz="4" w:space="0" w:color="auto"/>
            </w:tcBorders>
          </w:tcPr>
          <w:p w14:paraId="1FBDAAE5" w14:textId="77777777" w:rsidR="000C64F9" w:rsidRPr="00425295" w:rsidRDefault="00C22F45" w:rsidP="00931CDC">
            <w:pPr>
              <w:spacing w:line="200" w:lineRule="atLeast"/>
              <w:rPr>
                <w:sz w:val="15"/>
                <w:szCs w:val="15"/>
              </w:rPr>
            </w:pPr>
            <w:sdt>
              <w:sdtPr>
                <w:rPr>
                  <w:sz w:val="15"/>
                  <w:szCs w:val="15"/>
                  <w:shd w:val="clear" w:color="auto" w:fill="FFFFFF"/>
                </w:rPr>
                <w:id w:val="20813242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0573100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556215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990392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A51E7B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3306C3" w14:textId="77777777" w:rsidR="000C64F9" w:rsidRPr="00425295" w:rsidRDefault="000C64F9" w:rsidP="00931CDC">
            <w:pPr>
              <w:spacing w:after="160" w:line="259" w:lineRule="auto"/>
              <w:rPr>
                <w:sz w:val="15"/>
                <w:szCs w:val="15"/>
              </w:rPr>
            </w:pPr>
            <w:r>
              <w:rPr>
                <w:sz w:val="15"/>
                <w:szCs w:val="15"/>
              </w:rPr>
              <w:t>16.15.</w:t>
            </w:r>
          </w:p>
        </w:tc>
      </w:tr>
      <w:tr w:rsidR="000C64F9" w:rsidRPr="00475F5F" w14:paraId="4BA6B5CA" w14:textId="77777777" w:rsidTr="00931CDC">
        <w:trPr>
          <w:trHeight w:val="407"/>
        </w:trPr>
        <w:tc>
          <w:tcPr>
            <w:tcW w:w="9782" w:type="dxa"/>
            <w:gridSpan w:val="3"/>
            <w:shd w:val="clear" w:color="auto" w:fill="F2F2F2" w:themeFill="background1" w:themeFillShade="F2"/>
            <w:hideMark/>
          </w:tcPr>
          <w:p w14:paraId="1E62DE5D" w14:textId="77777777" w:rsidR="000C64F9" w:rsidRDefault="000C64F9" w:rsidP="00931CDC">
            <w:pPr>
              <w:pStyle w:val="TextBody"/>
            </w:pPr>
            <w:r>
              <w:t>A szervezet:</w:t>
            </w:r>
          </w:p>
          <w:p w14:paraId="51F94F08" w14:textId="77777777" w:rsidR="000C64F9" w:rsidRDefault="000C64F9" w:rsidP="00931CDC">
            <w:pPr>
              <w:pStyle w:val="TextBody"/>
            </w:pPr>
            <w:r>
              <w:t>Kidolgozza vagy beszerzi az EIR, rendszerelem vagy rendszerszolgáltatás adminisztrátori és üzemeltetői dokumentációját, amely tartalmazza:</w:t>
            </w:r>
          </w:p>
          <w:p w14:paraId="6459B70D" w14:textId="77777777" w:rsidR="000C64F9" w:rsidRDefault="000C64F9" w:rsidP="00931CDC">
            <w:pPr>
              <w:pStyle w:val="TextBody"/>
            </w:pPr>
            <w:r>
              <w:t>az EIR, rendszerelem vagy rendszerszolgáltatás biztonságos konfigurációját, telepítését és üzemeltetését;</w:t>
            </w:r>
          </w:p>
          <w:p w14:paraId="60D0630F" w14:textId="77777777" w:rsidR="000C64F9" w:rsidRDefault="000C64F9" w:rsidP="00931CDC">
            <w:pPr>
              <w:pStyle w:val="TextBody"/>
            </w:pPr>
            <w:r>
              <w:t>a biztonsági funkciók hatékony használatát és karbantartását; valamint</w:t>
            </w:r>
          </w:p>
          <w:p w14:paraId="35752186" w14:textId="77777777" w:rsidR="000C64F9" w:rsidRDefault="000C64F9" w:rsidP="00931CDC">
            <w:pPr>
              <w:pStyle w:val="TextBody"/>
            </w:pPr>
            <w:r>
              <w:t>az ismert sérülékenységeket a konfigurációval és a rendszergazdai vagy privilegizált funkciók használatával kapcsolatban.</w:t>
            </w:r>
          </w:p>
          <w:p w14:paraId="6993DACF" w14:textId="77777777" w:rsidR="000C64F9" w:rsidRDefault="000C64F9" w:rsidP="00931CDC">
            <w:pPr>
              <w:pStyle w:val="TextBody"/>
            </w:pPr>
            <w:r>
              <w:t>Kidolgozza vagy beszerzi a rendszer, rendszerelem vagy rendszerszolgáltatás felhasználói dokumentációját, amely tartalmazza:</w:t>
            </w:r>
          </w:p>
          <w:p w14:paraId="683E1BD3" w14:textId="77777777" w:rsidR="000C64F9" w:rsidRDefault="000C64F9" w:rsidP="00931CDC">
            <w:pPr>
              <w:pStyle w:val="TextBody"/>
            </w:pPr>
            <w:r>
              <w:t>a felhasználók számára elérhető biztonsági funkciókat és mechanizmusokat és ezek hatékony használatának módját;</w:t>
            </w:r>
          </w:p>
          <w:p w14:paraId="31BE6BAF" w14:textId="77777777" w:rsidR="000C64F9" w:rsidRDefault="000C64F9" w:rsidP="00931CDC">
            <w:pPr>
              <w:pStyle w:val="TextBody"/>
            </w:pPr>
            <w:r>
              <w:t>a felhasználói interakció biztonságos módját;</w:t>
            </w:r>
          </w:p>
          <w:p w14:paraId="7135DFFA" w14:textId="77777777" w:rsidR="000C64F9" w:rsidRDefault="000C64F9" w:rsidP="00931CDC">
            <w:pPr>
              <w:pStyle w:val="TextBody"/>
            </w:pPr>
            <w:r>
              <w:t>a felhasználók felelősségét az EIR, rendszerelem, rendszerszolgáltatás biztonságának fenntartásában.</w:t>
            </w:r>
          </w:p>
          <w:p w14:paraId="3ADE7DFF" w14:textId="77777777" w:rsidR="000C64F9" w:rsidRDefault="000C64F9" w:rsidP="00931CDC">
            <w:pPr>
              <w:pStyle w:val="TextBody"/>
            </w:pPr>
            <w:r>
              <w:t>Amennyiben nem áll rendelkezésre vagy nem létezik adminisztrátori, üzemeltetői és felhasználói dokumentáció, úgy a szervezet dokumentálja az EIR, rendszerelem vagy rendszerszolgáltatás dokumentációjának beszerzésére tett kísérleteket, valamint végrehajtja a szervezet által meghatározott intézkedéseket; és</w:t>
            </w:r>
          </w:p>
          <w:p w14:paraId="04946300" w14:textId="77777777" w:rsidR="000C64F9" w:rsidRPr="00475F5F" w:rsidRDefault="000C64F9" w:rsidP="00931CDC">
            <w:pPr>
              <w:pStyle w:val="TextBody"/>
            </w:pPr>
            <w:r>
              <w:t>a dokumentációkat eljuttatja a szervezet által meghatározott személyeknek vagy szerepköröknek.</w:t>
            </w:r>
          </w:p>
        </w:tc>
      </w:tr>
      <w:tr w:rsidR="000C64F9" w:rsidRPr="00641C9B" w14:paraId="322F2E9A" w14:textId="77777777" w:rsidTr="00931CDC">
        <w:trPr>
          <w:trHeight w:val="20"/>
        </w:trPr>
        <w:tc>
          <w:tcPr>
            <w:tcW w:w="9782" w:type="dxa"/>
            <w:gridSpan w:val="3"/>
            <w:tcBorders>
              <w:bottom w:val="single" w:sz="4" w:space="0" w:color="auto"/>
            </w:tcBorders>
            <w:hideMark/>
          </w:tcPr>
          <w:p w14:paraId="5598E87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61AEE27" w14:textId="77777777" w:rsidR="000C64F9" w:rsidRPr="00641C9B" w:rsidRDefault="00C22F45" w:rsidP="00931CDC">
            <w:pPr>
              <w:spacing w:after="160" w:line="259" w:lineRule="auto"/>
              <w:rPr>
                <w:b/>
                <w:bCs/>
              </w:rPr>
            </w:pPr>
            <w:sdt>
              <w:sdtPr>
                <w:rPr>
                  <w:sz w:val="16"/>
                  <w:szCs w:val="16"/>
                  <w:shd w:val="clear" w:color="auto" w:fill="FFFFFF"/>
                </w:rPr>
                <w:id w:val="317908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418151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458686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16D6D2" w14:textId="77777777" w:rsidTr="00931CDC">
        <w:trPr>
          <w:trHeight w:val="20"/>
        </w:trPr>
        <w:tc>
          <w:tcPr>
            <w:tcW w:w="9782" w:type="dxa"/>
            <w:gridSpan w:val="3"/>
            <w:tcBorders>
              <w:bottom w:val="nil"/>
            </w:tcBorders>
            <w:hideMark/>
          </w:tcPr>
          <w:p w14:paraId="571B9B0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58A84CE" w14:textId="77777777" w:rsidTr="00931CDC">
        <w:trPr>
          <w:trHeight w:val="243"/>
        </w:trPr>
        <w:tc>
          <w:tcPr>
            <w:tcW w:w="9782" w:type="dxa"/>
            <w:gridSpan w:val="3"/>
            <w:tcBorders>
              <w:top w:val="nil"/>
            </w:tcBorders>
            <w:hideMark/>
          </w:tcPr>
          <w:p w14:paraId="5C3C257B" w14:textId="77777777" w:rsidR="000C64F9" w:rsidRDefault="000C64F9" w:rsidP="00931CDC">
            <w:pPr>
              <w:spacing w:after="160" w:line="259" w:lineRule="auto"/>
              <w:rPr>
                <w:b/>
                <w:bCs/>
                <w:sz w:val="20"/>
                <w:szCs w:val="20"/>
              </w:rPr>
            </w:pPr>
          </w:p>
          <w:p w14:paraId="0A76CECE" w14:textId="77777777" w:rsidR="000C64F9" w:rsidRDefault="000C64F9" w:rsidP="00931CDC">
            <w:pPr>
              <w:spacing w:after="160" w:line="259" w:lineRule="auto"/>
              <w:rPr>
                <w:b/>
                <w:bCs/>
                <w:sz w:val="20"/>
                <w:szCs w:val="20"/>
              </w:rPr>
            </w:pPr>
          </w:p>
          <w:p w14:paraId="0AE876A0" w14:textId="77777777" w:rsidR="000C64F9" w:rsidRDefault="000C64F9" w:rsidP="00931CDC">
            <w:pPr>
              <w:spacing w:after="160" w:line="259" w:lineRule="auto"/>
              <w:rPr>
                <w:b/>
                <w:bCs/>
                <w:sz w:val="20"/>
                <w:szCs w:val="20"/>
              </w:rPr>
            </w:pPr>
          </w:p>
          <w:p w14:paraId="131B9E09" w14:textId="77777777" w:rsidR="000C64F9" w:rsidRPr="004C0F09" w:rsidRDefault="000C64F9" w:rsidP="00931CDC">
            <w:pPr>
              <w:spacing w:after="160" w:line="259" w:lineRule="auto"/>
              <w:rPr>
                <w:b/>
                <w:bCs/>
                <w:sz w:val="20"/>
                <w:szCs w:val="20"/>
              </w:rPr>
            </w:pPr>
          </w:p>
        </w:tc>
      </w:tr>
    </w:tbl>
    <w:p w14:paraId="4E159BE4" w14:textId="77777777" w:rsidR="000C64F9" w:rsidRDefault="000C64F9" w:rsidP="000C64F9"/>
    <w:p w14:paraId="2E0A577D" w14:textId="77777777" w:rsidR="000C64F9" w:rsidRDefault="000C64F9" w:rsidP="000C64F9"/>
    <w:p w14:paraId="5DCB3232" w14:textId="77777777" w:rsidR="000C64F9" w:rsidRDefault="000C64F9" w:rsidP="000C64F9">
      <w:pPr>
        <w:pStyle w:val="Cmsor3"/>
      </w:pPr>
      <w:bookmarkStart w:id="246" w:name="_Toc191483119"/>
      <w:r>
        <w:t>Külső információs rendszerek szolgáltatásai – Funkciók, portok, protokollok és szolgáltatások azonosítása</w:t>
      </w:r>
      <w:bookmarkEnd w:id="24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7F6528B" w14:textId="77777777" w:rsidTr="00931CDC">
        <w:trPr>
          <w:trHeight w:val="20"/>
        </w:trPr>
        <w:tc>
          <w:tcPr>
            <w:tcW w:w="6380" w:type="dxa"/>
            <w:shd w:val="clear" w:color="auto" w:fill="D9D9D9" w:themeFill="background1" w:themeFillShade="D9"/>
            <w:hideMark/>
          </w:tcPr>
          <w:p w14:paraId="5751958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FE3704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3575220" w14:textId="77777777" w:rsidR="000C64F9" w:rsidRPr="004C0F09" w:rsidRDefault="000C64F9" w:rsidP="00931CDC">
            <w:pPr>
              <w:jc w:val="center"/>
              <w:rPr>
                <w:b/>
                <w:bCs/>
                <w:sz w:val="20"/>
                <w:szCs w:val="20"/>
              </w:rPr>
            </w:pPr>
            <w:r>
              <w:rPr>
                <w:b/>
                <w:bCs/>
                <w:sz w:val="20"/>
                <w:szCs w:val="20"/>
              </w:rPr>
              <w:t>Jelentős</w:t>
            </w:r>
          </w:p>
        </w:tc>
      </w:tr>
      <w:tr w:rsidR="000C64F9" w:rsidRPr="00425295" w14:paraId="5B39736B" w14:textId="77777777" w:rsidTr="00931CDC">
        <w:trPr>
          <w:trHeight w:val="20"/>
        </w:trPr>
        <w:tc>
          <w:tcPr>
            <w:tcW w:w="6380" w:type="dxa"/>
            <w:tcBorders>
              <w:bottom w:val="single" w:sz="4" w:space="0" w:color="auto"/>
            </w:tcBorders>
          </w:tcPr>
          <w:p w14:paraId="4FC96BD2" w14:textId="77777777" w:rsidR="000C64F9" w:rsidRPr="00425295" w:rsidRDefault="00C22F45" w:rsidP="00931CDC">
            <w:pPr>
              <w:spacing w:line="200" w:lineRule="atLeast"/>
              <w:rPr>
                <w:sz w:val="15"/>
                <w:szCs w:val="15"/>
              </w:rPr>
            </w:pPr>
            <w:sdt>
              <w:sdtPr>
                <w:rPr>
                  <w:sz w:val="15"/>
                  <w:szCs w:val="15"/>
                  <w:shd w:val="clear" w:color="auto" w:fill="FFFFFF"/>
                </w:rPr>
                <w:id w:val="14027096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634483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639526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979145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D3A428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1672A8" w14:textId="77777777" w:rsidR="000C64F9" w:rsidRPr="00425295" w:rsidRDefault="000C64F9" w:rsidP="00931CDC">
            <w:pPr>
              <w:spacing w:after="160" w:line="259" w:lineRule="auto"/>
              <w:rPr>
                <w:sz w:val="15"/>
                <w:szCs w:val="15"/>
              </w:rPr>
            </w:pPr>
            <w:r>
              <w:rPr>
                <w:sz w:val="15"/>
                <w:szCs w:val="15"/>
              </w:rPr>
              <w:t>16.51.</w:t>
            </w:r>
          </w:p>
        </w:tc>
      </w:tr>
      <w:tr w:rsidR="000C64F9" w:rsidRPr="00475F5F" w14:paraId="14FDDF40" w14:textId="77777777" w:rsidTr="00931CDC">
        <w:trPr>
          <w:trHeight w:val="407"/>
        </w:trPr>
        <w:tc>
          <w:tcPr>
            <w:tcW w:w="9782" w:type="dxa"/>
            <w:gridSpan w:val="3"/>
            <w:shd w:val="clear" w:color="auto" w:fill="F2F2F2" w:themeFill="background1" w:themeFillShade="F2"/>
            <w:hideMark/>
          </w:tcPr>
          <w:p w14:paraId="460DA849" w14:textId="77777777" w:rsidR="000C64F9" w:rsidRPr="00475F5F" w:rsidRDefault="000C64F9" w:rsidP="00931CDC">
            <w:pPr>
              <w:pStyle w:val="TextBody"/>
            </w:pPr>
            <w:r>
              <w:t>A szervezet megköveteli a szolgáltatóktól, hogy azonosítsák az általuk nyújtott rendszerszolgáltatásokhoz szükséges funkciókat, portokat, protokollokat és szolgáltatásokat.</w:t>
            </w:r>
          </w:p>
        </w:tc>
      </w:tr>
      <w:tr w:rsidR="000C64F9" w:rsidRPr="00641C9B" w14:paraId="74941A45" w14:textId="77777777" w:rsidTr="00931CDC">
        <w:trPr>
          <w:trHeight w:val="20"/>
        </w:trPr>
        <w:tc>
          <w:tcPr>
            <w:tcW w:w="9782" w:type="dxa"/>
            <w:gridSpan w:val="3"/>
            <w:tcBorders>
              <w:bottom w:val="single" w:sz="4" w:space="0" w:color="auto"/>
            </w:tcBorders>
            <w:hideMark/>
          </w:tcPr>
          <w:p w14:paraId="6A6A4ED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B5FC84E" w14:textId="77777777" w:rsidR="000C64F9" w:rsidRPr="00641C9B" w:rsidRDefault="00C22F45" w:rsidP="00931CDC">
            <w:pPr>
              <w:spacing w:after="160" w:line="259" w:lineRule="auto"/>
              <w:rPr>
                <w:b/>
                <w:bCs/>
              </w:rPr>
            </w:pPr>
            <w:sdt>
              <w:sdtPr>
                <w:rPr>
                  <w:sz w:val="16"/>
                  <w:szCs w:val="16"/>
                  <w:shd w:val="clear" w:color="auto" w:fill="FFFFFF"/>
                </w:rPr>
                <w:id w:val="-14178569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8009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144934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103829" w14:textId="77777777" w:rsidTr="00931CDC">
        <w:trPr>
          <w:trHeight w:val="20"/>
        </w:trPr>
        <w:tc>
          <w:tcPr>
            <w:tcW w:w="9782" w:type="dxa"/>
            <w:gridSpan w:val="3"/>
            <w:tcBorders>
              <w:bottom w:val="nil"/>
            </w:tcBorders>
            <w:hideMark/>
          </w:tcPr>
          <w:p w14:paraId="70C0C34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792CDE7" w14:textId="77777777" w:rsidTr="00931CDC">
        <w:trPr>
          <w:trHeight w:val="243"/>
        </w:trPr>
        <w:tc>
          <w:tcPr>
            <w:tcW w:w="9782" w:type="dxa"/>
            <w:gridSpan w:val="3"/>
            <w:tcBorders>
              <w:top w:val="nil"/>
            </w:tcBorders>
            <w:hideMark/>
          </w:tcPr>
          <w:p w14:paraId="3F474DBE" w14:textId="77777777" w:rsidR="000C64F9" w:rsidRDefault="000C64F9" w:rsidP="00931CDC">
            <w:pPr>
              <w:spacing w:after="160" w:line="259" w:lineRule="auto"/>
              <w:rPr>
                <w:b/>
                <w:bCs/>
                <w:sz w:val="20"/>
                <w:szCs w:val="20"/>
              </w:rPr>
            </w:pPr>
          </w:p>
          <w:p w14:paraId="2D7E4B7D" w14:textId="77777777" w:rsidR="000C64F9" w:rsidRDefault="000C64F9" w:rsidP="00931CDC">
            <w:pPr>
              <w:spacing w:after="160" w:line="259" w:lineRule="auto"/>
              <w:rPr>
                <w:b/>
                <w:bCs/>
                <w:sz w:val="20"/>
                <w:szCs w:val="20"/>
              </w:rPr>
            </w:pPr>
          </w:p>
          <w:p w14:paraId="6122CF9A" w14:textId="77777777" w:rsidR="000C64F9" w:rsidRDefault="000C64F9" w:rsidP="00931CDC">
            <w:pPr>
              <w:spacing w:after="160" w:line="259" w:lineRule="auto"/>
              <w:rPr>
                <w:b/>
                <w:bCs/>
                <w:sz w:val="20"/>
                <w:szCs w:val="20"/>
              </w:rPr>
            </w:pPr>
          </w:p>
          <w:p w14:paraId="0F8334F1" w14:textId="77777777" w:rsidR="000C64F9" w:rsidRPr="004C0F09" w:rsidRDefault="000C64F9" w:rsidP="00931CDC">
            <w:pPr>
              <w:spacing w:after="160" w:line="259" w:lineRule="auto"/>
              <w:rPr>
                <w:b/>
                <w:bCs/>
                <w:sz w:val="20"/>
                <w:szCs w:val="20"/>
              </w:rPr>
            </w:pPr>
          </w:p>
        </w:tc>
      </w:tr>
    </w:tbl>
    <w:p w14:paraId="15F1F448" w14:textId="77777777" w:rsidR="000C64F9" w:rsidRDefault="000C64F9" w:rsidP="000C64F9"/>
    <w:p w14:paraId="7E352E11" w14:textId="77777777" w:rsidR="000C64F9" w:rsidRDefault="000C64F9" w:rsidP="000C64F9"/>
    <w:p w14:paraId="5935400E" w14:textId="77777777" w:rsidR="000C64F9" w:rsidRDefault="000C64F9" w:rsidP="000C64F9">
      <w:pPr>
        <w:pStyle w:val="Cmsor3"/>
      </w:pPr>
      <w:bookmarkStart w:id="247" w:name="_Toc191483120"/>
      <w:r>
        <w:t>Fejlesztői változáskövetés</w:t>
      </w:r>
      <w:bookmarkEnd w:id="2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AA7274" w14:textId="77777777" w:rsidTr="00931CDC">
        <w:trPr>
          <w:trHeight w:val="20"/>
        </w:trPr>
        <w:tc>
          <w:tcPr>
            <w:tcW w:w="6380" w:type="dxa"/>
            <w:shd w:val="clear" w:color="auto" w:fill="D9D9D9" w:themeFill="background1" w:themeFillShade="D9"/>
            <w:hideMark/>
          </w:tcPr>
          <w:p w14:paraId="6AE738E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37F756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BC89936" w14:textId="77777777" w:rsidR="000C64F9" w:rsidRPr="004C0F09" w:rsidRDefault="000C64F9" w:rsidP="00931CDC">
            <w:pPr>
              <w:jc w:val="center"/>
              <w:rPr>
                <w:b/>
                <w:bCs/>
                <w:sz w:val="20"/>
                <w:szCs w:val="20"/>
              </w:rPr>
            </w:pPr>
            <w:r>
              <w:rPr>
                <w:b/>
                <w:bCs/>
                <w:sz w:val="20"/>
                <w:szCs w:val="20"/>
              </w:rPr>
              <w:t>Jelentős</w:t>
            </w:r>
          </w:p>
        </w:tc>
      </w:tr>
      <w:tr w:rsidR="000C64F9" w:rsidRPr="00425295" w14:paraId="580487B2" w14:textId="77777777" w:rsidTr="00931CDC">
        <w:trPr>
          <w:trHeight w:val="20"/>
        </w:trPr>
        <w:tc>
          <w:tcPr>
            <w:tcW w:w="6380" w:type="dxa"/>
            <w:tcBorders>
              <w:bottom w:val="single" w:sz="4" w:space="0" w:color="auto"/>
            </w:tcBorders>
          </w:tcPr>
          <w:p w14:paraId="0AF58AB6" w14:textId="77777777" w:rsidR="000C64F9" w:rsidRPr="00425295" w:rsidRDefault="00C22F45" w:rsidP="00931CDC">
            <w:pPr>
              <w:spacing w:line="200" w:lineRule="atLeast"/>
              <w:rPr>
                <w:sz w:val="15"/>
                <w:szCs w:val="15"/>
              </w:rPr>
            </w:pPr>
            <w:sdt>
              <w:sdtPr>
                <w:rPr>
                  <w:sz w:val="15"/>
                  <w:szCs w:val="15"/>
                  <w:shd w:val="clear" w:color="auto" w:fill="FFFFFF"/>
                </w:rPr>
                <w:id w:val="-7729371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758864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074764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356904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8D70EE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D649DBF" w14:textId="77777777" w:rsidR="000C64F9" w:rsidRPr="00425295" w:rsidRDefault="000C64F9" w:rsidP="00931CDC">
            <w:pPr>
              <w:spacing w:after="160" w:line="259" w:lineRule="auto"/>
              <w:rPr>
                <w:sz w:val="15"/>
                <w:szCs w:val="15"/>
              </w:rPr>
            </w:pPr>
            <w:r>
              <w:rPr>
                <w:sz w:val="15"/>
                <w:szCs w:val="15"/>
              </w:rPr>
              <w:t>16.58.</w:t>
            </w:r>
          </w:p>
        </w:tc>
      </w:tr>
      <w:tr w:rsidR="000C64F9" w:rsidRPr="00475F5F" w14:paraId="03680DFD" w14:textId="77777777" w:rsidTr="00931CDC">
        <w:trPr>
          <w:trHeight w:val="407"/>
        </w:trPr>
        <w:tc>
          <w:tcPr>
            <w:tcW w:w="9782" w:type="dxa"/>
            <w:gridSpan w:val="3"/>
            <w:shd w:val="clear" w:color="auto" w:fill="F2F2F2" w:themeFill="background1" w:themeFillShade="F2"/>
            <w:hideMark/>
          </w:tcPr>
          <w:p w14:paraId="40D6934D" w14:textId="77777777" w:rsidR="000C64F9" w:rsidRDefault="000C64F9" w:rsidP="00931CDC">
            <w:pPr>
              <w:pStyle w:val="TextBody"/>
            </w:pPr>
            <w:r>
              <w:t>A szervezet megköveteli az EIR, rendszerelem vagy rendszerszolgáltatás fejlesztőjétől, hogy:</w:t>
            </w:r>
          </w:p>
          <w:p w14:paraId="02DDD06F" w14:textId="77777777" w:rsidR="000C64F9" w:rsidRDefault="000C64F9" w:rsidP="00931CDC">
            <w:pPr>
              <w:pStyle w:val="TextBody"/>
            </w:pPr>
            <w:r>
              <w:t>Alkalmazzon konfigurációkezelési folyamatokat az EIR, rendszerelem vagy szolgáltatás tervezése, fejlesztése, bevezetése, üzemeltetése vagy kivonása (teljes életciklusa) során.</w:t>
            </w:r>
          </w:p>
          <w:p w14:paraId="1291F58A" w14:textId="77777777" w:rsidR="000C64F9" w:rsidRDefault="000C64F9" w:rsidP="00931CDC">
            <w:pPr>
              <w:pStyle w:val="TextBody"/>
            </w:pPr>
            <w:r>
              <w:t>Dokumentálja, kezelje és ellenőrizze a szervezet által a konfigurációkezelés keretében meghatározott konfigurációs elemek változtatásait, és biztosítsa ezek sértetlenségét.</w:t>
            </w:r>
          </w:p>
          <w:p w14:paraId="04855FFE" w14:textId="77777777" w:rsidR="000C64F9" w:rsidRDefault="000C64F9" w:rsidP="00931CDC">
            <w:pPr>
              <w:pStyle w:val="TextBody"/>
            </w:pPr>
            <w:r>
              <w:t>Csak a szervezet által jóváhagyott változtatásokat hajtsa végre az EIR-en, rendszerelemen vagy rendszerszolgáltatáson.</w:t>
            </w:r>
          </w:p>
          <w:p w14:paraId="0BC047E0" w14:textId="77777777" w:rsidR="000C64F9" w:rsidRDefault="000C64F9" w:rsidP="00931CDC">
            <w:pPr>
              <w:pStyle w:val="TextBody"/>
            </w:pPr>
            <w:r>
              <w:t>Dokumentálja a jóváhagyott változtatásokat és ezek lehetséges biztonsági hatásait.</w:t>
            </w:r>
          </w:p>
          <w:p w14:paraId="6A92237B" w14:textId="77777777" w:rsidR="000C64F9" w:rsidRPr="00475F5F" w:rsidRDefault="000C64F9" w:rsidP="00931CDC">
            <w:pPr>
              <w:pStyle w:val="TextBody"/>
            </w:pPr>
            <w:r>
              <w:t>Kövesse nyomon az EIR, rendszerelem vagy rendszerszolgáltatás biztonsági hibáit és azok javításait, továbbá jelentse észrevételeit a szervezet által meghatározott személyeknek.</w:t>
            </w:r>
          </w:p>
        </w:tc>
      </w:tr>
      <w:tr w:rsidR="000C64F9" w:rsidRPr="00641C9B" w14:paraId="06D0605B" w14:textId="77777777" w:rsidTr="00931CDC">
        <w:trPr>
          <w:trHeight w:val="20"/>
        </w:trPr>
        <w:tc>
          <w:tcPr>
            <w:tcW w:w="9782" w:type="dxa"/>
            <w:gridSpan w:val="3"/>
            <w:tcBorders>
              <w:bottom w:val="single" w:sz="4" w:space="0" w:color="auto"/>
            </w:tcBorders>
            <w:hideMark/>
          </w:tcPr>
          <w:p w14:paraId="49ED506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31EFFC" w14:textId="77777777" w:rsidR="000C64F9" w:rsidRPr="00641C9B" w:rsidRDefault="00C22F45" w:rsidP="00931CDC">
            <w:pPr>
              <w:spacing w:after="160" w:line="259" w:lineRule="auto"/>
              <w:rPr>
                <w:b/>
                <w:bCs/>
              </w:rPr>
            </w:pPr>
            <w:sdt>
              <w:sdtPr>
                <w:rPr>
                  <w:sz w:val="16"/>
                  <w:szCs w:val="16"/>
                  <w:shd w:val="clear" w:color="auto" w:fill="FFFFFF"/>
                </w:rPr>
                <w:id w:val="13459865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08255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03490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C765D01" w14:textId="77777777" w:rsidTr="00931CDC">
        <w:trPr>
          <w:trHeight w:val="20"/>
        </w:trPr>
        <w:tc>
          <w:tcPr>
            <w:tcW w:w="9782" w:type="dxa"/>
            <w:gridSpan w:val="3"/>
            <w:tcBorders>
              <w:bottom w:val="nil"/>
            </w:tcBorders>
            <w:hideMark/>
          </w:tcPr>
          <w:p w14:paraId="030D335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DA1933B" w14:textId="77777777" w:rsidTr="00931CDC">
        <w:trPr>
          <w:trHeight w:val="243"/>
        </w:trPr>
        <w:tc>
          <w:tcPr>
            <w:tcW w:w="9782" w:type="dxa"/>
            <w:gridSpan w:val="3"/>
            <w:tcBorders>
              <w:top w:val="nil"/>
            </w:tcBorders>
            <w:hideMark/>
          </w:tcPr>
          <w:p w14:paraId="53DABA25" w14:textId="77777777" w:rsidR="000C64F9" w:rsidRDefault="000C64F9" w:rsidP="00931CDC">
            <w:pPr>
              <w:spacing w:after="160" w:line="259" w:lineRule="auto"/>
              <w:rPr>
                <w:b/>
                <w:bCs/>
                <w:sz w:val="20"/>
                <w:szCs w:val="20"/>
              </w:rPr>
            </w:pPr>
          </w:p>
          <w:p w14:paraId="0923F290" w14:textId="77777777" w:rsidR="000C64F9" w:rsidRDefault="000C64F9" w:rsidP="00931CDC">
            <w:pPr>
              <w:spacing w:after="160" w:line="259" w:lineRule="auto"/>
              <w:rPr>
                <w:b/>
                <w:bCs/>
                <w:sz w:val="20"/>
                <w:szCs w:val="20"/>
              </w:rPr>
            </w:pPr>
          </w:p>
          <w:p w14:paraId="431D3EFA" w14:textId="77777777" w:rsidR="000C64F9" w:rsidRDefault="000C64F9" w:rsidP="00931CDC">
            <w:pPr>
              <w:spacing w:after="160" w:line="259" w:lineRule="auto"/>
              <w:rPr>
                <w:b/>
                <w:bCs/>
                <w:sz w:val="20"/>
                <w:szCs w:val="20"/>
              </w:rPr>
            </w:pPr>
          </w:p>
          <w:p w14:paraId="5405CD4B" w14:textId="77777777" w:rsidR="000C64F9" w:rsidRPr="004C0F09" w:rsidRDefault="000C64F9" w:rsidP="00931CDC">
            <w:pPr>
              <w:spacing w:after="160" w:line="259" w:lineRule="auto"/>
              <w:rPr>
                <w:b/>
                <w:bCs/>
                <w:sz w:val="20"/>
                <w:szCs w:val="20"/>
              </w:rPr>
            </w:pPr>
          </w:p>
        </w:tc>
      </w:tr>
    </w:tbl>
    <w:p w14:paraId="3A9A283C" w14:textId="77777777" w:rsidR="000C64F9" w:rsidRDefault="000C64F9" w:rsidP="000C64F9"/>
    <w:p w14:paraId="47064B8E" w14:textId="77777777" w:rsidR="000C64F9" w:rsidRDefault="000C64F9" w:rsidP="000C64F9"/>
    <w:p w14:paraId="578D648B" w14:textId="77777777" w:rsidR="000C64F9" w:rsidRDefault="000C64F9" w:rsidP="000C64F9">
      <w:pPr>
        <w:pStyle w:val="Cmsor3"/>
      </w:pPr>
      <w:bookmarkStart w:id="248" w:name="_Toc191483121"/>
      <w:r>
        <w:t>Fejlesztői biztonsági tesztelés</w:t>
      </w:r>
      <w:bookmarkEnd w:id="24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53A27FB" w14:textId="77777777" w:rsidTr="00931CDC">
        <w:trPr>
          <w:trHeight w:val="20"/>
        </w:trPr>
        <w:tc>
          <w:tcPr>
            <w:tcW w:w="6380" w:type="dxa"/>
            <w:shd w:val="clear" w:color="auto" w:fill="D9D9D9" w:themeFill="background1" w:themeFillShade="D9"/>
            <w:hideMark/>
          </w:tcPr>
          <w:p w14:paraId="6657202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7797B7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8180E2" w14:textId="77777777" w:rsidR="000C64F9" w:rsidRPr="004C0F09" w:rsidRDefault="000C64F9" w:rsidP="00931CDC">
            <w:pPr>
              <w:jc w:val="center"/>
              <w:rPr>
                <w:b/>
                <w:bCs/>
                <w:sz w:val="20"/>
                <w:szCs w:val="20"/>
              </w:rPr>
            </w:pPr>
            <w:r>
              <w:rPr>
                <w:b/>
                <w:bCs/>
                <w:sz w:val="20"/>
                <w:szCs w:val="20"/>
              </w:rPr>
              <w:t>Jelentős</w:t>
            </w:r>
          </w:p>
        </w:tc>
      </w:tr>
      <w:tr w:rsidR="000C64F9" w:rsidRPr="00425295" w14:paraId="3C2AD6DC" w14:textId="77777777" w:rsidTr="00931CDC">
        <w:trPr>
          <w:trHeight w:val="20"/>
        </w:trPr>
        <w:tc>
          <w:tcPr>
            <w:tcW w:w="6380" w:type="dxa"/>
            <w:tcBorders>
              <w:bottom w:val="single" w:sz="4" w:space="0" w:color="auto"/>
            </w:tcBorders>
          </w:tcPr>
          <w:p w14:paraId="031CA5C6" w14:textId="77777777" w:rsidR="000C64F9" w:rsidRPr="00425295" w:rsidRDefault="00C22F45" w:rsidP="00931CDC">
            <w:pPr>
              <w:spacing w:line="200" w:lineRule="atLeast"/>
              <w:rPr>
                <w:sz w:val="15"/>
                <w:szCs w:val="15"/>
              </w:rPr>
            </w:pPr>
            <w:sdt>
              <w:sdtPr>
                <w:rPr>
                  <w:sz w:val="15"/>
                  <w:szCs w:val="15"/>
                  <w:shd w:val="clear" w:color="auto" w:fill="FFFFFF"/>
                </w:rPr>
                <w:id w:val="7025968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0633371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204434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079054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D104B6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28E01E" w14:textId="77777777" w:rsidR="000C64F9" w:rsidRPr="00425295" w:rsidRDefault="000C64F9" w:rsidP="00931CDC">
            <w:pPr>
              <w:spacing w:after="160" w:line="259" w:lineRule="auto"/>
              <w:rPr>
                <w:sz w:val="15"/>
                <w:szCs w:val="15"/>
              </w:rPr>
            </w:pPr>
            <w:r>
              <w:rPr>
                <w:sz w:val="15"/>
                <w:szCs w:val="15"/>
              </w:rPr>
              <w:t>16.66.</w:t>
            </w:r>
          </w:p>
        </w:tc>
      </w:tr>
      <w:tr w:rsidR="000C64F9" w:rsidRPr="00475F5F" w14:paraId="75A5F326" w14:textId="77777777" w:rsidTr="00931CDC">
        <w:trPr>
          <w:trHeight w:val="407"/>
        </w:trPr>
        <w:tc>
          <w:tcPr>
            <w:tcW w:w="9782" w:type="dxa"/>
            <w:gridSpan w:val="3"/>
            <w:shd w:val="clear" w:color="auto" w:fill="F2F2F2" w:themeFill="background1" w:themeFillShade="F2"/>
            <w:hideMark/>
          </w:tcPr>
          <w:p w14:paraId="5281886B" w14:textId="77777777" w:rsidR="000C64F9" w:rsidRDefault="000C64F9" w:rsidP="00931CDC">
            <w:pPr>
              <w:pStyle w:val="TextBody"/>
            </w:pPr>
            <w:r>
              <w:t>A szervezet az EIR, rendszerelem vagy rendszerszolgáltatás fejlesztőjétől megköveteli, hogy:</w:t>
            </w:r>
          </w:p>
          <w:p w14:paraId="4E5B4A2F" w14:textId="77777777" w:rsidR="000C64F9" w:rsidRDefault="000C64F9" w:rsidP="00931CDC">
            <w:pPr>
              <w:pStyle w:val="TextBody"/>
            </w:pPr>
            <w:r>
              <w:t>Készítsen biztonságértékelési tervet, és hajtsa végre az abban foglaltakat.</w:t>
            </w:r>
          </w:p>
          <w:p w14:paraId="1F39DAB2" w14:textId="77777777" w:rsidR="000C64F9" w:rsidRDefault="000C64F9" w:rsidP="00931CDC">
            <w:pPr>
              <w:pStyle w:val="TextBody"/>
            </w:pPr>
            <w:r>
              <w:t>Meghatározott gyakorisággal hajtson végre (a fejlesztéshez illeszkedő módon) egység-, integrációs-, rendszer-, illetve regressziós tesztelést, és értékelje ki a szervezet által meghatározottak szerint.</w:t>
            </w:r>
          </w:p>
          <w:p w14:paraId="0987AE8B" w14:textId="77777777" w:rsidR="000C64F9" w:rsidRDefault="000C64F9" w:rsidP="00931CDC">
            <w:pPr>
              <w:pStyle w:val="TextBody"/>
            </w:pPr>
            <w:r>
              <w:t>Dokumentálja, hogy végrehajtotta a biztonságértékelési tervben foglaltakat, és ismertesse a biztonsági tesztelés és értékelés eredményeit.</w:t>
            </w:r>
          </w:p>
          <w:p w14:paraId="353FAFBD" w14:textId="77777777" w:rsidR="000C64F9" w:rsidRDefault="000C64F9" w:rsidP="00931CDC">
            <w:pPr>
              <w:pStyle w:val="TextBody"/>
            </w:pPr>
            <w:r>
              <w:t>Vezessen be egy ellenőrizhető hibajavítási folyamatot.</w:t>
            </w:r>
          </w:p>
          <w:p w14:paraId="6745A3B3" w14:textId="77777777" w:rsidR="000C64F9" w:rsidRPr="00475F5F" w:rsidRDefault="000C64F9" w:rsidP="00931CDC">
            <w:pPr>
              <w:pStyle w:val="TextBody"/>
            </w:pPr>
            <w:r>
              <w:t>Javítsa ki a tesztelés és értékelés során azonosított hibákat.</w:t>
            </w:r>
          </w:p>
        </w:tc>
      </w:tr>
      <w:tr w:rsidR="000C64F9" w:rsidRPr="00641C9B" w14:paraId="153A0861" w14:textId="77777777" w:rsidTr="00931CDC">
        <w:trPr>
          <w:trHeight w:val="20"/>
        </w:trPr>
        <w:tc>
          <w:tcPr>
            <w:tcW w:w="9782" w:type="dxa"/>
            <w:gridSpan w:val="3"/>
            <w:tcBorders>
              <w:bottom w:val="single" w:sz="4" w:space="0" w:color="auto"/>
            </w:tcBorders>
            <w:hideMark/>
          </w:tcPr>
          <w:p w14:paraId="7A6DF2E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70DBDDF" w14:textId="77777777" w:rsidR="000C64F9" w:rsidRPr="00641C9B" w:rsidRDefault="00C22F45" w:rsidP="00931CDC">
            <w:pPr>
              <w:spacing w:after="160" w:line="259" w:lineRule="auto"/>
              <w:rPr>
                <w:b/>
                <w:bCs/>
              </w:rPr>
            </w:pPr>
            <w:sdt>
              <w:sdtPr>
                <w:rPr>
                  <w:sz w:val="16"/>
                  <w:szCs w:val="16"/>
                  <w:shd w:val="clear" w:color="auto" w:fill="FFFFFF"/>
                </w:rPr>
                <w:id w:val="86205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174614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472765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9EEAC54" w14:textId="77777777" w:rsidTr="00931CDC">
        <w:trPr>
          <w:trHeight w:val="20"/>
        </w:trPr>
        <w:tc>
          <w:tcPr>
            <w:tcW w:w="9782" w:type="dxa"/>
            <w:gridSpan w:val="3"/>
            <w:tcBorders>
              <w:bottom w:val="nil"/>
            </w:tcBorders>
            <w:hideMark/>
          </w:tcPr>
          <w:p w14:paraId="6E60281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4B13CA4" w14:textId="77777777" w:rsidTr="00931CDC">
        <w:trPr>
          <w:trHeight w:val="243"/>
        </w:trPr>
        <w:tc>
          <w:tcPr>
            <w:tcW w:w="9782" w:type="dxa"/>
            <w:gridSpan w:val="3"/>
            <w:tcBorders>
              <w:top w:val="nil"/>
            </w:tcBorders>
            <w:hideMark/>
          </w:tcPr>
          <w:p w14:paraId="545618B6" w14:textId="77777777" w:rsidR="000C64F9" w:rsidRDefault="000C64F9" w:rsidP="00931CDC">
            <w:pPr>
              <w:spacing w:after="160" w:line="259" w:lineRule="auto"/>
              <w:rPr>
                <w:b/>
                <w:bCs/>
                <w:sz w:val="20"/>
                <w:szCs w:val="20"/>
              </w:rPr>
            </w:pPr>
          </w:p>
          <w:p w14:paraId="05FEE440" w14:textId="77777777" w:rsidR="000C64F9" w:rsidRDefault="000C64F9" w:rsidP="00931CDC">
            <w:pPr>
              <w:spacing w:after="160" w:line="259" w:lineRule="auto"/>
              <w:rPr>
                <w:b/>
                <w:bCs/>
                <w:sz w:val="20"/>
                <w:szCs w:val="20"/>
              </w:rPr>
            </w:pPr>
          </w:p>
          <w:p w14:paraId="1E870E78" w14:textId="77777777" w:rsidR="000C64F9" w:rsidRDefault="000C64F9" w:rsidP="00931CDC">
            <w:pPr>
              <w:spacing w:after="160" w:line="259" w:lineRule="auto"/>
              <w:rPr>
                <w:b/>
                <w:bCs/>
                <w:sz w:val="20"/>
                <w:szCs w:val="20"/>
              </w:rPr>
            </w:pPr>
          </w:p>
          <w:p w14:paraId="3E42D34E" w14:textId="77777777" w:rsidR="000C64F9" w:rsidRPr="004C0F09" w:rsidRDefault="000C64F9" w:rsidP="00931CDC">
            <w:pPr>
              <w:spacing w:after="160" w:line="259" w:lineRule="auto"/>
              <w:rPr>
                <w:b/>
                <w:bCs/>
                <w:sz w:val="20"/>
                <w:szCs w:val="20"/>
              </w:rPr>
            </w:pPr>
          </w:p>
        </w:tc>
      </w:tr>
    </w:tbl>
    <w:p w14:paraId="3E70293C" w14:textId="77777777" w:rsidR="000C64F9" w:rsidRDefault="000C64F9" w:rsidP="000C64F9"/>
    <w:p w14:paraId="6FEAAB7A" w14:textId="77777777" w:rsidR="000C64F9" w:rsidRDefault="000C64F9" w:rsidP="000C64F9"/>
    <w:p w14:paraId="18C14881" w14:textId="77777777" w:rsidR="000C64F9" w:rsidRDefault="000C64F9" w:rsidP="000C64F9">
      <w:pPr>
        <w:pStyle w:val="Cmsor3"/>
      </w:pPr>
      <w:bookmarkStart w:id="249" w:name="_Toc191483122"/>
      <w:r>
        <w:t>Támogatással nem rendelkező rendszerelemek</w:t>
      </w:r>
      <w:bookmarkEnd w:id="2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5D0C289" w14:textId="77777777" w:rsidTr="00931CDC">
        <w:trPr>
          <w:trHeight w:val="20"/>
        </w:trPr>
        <w:tc>
          <w:tcPr>
            <w:tcW w:w="6380" w:type="dxa"/>
            <w:shd w:val="clear" w:color="auto" w:fill="D9D9D9" w:themeFill="background1" w:themeFillShade="D9"/>
            <w:hideMark/>
          </w:tcPr>
          <w:p w14:paraId="4A0746F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43A64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F23A72A" w14:textId="77777777" w:rsidR="000C64F9" w:rsidRPr="004C0F09" w:rsidRDefault="000C64F9" w:rsidP="00931CDC">
            <w:pPr>
              <w:jc w:val="center"/>
              <w:rPr>
                <w:b/>
                <w:bCs/>
                <w:sz w:val="20"/>
                <w:szCs w:val="20"/>
              </w:rPr>
            </w:pPr>
            <w:r>
              <w:rPr>
                <w:b/>
                <w:bCs/>
                <w:sz w:val="20"/>
                <w:szCs w:val="20"/>
              </w:rPr>
              <w:t>Alap</w:t>
            </w:r>
          </w:p>
        </w:tc>
      </w:tr>
      <w:tr w:rsidR="000C64F9" w:rsidRPr="00425295" w14:paraId="4B6FFC52" w14:textId="77777777" w:rsidTr="00931CDC">
        <w:trPr>
          <w:trHeight w:val="20"/>
        </w:trPr>
        <w:tc>
          <w:tcPr>
            <w:tcW w:w="6380" w:type="dxa"/>
            <w:tcBorders>
              <w:bottom w:val="single" w:sz="4" w:space="0" w:color="auto"/>
            </w:tcBorders>
          </w:tcPr>
          <w:p w14:paraId="24C3D82A" w14:textId="77777777" w:rsidR="000C64F9" w:rsidRPr="00425295" w:rsidRDefault="00C22F45" w:rsidP="00931CDC">
            <w:pPr>
              <w:spacing w:line="200" w:lineRule="atLeast"/>
              <w:rPr>
                <w:sz w:val="15"/>
                <w:szCs w:val="15"/>
              </w:rPr>
            </w:pPr>
            <w:sdt>
              <w:sdtPr>
                <w:rPr>
                  <w:sz w:val="15"/>
                  <w:szCs w:val="15"/>
                  <w:shd w:val="clear" w:color="auto" w:fill="FFFFFF"/>
                </w:rPr>
                <w:id w:val="6894935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71000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24515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11911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848874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7B1F63" w14:textId="77777777" w:rsidR="000C64F9" w:rsidRPr="00425295" w:rsidRDefault="000C64F9" w:rsidP="00931CDC">
            <w:pPr>
              <w:spacing w:after="160" w:line="259" w:lineRule="auto"/>
              <w:rPr>
                <w:sz w:val="15"/>
                <w:szCs w:val="15"/>
              </w:rPr>
            </w:pPr>
            <w:r>
              <w:rPr>
                <w:sz w:val="15"/>
                <w:szCs w:val="15"/>
              </w:rPr>
              <w:t>16.99.</w:t>
            </w:r>
          </w:p>
        </w:tc>
      </w:tr>
      <w:tr w:rsidR="000C64F9" w:rsidRPr="00475F5F" w14:paraId="1BF542BE" w14:textId="77777777" w:rsidTr="00931CDC">
        <w:trPr>
          <w:trHeight w:val="407"/>
        </w:trPr>
        <w:tc>
          <w:tcPr>
            <w:tcW w:w="9782" w:type="dxa"/>
            <w:gridSpan w:val="3"/>
            <w:shd w:val="clear" w:color="auto" w:fill="F2F2F2" w:themeFill="background1" w:themeFillShade="F2"/>
            <w:hideMark/>
          </w:tcPr>
          <w:p w14:paraId="222FAA16" w14:textId="77777777" w:rsidR="000C64F9" w:rsidRDefault="000C64F9" w:rsidP="00931CDC">
            <w:pPr>
              <w:pStyle w:val="TextBody"/>
            </w:pPr>
            <w:r>
              <w:t>A szervezet:</w:t>
            </w:r>
          </w:p>
          <w:p w14:paraId="199CCEBC" w14:textId="77777777" w:rsidR="000C64F9" w:rsidRDefault="000C64F9" w:rsidP="00931CDC">
            <w:pPr>
              <w:pStyle w:val="TextBody"/>
            </w:pPr>
            <w:r>
              <w:t>lecseréli a rendszerelemeket, amikor azok támogatása már nem elérhető a fejlesztőtől, szállítótól vagy gyártótól; illetve</w:t>
            </w:r>
          </w:p>
          <w:p w14:paraId="2FB3B360" w14:textId="77777777" w:rsidR="000C64F9" w:rsidRPr="00475F5F" w:rsidRDefault="000C64F9" w:rsidP="00931CDC">
            <w:pPr>
              <w:pStyle w:val="TextBody"/>
            </w:pPr>
            <w:r>
              <w:t>a támogatással már nem rendelkező rendszerelemekhez alternatív támogatást biztosít, amelyet belső erőforrásokkal vagy a szervezet által meghatározott külső szolgáltatók bevonásával valósít meg.</w:t>
            </w:r>
          </w:p>
        </w:tc>
      </w:tr>
      <w:tr w:rsidR="000C64F9" w:rsidRPr="00641C9B" w14:paraId="37D3738A" w14:textId="77777777" w:rsidTr="00931CDC">
        <w:trPr>
          <w:trHeight w:val="20"/>
        </w:trPr>
        <w:tc>
          <w:tcPr>
            <w:tcW w:w="9782" w:type="dxa"/>
            <w:gridSpan w:val="3"/>
            <w:tcBorders>
              <w:bottom w:val="single" w:sz="4" w:space="0" w:color="auto"/>
            </w:tcBorders>
            <w:hideMark/>
          </w:tcPr>
          <w:p w14:paraId="2B0E36D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5A71FA" w14:textId="77777777" w:rsidR="000C64F9" w:rsidRPr="00641C9B" w:rsidRDefault="00C22F45" w:rsidP="00931CDC">
            <w:pPr>
              <w:spacing w:after="160" w:line="259" w:lineRule="auto"/>
              <w:rPr>
                <w:b/>
                <w:bCs/>
              </w:rPr>
            </w:pPr>
            <w:sdt>
              <w:sdtPr>
                <w:rPr>
                  <w:sz w:val="16"/>
                  <w:szCs w:val="16"/>
                  <w:shd w:val="clear" w:color="auto" w:fill="FFFFFF"/>
                </w:rPr>
                <w:id w:val="-8198115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971398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81367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D56A3A4" w14:textId="77777777" w:rsidTr="00931CDC">
        <w:trPr>
          <w:trHeight w:val="20"/>
        </w:trPr>
        <w:tc>
          <w:tcPr>
            <w:tcW w:w="9782" w:type="dxa"/>
            <w:gridSpan w:val="3"/>
            <w:tcBorders>
              <w:bottom w:val="nil"/>
            </w:tcBorders>
            <w:hideMark/>
          </w:tcPr>
          <w:p w14:paraId="4604484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D5AAB5" w14:textId="77777777" w:rsidTr="00931CDC">
        <w:trPr>
          <w:trHeight w:val="243"/>
        </w:trPr>
        <w:tc>
          <w:tcPr>
            <w:tcW w:w="9782" w:type="dxa"/>
            <w:gridSpan w:val="3"/>
            <w:tcBorders>
              <w:top w:val="nil"/>
            </w:tcBorders>
            <w:hideMark/>
          </w:tcPr>
          <w:p w14:paraId="6FD0931B" w14:textId="77777777" w:rsidR="000C64F9" w:rsidRDefault="000C64F9" w:rsidP="00931CDC">
            <w:pPr>
              <w:spacing w:after="160" w:line="259" w:lineRule="auto"/>
              <w:rPr>
                <w:b/>
                <w:bCs/>
                <w:sz w:val="20"/>
                <w:szCs w:val="20"/>
              </w:rPr>
            </w:pPr>
          </w:p>
          <w:p w14:paraId="2FA86C6B" w14:textId="77777777" w:rsidR="000C64F9" w:rsidRDefault="000C64F9" w:rsidP="00931CDC">
            <w:pPr>
              <w:spacing w:after="160" w:line="259" w:lineRule="auto"/>
              <w:rPr>
                <w:b/>
                <w:bCs/>
                <w:sz w:val="20"/>
                <w:szCs w:val="20"/>
              </w:rPr>
            </w:pPr>
          </w:p>
          <w:p w14:paraId="6B541737" w14:textId="77777777" w:rsidR="000C64F9" w:rsidRDefault="000C64F9" w:rsidP="00931CDC">
            <w:pPr>
              <w:spacing w:after="160" w:line="259" w:lineRule="auto"/>
              <w:rPr>
                <w:b/>
                <w:bCs/>
                <w:sz w:val="20"/>
                <w:szCs w:val="20"/>
              </w:rPr>
            </w:pPr>
          </w:p>
          <w:p w14:paraId="140B8ABA" w14:textId="77777777" w:rsidR="000C64F9" w:rsidRPr="004C0F09" w:rsidRDefault="000C64F9" w:rsidP="00931CDC">
            <w:pPr>
              <w:spacing w:after="160" w:line="259" w:lineRule="auto"/>
              <w:rPr>
                <w:b/>
                <w:bCs/>
                <w:sz w:val="20"/>
                <w:szCs w:val="20"/>
              </w:rPr>
            </w:pPr>
          </w:p>
        </w:tc>
      </w:tr>
    </w:tbl>
    <w:p w14:paraId="3502B0E1" w14:textId="77777777" w:rsidR="000C64F9" w:rsidRDefault="000C64F9" w:rsidP="000C64F9"/>
    <w:p w14:paraId="43487A62" w14:textId="77777777" w:rsidR="000C64F9" w:rsidRDefault="000C64F9" w:rsidP="000C64F9"/>
    <w:p w14:paraId="4E8BE8DA" w14:textId="77777777" w:rsidR="000C64F9" w:rsidRDefault="000C64F9" w:rsidP="000C64F9">
      <w:pPr>
        <w:pStyle w:val="Cmsor2"/>
      </w:pPr>
      <w:bookmarkStart w:id="250" w:name="_Toc191483123"/>
      <w:r>
        <w:t>RENDSZER- ÉS KOMMUNIKÁCIÓVÉDELEM</w:t>
      </w:r>
      <w:bookmarkEnd w:id="250"/>
    </w:p>
    <w:p w14:paraId="6870D892" w14:textId="77777777" w:rsidR="000C64F9" w:rsidRDefault="000C64F9" w:rsidP="000C64F9">
      <w:pPr>
        <w:pStyle w:val="Cmsor3"/>
      </w:pPr>
      <w:bookmarkStart w:id="251" w:name="_Toc191483124"/>
      <w:r>
        <w:t>Szabályzat és eljárásrendek</w:t>
      </w:r>
      <w:bookmarkEnd w:id="2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14BE0DF" w14:textId="77777777" w:rsidTr="00931CDC">
        <w:trPr>
          <w:trHeight w:val="20"/>
        </w:trPr>
        <w:tc>
          <w:tcPr>
            <w:tcW w:w="6380" w:type="dxa"/>
            <w:shd w:val="clear" w:color="auto" w:fill="D9D9D9" w:themeFill="background1" w:themeFillShade="D9"/>
            <w:hideMark/>
          </w:tcPr>
          <w:p w14:paraId="4C31500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AD7E11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6E38400" w14:textId="77777777" w:rsidR="000C64F9" w:rsidRPr="004C0F09" w:rsidRDefault="000C64F9" w:rsidP="00931CDC">
            <w:pPr>
              <w:jc w:val="center"/>
              <w:rPr>
                <w:b/>
                <w:bCs/>
                <w:sz w:val="20"/>
                <w:szCs w:val="20"/>
              </w:rPr>
            </w:pPr>
            <w:r>
              <w:rPr>
                <w:b/>
                <w:bCs/>
                <w:sz w:val="20"/>
                <w:szCs w:val="20"/>
              </w:rPr>
              <w:t>Alap</w:t>
            </w:r>
          </w:p>
        </w:tc>
      </w:tr>
      <w:tr w:rsidR="000C64F9" w:rsidRPr="00425295" w14:paraId="50FE8BF3" w14:textId="77777777" w:rsidTr="00931CDC">
        <w:trPr>
          <w:trHeight w:val="20"/>
        </w:trPr>
        <w:tc>
          <w:tcPr>
            <w:tcW w:w="6380" w:type="dxa"/>
            <w:tcBorders>
              <w:bottom w:val="single" w:sz="4" w:space="0" w:color="auto"/>
            </w:tcBorders>
          </w:tcPr>
          <w:p w14:paraId="16FEA1EE" w14:textId="77777777" w:rsidR="000C64F9" w:rsidRPr="00425295" w:rsidRDefault="00C22F45" w:rsidP="00931CDC">
            <w:pPr>
              <w:spacing w:line="200" w:lineRule="atLeast"/>
              <w:rPr>
                <w:sz w:val="15"/>
                <w:szCs w:val="15"/>
              </w:rPr>
            </w:pPr>
            <w:sdt>
              <w:sdtPr>
                <w:rPr>
                  <w:sz w:val="15"/>
                  <w:szCs w:val="15"/>
                  <w:shd w:val="clear" w:color="auto" w:fill="FFFFFF"/>
                </w:rPr>
                <w:id w:val="15342266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949707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457984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428865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96F5E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64CC4D" w14:textId="77777777" w:rsidR="000C64F9" w:rsidRPr="00425295" w:rsidRDefault="000C64F9" w:rsidP="00931CDC">
            <w:pPr>
              <w:spacing w:after="160" w:line="259" w:lineRule="auto"/>
              <w:rPr>
                <w:sz w:val="15"/>
                <w:szCs w:val="15"/>
              </w:rPr>
            </w:pPr>
            <w:r>
              <w:rPr>
                <w:sz w:val="15"/>
                <w:szCs w:val="15"/>
              </w:rPr>
              <w:t>17.1.</w:t>
            </w:r>
          </w:p>
        </w:tc>
      </w:tr>
      <w:tr w:rsidR="000C64F9" w:rsidRPr="00475F5F" w14:paraId="37EE79A0" w14:textId="77777777" w:rsidTr="00931CDC">
        <w:trPr>
          <w:trHeight w:val="407"/>
        </w:trPr>
        <w:tc>
          <w:tcPr>
            <w:tcW w:w="9782" w:type="dxa"/>
            <w:gridSpan w:val="3"/>
            <w:shd w:val="clear" w:color="auto" w:fill="F2F2F2" w:themeFill="background1" w:themeFillShade="F2"/>
            <w:hideMark/>
          </w:tcPr>
          <w:p w14:paraId="504BCB48" w14:textId="77777777" w:rsidR="000C64F9" w:rsidRDefault="000C64F9" w:rsidP="00931CDC">
            <w:pPr>
              <w:pStyle w:val="TextBody"/>
            </w:pPr>
            <w:r>
              <w:t>A szervezet:</w:t>
            </w:r>
          </w:p>
          <w:p w14:paraId="06C2797A" w14:textId="77777777" w:rsidR="000C64F9" w:rsidRDefault="000C64F9" w:rsidP="00931CDC">
            <w:pPr>
              <w:pStyle w:val="TextBody"/>
            </w:pPr>
            <w:r>
              <w:t>Kidolgozza, dokumentálja, kiadja és megismerteti a szervezet által meghatározott személyekkel szerepkörük szerint</w:t>
            </w:r>
          </w:p>
          <w:p w14:paraId="6DBAFB82" w14:textId="77777777" w:rsidR="000C64F9" w:rsidRDefault="000C64F9" w:rsidP="00931CDC">
            <w:pPr>
              <w:pStyle w:val="TextBody"/>
            </w:pPr>
            <w:r>
              <w:t>a szervezeti-, folyamat és rendszerszintű követelményeket tartalmazó rendszer- és kommunikációvédelmi szabályzatot, amely</w:t>
            </w:r>
          </w:p>
          <w:p w14:paraId="394FA14A"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3EEB5F7C" w14:textId="77777777" w:rsidR="000C64F9" w:rsidRDefault="000C64F9" w:rsidP="00931CDC">
            <w:pPr>
              <w:pStyle w:val="TextBody"/>
            </w:pPr>
            <w:r>
              <w:t>összhangban van a szervezetre vonatkozó hatályos jogszabályokkal, irányelvekkel, szabályozásokkal, szabványokkal és ajánlásokkal.</w:t>
            </w:r>
          </w:p>
          <w:p w14:paraId="66BAFC73" w14:textId="77777777" w:rsidR="000C64F9" w:rsidRDefault="000C64F9" w:rsidP="00931CDC">
            <w:pPr>
              <w:pStyle w:val="TextBody"/>
            </w:pPr>
            <w:r>
              <w:t>a rendszer- és kommunikációvédelmi eljárásrendet, amely a rendszer- és kommunikációvédelmi szabályzat és az ahhoz kapcsolódó ellenőrzések megvalósítását segíti elő.</w:t>
            </w:r>
          </w:p>
          <w:p w14:paraId="2E73B0E7" w14:textId="77777777" w:rsidR="000C64F9" w:rsidRDefault="000C64F9" w:rsidP="00931CDC">
            <w:pPr>
              <w:pStyle w:val="TextBody"/>
            </w:pPr>
            <w:r>
              <w:t>Kijelöl egy, a szervezet által meghatározott személyt, aki a rendszer- és kommunikációvédelmi szabályzat és eljárások kidolgozásának, dokumentálásának, kiadásának és megismertetésének irányításáért felel.</w:t>
            </w:r>
          </w:p>
          <w:p w14:paraId="275661B1" w14:textId="77777777" w:rsidR="000C64F9" w:rsidRPr="00475F5F" w:rsidRDefault="000C64F9" w:rsidP="00931CDC">
            <w:pPr>
              <w:pStyle w:val="TextBody"/>
            </w:pPr>
            <w:r>
              <w:t>Felülvizsgálja és frissíti az aktuális rendszer- és kommunikációvédelmi szabályzatot és a rendszer- és kommunikációvédelmi eljárásokat és eljárásrendet a szervezet által meghatározott gyakorisággal és a szervezet által meghatározott események bekövetkezését követően.</w:t>
            </w:r>
          </w:p>
        </w:tc>
      </w:tr>
      <w:tr w:rsidR="000C64F9" w:rsidRPr="00641C9B" w14:paraId="71F9ED30" w14:textId="77777777" w:rsidTr="00931CDC">
        <w:trPr>
          <w:trHeight w:val="20"/>
        </w:trPr>
        <w:tc>
          <w:tcPr>
            <w:tcW w:w="9782" w:type="dxa"/>
            <w:gridSpan w:val="3"/>
            <w:tcBorders>
              <w:bottom w:val="single" w:sz="4" w:space="0" w:color="auto"/>
            </w:tcBorders>
            <w:hideMark/>
          </w:tcPr>
          <w:p w14:paraId="52BCBD0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DAD71F7" w14:textId="77777777" w:rsidR="000C64F9" w:rsidRPr="00641C9B" w:rsidRDefault="00C22F45" w:rsidP="00931CDC">
            <w:pPr>
              <w:spacing w:after="160" w:line="259" w:lineRule="auto"/>
              <w:rPr>
                <w:b/>
                <w:bCs/>
              </w:rPr>
            </w:pPr>
            <w:sdt>
              <w:sdtPr>
                <w:rPr>
                  <w:sz w:val="16"/>
                  <w:szCs w:val="16"/>
                  <w:shd w:val="clear" w:color="auto" w:fill="FFFFFF"/>
                </w:rPr>
                <w:id w:val="-11435742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514300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9608548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5C9FDC1" w14:textId="77777777" w:rsidTr="00931CDC">
        <w:trPr>
          <w:trHeight w:val="20"/>
        </w:trPr>
        <w:tc>
          <w:tcPr>
            <w:tcW w:w="9782" w:type="dxa"/>
            <w:gridSpan w:val="3"/>
            <w:tcBorders>
              <w:bottom w:val="nil"/>
            </w:tcBorders>
            <w:hideMark/>
          </w:tcPr>
          <w:p w14:paraId="1C0D503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7A4CA7C" w14:textId="77777777" w:rsidTr="00931CDC">
        <w:trPr>
          <w:trHeight w:val="243"/>
        </w:trPr>
        <w:tc>
          <w:tcPr>
            <w:tcW w:w="9782" w:type="dxa"/>
            <w:gridSpan w:val="3"/>
            <w:tcBorders>
              <w:top w:val="nil"/>
            </w:tcBorders>
            <w:hideMark/>
          </w:tcPr>
          <w:p w14:paraId="7118B76B" w14:textId="77777777" w:rsidR="000C64F9" w:rsidRDefault="000C64F9" w:rsidP="00931CDC">
            <w:pPr>
              <w:spacing w:after="160" w:line="259" w:lineRule="auto"/>
              <w:rPr>
                <w:b/>
                <w:bCs/>
                <w:sz w:val="20"/>
                <w:szCs w:val="20"/>
              </w:rPr>
            </w:pPr>
          </w:p>
          <w:p w14:paraId="5C4169B2" w14:textId="77777777" w:rsidR="000C64F9" w:rsidRDefault="000C64F9" w:rsidP="00931CDC">
            <w:pPr>
              <w:spacing w:after="160" w:line="259" w:lineRule="auto"/>
              <w:rPr>
                <w:b/>
                <w:bCs/>
                <w:sz w:val="20"/>
                <w:szCs w:val="20"/>
              </w:rPr>
            </w:pPr>
          </w:p>
          <w:p w14:paraId="5480CC2C" w14:textId="77777777" w:rsidR="000C64F9" w:rsidRDefault="000C64F9" w:rsidP="00931CDC">
            <w:pPr>
              <w:spacing w:after="160" w:line="259" w:lineRule="auto"/>
              <w:rPr>
                <w:b/>
                <w:bCs/>
                <w:sz w:val="20"/>
                <w:szCs w:val="20"/>
              </w:rPr>
            </w:pPr>
          </w:p>
          <w:p w14:paraId="6C258D26" w14:textId="77777777" w:rsidR="000C64F9" w:rsidRPr="004C0F09" w:rsidRDefault="000C64F9" w:rsidP="00931CDC">
            <w:pPr>
              <w:spacing w:after="160" w:line="259" w:lineRule="auto"/>
              <w:rPr>
                <w:b/>
                <w:bCs/>
                <w:sz w:val="20"/>
                <w:szCs w:val="20"/>
              </w:rPr>
            </w:pPr>
          </w:p>
        </w:tc>
      </w:tr>
    </w:tbl>
    <w:p w14:paraId="07F8F59B" w14:textId="77777777" w:rsidR="000C64F9" w:rsidRDefault="000C64F9" w:rsidP="000C64F9"/>
    <w:p w14:paraId="74F2E6D7" w14:textId="77777777" w:rsidR="000C64F9" w:rsidRDefault="000C64F9" w:rsidP="000C64F9"/>
    <w:p w14:paraId="258EB467" w14:textId="77777777" w:rsidR="000C64F9" w:rsidRDefault="000C64F9" w:rsidP="000C64F9">
      <w:pPr>
        <w:pStyle w:val="Cmsor3"/>
      </w:pPr>
      <w:bookmarkStart w:id="252" w:name="_Toc191483125"/>
      <w:r>
        <w:t>Rendszer és felhasználói funkciók szétválasztása</w:t>
      </w:r>
      <w:bookmarkEnd w:id="25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4E4ED01" w14:textId="77777777" w:rsidTr="00931CDC">
        <w:trPr>
          <w:trHeight w:val="20"/>
        </w:trPr>
        <w:tc>
          <w:tcPr>
            <w:tcW w:w="6380" w:type="dxa"/>
            <w:shd w:val="clear" w:color="auto" w:fill="D9D9D9" w:themeFill="background1" w:themeFillShade="D9"/>
            <w:hideMark/>
          </w:tcPr>
          <w:p w14:paraId="6EAB954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78AB80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FC2F2AF" w14:textId="77777777" w:rsidR="000C64F9" w:rsidRPr="004C0F09" w:rsidRDefault="000C64F9" w:rsidP="00931CDC">
            <w:pPr>
              <w:jc w:val="center"/>
              <w:rPr>
                <w:b/>
                <w:bCs/>
                <w:sz w:val="20"/>
                <w:szCs w:val="20"/>
              </w:rPr>
            </w:pPr>
            <w:r>
              <w:rPr>
                <w:b/>
                <w:bCs/>
                <w:sz w:val="20"/>
                <w:szCs w:val="20"/>
              </w:rPr>
              <w:t>Jelentős</w:t>
            </w:r>
          </w:p>
        </w:tc>
      </w:tr>
      <w:tr w:rsidR="000C64F9" w:rsidRPr="00425295" w14:paraId="47E49A6D" w14:textId="77777777" w:rsidTr="00931CDC">
        <w:trPr>
          <w:trHeight w:val="20"/>
        </w:trPr>
        <w:tc>
          <w:tcPr>
            <w:tcW w:w="6380" w:type="dxa"/>
            <w:tcBorders>
              <w:bottom w:val="single" w:sz="4" w:space="0" w:color="auto"/>
            </w:tcBorders>
          </w:tcPr>
          <w:p w14:paraId="3D651981" w14:textId="77777777" w:rsidR="000C64F9" w:rsidRPr="00425295" w:rsidRDefault="00C22F45" w:rsidP="00931CDC">
            <w:pPr>
              <w:spacing w:line="200" w:lineRule="atLeast"/>
              <w:rPr>
                <w:sz w:val="15"/>
                <w:szCs w:val="15"/>
              </w:rPr>
            </w:pPr>
            <w:sdt>
              <w:sdtPr>
                <w:rPr>
                  <w:sz w:val="15"/>
                  <w:szCs w:val="15"/>
                  <w:shd w:val="clear" w:color="auto" w:fill="FFFFFF"/>
                </w:rPr>
                <w:id w:val="-5577745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708481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033529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0540551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90310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B66244" w14:textId="77777777" w:rsidR="000C64F9" w:rsidRPr="00425295" w:rsidRDefault="000C64F9" w:rsidP="00931CDC">
            <w:pPr>
              <w:spacing w:after="160" w:line="259" w:lineRule="auto"/>
              <w:rPr>
                <w:sz w:val="15"/>
                <w:szCs w:val="15"/>
              </w:rPr>
            </w:pPr>
            <w:r>
              <w:rPr>
                <w:sz w:val="15"/>
                <w:szCs w:val="15"/>
              </w:rPr>
              <w:t>17.2.</w:t>
            </w:r>
          </w:p>
        </w:tc>
      </w:tr>
      <w:tr w:rsidR="000C64F9" w:rsidRPr="00475F5F" w14:paraId="696785C5" w14:textId="77777777" w:rsidTr="00931CDC">
        <w:trPr>
          <w:trHeight w:val="407"/>
        </w:trPr>
        <w:tc>
          <w:tcPr>
            <w:tcW w:w="9782" w:type="dxa"/>
            <w:gridSpan w:val="3"/>
            <w:shd w:val="clear" w:color="auto" w:fill="F2F2F2" w:themeFill="background1" w:themeFillShade="F2"/>
            <w:hideMark/>
          </w:tcPr>
          <w:p w14:paraId="28052BA1" w14:textId="77777777" w:rsidR="000C64F9" w:rsidRPr="00475F5F" w:rsidRDefault="000C64F9" w:rsidP="00931CDC">
            <w:pPr>
              <w:pStyle w:val="TextBody"/>
            </w:pPr>
            <w:r>
              <w:t>Az EIR szétválasztja a felhasználók által elérhető funkciókat - beleértve a felhasználói interfész szolgáltatásait - a rendszer üzemeltetési funkcióktól.</w:t>
            </w:r>
          </w:p>
        </w:tc>
      </w:tr>
      <w:tr w:rsidR="000C64F9" w:rsidRPr="00641C9B" w14:paraId="486B1552" w14:textId="77777777" w:rsidTr="00931CDC">
        <w:trPr>
          <w:trHeight w:val="20"/>
        </w:trPr>
        <w:tc>
          <w:tcPr>
            <w:tcW w:w="9782" w:type="dxa"/>
            <w:gridSpan w:val="3"/>
            <w:tcBorders>
              <w:bottom w:val="single" w:sz="4" w:space="0" w:color="auto"/>
            </w:tcBorders>
            <w:hideMark/>
          </w:tcPr>
          <w:p w14:paraId="4383BEF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40FE5D" w14:textId="77777777" w:rsidR="000C64F9" w:rsidRPr="00641C9B" w:rsidRDefault="00C22F45" w:rsidP="00931CDC">
            <w:pPr>
              <w:spacing w:after="160" w:line="259" w:lineRule="auto"/>
              <w:rPr>
                <w:b/>
                <w:bCs/>
              </w:rPr>
            </w:pPr>
            <w:sdt>
              <w:sdtPr>
                <w:rPr>
                  <w:sz w:val="16"/>
                  <w:szCs w:val="16"/>
                  <w:shd w:val="clear" w:color="auto" w:fill="FFFFFF"/>
                </w:rPr>
                <w:id w:val="19481105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200521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6637410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1B46130" w14:textId="77777777" w:rsidTr="00931CDC">
        <w:trPr>
          <w:trHeight w:val="20"/>
        </w:trPr>
        <w:tc>
          <w:tcPr>
            <w:tcW w:w="9782" w:type="dxa"/>
            <w:gridSpan w:val="3"/>
            <w:tcBorders>
              <w:bottom w:val="nil"/>
            </w:tcBorders>
            <w:hideMark/>
          </w:tcPr>
          <w:p w14:paraId="4F1DB4F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D322BB1" w14:textId="77777777" w:rsidTr="00931CDC">
        <w:trPr>
          <w:trHeight w:val="243"/>
        </w:trPr>
        <w:tc>
          <w:tcPr>
            <w:tcW w:w="9782" w:type="dxa"/>
            <w:gridSpan w:val="3"/>
            <w:tcBorders>
              <w:top w:val="nil"/>
            </w:tcBorders>
            <w:hideMark/>
          </w:tcPr>
          <w:p w14:paraId="40015923" w14:textId="77777777" w:rsidR="000C64F9" w:rsidRDefault="000C64F9" w:rsidP="00931CDC">
            <w:pPr>
              <w:spacing w:after="160" w:line="259" w:lineRule="auto"/>
              <w:rPr>
                <w:b/>
                <w:bCs/>
                <w:sz w:val="20"/>
                <w:szCs w:val="20"/>
              </w:rPr>
            </w:pPr>
          </w:p>
          <w:p w14:paraId="0EC5605F" w14:textId="77777777" w:rsidR="000C64F9" w:rsidRDefault="000C64F9" w:rsidP="00931CDC">
            <w:pPr>
              <w:spacing w:after="160" w:line="259" w:lineRule="auto"/>
              <w:rPr>
                <w:b/>
                <w:bCs/>
                <w:sz w:val="20"/>
                <w:szCs w:val="20"/>
              </w:rPr>
            </w:pPr>
          </w:p>
          <w:p w14:paraId="450EC905" w14:textId="77777777" w:rsidR="000C64F9" w:rsidRDefault="000C64F9" w:rsidP="00931CDC">
            <w:pPr>
              <w:spacing w:after="160" w:line="259" w:lineRule="auto"/>
              <w:rPr>
                <w:b/>
                <w:bCs/>
                <w:sz w:val="20"/>
                <w:szCs w:val="20"/>
              </w:rPr>
            </w:pPr>
          </w:p>
          <w:p w14:paraId="63429A9C" w14:textId="77777777" w:rsidR="000C64F9" w:rsidRPr="004C0F09" w:rsidRDefault="000C64F9" w:rsidP="00931CDC">
            <w:pPr>
              <w:spacing w:after="160" w:line="259" w:lineRule="auto"/>
              <w:rPr>
                <w:b/>
                <w:bCs/>
                <w:sz w:val="20"/>
                <w:szCs w:val="20"/>
              </w:rPr>
            </w:pPr>
          </w:p>
        </w:tc>
      </w:tr>
    </w:tbl>
    <w:p w14:paraId="58C2D0AF" w14:textId="77777777" w:rsidR="000C64F9" w:rsidRDefault="000C64F9" w:rsidP="000C64F9"/>
    <w:p w14:paraId="44CCA9EF" w14:textId="77777777" w:rsidR="000C64F9" w:rsidRDefault="000C64F9" w:rsidP="000C64F9"/>
    <w:p w14:paraId="7A9FFFED" w14:textId="77777777" w:rsidR="000C64F9" w:rsidRDefault="000C64F9" w:rsidP="000C64F9">
      <w:pPr>
        <w:pStyle w:val="Cmsor3"/>
      </w:pPr>
      <w:bookmarkStart w:id="253" w:name="_Toc191483126"/>
      <w:r>
        <w:t>Biztonsági funkciók elkülönítése</w:t>
      </w:r>
      <w:bookmarkEnd w:id="2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D9DD2FF" w14:textId="77777777" w:rsidTr="00931CDC">
        <w:trPr>
          <w:trHeight w:val="20"/>
        </w:trPr>
        <w:tc>
          <w:tcPr>
            <w:tcW w:w="6380" w:type="dxa"/>
            <w:shd w:val="clear" w:color="auto" w:fill="D9D9D9" w:themeFill="background1" w:themeFillShade="D9"/>
            <w:hideMark/>
          </w:tcPr>
          <w:p w14:paraId="672A199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5247E4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40E8F56" w14:textId="77777777" w:rsidR="000C64F9" w:rsidRPr="004C0F09" w:rsidRDefault="000C64F9" w:rsidP="00931CDC">
            <w:pPr>
              <w:jc w:val="center"/>
              <w:rPr>
                <w:b/>
                <w:bCs/>
                <w:sz w:val="20"/>
                <w:szCs w:val="20"/>
              </w:rPr>
            </w:pPr>
            <w:r>
              <w:rPr>
                <w:b/>
                <w:bCs/>
                <w:sz w:val="20"/>
                <w:szCs w:val="20"/>
              </w:rPr>
              <w:t>Magas</w:t>
            </w:r>
          </w:p>
        </w:tc>
      </w:tr>
      <w:tr w:rsidR="000C64F9" w:rsidRPr="00425295" w14:paraId="176446E4" w14:textId="77777777" w:rsidTr="00931CDC">
        <w:trPr>
          <w:trHeight w:val="20"/>
        </w:trPr>
        <w:tc>
          <w:tcPr>
            <w:tcW w:w="6380" w:type="dxa"/>
            <w:tcBorders>
              <w:bottom w:val="single" w:sz="4" w:space="0" w:color="auto"/>
            </w:tcBorders>
          </w:tcPr>
          <w:p w14:paraId="5AB46B1C" w14:textId="77777777" w:rsidR="000C64F9" w:rsidRPr="00425295" w:rsidRDefault="00C22F45" w:rsidP="00931CDC">
            <w:pPr>
              <w:spacing w:line="200" w:lineRule="atLeast"/>
              <w:rPr>
                <w:sz w:val="15"/>
                <w:szCs w:val="15"/>
              </w:rPr>
            </w:pPr>
            <w:sdt>
              <w:sdtPr>
                <w:rPr>
                  <w:sz w:val="15"/>
                  <w:szCs w:val="15"/>
                  <w:shd w:val="clear" w:color="auto" w:fill="FFFFFF"/>
                </w:rPr>
                <w:id w:val="-940967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7389149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368709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9775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7DEF5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545C43" w14:textId="77777777" w:rsidR="000C64F9" w:rsidRPr="00425295" w:rsidRDefault="000C64F9" w:rsidP="00931CDC">
            <w:pPr>
              <w:spacing w:after="160" w:line="259" w:lineRule="auto"/>
              <w:rPr>
                <w:sz w:val="15"/>
                <w:szCs w:val="15"/>
              </w:rPr>
            </w:pPr>
            <w:r>
              <w:rPr>
                <w:sz w:val="15"/>
                <w:szCs w:val="15"/>
              </w:rPr>
              <w:t>17.4.</w:t>
            </w:r>
          </w:p>
        </w:tc>
      </w:tr>
      <w:tr w:rsidR="000C64F9" w:rsidRPr="00475F5F" w14:paraId="11002C8D" w14:textId="77777777" w:rsidTr="00931CDC">
        <w:trPr>
          <w:trHeight w:val="407"/>
        </w:trPr>
        <w:tc>
          <w:tcPr>
            <w:tcW w:w="9782" w:type="dxa"/>
            <w:gridSpan w:val="3"/>
            <w:shd w:val="clear" w:color="auto" w:fill="F2F2F2" w:themeFill="background1" w:themeFillShade="F2"/>
            <w:hideMark/>
          </w:tcPr>
          <w:p w14:paraId="7D00566A" w14:textId="77777777" w:rsidR="000C64F9" w:rsidRPr="00475F5F" w:rsidRDefault="000C64F9" w:rsidP="00931CDC">
            <w:pPr>
              <w:pStyle w:val="TextBody"/>
            </w:pPr>
            <w:r>
              <w:t>Az EIR elkülöníti a biztonsági funkciókat a nem biztonsági funkcióktól.</w:t>
            </w:r>
          </w:p>
        </w:tc>
      </w:tr>
      <w:tr w:rsidR="000C64F9" w:rsidRPr="00641C9B" w14:paraId="3A1DF915" w14:textId="77777777" w:rsidTr="00931CDC">
        <w:trPr>
          <w:trHeight w:val="20"/>
        </w:trPr>
        <w:tc>
          <w:tcPr>
            <w:tcW w:w="9782" w:type="dxa"/>
            <w:gridSpan w:val="3"/>
            <w:tcBorders>
              <w:bottom w:val="single" w:sz="4" w:space="0" w:color="auto"/>
            </w:tcBorders>
            <w:hideMark/>
          </w:tcPr>
          <w:p w14:paraId="4EB9E36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C56D45E" w14:textId="77777777" w:rsidR="000C64F9" w:rsidRPr="00641C9B" w:rsidRDefault="00C22F45" w:rsidP="00931CDC">
            <w:pPr>
              <w:spacing w:after="160" w:line="259" w:lineRule="auto"/>
              <w:rPr>
                <w:b/>
                <w:bCs/>
              </w:rPr>
            </w:pPr>
            <w:sdt>
              <w:sdtPr>
                <w:rPr>
                  <w:sz w:val="16"/>
                  <w:szCs w:val="16"/>
                  <w:shd w:val="clear" w:color="auto" w:fill="FFFFFF"/>
                </w:rPr>
                <w:id w:val="-12244390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800403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686090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9F20815" w14:textId="77777777" w:rsidTr="00931CDC">
        <w:trPr>
          <w:trHeight w:val="20"/>
        </w:trPr>
        <w:tc>
          <w:tcPr>
            <w:tcW w:w="9782" w:type="dxa"/>
            <w:gridSpan w:val="3"/>
            <w:tcBorders>
              <w:bottom w:val="nil"/>
            </w:tcBorders>
            <w:hideMark/>
          </w:tcPr>
          <w:p w14:paraId="2AE979C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05A3301" w14:textId="77777777" w:rsidTr="00931CDC">
        <w:trPr>
          <w:trHeight w:val="243"/>
        </w:trPr>
        <w:tc>
          <w:tcPr>
            <w:tcW w:w="9782" w:type="dxa"/>
            <w:gridSpan w:val="3"/>
            <w:tcBorders>
              <w:top w:val="nil"/>
            </w:tcBorders>
            <w:hideMark/>
          </w:tcPr>
          <w:p w14:paraId="352CF555" w14:textId="77777777" w:rsidR="000C64F9" w:rsidRDefault="000C64F9" w:rsidP="00931CDC">
            <w:pPr>
              <w:spacing w:after="160" w:line="259" w:lineRule="auto"/>
              <w:rPr>
                <w:b/>
                <w:bCs/>
                <w:sz w:val="20"/>
                <w:szCs w:val="20"/>
              </w:rPr>
            </w:pPr>
          </w:p>
          <w:p w14:paraId="18CC8058" w14:textId="77777777" w:rsidR="000C64F9" w:rsidRDefault="000C64F9" w:rsidP="00931CDC">
            <w:pPr>
              <w:spacing w:after="160" w:line="259" w:lineRule="auto"/>
              <w:rPr>
                <w:b/>
                <w:bCs/>
                <w:sz w:val="20"/>
                <w:szCs w:val="20"/>
              </w:rPr>
            </w:pPr>
          </w:p>
          <w:p w14:paraId="786467DD" w14:textId="77777777" w:rsidR="000C64F9" w:rsidRDefault="000C64F9" w:rsidP="00931CDC">
            <w:pPr>
              <w:spacing w:after="160" w:line="259" w:lineRule="auto"/>
              <w:rPr>
                <w:b/>
                <w:bCs/>
                <w:sz w:val="20"/>
                <w:szCs w:val="20"/>
              </w:rPr>
            </w:pPr>
          </w:p>
          <w:p w14:paraId="3EF17675" w14:textId="77777777" w:rsidR="000C64F9" w:rsidRPr="004C0F09" w:rsidRDefault="000C64F9" w:rsidP="00931CDC">
            <w:pPr>
              <w:spacing w:after="160" w:line="259" w:lineRule="auto"/>
              <w:rPr>
                <w:b/>
                <w:bCs/>
                <w:sz w:val="20"/>
                <w:szCs w:val="20"/>
              </w:rPr>
            </w:pPr>
          </w:p>
        </w:tc>
      </w:tr>
    </w:tbl>
    <w:p w14:paraId="2F6398A9" w14:textId="77777777" w:rsidR="000C64F9" w:rsidRDefault="000C64F9" w:rsidP="000C64F9"/>
    <w:p w14:paraId="1AE4696F" w14:textId="77777777" w:rsidR="000C64F9" w:rsidRDefault="000C64F9" w:rsidP="000C64F9"/>
    <w:p w14:paraId="47AD793A" w14:textId="77777777" w:rsidR="000C64F9" w:rsidRDefault="000C64F9" w:rsidP="000C64F9">
      <w:pPr>
        <w:pStyle w:val="Cmsor3"/>
      </w:pPr>
      <w:bookmarkStart w:id="254" w:name="_Toc191483127"/>
      <w:r>
        <w:t>Információk az osztott használatú rendszererőforrásokban</w:t>
      </w:r>
      <w:bookmarkEnd w:id="25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E4C6050" w14:textId="77777777" w:rsidTr="00931CDC">
        <w:trPr>
          <w:trHeight w:val="20"/>
        </w:trPr>
        <w:tc>
          <w:tcPr>
            <w:tcW w:w="6380" w:type="dxa"/>
            <w:shd w:val="clear" w:color="auto" w:fill="D9D9D9" w:themeFill="background1" w:themeFillShade="D9"/>
            <w:hideMark/>
          </w:tcPr>
          <w:p w14:paraId="65107ED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DFA12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2353558" w14:textId="77777777" w:rsidR="000C64F9" w:rsidRPr="004C0F09" w:rsidRDefault="000C64F9" w:rsidP="00931CDC">
            <w:pPr>
              <w:jc w:val="center"/>
              <w:rPr>
                <w:b/>
                <w:bCs/>
                <w:sz w:val="20"/>
                <w:szCs w:val="20"/>
              </w:rPr>
            </w:pPr>
            <w:r>
              <w:rPr>
                <w:b/>
                <w:bCs/>
                <w:sz w:val="20"/>
                <w:szCs w:val="20"/>
              </w:rPr>
              <w:t>Jelentős</w:t>
            </w:r>
          </w:p>
        </w:tc>
      </w:tr>
      <w:tr w:rsidR="000C64F9" w:rsidRPr="00425295" w14:paraId="66681D98" w14:textId="77777777" w:rsidTr="00931CDC">
        <w:trPr>
          <w:trHeight w:val="20"/>
        </w:trPr>
        <w:tc>
          <w:tcPr>
            <w:tcW w:w="6380" w:type="dxa"/>
            <w:tcBorders>
              <w:bottom w:val="single" w:sz="4" w:space="0" w:color="auto"/>
            </w:tcBorders>
          </w:tcPr>
          <w:p w14:paraId="3317B3C1" w14:textId="77777777" w:rsidR="000C64F9" w:rsidRPr="00425295" w:rsidRDefault="00C22F45" w:rsidP="00931CDC">
            <w:pPr>
              <w:spacing w:line="200" w:lineRule="atLeast"/>
              <w:rPr>
                <w:sz w:val="15"/>
                <w:szCs w:val="15"/>
              </w:rPr>
            </w:pPr>
            <w:sdt>
              <w:sdtPr>
                <w:rPr>
                  <w:sz w:val="15"/>
                  <w:szCs w:val="15"/>
                  <w:shd w:val="clear" w:color="auto" w:fill="FFFFFF"/>
                </w:rPr>
                <w:id w:val="-28835611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2739426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631845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584986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F57D30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4753D6" w14:textId="77777777" w:rsidR="000C64F9" w:rsidRPr="00425295" w:rsidRDefault="000C64F9" w:rsidP="00931CDC">
            <w:pPr>
              <w:spacing w:after="160" w:line="259" w:lineRule="auto"/>
              <w:rPr>
                <w:sz w:val="15"/>
                <w:szCs w:val="15"/>
              </w:rPr>
            </w:pPr>
            <w:r>
              <w:rPr>
                <w:sz w:val="15"/>
                <w:szCs w:val="15"/>
              </w:rPr>
              <w:t>17.10.</w:t>
            </w:r>
          </w:p>
        </w:tc>
      </w:tr>
      <w:tr w:rsidR="000C64F9" w:rsidRPr="00475F5F" w14:paraId="2BDCF2CB" w14:textId="77777777" w:rsidTr="00931CDC">
        <w:trPr>
          <w:trHeight w:val="407"/>
        </w:trPr>
        <w:tc>
          <w:tcPr>
            <w:tcW w:w="9782" w:type="dxa"/>
            <w:gridSpan w:val="3"/>
            <w:shd w:val="clear" w:color="auto" w:fill="F2F2F2" w:themeFill="background1" w:themeFillShade="F2"/>
            <w:hideMark/>
          </w:tcPr>
          <w:p w14:paraId="43443CCA" w14:textId="77777777" w:rsidR="000C64F9" w:rsidRPr="00475F5F" w:rsidRDefault="000C64F9" w:rsidP="00931CDC">
            <w:pPr>
              <w:pStyle w:val="TextBody"/>
            </w:pPr>
            <w:r>
              <w:t>Az EIR meggátolja a megosztott erőforrásokon keresztül történő jogosulatlan vagy véletlen információátvitelt.</w:t>
            </w:r>
          </w:p>
        </w:tc>
      </w:tr>
      <w:tr w:rsidR="000C64F9" w:rsidRPr="00641C9B" w14:paraId="22590032" w14:textId="77777777" w:rsidTr="00931CDC">
        <w:trPr>
          <w:trHeight w:val="20"/>
        </w:trPr>
        <w:tc>
          <w:tcPr>
            <w:tcW w:w="9782" w:type="dxa"/>
            <w:gridSpan w:val="3"/>
            <w:tcBorders>
              <w:bottom w:val="single" w:sz="4" w:space="0" w:color="auto"/>
            </w:tcBorders>
            <w:hideMark/>
          </w:tcPr>
          <w:p w14:paraId="565B0E5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411895" w14:textId="77777777" w:rsidR="000C64F9" w:rsidRPr="00641C9B" w:rsidRDefault="00C22F45" w:rsidP="00931CDC">
            <w:pPr>
              <w:spacing w:after="160" w:line="259" w:lineRule="auto"/>
              <w:rPr>
                <w:b/>
                <w:bCs/>
              </w:rPr>
            </w:pPr>
            <w:sdt>
              <w:sdtPr>
                <w:rPr>
                  <w:sz w:val="16"/>
                  <w:szCs w:val="16"/>
                  <w:shd w:val="clear" w:color="auto" w:fill="FFFFFF"/>
                </w:rPr>
                <w:id w:val="2842406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654966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600296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FB8DA33" w14:textId="77777777" w:rsidTr="00931CDC">
        <w:trPr>
          <w:trHeight w:val="20"/>
        </w:trPr>
        <w:tc>
          <w:tcPr>
            <w:tcW w:w="9782" w:type="dxa"/>
            <w:gridSpan w:val="3"/>
            <w:tcBorders>
              <w:bottom w:val="nil"/>
            </w:tcBorders>
            <w:hideMark/>
          </w:tcPr>
          <w:p w14:paraId="4B693F9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8B89DDC" w14:textId="77777777" w:rsidTr="00931CDC">
        <w:trPr>
          <w:trHeight w:val="243"/>
        </w:trPr>
        <w:tc>
          <w:tcPr>
            <w:tcW w:w="9782" w:type="dxa"/>
            <w:gridSpan w:val="3"/>
            <w:tcBorders>
              <w:top w:val="nil"/>
            </w:tcBorders>
            <w:hideMark/>
          </w:tcPr>
          <w:p w14:paraId="11978A4E" w14:textId="77777777" w:rsidR="000C64F9" w:rsidRDefault="000C64F9" w:rsidP="00931CDC">
            <w:pPr>
              <w:spacing w:after="160" w:line="259" w:lineRule="auto"/>
              <w:rPr>
                <w:b/>
                <w:bCs/>
                <w:sz w:val="20"/>
                <w:szCs w:val="20"/>
              </w:rPr>
            </w:pPr>
          </w:p>
          <w:p w14:paraId="7DA19984" w14:textId="77777777" w:rsidR="000C64F9" w:rsidRDefault="000C64F9" w:rsidP="00931CDC">
            <w:pPr>
              <w:spacing w:after="160" w:line="259" w:lineRule="auto"/>
              <w:rPr>
                <w:b/>
                <w:bCs/>
                <w:sz w:val="20"/>
                <w:szCs w:val="20"/>
              </w:rPr>
            </w:pPr>
          </w:p>
          <w:p w14:paraId="3B8B4C39" w14:textId="77777777" w:rsidR="000C64F9" w:rsidRDefault="000C64F9" w:rsidP="00931CDC">
            <w:pPr>
              <w:spacing w:after="160" w:line="259" w:lineRule="auto"/>
              <w:rPr>
                <w:b/>
                <w:bCs/>
                <w:sz w:val="20"/>
                <w:szCs w:val="20"/>
              </w:rPr>
            </w:pPr>
          </w:p>
          <w:p w14:paraId="69F7F681" w14:textId="77777777" w:rsidR="000C64F9" w:rsidRPr="004C0F09" w:rsidRDefault="000C64F9" w:rsidP="00931CDC">
            <w:pPr>
              <w:spacing w:after="160" w:line="259" w:lineRule="auto"/>
              <w:rPr>
                <w:b/>
                <w:bCs/>
                <w:sz w:val="20"/>
                <w:szCs w:val="20"/>
              </w:rPr>
            </w:pPr>
          </w:p>
        </w:tc>
      </w:tr>
    </w:tbl>
    <w:p w14:paraId="0D8CE973" w14:textId="77777777" w:rsidR="000C64F9" w:rsidRDefault="000C64F9" w:rsidP="000C64F9"/>
    <w:p w14:paraId="71E4A329" w14:textId="77777777" w:rsidR="000C64F9" w:rsidRDefault="000C64F9" w:rsidP="000C64F9"/>
    <w:p w14:paraId="6B54598C" w14:textId="77777777" w:rsidR="000C64F9" w:rsidRDefault="000C64F9" w:rsidP="000C64F9">
      <w:pPr>
        <w:pStyle w:val="Cmsor3"/>
      </w:pPr>
      <w:bookmarkStart w:id="255" w:name="_Toc191483128"/>
      <w:r>
        <w:t>Szolgáltatásmegtagadással járó támadások elleni védelem</w:t>
      </w:r>
      <w:bookmarkEnd w:id="25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17ADA8" w14:textId="77777777" w:rsidTr="00931CDC">
        <w:trPr>
          <w:trHeight w:val="20"/>
        </w:trPr>
        <w:tc>
          <w:tcPr>
            <w:tcW w:w="6380" w:type="dxa"/>
            <w:shd w:val="clear" w:color="auto" w:fill="D9D9D9" w:themeFill="background1" w:themeFillShade="D9"/>
            <w:hideMark/>
          </w:tcPr>
          <w:p w14:paraId="1DFC413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15F212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98832F4" w14:textId="77777777" w:rsidR="000C64F9" w:rsidRPr="004C0F09" w:rsidRDefault="000C64F9" w:rsidP="00931CDC">
            <w:pPr>
              <w:jc w:val="center"/>
              <w:rPr>
                <w:b/>
                <w:bCs/>
                <w:sz w:val="20"/>
                <w:szCs w:val="20"/>
              </w:rPr>
            </w:pPr>
            <w:r>
              <w:rPr>
                <w:b/>
                <w:bCs/>
                <w:sz w:val="20"/>
                <w:szCs w:val="20"/>
              </w:rPr>
              <w:t>Alap</w:t>
            </w:r>
          </w:p>
        </w:tc>
      </w:tr>
      <w:tr w:rsidR="000C64F9" w:rsidRPr="00425295" w14:paraId="314CB019" w14:textId="77777777" w:rsidTr="00931CDC">
        <w:trPr>
          <w:trHeight w:val="20"/>
        </w:trPr>
        <w:tc>
          <w:tcPr>
            <w:tcW w:w="6380" w:type="dxa"/>
            <w:tcBorders>
              <w:bottom w:val="single" w:sz="4" w:space="0" w:color="auto"/>
            </w:tcBorders>
          </w:tcPr>
          <w:p w14:paraId="0C6DD8E8" w14:textId="77777777" w:rsidR="000C64F9" w:rsidRPr="00425295" w:rsidRDefault="00C22F45" w:rsidP="00931CDC">
            <w:pPr>
              <w:spacing w:line="200" w:lineRule="atLeast"/>
              <w:rPr>
                <w:sz w:val="15"/>
                <w:szCs w:val="15"/>
              </w:rPr>
            </w:pPr>
            <w:sdt>
              <w:sdtPr>
                <w:rPr>
                  <w:sz w:val="15"/>
                  <w:szCs w:val="15"/>
                  <w:shd w:val="clear" w:color="auto" w:fill="FFFFFF"/>
                </w:rPr>
                <w:id w:val="-4125450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040750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673765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930108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D26EBB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92D7E23" w14:textId="77777777" w:rsidR="000C64F9" w:rsidRPr="00425295" w:rsidRDefault="000C64F9" w:rsidP="00931CDC">
            <w:pPr>
              <w:spacing w:after="160" w:line="259" w:lineRule="auto"/>
              <w:rPr>
                <w:sz w:val="15"/>
                <w:szCs w:val="15"/>
              </w:rPr>
            </w:pPr>
            <w:r>
              <w:rPr>
                <w:sz w:val="15"/>
                <w:szCs w:val="15"/>
              </w:rPr>
              <w:t>17.12.</w:t>
            </w:r>
          </w:p>
        </w:tc>
      </w:tr>
      <w:tr w:rsidR="000C64F9" w:rsidRPr="00475F5F" w14:paraId="28D789DA" w14:textId="77777777" w:rsidTr="00931CDC">
        <w:trPr>
          <w:trHeight w:val="407"/>
        </w:trPr>
        <w:tc>
          <w:tcPr>
            <w:tcW w:w="9782" w:type="dxa"/>
            <w:gridSpan w:val="3"/>
            <w:shd w:val="clear" w:color="auto" w:fill="F2F2F2" w:themeFill="background1" w:themeFillShade="F2"/>
            <w:hideMark/>
          </w:tcPr>
          <w:p w14:paraId="660C8F70" w14:textId="77777777" w:rsidR="000C64F9" w:rsidRDefault="000C64F9" w:rsidP="00931CDC">
            <w:pPr>
              <w:pStyle w:val="TextBody"/>
            </w:pPr>
            <w:r>
              <w:t>A szervezet:</w:t>
            </w:r>
          </w:p>
          <w:p w14:paraId="0AE7AC29" w14:textId="77777777" w:rsidR="000C64F9" w:rsidRDefault="000C64F9" w:rsidP="00931CDC">
            <w:pPr>
              <w:pStyle w:val="TextBody"/>
            </w:pPr>
            <w:r>
              <w:t>védekezik a meghatározott szolgáltatásmegtagadással járó támadások ellen, vagy korlátozza azok hatásait; és</w:t>
            </w:r>
          </w:p>
          <w:p w14:paraId="74C446A8" w14:textId="77777777" w:rsidR="000C64F9" w:rsidRPr="00475F5F" w:rsidRDefault="000C64F9" w:rsidP="00931CDC">
            <w:pPr>
              <w:pStyle w:val="TextBody"/>
            </w:pPr>
            <w:r>
              <w:t>alkalmazza azokat a védelmi intézkedéseket, amelyek segítségével elérheti a szolgáltatásmegtagadással járó támadások elleni védekezés célját.</w:t>
            </w:r>
          </w:p>
        </w:tc>
      </w:tr>
      <w:tr w:rsidR="000C64F9" w:rsidRPr="00641C9B" w14:paraId="473BDE9F" w14:textId="77777777" w:rsidTr="00931CDC">
        <w:trPr>
          <w:trHeight w:val="20"/>
        </w:trPr>
        <w:tc>
          <w:tcPr>
            <w:tcW w:w="9782" w:type="dxa"/>
            <w:gridSpan w:val="3"/>
            <w:tcBorders>
              <w:bottom w:val="single" w:sz="4" w:space="0" w:color="auto"/>
            </w:tcBorders>
            <w:hideMark/>
          </w:tcPr>
          <w:p w14:paraId="6FD03C8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2AFA439" w14:textId="77777777" w:rsidR="000C64F9" w:rsidRPr="00641C9B" w:rsidRDefault="00C22F45" w:rsidP="00931CDC">
            <w:pPr>
              <w:spacing w:after="160" w:line="259" w:lineRule="auto"/>
              <w:rPr>
                <w:b/>
                <w:bCs/>
              </w:rPr>
            </w:pPr>
            <w:sdt>
              <w:sdtPr>
                <w:rPr>
                  <w:sz w:val="16"/>
                  <w:szCs w:val="16"/>
                  <w:shd w:val="clear" w:color="auto" w:fill="FFFFFF"/>
                </w:rPr>
                <w:id w:val="-126115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0028897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90778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BB2F0A1" w14:textId="77777777" w:rsidTr="00931CDC">
        <w:trPr>
          <w:trHeight w:val="20"/>
        </w:trPr>
        <w:tc>
          <w:tcPr>
            <w:tcW w:w="9782" w:type="dxa"/>
            <w:gridSpan w:val="3"/>
            <w:tcBorders>
              <w:bottom w:val="nil"/>
            </w:tcBorders>
            <w:hideMark/>
          </w:tcPr>
          <w:p w14:paraId="5ED8514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25F0D92" w14:textId="77777777" w:rsidTr="00931CDC">
        <w:trPr>
          <w:trHeight w:val="243"/>
        </w:trPr>
        <w:tc>
          <w:tcPr>
            <w:tcW w:w="9782" w:type="dxa"/>
            <w:gridSpan w:val="3"/>
            <w:tcBorders>
              <w:top w:val="nil"/>
            </w:tcBorders>
            <w:hideMark/>
          </w:tcPr>
          <w:p w14:paraId="0AC6102E" w14:textId="77777777" w:rsidR="000C64F9" w:rsidRDefault="000C64F9" w:rsidP="00931CDC">
            <w:pPr>
              <w:spacing w:after="160" w:line="259" w:lineRule="auto"/>
              <w:rPr>
                <w:b/>
                <w:bCs/>
                <w:sz w:val="20"/>
                <w:szCs w:val="20"/>
              </w:rPr>
            </w:pPr>
          </w:p>
          <w:p w14:paraId="6B677752" w14:textId="77777777" w:rsidR="000C64F9" w:rsidRDefault="000C64F9" w:rsidP="00931CDC">
            <w:pPr>
              <w:spacing w:after="160" w:line="259" w:lineRule="auto"/>
              <w:rPr>
                <w:b/>
                <w:bCs/>
                <w:sz w:val="20"/>
                <w:szCs w:val="20"/>
              </w:rPr>
            </w:pPr>
          </w:p>
          <w:p w14:paraId="7B5970FB" w14:textId="77777777" w:rsidR="000C64F9" w:rsidRDefault="000C64F9" w:rsidP="00931CDC">
            <w:pPr>
              <w:spacing w:after="160" w:line="259" w:lineRule="auto"/>
              <w:rPr>
                <w:b/>
                <w:bCs/>
                <w:sz w:val="20"/>
                <w:szCs w:val="20"/>
              </w:rPr>
            </w:pPr>
          </w:p>
          <w:p w14:paraId="3150587A" w14:textId="77777777" w:rsidR="000C64F9" w:rsidRPr="004C0F09" w:rsidRDefault="000C64F9" w:rsidP="00931CDC">
            <w:pPr>
              <w:spacing w:after="160" w:line="259" w:lineRule="auto"/>
              <w:rPr>
                <w:b/>
                <w:bCs/>
                <w:sz w:val="20"/>
                <w:szCs w:val="20"/>
              </w:rPr>
            </w:pPr>
          </w:p>
        </w:tc>
      </w:tr>
    </w:tbl>
    <w:p w14:paraId="43987E4B" w14:textId="77777777" w:rsidR="000C64F9" w:rsidRDefault="000C64F9" w:rsidP="000C64F9"/>
    <w:p w14:paraId="4C31DE6F" w14:textId="77777777" w:rsidR="000C64F9" w:rsidRDefault="000C64F9" w:rsidP="000C64F9"/>
    <w:p w14:paraId="302F2456" w14:textId="77777777" w:rsidR="000C64F9" w:rsidRDefault="000C64F9" w:rsidP="000C64F9">
      <w:pPr>
        <w:pStyle w:val="Cmsor3"/>
      </w:pPr>
      <w:bookmarkStart w:id="256" w:name="_Toc191483129"/>
      <w:r>
        <w:t>A határok védelme</w:t>
      </w:r>
      <w:bookmarkEnd w:id="25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8067EAF" w14:textId="77777777" w:rsidTr="00931CDC">
        <w:trPr>
          <w:trHeight w:val="20"/>
        </w:trPr>
        <w:tc>
          <w:tcPr>
            <w:tcW w:w="6380" w:type="dxa"/>
            <w:shd w:val="clear" w:color="auto" w:fill="D9D9D9" w:themeFill="background1" w:themeFillShade="D9"/>
            <w:hideMark/>
          </w:tcPr>
          <w:p w14:paraId="1B91D32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5F60A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A0CCC4E" w14:textId="77777777" w:rsidR="000C64F9" w:rsidRPr="004C0F09" w:rsidRDefault="000C64F9" w:rsidP="00931CDC">
            <w:pPr>
              <w:jc w:val="center"/>
              <w:rPr>
                <w:b/>
                <w:bCs/>
                <w:sz w:val="20"/>
                <w:szCs w:val="20"/>
              </w:rPr>
            </w:pPr>
            <w:r>
              <w:rPr>
                <w:b/>
                <w:bCs/>
                <w:sz w:val="20"/>
                <w:szCs w:val="20"/>
              </w:rPr>
              <w:t>Alap</w:t>
            </w:r>
          </w:p>
        </w:tc>
      </w:tr>
      <w:tr w:rsidR="000C64F9" w:rsidRPr="00425295" w14:paraId="27E922DE" w14:textId="77777777" w:rsidTr="00931CDC">
        <w:trPr>
          <w:trHeight w:val="20"/>
        </w:trPr>
        <w:tc>
          <w:tcPr>
            <w:tcW w:w="6380" w:type="dxa"/>
            <w:tcBorders>
              <w:bottom w:val="single" w:sz="4" w:space="0" w:color="auto"/>
            </w:tcBorders>
          </w:tcPr>
          <w:p w14:paraId="2C37022D" w14:textId="77777777" w:rsidR="000C64F9" w:rsidRPr="00425295" w:rsidRDefault="00C22F45" w:rsidP="00931CDC">
            <w:pPr>
              <w:spacing w:line="200" w:lineRule="atLeast"/>
              <w:rPr>
                <w:sz w:val="15"/>
                <w:szCs w:val="15"/>
              </w:rPr>
            </w:pPr>
            <w:sdt>
              <w:sdtPr>
                <w:rPr>
                  <w:sz w:val="15"/>
                  <w:szCs w:val="15"/>
                  <w:shd w:val="clear" w:color="auto" w:fill="FFFFFF"/>
                </w:rPr>
                <w:id w:val="-163540064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3886855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1799350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668984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5B42E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922677E" w14:textId="77777777" w:rsidR="000C64F9" w:rsidRPr="00425295" w:rsidRDefault="000C64F9" w:rsidP="00931CDC">
            <w:pPr>
              <w:spacing w:after="160" w:line="259" w:lineRule="auto"/>
              <w:rPr>
                <w:sz w:val="15"/>
                <w:szCs w:val="15"/>
              </w:rPr>
            </w:pPr>
            <w:r>
              <w:rPr>
                <w:sz w:val="15"/>
                <w:szCs w:val="15"/>
              </w:rPr>
              <w:t>17.17.</w:t>
            </w:r>
          </w:p>
        </w:tc>
      </w:tr>
      <w:tr w:rsidR="000C64F9" w:rsidRPr="00475F5F" w14:paraId="004CEF09" w14:textId="77777777" w:rsidTr="00931CDC">
        <w:trPr>
          <w:trHeight w:val="407"/>
        </w:trPr>
        <w:tc>
          <w:tcPr>
            <w:tcW w:w="9782" w:type="dxa"/>
            <w:gridSpan w:val="3"/>
            <w:shd w:val="clear" w:color="auto" w:fill="F2F2F2" w:themeFill="background1" w:themeFillShade="F2"/>
            <w:hideMark/>
          </w:tcPr>
          <w:p w14:paraId="35EB6D2D" w14:textId="77777777" w:rsidR="000C64F9" w:rsidRDefault="000C64F9" w:rsidP="00931CDC">
            <w:pPr>
              <w:pStyle w:val="TextBody"/>
            </w:pPr>
            <w:r>
              <w:t>A szervezet:</w:t>
            </w:r>
          </w:p>
          <w:p w14:paraId="23C8189D" w14:textId="77777777" w:rsidR="000C64F9" w:rsidRDefault="000C64F9" w:rsidP="00931CDC">
            <w:pPr>
              <w:pStyle w:val="TextBody"/>
            </w:pPr>
            <w:r>
              <w:t>Ellenőrzi a kommunikációt a menedzselt külső interfészein, valamint a rendszer kulcsfontosságú menedzselt belső interfészein.</w:t>
            </w:r>
          </w:p>
          <w:p w14:paraId="4E64FA87" w14:textId="77777777" w:rsidR="000C64F9" w:rsidRDefault="000C64F9" w:rsidP="00931CDC">
            <w:pPr>
              <w:pStyle w:val="TextBody"/>
            </w:pPr>
            <w:r>
              <w:t>A nyilvánosan hozzáférhető rendszerelemeket fizikailag vagy logikailag alhálózatokban helyezi el, elkülönítve a belső szervezeti hálózattól.</w:t>
            </w:r>
          </w:p>
          <w:p w14:paraId="12EBEF6D" w14:textId="77777777" w:rsidR="000C64F9" w:rsidRPr="00475F5F" w:rsidRDefault="000C64F9" w:rsidP="00931CDC">
            <w:pPr>
              <w:pStyle w:val="TextBody"/>
            </w:pPr>
            <w:r>
              <w:t>Csak a szervezet biztonsági architektúrájával összhangban lévő határvédelmi eszközökön keresztül, menedzselt interfészek segítségével kapcsolódik külső hálózatokhoz vagy külső EIR-ekhez.</w:t>
            </w:r>
          </w:p>
        </w:tc>
      </w:tr>
      <w:tr w:rsidR="000C64F9" w:rsidRPr="00641C9B" w14:paraId="6DB0B1A8" w14:textId="77777777" w:rsidTr="00931CDC">
        <w:trPr>
          <w:trHeight w:val="20"/>
        </w:trPr>
        <w:tc>
          <w:tcPr>
            <w:tcW w:w="9782" w:type="dxa"/>
            <w:gridSpan w:val="3"/>
            <w:tcBorders>
              <w:bottom w:val="single" w:sz="4" w:space="0" w:color="auto"/>
            </w:tcBorders>
            <w:hideMark/>
          </w:tcPr>
          <w:p w14:paraId="227AD5D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D6B0521" w14:textId="77777777" w:rsidR="000C64F9" w:rsidRPr="00641C9B" w:rsidRDefault="00C22F45" w:rsidP="00931CDC">
            <w:pPr>
              <w:spacing w:after="160" w:line="259" w:lineRule="auto"/>
              <w:rPr>
                <w:b/>
                <w:bCs/>
              </w:rPr>
            </w:pPr>
            <w:sdt>
              <w:sdtPr>
                <w:rPr>
                  <w:sz w:val="16"/>
                  <w:szCs w:val="16"/>
                  <w:shd w:val="clear" w:color="auto" w:fill="FFFFFF"/>
                </w:rPr>
                <w:id w:val="6848738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880765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478569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FEB30EE" w14:textId="77777777" w:rsidTr="00931CDC">
        <w:trPr>
          <w:trHeight w:val="20"/>
        </w:trPr>
        <w:tc>
          <w:tcPr>
            <w:tcW w:w="9782" w:type="dxa"/>
            <w:gridSpan w:val="3"/>
            <w:tcBorders>
              <w:bottom w:val="nil"/>
            </w:tcBorders>
            <w:hideMark/>
          </w:tcPr>
          <w:p w14:paraId="2E9C5EB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D83F6B" w14:textId="77777777" w:rsidTr="00931CDC">
        <w:trPr>
          <w:trHeight w:val="243"/>
        </w:trPr>
        <w:tc>
          <w:tcPr>
            <w:tcW w:w="9782" w:type="dxa"/>
            <w:gridSpan w:val="3"/>
            <w:tcBorders>
              <w:top w:val="nil"/>
            </w:tcBorders>
            <w:hideMark/>
          </w:tcPr>
          <w:p w14:paraId="3CC1041C" w14:textId="77777777" w:rsidR="000C64F9" w:rsidRDefault="000C64F9" w:rsidP="00931CDC">
            <w:pPr>
              <w:spacing w:after="160" w:line="259" w:lineRule="auto"/>
              <w:rPr>
                <w:b/>
                <w:bCs/>
                <w:sz w:val="20"/>
                <w:szCs w:val="20"/>
              </w:rPr>
            </w:pPr>
          </w:p>
          <w:p w14:paraId="53C7845B" w14:textId="77777777" w:rsidR="000C64F9" w:rsidRDefault="000C64F9" w:rsidP="00931CDC">
            <w:pPr>
              <w:spacing w:after="160" w:line="259" w:lineRule="auto"/>
              <w:rPr>
                <w:b/>
                <w:bCs/>
                <w:sz w:val="20"/>
                <w:szCs w:val="20"/>
              </w:rPr>
            </w:pPr>
          </w:p>
          <w:p w14:paraId="282D7D43" w14:textId="77777777" w:rsidR="000C64F9" w:rsidRDefault="000C64F9" w:rsidP="00931CDC">
            <w:pPr>
              <w:spacing w:after="160" w:line="259" w:lineRule="auto"/>
              <w:rPr>
                <w:b/>
                <w:bCs/>
                <w:sz w:val="20"/>
                <w:szCs w:val="20"/>
              </w:rPr>
            </w:pPr>
          </w:p>
          <w:p w14:paraId="742B43E3" w14:textId="77777777" w:rsidR="000C64F9" w:rsidRPr="004C0F09" w:rsidRDefault="000C64F9" w:rsidP="00931CDC">
            <w:pPr>
              <w:spacing w:after="160" w:line="259" w:lineRule="auto"/>
              <w:rPr>
                <w:b/>
                <w:bCs/>
                <w:sz w:val="20"/>
                <w:szCs w:val="20"/>
              </w:rPr>
            </w:pPr>
          </w:p>
        </w:tc>
      </w:tr>
    </w:tbl>
    <w:p w14:paraId="1505D18D" w14:textId="77777777" w:rsidR="000C64F9" w:rsidRDefault="000C64F9" w:rsidP="000C64F9"/>
    <w:p w14:paraId="1B44D45C" w14:textId="77777777" w:rsidR="000C64F9" w:rsidRDefault="000C64F9" w:rsidP="000C64F9"/>
    <w:p w14:paraId="3A93817F" w14:textId="77777777" w:rsidR="000C64F9" w:rsidRDefault="000C64F9" w:rsidP="000C64F9">
      <w:pPr>
        <w:pStyle w:val="Cmsor3"/>
      </w:pPr>
      <w:bookmarkStart w:id="257" w:name="_Toc191483130"/>
      <w:r>
        <w:t>A határok védelme – Hozzáférési pontok</w:t>
      </w:r>
      <w:bookmarkEnd w:id="2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63CF6D" w14:textId="77777777" w:rsidTr="00931CDC">
        <w:trPr>
          <w:trHeight w:val="20"/>
        </w:trPr>
        <w:tc>
          <w:tcPr>
            <w:tcW w:w="6380" w:type="dxa"/>
            <w:shd w:val="clear" w:color="auto" w:fill="D9D9D9" w:themeFill="background1" w:themeFillShade="D9"/>
            <w:hideMark/>
          </w:tcPr>
          <w:p w14:paraId="47DBC83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59BDE9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7B6F1B7" w14:textId="77777777" w:rsidR="000C64F9" w:rsidRPr="004C0F09" w:rsidRDefault="000C64F9" w:rsidP="00931CDC">
            <w:pPr>
              <w:jc w:val="center"/>
              <w:rPr>
                <w:b/>
                <w:bCs/>
                <w:sz w:val="20"/>
                <w:szCs w:val="20"/>
              </w:rPr>
            </w:pPr>
            <w:r>
              <w:rPr>
                <w:b/>
                <w:bCs/>
                <w:sz w:val="20"/>
                <w:szCs w:val="20"/>
              </w:rPr>
              <w:t>Jelentős</w:t>
            </w:r>
          </w:p>
        </w:tc>
      </w:tr>
      <w:tr w:rsidR="000C64F9" w:rsidRPr="00425295" w14:paraId="266E1375" w14:textId="77777777" w:rsidTr="00931CDC">
        <w:trPr>
          <w:trHeight w:val="20"/>
        </w:trPr>
        <w:tc>
          <w:tcPr>
            <w:tcW w:w="6380" w:type="dxa"/>
            <w:tcBorders>
              <w:bottom w:val="single" w:sz="4" w:space="0" w:color="auto"/>
            </w:tcBorders>
          </w:tcPr>
          <w:p w14:paraId="30194930" w14:textId="77777777" w:rsidR="000C64F9" w:rsidRPr="00425295" w:rsidRDefault="00C22F45" w:rsidP="00931CDC">
            <w:pPr>
              <w:spacing w:line="200" w:lineRule="atLeast"/>
              <w:rPr>
                <w:sz w:val="15"/>
                <w:szCs w:val="15"/>
              </w:rPr>
            </w:pPr>
            <w:sdt>
              <w:sdtPr>
                <w:rPr>
                  <w:sz w:val="15"/>
                  <w:szCs w:val="15"/>
                  <w:shd w:val="clear" w:color="auto" w:fill="FFFFFF"/>
                </w:rPr>
                <w:id w:val="1912666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7126037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212760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069614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5197FF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4E21A8" w14:textId="77777777" w:rsidR="000C64F9" w:rsidRPr="00425295" w:rsidRDefault="000C64F9" w:rsidP="00931CDC">
            <w:pPr>
              <w:spacing w:after="160" w:line="259" w:lineRule="auto"/>
              <w:rPr>
                <w:sz w:val="15"/>
                <w:szCs w:val="15"/>
              </w:rPr>
            </w:pPr>
            <w:r>
              <w:rPr>
                <w:sz w:val="15"/>
                <w:szCs w:val="15"/>
              </w:rPr>
              <w:t>17.18.</w:t>
            </w:r>
          </w:p>
        </w:tc>
      </w:tr>
      <w:tr w:rsidR="000C64F9" w:rsidRPr="00475F5F" w14:paraId="12A8433A" w14:textId="77777777" w:rsidTr="00931CDC">
        <w:trPr>
          <w:trHeight w:val="407"/>
        </w:trPr>
        <w:tc>
          <w:tcPr>
            <w:tcW w:w="9782" w:type="dxa"/>
            <w:gridSpan w:val="3"/>
            <w:shd w:val="clear" w:color="auto" w:fill="F2F2F2" w:themeFill="background1" w:themeFillShade="F2"/>
            <w:hideMark/>
          </w:tcPr>
          <w:p w14:paraId="67ED38C8" w14:textId="77777777" w:rsidR="000C64F9" w:rsidRPr="00475F5F" w:rsidRDefault="000C64F9" w:rsidP="00931CDC">
            <w:pPr>
              <w:pStyle w:val="TextBody"/>
            </w:pPr>
            <w:r>
              <w:t>A szervezet korlátozza az EIR külső hálózati kapcsolatainak számát.</w:t>
            </w:r>
          </w:p>
        </w:tc>
      </w:tr>
      <w:tr w:rsidR="000C64F9" w:rsidRPr="00641C9B" w14:paraId="4FB5AAFE" w14:textId="77777777" w:rsidTr="00931CDC">
        <w:trPr>
          <w:trHeight w:val="20"/>
        </w:trPr>
        <w:tc>
          <w:tcPr>
            <w:tcW w:w="9782" w:type="dxa"/>
            <w:gridSpan w:val="3"/>
            <w:tcBorders>
              <w:bottom w:val="single" w:sz="4" w:space="0" w:color="auto"/>
            </w:tcBorders>
            <w:hideMark/>
          </w:tcPr>
          <w:p w14:paraId="5C27B12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9C32D81" w14:textId="77777777" w:rsidR="000C64F9" w:rsidRPr="00641C9B" w:rsidRDefault="00C22F45" w:rsidP="00931CDC">
            <w:pPr>
              <w:spacing w:after="160" w:line="259" w:lineRule="auto"/>
              <w:rPr>
                <w:b/>
                <w:bCs/>
              </w:rPr>
            </w:pPr>
            <w:sdt>
              <w:sdtPr>
                <w:rPr>
                  <w:sz w:val="16"/>
                  <w:szCs w:val="16"/>
                  <w:shd w:val="clear" w:color="auto" w:fill="FFFFFF"/>
                </w:rPr>
                <w:id w:val="112736320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323917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711592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764CFB5" w14:textId="77777777" w:rsidTr="00931CDC">
        <w:trPr>
          <w:trHeight w:val="20"/>
        </w:trPr>
        <w:tc>
          <w:tcPr>
            <w:tcW w:w="9782" w:type="dxa"/>
            <w:gridSpan w:val="3"/>
            <w:tcBorders>
              <w:bottom w:val="nil"/>
            </w:tcBorders>
            <w:hideMark/>
          </w:tcPr>
          <w:p w14:paraId="076DB92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8C01F4" w14:textId="77777777" w:rsidTr="00931CDC">
        <w:trPr>
          <w:trHeight w:val="243"/>
        </w:trPr>
        <w:tc>
          <w:tcPr>
            <w:tcW w:w="9782" w:type="dxa"/>
            <w:gridSpan w:val="3"/>
            <w:tcBorders>
              <w:top w:val="nil"/>
            </w:tcBorders>
            <w:hideMark/>
          </w:tcPr>
          <w:p w14:paraId="1181119F" w14:textId="77777777" w:rsidR="000C64F9" w:rsidRDefault="000C64F9" w:rsidP="00931CDC">
            <w:pPr>
              <w:spacing w:after="160" w:line="259" w:lineRule="auto"/>
              <w:rPr>
                <w:b/>
                <w:bCs/>
                <w:sz w:val="20"/>
                <w:szCs w:val="20"/>
              </w:rPr>
            </w:pPr>
          </w:p>
          <w:p w14:paraId="1F8DC373" w14:textId="77777777" w:rsidR="000C64F9" w:rsidRDefault="000C64F9" w:rsidP="00931CDC">
            <w:pPr>
              <w:spacing w:after="160" w:line="259" w:lineRule="auto"/>
              <w:rPr>
                <w:b/>
                <w:bCs/>
                <w:sz w:val="20"/>
                <w:szCs w:val="20"/>
              </w:rPr>
            </w:pPr>
          </w:p>
          <w:p w14:paraId="1C8FDF95" w14:textId="77777777" w:rsidR="000C64F9" w:rsidRDefault="000C64F9" w:rsidP="00931CDC">
            <w:pPr>
              <w:spacing w:after="160" w:line="259" w:lineRule="auto"/>
              <w:rPr>
                <w:b/>
                <w:bCs/>
                <w:sz w:val="20"/>
                <w:szCs w:val="20"/>
              </w:rPr>
            </w:pPr>
          </w:p>
          <w:p w14:paraId="56811192" w14:textId="77777777" w:rsidR="000C64F9" w:rsidRPr="004C0F09" w:rsidRDefault="000C64F9" w:rsidP="00931CDC">
            <w:pPr>
              <w:spacing w:after="160" w:line="259" w:lineRule="auto"/>
              <w:rPr>
                <w:b/>
                <w:bCs/>
                <w:sz w:val="20"/>
                <w:szCs w:val="20"/>
              </w:rPr>
            </w:pPr>
          </w:p>
        </w:tc>
      </w:tr>
    </w:tbl>
    <w:p w14:paraId="0633C769" w14:textId="77777777" w:rsidR="000C64F9" w:rsidRDefault="000C64F9" w:rsidP="000C64F9"/>
    <w:p w14:paraId="0B75AB7D" w14:textId="77777777" w:rsidR="000C64F9" w:rsidRDefault="000C64F9" w:rsidP="000C64F9"/>
    <w:p w14:paraId="3C40918F" w14:textId="77777777" w:rsidR="000C64F9" w:rsidRDefault="000C64F9" w:rsidP="000C64F9">
      <w:pPr>
        <w:pStyle w:val="Cmsor3"/>
      </w:pPr>
      <w:bookmarkStart w:id="258" w:name="_Toc191483131"/>
      <w:r>
        <w:t>A határok védelme – Külső infokommunikációs szolgáltatások</w:t>
      </w:r>
      <w:bookmarkEnd w:id="25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4C7B31B" w14:textId="77777777" w:rsidTr="00931CDC">
        <w:trPr>
          <w:trHeight w:val="20"/>
        </w:trPr>
        <w:tc>
          <w:tcPr>
            <w:tcW w:w="6380" w:type="dxa"/>
            <w:shd w:val="clear" w:color="auto" w:fill="D9D9D9" w:themeFill="background1" w:themeFillShade="D9"/>
            <w:hideMark/>
          </w:tcPr>
          <w:p w14:paraId="141CE8C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41BCF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9FDB2F9" w14:textId="77777777" w:rsidR="000C64F9" w:rsidRPr="004C0F09" w:rsidRDefault="000C64F9" w:rsidP="00931CDC">
            <w:pPr>
              <w:jc w:val="center"/>
              <w:rPr>
                <w:b/>
                <w:bCs/>
                <w:sz w:val="20"/>
                <w:szCs w:val="20"/>
              </w:rPr>
            </w:pPr>
            <w:r>
              <w:rPr>
                <w:b/>
                <w:bCs/>
                <w:sz w:val="20"/>
                <w:szCs w:val="20"/>
              </w:rPr>
              <w:t>Jelentős</w:t>
            </w:r>
          </w:p>
        </w:tc>
      </w:tr>
      <w:tr w:rsidR="000C64F9" w:rsidRPr="00425295" w14:paraId="450E8448" w14:textId="77777777" w:rsidTr="00931CDC">
        <w:trPr>
          <w:trHeight w:val="20"/>
        </w:trPr>
        <w:tc>
          <w:tcPr>
            <w:tcW w:w="6380" w:type="dxa"/>
            <w:tcBorders>
              <w:bottom w:val="single" w:sz="4" w:space="0" w:color="auto"/>
            </w:tcBorders>
          </w:tcPr>
          <w:p w14:paraId="7C2ED292" w14:textId="77777777" w:rsidR="000C64F9" w:rsidRPr="00425295" w:rsidRDefault="00C22F45" w:rsidP="00931CDC">
            <w:pPr>
              <w:spacing w:line="200" w:lineRule="atLeast"/>
              <w:rPr>
                <w:sz w:val="15"/>
                <w:szCs w:val="15"/>
              </w:rPr>
            </w:pPr>
            <w:sdt>
              <w:sdtPr>
                <w:rPr>
                  <w:sz w:val="15"/>
                  <w:szCs w:val="15"/>
                  <w:shd w:val="clear" w:color="auto" w:fill="FFFFFF"/>
                </w:rPr>
                <w:id w:val="267677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616078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813302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833489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B511AF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184F742" w14:textId="77777777" w:rsidR="000C64F9" w:rsidRPr="00425295" w:rsidRDefault="000C64F9" w:rsidP="00931CDC">
            <w:pPr>
              <w:spacing w:after="160" w:line="259" w:lineRule="auto"/>
              <w:rPr>
                <w:sz w:val="15"/>
                <w:szCs w:val="15"/>
              </w:rPr>
            </w:pPr>
            <w:r>
              <w:rPr>
                <w:sz w:val="15"/>
                <w:szCs w:val="15"/>
              </w:rPr>
              <w:t>17.19.</w:t>
            </w:r>
          </w:p>
        </w:tc>
      </w:tr>
      <w:tr w:rsidR="000C64F9" w:rsidRPr="00475F5F" w14:paraId="7D096D92" w14:textId="77777777" w:rsidTr="00931CDC">
        <w:trPr>
          <w:trHeight w:val="407"/>
        </w:trPr>
        <w:tc>
          <w:tcPr>
            <w:tcW w:w="9782" w:type="dxa"/>
            <w:gridSpan w:val="3"/>
            <w:shd w:val="clear" w:color="auto" w:fill="F2F2F2" w:themeFill="background1" w:themeFillShade="F2"/>
            <w:hideMark/>
          </w:tcPr>
          <w:p w14:paraId="58F587CF" w14:textId="77777777" w:rsidR="000C64F9" w:rsidRDefault="000C64F9" w:rsidP="00931CDC">
            <w:pPr>
              <w:pStyle w:val="TextBody"/>
            </w:pPr>
            <w:r>
              <w:t>A szervezet:</w:t>
            </w:r>
          </w:p>
          <w:p w14:paraId="5E67FF3E" w14:textId="77777777" w:rsidR="000C64F9" w:rsidRDefault="000C64F9" w:rsidP="00931CDC">
            <w:pPr>
              <w:pStyle w:val="TextBody"/>
            </w:pPr>
            <w:r>
              <w:t>Menedzselt interfészt alkalmaz minden külső infokommunikációs szolgáltatáshoz.</w:t>
            </w:r>
          </w:p>
          <w:p w14:paraId="56B7CEB4" w14:textId="77777777" w:rsidR="000C64F9" w:rsidRDefault="000C64F9" w:rsidP="00931CDC">
            <w:pPr>
              <w:pStyle w:val="TextBody"/>
            </w:pPr>
            <w:r>
              <w:t>Minden menedzselt interfészhez forgalomáramlási szabályokat alakít ki.</w:t>
            </w:r>
          </w:p>
          <w:p w14:paraId="6481BFC8" w14:textId="77777777" w:rsidR="000C64F9" w:rsidRDefault="000C64F9" w:rsidP="00931CDC">
            <w:pPr>
              <w:pStyle w:val="TextBody"/>
            </w:pPr>
            <w:r>
              <w:t>Védi az egyes interfészeken átvitelre kerülő információk bizalmasságát és sértetlenségét.</w:t>
            </w:r>
          </w:p>
          <w:p w14:paraId="60A7472D" w14:textId="77777777" w:rsidR="000C64F9" w:rsidRDefault="000C64F9" w:rsidP="00931CDC">
            <w:pPr>
              <w:pStyle w:val="TextBody"/>
            </w:pPr>
            <w:r>
              <w:t>Dokumentál minden kivételt a forgalomáramlási szabályok alól, a kivételt alátámasztó működési céllal vagy üzleti igénnyel, valamint az igényelt kivétel időtartamával együtt.</w:t>
            </w:r>
          </w:p>
          <w:p w14:paraId="0C627C4B" w14:textId="77777777" w:rsidR="000C64F9" w:rsidRDefault="000C64F9" w:rsidP="00931CDC">
            <w:pPr>
              <w:pStyle w:val="TextBody"/>
            </w:pPr>
            <w:r>
              <w:t>Meghatározott gyakorisággal felülvizsgálja a forgalomáramlási szabályok alóli kivételeket, és eltávolítja azokat a kivételeket, amelyeket nem támogat valamilyen működési cél vagy üzleti igény.</w:t>
            </w:r>
          </w:p>
          <w:p w14:paraId="3946EEC9" w14:textId="77777777" w:rsidR="000C64F9" w:rsidRDefault="000C64F9" w:rsidP="00931CDC">
            <w:pPr>
              <w:pStyle w:val="TextBody"/>
            </w:pPr>
            <w:r>
              <w:t>Megakadályozza a nem engedélyezett vezérlőadat-forgalom (control plane traffic) cseréjét a külső hálózatokkal.</w:t>
            </w:r>
          </w:p>
          <w:p w14:paraId="71436EEE" w14:textId="77777777" w:rsidR="000C64F9" w:rsidRDefault="000C64F9" w:rsidP="00931CDC">
            <w:pPr>
              <w:pStyle w:val="TextBody"/>
            </w:pPr>
            <w:r>
              <w:t>Közzéteszi azokat az információkat, amelyek lehetővé teszik a távoli hálózatok számára a nem engedélyezett vezérlőadat-forgalom (control plane traffic) észlelését a belső hálózatokból.</w:t>
            </w:r>
          </w:p>
          <w:p w14:paraId="43039F77" w14:textId="77777777" w:rsidR="000C64F9" w:rsidRPr="00475F5F" w:rsidRDefault="000C64F9" w:rsidP="00931CDC">
            <w:pPr>
              <w:pStyle w:val="TextBody"/>
            </w:pPr>
            <w:r>
              <w:t>Szűri a nem engedélyezett vezérlőadat-forgalmat a külső hálózatokból.</w:t>
            </w:r>
          </w:p>
        </w:tc>
      </w:tr>
      <w:tr w:rsidR="000C64F9" w:rsidRPr="00641C9B" w14:paraId="3F6DB9DC" w14:textId="77777777" w:rsidTr="00931CDC">
        <w:trPr>
          <w:trHeight w:val="20"/>
        </w:trPr>
        <w:tc>
          <w:tcPr>
            <w:tcW w:w="9782" w:type="dxa"/>
            <w:gridSpan w:val="3"/>
            <w:tcBorders>
              <w:bottom w:val="single" w:sz="4" w:space="0" w:color="auto"/>
            </w:tcBorders>
            <w:hideMark/>
          </w:tcPr>
          <w:p w14:paraId="6DBD75F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639592" w14:textId="77777777" w:rsidR="000C64F9" w:rsidRPr="00641C9B" w:rsidRDefault="00C22F45" w:rsidP="00931CDC">
            <w:pPr>
              <w:spacing w:after="160" w:line="259" w:lineRule="auto"/>
              <w:rPr>
                <w:b/>
                <w:bCs/>
              </w:rPr>
            </w:pPr>
            <w:sdt>
              <w:sdtPr>
                <w:rPr>
                  <w:sz w:val="16"/>
                  <w:szCs w:val="16"/>
                  <w:shd w:val="clear" w:color="auto" w:fill="FFFFFF"/>
                </w:rPr>
                <w:id w:val="-19671093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718261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78981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F6A832D" w14:textId="77777777" w:rsidTr="00931CDC">
        <w:trPr>
          <w:trHeight w:val="20"/>
        </w:trPr>
        <w:tc>
          <w:tcPr>
            <w:tcW w:w="9782" w:type="dxa"/>
            <w:gridSpan w:val="3"/>
            <w:tcBorders>
              <w:bottom w:val="nil"/>
            </w:tcBorders>
            <w:hideMark/>
          </w:tcPr>
          <w:p w14:paraId="6F80131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721D224" w14:textId="77777777" w:rsidTr="00931CDC">
        <w:trPr>
          <w:trHeight w:val="243"/>
        </w:trPr>
        <w:tc>
          <w:tcPr>
            <w:tcW w:w="9782" w:type="dxa"/>
            <w:gridSpan w:val="3"/>
            <w:tcBorders>
              <w:top w:val="nil"/>
            </w:tcBorders>
            <w:hideMark/>
          </w:tcPr>
          <w:p w14:paraId="54371303" w14:textId="77777777" w:rsidR="000C64F9" w:rsidRDefault="000C64F9" w:rsidP="00931CDC">
            <w:pPr>
              <w:spacing w:after="160" w:line="259" w:lineRule="auto"/>
              <w:rPr>
                <w:b/>
                <w:bCs/>
                <w:sz w:val="20"/>
                <w:szCs w:val="20"/>
              </w:rPr>
            </w:pPr>
          </w:p>
          <w:p w14:paraId="5FE146BC" w14:textId="77777777" w:rsidR="000C64F9" w:rsidRDefault="000C64F9" w:rsidP="00931CDC">
            <w:pPr>
              <w:spacing w:after="160" w:line="259" w:lineRule="auto"/>
              <w:rPr>
                <w:b/>
                <w:bCs/>
                <w:sz w:val="20"/>
                <w:szCs w:val="20"/>
              </w:rPr>
            </w:pPr>
          </w:p>
          <w:p w14:paraId="606382AC" w14:textId="77777777" w:rsidR="000C64F9" w:rsidRDefault="000C64F9" w:rsidP="00931CDC">
            <w:pPr>
              <w:spacing w:after="160" w:line="259" w:lineRule="auto"/>
              <w:rPr>
                <w:b/>
                <w:bCs/>
                <w:sz w:val="20"/>
                <w:szCs w:val="20"/>
              </w:rPr>
            </w:pPr>
          </w:p>
          <w:p w14:paraId="6498DB4C" w14:textId="77777777" w:rsidR="000C64F9" w:rsidRPr="004C0F09" w:rsidRDefault="000C64F9" w:rsidP="00931CDC">
            <w:pPr>
              <w:spacing w:after="160" w:line="259" w:lineRule="auto"/>
              <w:rPr>
                <w:b/>
                <w:bCs/>
                <w:sz w:val="20"/>
                <w:szCs w:val="20"/>
              </w:rPr>
            </w:pPr>
          </w:p>
        </w:tc>
      </w:tr>
    </w:tbl>
    <w:p w14:paraId="47879F9F" w14:textId="77777777" w:rsidR="000C64F9" w:rsidRDefault="000C64F9" w:rsidP="000C64F9"/>
    <w:p w14:paraId="390369DC" w14:textId="77777777" w:rsidR="000C64F9" w:rsidRDefault="000C64F9" w:rsidP="000C64F9"/>
    <w:p w14:paraId="5300E141" w14:textId="77777777" w:rsidR="000C64F9" w:rsidRDefault="000C64F9" w:rsidP="000C64F9">
      <w:pPr>
        <w:pStyle w:val="Cmsor3"/>
      </w:pPr>
      <w:bookmarkStart w:id="259" w:name="_Toc191483132"/>
      <w:r>
        <w:t>A határok védelme – Alapértelmezés szerinti elutasítás és kivétel alapú engedélyezés</w:t>
      </w:r>
      <w:bookmarkEnd w:id="2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AF4C5FF" w14:textId="77777777" w:rsidTr="00931CDC">
        <w:trPr>
          <w:trHeight w:val="20"/>
        </w:trPr>
        <w:tc>
          <w:tcPr>
            <w:tcW w:w="6380" w:type="dxa"/>
            <w:shd w:val="clear" w:color="auto" w:fill="D9D9D9" w:themeFill="background1" w:themeFillShade="D9"/>
            <w:hideMark/>
          </w:tcPr>
          <w:p w14:paraId="63CE6DA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1508C5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A257B38" w14:textId="77777777" w:rsidR="000C64F9" w:rsidRPr="004C0F09" w:rsidRDefault="000C64F9" w:rsidP="00931CDC">
            <w:pPr>
              <w:jc w:val="center"/>
              <w:rPr>
                <w:b/>
                <w:bCs/>
                <w:sz w:val="20"/>
                <w:szCs w:val="20"/>
              </w:rPr>
            </w:pPr>
            <w:r>
              <w:rPr>
                <w:b/>
                <w:bCs/>
                <w:sz w:val="20"/>
                <w:szCs w:val="20"/>
              </w:rPr>
              <w:t>Jelentős</w:t>
            </w:r>
          </w:p>
        </w:tc>
      </w:tr>
      <w:tr w:rsidR="000C64F9" w:rsidRPr="00425295" w14:paraId="79E52927" w14:textId="77777777" w:rsidTr="00931CDC">
        <w:trPr>
          <w:trHeight w:val="20"/>
        </w:trPr>
        <w:tc>
          <w:tcPr>
            <w:tcW w:w="6380" w:type="dxa"/>
            <w:tcBorders>
              <w:bottom w:val="single" w:sz="4" w:space="0" w:color="auto"/>
            </w:tcBorders>
          </w:tcPr>
          <w:p w14:paraId="7B5CA4E2" w14:textId="77777777" w:rsidR="000C64F9" w:rsidRPr="00425295" w:rsidRDefault="00C22F45" w:rsidP="00931CDC">
            <w:pPr>
              <w:spacing w:line="200" w:lineRule="atLeast"/>
              <w:rPr>
                <w:sz w:val="15"/>
                <w:szCs w:val="15"/>
              </w:rPr>
            </w:pPr>
            <w:sdt>
              <w:sdtPr>
                <w:rPr>
                  <w:sz w:val="15"/>
                  <w:szCs w:val="15"/>
                  <w:shd w:val="clear" w:color="auto" w:fill="FFFFFF"/>
                </w:rPr>
                <w:id w:val="12032130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6937785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433758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3213062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C2E612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51A9A1" w14:textId="77777777" w:rsidR="000C64F9" w:rsidRPr="00425295" w:rsidRDefault="000C64F9" w:rsidP="00931CDC">
            <w:pPr>
              <w:spacing w:after="160" w:line="259" w:lineRule="auto"/>
              <w:rPr>
                <w:sz w:val="15"/>
                <w:szCs w:val="15"/>
              </w:rPr>
            </w:pPr>
            <w:r>
              <w:rPr>
                <w:sz w:val="15"/>
                <w:szCs w:val="15"/>
              </w:rPr>
              <w:t>17.20.</w:t>
            </w:r>
          </w:p>
        </w:tc>
      </w:tr>
      <w:tr w:rsidR="000C64F9" w:rsidRPr="00475F5F" w14:paraId="351C5AF4" w14:textId="77777777" w:rsidTr="00931CDC">
        <w:trPr>
          <w:trHeight w:val="407"/>
        </w:trPr>
        <w:tc>
          <w:tcPr>
            <w:tcW w:w="9782" w:type="dxa"/>
            <w:gridSpan w:val="3"/>
            <w:shd w:val="clear" w:color="auto" w:fill="F2F2F2" w:themeFill="background1" w:themeFillShade="F2"/>
            <w:hideMark/>
          </w:tcPr>
          <w:p w14:paraId="6768A8B0" w14:textId="77777777" w:rsidR="000C64F9" w:rsidRPr="00475F5F" w:rsidRDefault="000C64F9" w:rsidP="00931CDC">
            <w:pPr>
              <w:pStyle w:val="TextBody"/>
            </w:pPr>
            <w:r>
              <w:t>Az EIR alapértelmezés szerint elutasítja a hálózati kommunikációs forgalmat, és csak kivételként engedélyezi azt a menedzselt interfészeknél.</w:t>
            </w:r>
          </w:p>
        </w:tc>
      </w:tr>
      <w:tr w:rsidR="000C64F9" w:rsidRPr="00641C9B" w14:paraId="524C409E" w14:textId="77777777" w:rsidTr="00931CDC">
        <w:trPr>
          <w:trHeight w:val="20"/>
        </w:trPr>
        <w:tc>
          <w:tcPr>
            <w:tcW w:w="9782" w:type="dxa"/>
            <w:gridSpan w:val="3"/>
            <w:tcBorders>
              <w:bottom w:val="single" w:sz="4" w:space="0" w:color="auto"/>
            </w:tcBorders>
            <w:hideMark/>
          </w:tcPr>
          <w:p w14:paraId="1BDA1584"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8781863" w14:textId="77777777" w:rsidR="000C64F9" w:rsidRPr="00641C9B" w:rsidRDefault="00C22F45" w:rsidP="00931CDC">
            <w:pPr>
              <w:spacing w:after="160" w:line="259" w:lineRule="auto"/>
              <w:rPr>
                <w:b/>
                <w:bCs/>
              </w:rPr>
            </w:pPr>
            <w:sdt>
              <w:sdtPr>
                <w:rPr>
                  <w:sz w:val="16"/>
                  <w:szCs w:val="16"/>
                  <w:shd w:val="clear" w:color="auto" w:fill="FFFFFF"/>
                </w:rPr>
                <w:id w:val="71879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982372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869899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B4CCECD" w14:textId="77777777" w:rsidTr="00931CDC">
        <w:trPr>
          <w:trHeight w:val="20"/>
        </w:trPr>
        <w:tc>
          <w:tcPr>
            <w:tcW w:w="9782" w:type="dxa"/>
            <w:gridSpan w:val="3"/>
            <w:tcBorders>
              <w:bottom w:val="nil"/>
            </w:tcBorders>
            <w:hideMark/>
          </w:tcPr>
          <w:p w14:paraId="5257BF2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A36FC86" w14:textId="77777777" w:rsidTr="00931CDC">
        <w:trPr>
          <w:trHeight w:val="243"/>
        </w:trPr>
        <w:tc>
          <w:tcPr>
            <w:tcW w:w="9782" w:type="dxa"/>
            <w:gridSpan w:val="3"/>
            <w:tcBorders>
              <w:top w:val="nil"/>
            </w:tcBorders>
            <w:hideMark/>
          </w:tcPr>
          <w:p w14:paraId="1CA65894" w14:textId="77777777" w:rsidR="000C64F9" w:rsidRDefault="000C64F9" w:rsidP="00931CDC">
            <w:pPr>
              <w:spacing w:after="160" w:line="259" w:lineRule="auto"/>
              <w:rPr>
                <w:b/>
                <w:bCs/>
                <w:sz w:val="20"/>
                <w:szCs w:val="20"/>
              </w:rPr>
            </w:pPr>
          </w:p>
          <w:p w14:paraId="34A0F1E5" w14:textId="77777777" w:rsidR="000C64F9" w:rsidRDefault="000C64F9" w:rsidP="00931CDC">
            <w:pPr>
              <w:spacing w:after="160" w:line="259" w:lineRule="auto"/>
              <w:rPr>
                <w:b/>
                <w:bCs/>
                <w:sz w:val="20"/>
                <w:szCs w:val="20"/>
              </w:rPr>
            </w:pPr>
          </w:p>
          <w:p w14:paraId="1D6CA6A6" w14:textId="77777777" w:rsidR="000C64F9" w:rsidRDefault="000C64F9" w:rsidP="00931CDC">
            <w:pPr>
              <w:spacing w:after="160" w:line="259" w:lineRule="auto"/>
              <w:rPr>
                <w:b/>
                <w:bCs/>
                <w:sz w:val="20"/>
                <w:szCs w:val="20"/>
              </w:rPr>
            </w:pPr>
          </w:p>
          <w:p w14:paraId="6C41FA94" w14:textId="77777777" w:rsidR="000C64F9" w:rsidRPr="004C0F09" w:rsidRDefault="000C64F9" w:rsidP="00931CDC">
            <w:pPr>
              <w:spacing w:after="160" w:line="259" w:lineRule="auto"/>
              <w:rPr>
                <w:b/>
                <w:bCs/>
                <w:sz w:val="20"/>
                <w:szCs w:val="20"/>
              </w:rPr>
            </w:pPr>
          </w:p>
        </w:tc>
      </w:tr>
    </w:tbl>
    <w:p w14:paraId="6A8264CA" w14:textId="77777777" w:rsidR="000C64F9" w:rsidRDefault="000C64F9" w:rsidP="000C64F9"/>
    <w:p w14:paraId="2761777F" w14:textId="77777777" w:rsidR="000C64F9" w:rsidRDefault="000C64F9" w:rsidP="000C64F9"/>
    <w:p w14:paraId="6131FC01" w14:textId="77777777" w:rsidR="000C64F9" w:rsidRDefault="000C64F9" w:rsidP="000C64F9">
      <w:pPr>
        <w:pStyle w:val="Cmsor3"/>
      </w:pPr>
      <w:bookmarkStart w:id="260" w:name="_Toc191483133"/>
      <w:r>
        <w:t>A határok védelme – Megosztott csatornahasználat távoli eszközök esetén</w:t>
      </w:r>
      <w:bookmarkEnd w:id="26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BB46271" w14:textId="77777777" w:rsidTr="00931CDC">
        <w:trPr>
          <w:trHeight w:val="20"/>
        </w:trPr>
        <w:tc>
          <w:tcPr>
            <w:tcW w:w="6380" w:type="dxa"/>
            <w:shd w:val="clear" w:color="auto" w:fill="D9D9D9" w:themeFill="background1" w:themeFillShade="D9"/>
            <w:hideMark/>
          </w:tcPr>
          <w:p w14:paraId="559DAD6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D11DF4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1AF4344" w14:textId="77777777" w:rsidR="000C64F9" w:rsidRPr="004C0F09" w:rsidRDefault="000C64F9" w:rsidP="00931CDC">
            <w:pPr>
              <w:jc w:val="center"/>
              <w:rPr>
                <w:b/>
                <w:bCs/>
                <w:sz w:val="20"/>
                <w:szCs w:val="20"/>
              </w:rPr>
            </w:pPr>
            <w:r>
              <w:rPr>
                <w:b/>
                <w:bCs/>
                <w:sz w:val="20"/>
                <w:szCs w:val="20"/>
              </w:rPr>
              <w:t>Jelentős</w:t>
            </w:r>
          </w:p>
        </w:tc>
      </w:tr>
      <w:tr w:rsidR="000C64F9" w:rsidRPr="00425295" w14:paraId="5040F69B" w14:textId="77777777" w:rsidTr="00931CDC">
        <w:trPr>
          <w:trHeight w:val="20"/>
        </w:trPr>
        <w:tc>
          <w:tcPr>
            <w:tcW w:w="6380" w:type="dxa"/>
            <w:tcBorders>
              <w:bottom w:val="single" w:sz="4" w:space="0" w:color="auto"/>
            </w:tcBorders>
          </w:tcPr>
          <w:p w14:paraId="6231619D" w14:textId="77777777" w:rsidR="000C64F9" w:rsidRPr="00425295" w:rsidRDefault="00C22F45" w:rsidP="00931CDC">
            <w:pPr>
              <w:spacing w:line="200" w:lineRule="atLeast"/>
              <w:rPr>
                <w:sz w:val="15"/>
                <w:szCs w:val="15"/>
              </w:rPr>
            </w:pPr>
            <w:sdt>
              <w:sdtPr>
                <w:rPr>
                  <w:sz w:val="15"/>
                  <w:szCs w:val="15"/>
                  <w:shd w:val="clear" w:color="auto" w:fill="FFFFFF"/>
                </w:rPr>
                <w:id w:val="-12915042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408612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821386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87248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B7AB8B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E0C7DBF" w14:textId="77777777" w:rsidR="000C64F9" w:rsidRPr="00425295" w:rsidRDefault="000C64F9" w:rsidP="00931CDC">
            <w:pPr>
              <w:spacing w:after="160" w:line="259" w:lineRule="auto"/>
              <w:rPr>
                <w:sz w:val="15"/>
                <w:szCs w:val="15"/>
              </w:rPr>
            </w:pPr>
            <w:r>
              <w:rPr>
                <w:sz w:val="15"/>
                <w:szCs w:val="15"/>
              </w:rPr>
              <w:t>17.21.</w:t>
            </w:r>
          </w:p>
        </w:tc>
      </w:tr>
      <w:tr w:rsidR="000C64F9" w:rsidRPr="00475F5F" w14:paraId="55E180AC" w14:textId="77777777" w:rsidTr="00931CDC">
        <w:trPr>
          <w:trHeight w:val="407"/>
        </w:trPr>
        <w:tc>
          <w:tcPr>
            <w:tcW w:w="9782" w:type="dxa"/>
            <w:gridSpan w:val="3"/>
            <w:shd w:val="clear" w:color="auto" w:fill="F2F2F2" w:themeFill="background1" w:themeFillShade="F2"/>
            <w:hideMark/>
          </w:tcPr>
          <w:p w14:paraId="67417990" w14:textId="77777777" w:rsidR="000C64F9" w:rsidRPr="00475F5F" w:rsidRDefault="000C64F9" w:rsidP="00931CDC">
            <w:pPr>
              <w:pStyle w:val="TextBody"/>
            </w:pPr>
            <w:r>
              <w:t>Az EIR megakadályozza a megosztott csatornahasználatot az EIR-ekhez csatlakozó távoli eszközök számára, kivéve, ha a megosztott csatornát biztonságosan konfigurálják a szervezet által meghatározott védelmi intézkedések használatával.</w:t>
            </w:r>
          </w:p>
        </w:tc>
      </w:tr>
      <w:tr w:rsidR="000C64F9" w:rsidRPr="00641C9B" w14:paraId="39A31341" w14:textId="77777777" w:rsidTr="00931CDC">
        <w:trPr>
          <w:trHeight w:val="20"/>
        </w:trPr>
        <w:tc>
          <w:tcPr>
            <w:tcW w:w="9782" w:type="dxa"/>
            <w:gridSpan w:val="3"/>
            <w:tcBorders>
              <w:bottom w:val="single" w:sz="4" w:space="0" w:color="auto"/>
            </w:tcBorders>
            <w:hideMark/>
          </w:tcPr>
          <w:p w14:paraId="47122DE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F772A6B" w14:textId="77777777" w:rsidR="000C64F9" w:rsidRPr="00641C9B" w:rsidRDefault="00C22F45" w:rsidP="00931CDC">
            <w:pPr>
              <w:spacing w:after="160" w:line="259" w:lineRule="auto"/>
              <w:rPr>
                <w:b/>
                <w:bCs/>
              </w:rPr>
            </w:pPr>
            <w:sdt>
              <w:sdtPr>
                <w:rPr>
                  <w:sz w:val="16"/>
                  <w:szCs w:val="16"/>
                  <w:shd w:val="clear" w:color="auto" w:fill="FFFFFF"/>
                </w:rPr>
                <w:id w:val="-14212537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46882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2041442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CBA5D40" w14:textId="77777777" w:rsidTr="00931CDC">
        <w:trPr>
          <w:trHeight w:val="20"/>
        </w:trPr>
        <w:tc>
          <w:tcPr>
            <w:tcW w:w="9782" w:type="dxa"/>
            <w:gridSpan w:val="3"/>
            <w:tcBorders>
              <w:bottom w:val="nil"/>
            </w:tcBorders>
            <w:hideMark/>
          </w:tcPr>
          <w:p w14:paraId="402669E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C61F741" w14:textId="77777777" w:rsidTr="00931CDC">
        <w:trPr>
          <w:trHeight w:val="243"/>
        </w:trPr>
        <w:tc>
          <w:tcPr>
            <w:tcW w:w="9782" w:type="dxa"/>
            <w:gridSpan w:val="3"/>
            <w:tcBorders>
              <w:top w:val="nil"/>
            </w:tcBorders>
            <w:hideMark/>
          </w:tcPr>
          <w:p w14:paraId="349823E9" w14:textId="77777777" w:rsidR="000C64F9" w:rsidRDefault="000C64F9" w:rsidP="00931CDC">
            <w:pPr>
              <w:spacing w:after="160" w:line="259" w:lineRule="auto"/>
              <w:rPr>
                <w:b/>
                <w:bCs/>
                <w:sz w:val="20"/>
                <w:szCs w:val="20"/>
              </w:rPr>
            </w:pPr>
          </w:p>
          <w:p w14:paraId="4BA67C4F" w14:textId="77777777" w:rsidR="000C64F9" w:rsidRDefault="000C64F9" w:rsidP="00931CDC">
            <w:pPr>
              <w:spacing w:after="160" w:line="259" w:lineRule="auto"/>
              <w:rPr>
                <w:b/>
                <w:bCs/>
                <w:sz w:val="20"/>
                <w:szCs w:val="20"/>
              </w:rPr>
            </w:pPr>
          </w:p>
          <w:p w14:paraId="4CFBB44C" w14:textId="77777777" w:rsidR="000C64F9" w:rsidRDefault="000C64F9" w:rsidP="00931CDC">
            <w:pPr>
              <w:spacing w:after="160" w:line="259" w:lineRule="auto"/>
              <w:rPr>
                <w:b/>
                <w:bCs/>
                <w:sz w:val="20"/>
                <w:szCs w:val="20"/>
              </w:rPr>
            </w:pPr>
          </w:p>
          <w:p w14:paraId="6F409A07" w14:textId="77777777" w:rsidR="000C64F9" w:rsidRPr="004C0F09" w:rsidRDefault="000C64F9" w:rsidP="00931CDC">
            <w:pPr>
              <w:spacing w:after="160" w:line="259" w:lineRule="auto"/>
              <w:rPr>
                <w:b/>
                <w:bCs/>
                <w:sz w:val="20"/>
                <w:szCs w:val="20"/>
              </w:rPr>
            </w:pPr>
          </w:p>
        </w:tc>
      </w:tr>
    </w:tbl>
    <w:p w14:paraId="75574410" w14:textId="77777777" w:rsidR="000C64F9" w:rsidRDefault="000C64F9" w:rsidP="000C64F9"/>
    <w:p w14:paraId="2FDB16A5" w14:textId="77777777" w:rsidR="000C64F9" w:rsidRDefault="000C64F9" w:rsidP="000C64F9"/>
    <w:p w14:paraId="030082F3" w14:textId="77777777" w:rsidR="000C64F9" w:rsidRDefault="000C64F9" w:rsidP="000C64F9">
      <w:pPr>
        <w:pStyle w:val="Cmsor3"/>
      </w:pPr>
      <w:bookmarkStart w:id="261" w:name="_Toc191483134"/>
      <w:r>
        <w:t>A határok védelme – A forgalom átirányítása hitelesített proxykiszolgálókra</w:t>
      </w:r>
      <w:bookmarkEnd w:id="2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E7EB04B" w14:textId="77777777" w:rsidTr="00931CDC">
        <w:trPr>
          <w:trHeight w:val="20"/>
        </w:trPr>
        <w:tc>
          <w:tcPr>
            <w:tcW w:w="6380" w:type="dxa"/>
            <w:shd w:val="clear" w:color="auto" w:fill="D9D9D9" w:themeFill="background1" w:themeFillShade="D9"/>
            <w:hideMark/>
          </w:tcPr>
          <w:p w14:paraId="45AC50E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EA9C48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1E6635C" w14:textId="77777777" w:rsidR="000C64F9" w:rsidRPr="004C0F09" w:rsidRDefault="000C64F9" w:rsidP="00931CDC">
            <w:pPr>
              <w:jc w:val="center"/>
              <w:rPr>
                <w:b/>
                <w:bCs/>
                <w:sz w:val="20"/>
                <w:szCs w:val="20"/>
              </w:rPr>
            </w:pPr>
            <w:r>
              <w:rPr>
                <w:b/>
                <w:bCs/>
                <w:sz w:val="20"/>
                <w:szCs w:val="20"/>
              </w:rPr>
              <w:t>Jelentős</w:t>
            </w:r>
          </w:p>
        </w:tc>
      </w:tr>
      <w:tr w:rsidR="000C64F9" w:rsidRPr="00425295" w14:paraId="34588AE2" w14:textId="77777777" w:rsidTr="00931CDC">
        <w:trPr>
          <w:trHeight w:val="20"/>
        </w:trPr>
        <w:tc>
          <w:tcPr>
            <w:tcW w:w="6380" w:type="dxa"/>
            <w:tcBorders>
              <w:bottom w:val="single" w:sz="4" w:space="0" w:color="auto"/>
            </w:tcBorders>
          </w:tcPr>
          <w:p w14:paraId="2D3DE7FE" w14:textId="77777777" w:rsidR="000C64F9" w:rsidRPr="00425295" w:rsidRDefault="00C22F45" w:rsidP="00931CDC">
            <w:pPr>
              <w:spacing w:line="200" w:lineRule="atLeast"/>
              <w:rPr>
                <w:sz w:val="15"/>
                <w:szCs w:val="15"/>
              </w:rPr>
            </w:pPr>
            <w:sdt>
              <w:sdtPr>
                <w:rPr>
                  <w:sz w:val="15"/>
                  <w:szCs w:val="15"/>
                  <w:shd w:val="clear" w:color="auto" w:fill="FFFFFF"/>
                </w:rPr>
                <w:id w:val="-10254014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1828301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252721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768224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AF9BE5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07B286" w14:textId="77777777" w:rsidR="000C64F9" w:rsidRPr="00425295" w:rsidRDefault="000C64F9" w:rsidP="00931CDC">
            <w:pPr>
              <w:spacing w:after="160" w:line="259" w:lineRule="auto"/>
              <w:rPr>
                <w:sz w:val="15"/>
                <w:szCs w:val="15"/>
              </w:rPr>
            </w:pPr>
            <w:r>
              <w:rPr>
                <w:sz w:val="15"/>
                <w:szCs w:val="15"/>
              </w:rPr>
              <w:t>17.22.</w:t>
            </w:r>
          </w:p>
        </w:tc>
      </w:tr>
      <w:tr w:rsidR="000C64F9" w:rsidRPr="00475F5F" w14:paraId="562A3633" w14:textId="77777777" w:rsidTr="00931CDC">
        <w:trPr>
          <w:trHeight w:val="407"/>
        </w:trPr>
        <w:tc>
          <w:tcPr>
            <w:tcW w:w="9782" w:type="dxa"/>
            <w:gridSpan w:val="3"/>
            <w:shd w:val="clear" w:color="auto" w:fill="F2F2F2" w:themeFill="background1" w:themeFillShade="F2"/>
            <w:hideMark/>
          </w:tcPr>
          <w:p w14:paraId="43D4CF87" w14:textId="77777777" w:rsidR="000C64F9" w:rsidRPr="00475F5F" w:rsidRDefault="000C64F9" w:rsidP="00931CDC">
            <w:pPr>
              <w:pStyle w:val="TextBody"/>
            </w:pPr>
            <w:r>
              <w:t>Az EIR a meghatározott belső kommunikációs forgalmat a meghatározott külső hálózatok felé a menedzselt interfészeken lévő hitelesített proxykiszolgálókon keresztül irányítja.</w:t>
            </w:r>
          </w:p>
        </w:tc>
      </w:tr>
      <w:tr w:rsidR="000C64F9" w:rsidRPr="00641C9B" w14:paraId="5A154329" w14:textId="77777777" w:rsidTr="00931CDC">
        <w:trPr>
          <w:trHeight w:val="20"/>
        </w:trPr>
        <w:tc>
          <w:tcPr>
            <w:tcW w:w="9782" w:type="dxa"/>
            <w:gridSpan w:val="3"/>
            <w:tcBorders>
              <w:bottom w:val="single" w:sz="4" w:space="0" w:color="auto"/>
            </w:tcBorders>
            <w:hideMark/>
          </w:tcPr>
          <w:p w14:paraId="2C6E194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6CD3920" w14:textId="77777777" w:rsidR="000C64F9" w:rsidRPr="00641C9B" w:rsidRDefault="00C22F45" w:rsidP="00931CDC">
            <w:pPr>
              <w:spacing w:after="160" w:line="259" w:lineRule="auto"/>
              <w:rPr>
                <w:b/>
                <w:bCs/>
              </w:rPr>
            </w:pPr>
            <w:sdt>
              <w:sdtPr>
                <w:rPr>
                  <w:sz w:val="16"/>
                  <w:szCs w:val="16"/>
                  <w:shd w:val="clear" w:color="auto" w:fill="FFFFFF"/>
                </w:rPr>
                <w:id w:val="647693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030507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349025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A0CB50" w14:textId="77777777" w:rsidTr="00931CDC">
        <w:trPr>
          <w:trHeight w:val="20"/>
        </w:trPr>
        <w:tc>
          <w:tcPr>
            <w:tcW w:w="9782" w:type="dxa"/>
            <w:gridSpan w:val="3"/>
            <w:tcBorders>
              <w:bottom w:val="nil"/>
            </w:tcBorders>
            <w:hideMark/>
          </w:tcPr>
          <w:p w14:paraId="7CBE611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F103F14" w14:textId="77777777" w:rsidTr="00931CDC">
        <w:trPr>
          <w:trHeight w:val="243"/>
        </w:trPr>
        <w:tc>
          <w:tcPr>
            <w:tcW w:w="9782" w:type="dxa"/>
            <w:gridSpan w:val="3"/>
            <w:tcBorders>
              <w:top w:val="nil"/>
            </w:tcBorders>
            <w:hideMark/>
          </w:tcPr>
          <w:p w14:paraId="69A488DD" w14:textId="77777777" w:rsidR="000C64F9" w:rsidRDefault="000C64F9" w:rsidP="00931CDC">
            <w:pPr>
              <w:spacing w:after="160" w:line="259" w:lineRule="auto"/>
              <w:rPr>
                <w:b/>
                <w:bCs/>
                <w:sz w:val="20"/>
                <w:szCs w:val="20"/>
              </w:rPr>
            </w:pPr>
          </w:p>
          <w:p w14:paraId="68236717" w14:textId="77777777" w:rsidR="000C64F9" w:rsidRDefault="000C64F9" w:rsidP="00931CDC">
            <w:pPr>
              <w:spacing w:after="160" w:line="259" w:lineRule="auto"/>
              <w:rPr>
                <w:b/>
                <w:bCs/>
                <w:sz w:val="20"/>
                <w:szCs w:val="20"/>
              </w:rPr>
            </w:pPr>
          </w:p>
          <w:p w14:paraId="3136D145" w14:textId="77777777" w:rsidR="000C64F9" w:rsidRDefault="000C64F9" w:rsidP="00931CDC">
            <w:pPr>
              <w:spacing w:after="160" w:line="259" w:lineRule="auto"/>
              <w:rPr>
                <w:b/>
                <w:bCs/>
                <w:sz w:val="20"/>
                <w:szCs w:val="20"/>
              </w:rPr>
            </w:pPr>
          </w:p>
          <w:p w14:paraId="1F071DD5" w14:textId="77777777" w:rsidR="000C64F9" w:rsidRPr="004C0F09" w:rsidRDefault="000C64F9" w:rsidP="00931CDC">
            <w:pPr>
              <w:spacing w:after="160" w:line="259" w:lineRule="auto"/>
              <w:rPr>
                <w:b/>
                <w:bCs/>
                <w:sz w:val="20"/>
                <w:szCs w:val="20"/>
              </w:rPr>
            </w:pPr>
          </w:p>
        </w:tc>
      </w:tr>
    </w:tbl>
    <w:p w14:paraId="5D50E623" w14:textId="77777777" w:rsidR="000C64F9" w:rsidRDefault="000C64F9" w:rsidP="000C64F9"/>
    <w:p w14:paraId="0399C0EF" w14:textId="77777777" w:rsidR="000C64F9" w:rsidRDefault="000C64F9" w:rsidP="000C64F9"/>
    <w:p w14:paraId="3C8B39BC" w14:textId="77777777" w:rsidR="000C64F9" w:rsidRDefault="000C64F9" w:rsidP="000C64F9">
      <w:pPr>
        <w:pStyle w:val="Cmsor3"/>
      </w:pPr>
      <w:bookmarkStart w:id="262" w:name="_Toc191483135"/>
      <w:r>
        <w:t>A határok védelme – Biztonságos állapot fenntartása</w:t>
      </w:r>
      <w:bookmarkEnd w:id="26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80B6D88" w14:textId="77777777" w:rsidTr="00931CDC">
        <w:trPr>
          <w:trHeight w:val="20"/>
        </w:trPr>
        <w:tc>
          <w:tcPr>
            <w:tcW w:w="6380" w:type="dxa"/>
            <w:shd w:val="clear" w:color="auto" w:fill="D9D9D9" w:themeFill="background1" w:themeFillShade="D9"/>
            <w:hideMark/>
          </w:tcPr>
          <w:p w14:paraId="4432C1E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A44B3B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8B08C83" w14:textId="77777777" w:rsidR="000C64F9" w:rsidRPr="004C0F09" w:rsidRDefault="000C64F9" w:rsidP="00931CDC">
            <w:pPr>
              <w:jc w:val="center"/>
              <w:rPr>
                <w:b/>
                <w:bCs/>
                <w:sz w:val="20"/>
                <w:szCs w:val="20"/>
              </w:rPr>
            </w:pPr>
            <w:r>
              <w:rPr>
                <w:b/>
                <w:bCs/>
                <w:sz w:val="20"/>
                <w:szCs w:val="20"/>
              </w:rPr>
              <w:t>Magas</w:t>
            </w:r>
          </w:p>
        </w:tc>
      </w:tr>
      <w:tr w:rsidR="000C64F9" w:rsidRPr="00425295" w14:paraId="29DC1F5C" w14:textId="77777777" w:rsidTr="00931CDC">
        <w:trPr>
          <w:trHeight w:val="20"/>
        </w:trPr>
        <w:tc>
          <w:tcPr>
            <w:tcW w:w="6380" w:type="dxa"/>
            <w:tcBorders>
              <w:bottom w:val="single" w:sz="4" w:space="0" w:color="auto"/>
            </w:tcBorders>
          </w:tcPr>
          <w:p w14:paraId="4975E27B" w14:textId="77777777" w:rsidR="000C64F9" w:rsidRPr="00425295" w:rsidRDefault="00C22F45" w:rsidP="00931CDC">
            <w:pPr>
              <w:spacing w:line="200" w:lineRule="atLeast"/>
              <w:rPr>
                <w:sz w:val="15"/>
                <w:szCs w:val="15"/>
              </w:rPr>
            </w:pPr>
            <w:sdt>
              <w:sdtPr>
                <w:rPr>
                  <w:sz w:val="15"/>
                  <w:szCs w:val="15"/>
                  <w:shd w:val="clear" w:color="auto" w:fill="FFFFFF"/>
                </w:rPr>
                <w:id w:val="12796878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3865413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8734816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5556717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A7E6DF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4E4C90" w14:textId="77777777" w:rsidR="000C64F9" w:rsidRPr="00425295" w:rsidRDefault="000C64F9" w:rsidP="00931CDC">
            <w:pPr>
              <w:spacing w:after="160" w:line="259" w:lineRule="auto"/>
              <w:rPr>
                <w:sz w:val="15"/>
                <w:szCs w:val="15"/>
              </w:rPr>
            </w:pPr>
            <w:r>
              <w:rPr>
                <w:sz w:val="15"/>
                <w:szCs w:val="15"/>
              </w:rPr>
              <w:t>17.32.</w:t>
            </w:r>
          </w:p>
        </w:tc>
      </w:tr>
      <w:tr w:rsidR="000C64F9" w:rsidRPr="00475F5F" w14:paraId="65075F8D" w14:textId="77777777" w:rsidTr="00931CDC">
        <w:trPr>
          <w:trHeight w:val="407"/>
        </w:trPr>
        <w:tc>
          <w:tcPr>
            <w:tcW w:w="9782" w:type="dxa"/>
            <w:gridSpan w:val="3"/>
            <w:shd w:val="clear" w:color="auto" w:fill="F2F2F2" w:themeFill="background1" w:themeFillShade="F2"/>
            <w:hideMark/>
          </w:tcPr>
          <w:p w14:paraId="7CABC73D" w14:textId="77777777" w:rsidR="000C64F9" w:rsidRPr="00475F5F" w:rsidRDefault="000C64F9" w:rsidP="00931CDC">
            <w:pPr>
              <w:pStyle w:val="TextBody"/>
            </w:pPr>
            <w:r>
              <w:t>A szervezet megakadályozza, hogy az EIR nem biztonságos állapotba kerüljön egy határvédelmi berendezés működési hibája esetén.</w:t>
            </w:r>
          </w:p>
        </w:tc>
      </w:tr>
      <w:tr w:rsidR="000C64F9" w:rsidRPr="00641C9B" w14:paraId="0C13F5A3" w14:textId="77777777" w:rsidTr="00931CDC">
        <w:trPr>
          <w:trHeight w:val="20"/>
        </w:trPr>
        <w:tc>
          <w:tcPr>
            <w:tcW w:w="9782" w:type="dxa"/>
            <w:gridSpan w:val="3"/>
            <w:tcBorders>
              <w:bottom w:val="single" w:sz="4" w:space="0" w:color="auto"/>
            </w:tcBorders>
            <w:hideMark/>
          </w:tcPr>
          <w:p w14:paraId="66E98FB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3C5EF7" w14:textId="77777777" w:rsidR="000C64F9" w:rsidRPr="00641C9B" w:rsidRDefault="00C22F45" w:rsidP="00931CDC">
            <w:pPr>
              <w:spacing w:after="160" w:line="259" w:lineRule="auto"/>
              <w:rPr>
                <w:b/>
                <w:bCs/>
              </w:rPr>
            </w:pPr>
            <w:sdt>
              <w:sdtPr>
                <w:rPr>
                  <w:sz w:val="16"/>
                  <w:szCs w:val="16"/>
                  <w:shd w:val="clear" w:color="auto" w:fill="FFFFFF"/>
                </w:rPr>
                <w:id w:val="-7482679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5603929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7686283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CF334D7" w14:textId="77777777" w:rsidTr="00931CDC">
        <w:trPr>
          <w:trHeight w:val="20"/>
        </w:trPr>
        <w:tc>
          <w:tcPr>
            <w:tcW w:w="9782" w:type="dxa"/>
            <w:gridSpan w:val="3"/>
            <w:tcBorders>
              <w:bottom w:val="nil"/>
            </w:tcBorders>
            <w:hideMark/>
          </w:tcPr>
          <w:p w14:paraId="74C321C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0380A42" w14:textId="77777777" w:rsidTr="00931CDC">
        <w:trPr>
          <w:trHeight w:val="243"/>
        </w:trPr>
        <w:tc>
          <w:tcPr>
            <w:tcW w:w="9782" w:type="dxa"/>
            <w:gridSpan w:val="3"/>
            <w:tcBorders>
              <w:top w:val="nil"/>
            </w:tcBorders>
            <w:hideMark/>
          </w:tcPr>
          <w:p w14:paraId="193F17D1" w14:textId="77777777" w:rsidR="000C64F9" w:rsidRDefault="000C64F9" w:rsidP="00931CDC">
            <w:pPr>
              <w:spacing w:after="160" w:line="259" w:lineRule="auto"/>
              <w:rPr>
                <w:b/>
                <w:bCs/>
                <w:sz w:val="20"/>
                <w:szCs w:val="20"/>
              </w:rPr>
            </w:pPr>
          </w:p>
          <w:p w14:paraId="24815C35" w14:textId="77777777" w:rsidR="000C64F9" w:rsidRDefault="000C64F9" w:rsidP="00931CDC">
            <w:pPr>
              <w:spacing w:after="160" w:line="259" w:lineRule="auto"/>
              <w:rPr>
                <w:b/>
                <w:bCs/>
                <w:sz w:val="20"/>
                <w:szCs w:val="20"/>
              </w:rPr>
            </w:pPr>
          </w:p>
          <w:p w14:paraId="11BB2856" w14:textId="77777777" w:rsidR="000C64F9" w:rsidRDefault="000C64F9" w:rsidP="00931CDC">
            <w:pPr>
              <w:spacing w:after="160" w:line="259" w:lineRule="auto"/>
              <w:rPr>
                <w:b/>
                <w:bCs/>
                <w:sz w:val="20"/>
                <w:szCs w:val="20"/>
              </w:rPr>
            </w:pPr>
          </w:p>
          <w:p w14:paraId="54071EDE" w14:textId="77777777" w:rsidR="000C64F9" w:rsidRPr="004C0F09" w:rsidRDefault="000C64F9" w:rsidP="00931CDC">
            <w:pPr>
              <w:spacing w:after="160" w:line="259" w:lineRule="auto"/>
              <w:rPr>
                <w:b/>
                <w:bCs/>
                <w:sz w:val="20"/>
                <w:szCs w:val="20"/>
              </w:rPr>
            </w:pPr>
          </w:p>
        </w:tc>
      </w:tr>
    </w:tbl>
    <w:p w14:paraId="70EE571F" w14:textId="77777777" w:rsidR="000C64F9" w:rsidRDefault="000C64F9" w:rsidP="000C64F9"/>
    <w:p w14:paraId="0291359A" w14:textId="77777777" w:rsidR="000C64F9" w:rsidRDefault="000C64F9" w:rsidP="000C64F9"/>
    <w:p w14:paraId="17C219A8" w14:textId="77777777" w:rsidR="000C64F9" w:rsidRDefault="000C64F9" w:rsidP="000C64F9">
      <w:pPr>
        <w:pStyle w:val="Cmsor3"/>
      </w:pPr>
      <w:bookmarkStart w:id="263" w:name="_Toc191483136"/>
      <w:r>
        <w:t>A határok védelme – Rendszerelemek elkülönítése</w:t>
      </w:r>
      <w:bookmarkEnd w:id="2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D931E2C" w14:textId="77777777" w:rsidTr="00931CDC">
        <w:trPr>
          <w:trHeight w:val="20"/>
        </w:trPr>
        <w:tc>
          <w:tcPr>
            <w:tcW w:w="6380" w:type="dxa"/>
            <w:shd w:val="clear" w:color="auto" w:fill="D9D9D9" w:themeFill="background1" w:themeFillShade="D9"/>
            <w:hideMark/>
          </w:tcPr>
          <w:p w14:paraId="0C5F0B2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53C1F87"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E924CA4" w14:textId="77777777" w:rsidR="000C64F9" w:rsidRPr="004C0F09" w:rsidRDefault="000C64F9" w:rsidP="00931CDC">
            <w:pPr>
              <w:jc w:val="center"/>
              <w:rPr>
                <w:b/>
                <w:bCs/>
                <w:sz w:val="20"/>
                <w:szCs w:val="20"/>
              </w:rPr>
            </w:pPr>
            <w:r>
              <w:rPr>
                <w:b/>
                <w:bCs/>
                <w:sz w:val="20"/>
                <w:szCs w:val="20"/>
              </w:rPr>
              <w:t>Magas</w:t>
            </w:r>
          </w:p>
        </w:tc>
      </w:tr>
      <w:tr w:rsidR="000C64F9" w:rsidRPr="00425295" w14:paraId="15121545" w14:textId="77777777" w:rsidTr="00931CDC">
        <w:trPr>
          <w:trHeight w:val="20"/>
        </w:trPr>
        <w:tc>
          <w:tcPr>
            <w:tcW w:w="6380" w:type="dxa"/>
            <w:tcBorders>
              <w:bottom w:val="single" w:sz="4" w:space="0" w:color="auto"/>
            </w:tcBorders>
          </w:tcPr>
          <w:p w14:paraId="7FF95BB7" w14:textId="77777777" w:rsidR="000C64F9" w:rsidRPr="00425295" w:rsidRDefault="00C22F45" w:rsidP="00931CDC">
            <w:pPr>
              <w:spacing w:line="200" w:lineRule="atLeast"/>
              <w:rPr>
                <w:sz w:val="15"/>
                <w:szCs w:val="15"/>
              </w:rPr>
            </w:pPr>
            <w:sdt>
              <w:sdtPr>
                <w:rPr>
                  <w:sz w:val="15"/>
                  <w:szCs w:val="15"/>
                  <w:shd w:val="clear" w:color="auto" w:fill="FFFFFF"/>
                </w:rPr>
                <w:id w:val="1750038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52154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33557516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0138287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C40849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2BCADB" w14:textId="77777777" w:rsidR="000C64F9" w:rsidRPr="00425295" w:rsidRDefault="000C64F9" w:rsidP="00931CDC">
            <w:pPr>
              <w:spacing w:after="160" w:line="259" w:lineRule="auto"/>
              <w:rPr>
                <w:sz w:val="15"/>
                <w:szCs w:val="15"/>
              </w:rPr>
            </w:pPr>
            <w:r>
              <w:rPr>
                <w:sz w:val="15"/>
                <w:szCs w:val="15"/>
              </w:rPr>
              <w:t>17.35.</w:t>
            </w:r>
          </w:p>
        </w:tc>
      </w:tr>
      <w:tr w:rsidR="000C64F9" w:rsidRPr="00475F5F" w14:paraId="6CE0CE7A" w14:textId="77777777" w:rsidTr="00931CDC">
        <w:trPr>
          <w:trHeight w:val="407"/>
        </w:trPr>
        <w:tc>
          <w:tcPr>
            <w:tcW w:w="9782" w:type="dxa"/>
            <w:gridSpan w:val="3"/>
            <w:shd w:val="clear" w:color="auto" w:fill="F2F2F2" w:themeFill="background1" w:themeFillShade="F2"/>
            <w:hideMark/>
          </w:tcPr>
          <w:p w14:paraId="71C6A625" w14:textId="77777777" w:rsidR="000C64F9" w:rsidRPr="00475F5F" w:rsidRDefault="000C64F9" w:rsidP="00931CDC">
            <w:pPr>
              <w:pStyle w:val="TextBody"/>
            </w:pPr>
            <w:r>
              <w:t>A szervezet határvédelmi mechanizmusokat alkalmaz a szervezet által meghatározott rendszerelemek elkülönítésére, amelyek a szervezet által meghatározott célokat és üzleti funkciókat támogatják.</w:t>
            </w:r>
          </w:p>
        </w:tc>
      </w:tr>
      <w:tr w:rsidR="000C64F9" w:rsidRPr="00641C9B" w14:paraId="5431957B" w14:textId="77777777" w:rsidTr="00931CDC">
        <w:trPr>
          <w:trHeight w:val="20"/>
        </w:trPr>
        <w:tc>
          <w:tcPr>
            <w:tcW w:w="9782" w:type="dxa"/>
            <w:gridSpan w:val="3"/>
            <w:tcBorders>
              <w:bottom w:val="single" w:sz="4" w:space="0" w:color="auto"/>
            </w:tcBorders>
            <w:hideMark/>
          </w:tcPr>
          <w:p w14:paraId="075E13E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2D9ECB" w14:textId="77777777" w:rsidR="000C64F9" w:rsidRPr="00641C9B" w:rsidRDefault="00C22F45" w:rsidP="00931CDC">
            <w:pPr>
              <w:spacing w:after="160" w:line="259" w:lineRule="auto"/>
              <w:rPr>
                <w:b/>
                <w:bCs/>
              </w:rPr>
            </w:pPr>
            <w:sdt>
              <w:sdtPr>
                <w:rPr>
                  <w:sz w:val="16"/>
                  <w:szCs w:val="16"/>
                  <w:shd w:val="clear" w:color="auto" w:fill="FFFFFF"/>
                </w:rPr>
                <w:id w:val="18467374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8738492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9299018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C47FDE6" w14:textId="77777777" w:rsidTr="00931CDC">
        <w:trPr>
          <w:trHeight w:val="20"/>
        </w:trPr>
        <w:tc>
          <w:tcPr>
            <w:tcW w:w="9782" w:type="dxa"/>
            <w:gridSpan w:val="3"/>
            <w:tcBorders>
              <w:bottom w:val="nil"/>
            </w:tcBorders>
            <w:hideMark/>
          </w:tcPr>
          <w:p w14:paraId="0D40715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979177D" w14:textId="77777777" w:rsidTr="00931CDC">
        <w:trPr>
          <w:trHeight w:val="243"/>
        </w:trPr>
        <w:tc>
          <w:tcPr>
            <w:tcW w:w="9782" w:type="dxa"/>
            <w:gridSpan w:val="3"/>
            <w:tcBorders>
              <w:top w:val="nil"/>
            </w:tcBorders>
            <w:hideMark/>
          </w:tcPr>
          <w:p w14:paraId="70E459B6" w14:textId="77777777" w:rsidR="000C64F9" w:rsidRDefault="000C64F9" w:rsidP="00931CDC">
            <w:pPr>
              <w:spacing w:after="160" w:line="259" w:lineRule="auto"/>
              <w:rPr>
                <w:b/>
                <w:bCs/>
                <w:sz w:val="20"/>
                <w:szCs w:val="20"/>
              </w:rPr>
            </w:pPr>
          </w:p>
          <w:p w14:paraId="03529062" w14:textId="77777777" w:rsidR="000C64F9" w:rsidRDefault="000C64F9" w:rsidP="00931CDC">
            <w:pPr>
              <w:spacing w:after="160" w:line="259" w:lineRule="auto"/>
              <w:rPr>
                <w:b/>
                <w:bCs/>
                <w:sz w:val="20"/>
                <w:szCs w:val="20"/>
              </w:rPr>
            </w:pPr>
          </w:p>
          <w:p w14:paraId="1179BD6C" w14:textId="77777777" w:rsidR="000C64F9" w:rsidRDefault="000C64F9" w:rsidP="00931CDC">
            <w:pPr>
              <w:spacing w:after="160" w:line="259" w:lineRule="auto"/>
              <w:rPr>
                <w:b/>
                <w:bCs/>
                <w:sz w:val="20"/>
                <w:szCs w:val="20"/>
              </w:rPr>
            </w:pPr>
          </w:p>
          <w:p w14:paraId="06648619" w14:textId="77777777" w:rsidR="000C64F9" w:rsidRPr="004C0F09" w:rsidRDefault="000C64F9" w:rsidP="00931CDC">
            <w:pPr>
              <w:spacing w:after="160" w:line="259" w:lineRule="auto"/>
              <w:rPr>
                <w:b/>
                <w:bCs/>
                <w:sz w:val="20"/>
                <w:szCs w:val="20"/>
              </w:rPr>
            </w:pPr>
          </w:p>
        </w:tc>
      </w:tr>
    </w:tbl>
    <w:p w14:paraId="15870F46" w14:textId="77777777" w:rsidR="000C64F9" w:rsidRDefault="000C64F9" w:rsidP="000C64F9"/>
    <w:p w14:paraId="7961A361" w14:textId="77777777" w:rsidR="000C64F9" w:rsidRDefault="000C64F9" w:rsidP="000C64F9"/>
    <w:p w14:paraId="31C5ADDC" w14:textId="77777777" w:rsidR="000C64F9" w:rsidRDefault="000C64F9" w:rsidP="000C64F9">
      <w:pPr>
        <w:pStyle w:val="Cmsor3"/>
      </w:pPr>
      <w:bookmarkStart w:id="264" w:name="_Toc191483137"/>
      <w:r>
        <w:t>Az adatátvitel bizalmassága és sértetlensége</w:t>
      </w:r>
      <w:bookmarkEnd w:id="26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94F8EA5" w14:textId="77777777" w:rsidTr="00931CDC">
        <w:trPr>
          <w:trHeight w:val="20"/>
        </w:trPr>
        <w:tc>
          <w:tcPr>
            <w:tcW w:w="6380" w:type="dxa"/>
            <w:shd w:val="clear" w:color="auto" w:fill="D9D9D9" w:themeFill="background1" w:themeFillShade="D9"/>
            <w:hideMark/>
          </w:tcPr>
          <w:p w14:paraId="07ABA0E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E475D9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2DDFD69" w14:textId="77777777" w:rsidR="000C64F9" w:rsidRPr="004C0F09" w:rsidRDefault="000C64F9" w:rsidP="00931CDC">
            <w:pPr>
              <w:jc w:val="center"/>
              <w:rPr>
                <w:b/>
                <w:bCs/>
                <w:sz w:val="20"/>
                <w:szCs w:val="20"/>
              </w:rPr>
            </w:pPr>
            <w:r>
              <w:rPr>
                <w:b/>
                <w:bCs/>
                <w:sz w:val="20"/>
                <w:szCs w:val="20"/>
              </w:rPr>
              <w:t>Jelentős</w:t>
            </w:r>
          </w:p>
        </w:tc>
      </w:tr>
      <w:tr w:rsidR="000C64F9" w:rsidRPr="00425295" w14:paraId="5D22328D" w14:textId="77777777" w:rsidTr="00931CDC">
        <w:trPr>
          <w:trHeight w:val="20"/>
        </w:trPr>
        <w:tc>
          <w:tcPr>
            <w:tcW w:w="6380" w:type="dxa"/>
            <w:tcBorders>
              <w:bottom w:val="single" w:sz="4" w:space="0" w:color="auto"/>
            </w:tcBorders>
          </w:tcPr>
          <w:p w14:paraId="0C202031" w14:textId="77777777" w:rsidR="000C64F9" w:rsidRPr="00425295" w:rsidRDefault="00C22F45" w:rsidP="00931CDC">
            <w:pPr>
              <w:spacing w:line="200" w:lineRule="atLeast"/>
              <w:rPr>
                <w:sz w:val="15"/>
                <w:szCs w:val="15"/>
              </w:rPr>
            </w:pPr>
            <w:sdt>
              <w:sdtPr>
                <w:rPr>
                  <w:sz w:val="15"/>
                  <w:szCs w:val="15"/>
                  <w:shd w:val="clear" w:color="auto" w:fill="FFFFFF"/>
                </w:rPr>
                <w:id w:val="16625721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729925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783363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2086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77FBFE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AF110E7" w14:textId="77777777" w:rsidR="000C64F9" w:rsidRPr="00425295" w:rsidRDefault="000C64F9" w:rsidP="00931CDC">
            <w:pPr>
              <w:spacing w:after="160" w:line="259" w:lineRule="auto"/>
              <w:rPr>
                <w:sz w:val="15"/>
                <w:szCs w:val="15"/>
              </w:rPr>
            </w:pPr>
            <w:r>
              <w:rPr>
                <w:sz w:val="15"/>
                <w:szCs w:val="15"/>
              </w:rPr>
              <w:t>17.40.</w:t>
            </w:r>
          </w:p>
        </w:tc>
      </w:tr>
      <w:tr w:rsidR="000C64F9" w:rsidRPr="00475F5F" w14:paraId="30A00F23" w14:textId="77777777" w:rsidTr="00931CDC">
        <w:trPr>
          <w:trHeight w:val="407"/>
        </w:trPr>
        <w:tc>
          <w:tcPr>
            <w:tcW w:w="9782" w:type="dxa"/>
            <w:gridSpan w:val="3"/>
            <w:shd w:val="clear" w:color="auto" w:fill="F2F2F2" w:themeFill="background1" w:themeFillShade="F2"/>
            <w:hideMark/>
          </w:tcPr>
          <w:p w14:paraId="03FA33C0" w14:textId="77777777" w:rsidR="000C64F9" w:rsidRPr="00475F5F" w:rsidRDefault="000C64F9" w:rsidP="00931CDC">
            <w:pPr>
              <w:pStyle w:val="TextBody"/>
            </w:pPr>
            <w:r>
              <w:t>Az EIR megvédi a továbbított információk bizalmasságát és sértetlenségét.</w:t>
            </w:r>
          </w:p>
        </w:tc>
      </w:tr>
      <w:tr w:rsidR="000C64F9" w:rsidRPr="00641C9B" w14:paraId="419AE515" w14:textId="77777777" w:rsidTr="00931CDC">
        <w:trPr>
          <w:trHeight w:val="20"/>
        </w:trPr>
        <w:tc>
          <w:tcPr>
            <w:tcW w:w="9782" w:type="dxa"/>
            <w:gridSpan w:val="3"/>
            <w:tcBorders>
              <w:bottom w:val="single" w:sz="4" w:space="0" w:color="auto"/>
            </w:tcBorders>
            <w:hideMark/>
          </w:tcPr>
          <w:p w14:paraId="0771890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A1DCA8" w14:textId="77777777" w:rsidR="000C64F9" w:rsidRPr="00641C9B" w:rsidRDefault="00C22F45" w:rsidP="00931CDC">
            <w:pPr>
              <w:spacing w:after="160" w:line="259" w:lineRule="auto"/>
              <w:rPr>
                <w:b/>
                <w:bCs/>
              </w:rPr>
            </w:pPr>
            <w:sdt>
              <w:sdtPr>
                <w:rPr>
                  <w:sz w:val="16"/>
                  <w:szCs w:val="16"/>
                  <w:shd w:val="clear" w:color="auto" w:fill="FFFFFF"/>
                </w:rPr>
                <w:id w:val="208617910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282590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2552069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A90C516" w14:textId="77777777" w:rsidTr="00931CDC">
        <w:trPr>
          <w:trHeight w:val="20"/>
        </w:trPr>
        <w:tc>
          <w:tcPr>
            <w:tcW w:w="9782" w:type="dxa"/>
            <w:gridSpan w:val="3"/>
            <w:tcBorders>
              <w:bottom w:val="nil"/>
            </w:tcBorders>
            <w:hideMark/>
          </w:tcPr>
          <w:p w14:paraId="6E533E7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678582A" w14:textId="77777777" w:rsidTr="00931CDC">
        <w:trPr>
          <w:trHeight w:val="243"/>
        </w:trPr>
        <w:tc>
          <w:tcPr>
            <w:tcW w:w="9782" w:type="dxa"/>
            <w:gridSpan w:val="3"/>
            <w:tcBorders>
              <w:top w:val="nil"/>
            </w:tcBorders>
            <w:hideMark/>
          </w:tcPr>
          <w:p w14:paraId="6EE58CB8" w14:textId="77777777" w:rsidR="000C64F9" w:rsidRDefault="000C64F9" w:rsidP="00931CDC">
            <w:pPr>
              <w:spacing w:after="160" w:line="259" w:lineRule="auto"/>
              <w:rPr>
                <w:b/>
                <w:bCs/>
                <w:sz w:val="20"/>
                <w:szCs w:val="20"/>
              </w:rPr>
            </w:pPr>
          </w:p>
          <w:p w14:paraId="775463BB" w14:textId="77777777" w:rsidR="000C64F9" w:rsidRDefault="000C64F9" w:rsidP="00931CDC">
            <w:pPr>
              <w:spacing w:after="160" w:line="259" w:lineRule="auto"/>
              <w:rPr>
                <w:b/>
                <w:bCs/>
                <w:sz w:val="20"/>
                <w:szCs w:val="20"/>
              </w:rPr>
            </w:pPr>
          </w:p>
          <w:p w14:paraId="7B82E48E" w14:textId="77777777" w:rsidR="000C64F9" w:rsidRDefault="000C64F9" w:rsidP="00931CDC">
            <w:pPr>
              <w:spacing w:after="160" w:line="259" w:lineRule="auto"/>
              <w:rPr>
                <w:b/>
                <w:bCs/>
                <w:sz w:val="20"/>
                <w:szCs w:val="20"/>
              </w:rPr>
            </w:pPr>
          </w:p>
          <w:p w14:paraId="678723E1" w14:textId="77777777" w:rsidR="000C64F9" w:rsidRPr="004C0F09" w:rsidRDefault="000C64F9" w:rsidP="00931CDC">
            <w:pPr>
              <w:spacing w:after="160" w:line="259" w:lineRule="auto"/>
              <w:rPr>
                <w:b/>
                <w:bCs/>
                <w:sz w:val="20"/>
                <w:szCs w:val="20"/>
              </w:rPr>
            </w:pPr>
          </w:p>
        </w:tc>
      </w:tr>
    </w:tbl>
    <w:p w14:paraId="11DB0C8A" w14:textId="77777777" w:rsidR="000C64F9" w:rsidRDefault="000C64F9" w:rsidP="000C64F9"/>
    <w:p w14:paraId="1B7CD656" w14:textId="77777777" w:rsidR="000C64F9" w:rsidRDefault="000C64F9" w:rsidP="000C64F9"/>
    <w:p w14:paraId="1F3770AB" w14:textId="77777777" w:rsidR="000C64F9" w:rsidRDefault="000C64F9" w:rsidP="000C64F9">
      <w:pPr>
        <w:pStyle w:val="Cmsor3"/>
      </w:pPr>
      <w:bookmarkStart w:id="265" w:name="_Toc191483138"/>
      <w:r>
        <w:t>Az adatátvitel bizalmassága és sértetlensége – Kriptográfiai védelem</w:t>
      </w:r>
      <w:bookmarkEnd w:id="2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AF04D8D" w14:textId="77777777" w:rsidTr="00931CDC">
        <w:trPr>
          <w:trHeight w:val="20"/>
        </w:trPr>
        <w:tc>
          <w:tcPr>
            <w:tcW w:w="6380" w:type="dxa"/>
            <w:shd w:val="clear" w:color="auto" w:fill="D9D9D9" w:themeFill="background1" w:themeFillShade="D9"/>
            <w:hideMark/>
          </w:tcPr>
          <w:p w14:paraId="2CEA184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BB2329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4A7ED3" w14:textId="77777777" w:rsidR="000C64F9" w:rsidRPr="004C0F09" w:rsidRDefault="000C64F9" w:rsidP="00931CDC">
            <w:pPr>
              <w:jc w:val="center"/>
              <w:rPr>
                <w:b/>
                <w:bCs/>
                <w:sz w:val="20"/>
                <w:szCs w:val="20"/>
              </w:rPr>
            </w:pPr>
            <w:r>
              <w:rPr>
                <w:b/>
                <w:bCs/>
                <w:sz w:val="20"/>
                <w:szCs w:val="20"/>
              </w:rPr>
              <w:t>Jelentős</w:t>
            </w:r>
          </w:p>
        </w:tc>
      </w:tr>
      <w:tr w:rsidR="000C64F9" w:rsidRPr="00425295" w14:paraId="7AA51EBB" w14:textId="77777777" w:rsidTr="00931CDC">
        <w:trPr>
          <w:trHeight w:val="20"/>
        </w:trPr>
        <w:tc>
          <w:tcPr>
            <w:tcW w:w="6380" w:type="dxa"/>
            <w:tcBorders>
              <w:bottom w:val="single" w:sz="4" w:space="0" w:color="auto"/>
            </w:tcBorders>
          </w:tcPr>
          <w:p w14:paraId="2FDBFF74" w14:textId="77777777" w:rsidR="000C64F9" w:rsidRPr="00425295" w:rsidRDefault="00C22F45" w:rsidP="00931CDC">
            <w:pPr>
              <w:spacing w:line="200" w:lineRule="atLeast"/>
              <w:rPr>
                <w:sz w:val="15"/>
                <w:szCs w:val="15"/>
              </w:rPr>
            </w:pPr>
            <w:sdt>
              <w:sdtPr>
                <w:rPr>
                  <w:sz w:val="15"/>
                  <w:szCs w:val="15"/>
                  <w:shd w:val="clear" w:color="auto" w:fill="FFFFFF"/>
                </w:rPr>
                <w:id w:val="12042055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1708397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659608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899561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5E3C7D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E75DCD2" w14:textId="77777777" w:rsidR="000C64F9" w:rsidRPr="00425295" w:rsidRDefault="000C64F9" w:rsidP="00931CDC">
            <w:pPr>
              <w:spacing w:after="160" w:line="259" w:lineRule="auto"/>
              <w:rPr>
                <w:sz w:val="15"/>
                <w:szCs w:val="15"/>
              </w:rPr>
            </w:pPr>
            <w:r>
              <w:rPr>
                <w:sz w:val="15"/>
                <w:szCs w:val="15"/>
              </w:rPr>
              <w:t>17.41.</w:t>
            </w:r>
          </w:p>
        </w:tc>
      </w:tr>
      <w:tr w:rsidR="000C64F9" w:rsidRPr="00475F5F" w14:paraId="22D061AC" w14:textId="77777777" w:rsidTr="00931CDC">
        <w:trPr>
          <w:trHeight w:val="407"/>
        </w:trPr>
        <w:tc>
          <w:tcPr>
            <w:tcW w:w="9782" w:type="dxa"/>
            <w:gridSpan w:val="3"/>
            <w:shd w:val="clear" w:color="auto" w:fill="F2F2F2" w:themeFill="background1" w:themeFillShade="F2"/>
            <w:hideMark/>
          </w:tcPr>
          <w:p w14:paraId="2B98DFD9" w14:textId="77777777" w:rsidR="000C64F9" w:rsidRPr="00475F5F" w:rsidRDefault="000C64F9" w:rsidP="00931CDC">
            <w:pPr>
              <w:pStyle w:val="TextBody"/>
            </w:pPr>
            <w:r>
              <w:t>Az EIR kriptográfiai mechanizmusokat alkalmaz az adatátvitel során, hogy megelőzze az információk jogosulatlan felfedését, illetve kimutassa az információk módosításait.</w:t>
            </w:r>
          </w:p>
        </w:tc>
      </w:tr>
      <w:tr w:rsidR="000C64F9" w:rsidRPr="00641C9B" w14:paraId="615183F5" w14:textId="77777777" w:rsidTr="00931CDC">
        <w:trPr>
          <w:trHeight w:val="20"/>
        </w:trPr>
        <w:tc>
          <w:tcPr>
            <w:tcW w:w="9782" w:type="dxa"/>
            <w:gridSpan w:val="3"/>
            <w:tcBorders>
              <w:bottom w:val="single" w:sz="4" w:space="0" w:color="auto"/>
            </w:tcBorders>
            <w:hideMark/>
          </w:tcPr>
          <w:p w14:paraId="2F3FD52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EE138EC" w14:textId="77777777" w:rsidR="000C64F9" w:rsidRPr="00641C9B" w:rsidRDefault="00C22F45" w:rsidP="00931CDC">
            <w:pPr>
              <w:spacing w:after="160" w:line="259" w:lineRule="auto"/>
              <w:rPr>
                <w:b/>
                <w:bCs/>
              </w:rPr>
            </w:pPr>
            <w:sdt>
              <w:sdtPr>
                <w:rPr>
                  <w:sz w:val="16"/>
                  <w:szCs w:val="16"/>
                  <w:shd w:val="clear" w:color="auto" w:fill="FFFFFF"/>
                </w:rPr>
                <w:id w:val="18889926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245386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729117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EE8B13E" w14:textId="77777777" w:rsidTr="00931CDC">
        <w:trPr>
          <w:trHeight w:val="20"/>
        </w:trPr>
        <w:tc>
          <w:tcPr>
            <w:tcW w:w="9782" w:type="dxa"/>
            <w:gridSpan w:val="3"/>
            <w:tcBorders>
              <w:bottom w:val="nil"/>
            </w:tcBorders>
            <w:hideMark/>
          </w:tcPr>
          <w:p w14:paraId="0F40401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F19E62" w14:textId="77777777" w:rsidTr="00931CDC">
        <w:trPr>
          <w:trHeight w:val="243"/>
        </w:trPr>
        <w:tc>
          <w:tcPr>
            <w:tcW w:w="9782" w:type="dxa"/>
            <w:gridSpan w:val="3"/>
            <w:tcBorders>
              <w:top w:val="nil"/>
            </w:tcBorders>
            <w:hideMark/>
          </w:tcPr>
          <w:p w14:paraId="2FE4520B" w14:textId="77777777" w:rsidR="000C64F9" w:rsidRDefault="000C64F9" w:rsidP="00931CDC">
            <w:pPr>
              <w:spacing w:after="160" w:line="259" w:lineRule="auto"/>
              <w:rPr>
                <w:b/>
                <w:bCs/>
                <w:sz w:val="20"/>
                <w:szCs w:val="20"/>
              </w:rPr>
            </w:pPr>
          </w:p>
          <w:p w14:paraId="652C4483" w14:textId="77777777" w:rsidR="000C64F9" w:rsidRDefault="000C64F9" w:rsidP="00931CDC">
            <w:pPr>
              <w:spacing w:after="160" w:line="259" w:lineRule="auto"/>
              <w:rPr>
                <w:b/>
                <w:bCs/>
                <w:sz w:val="20"/>
                <w:szCs w:val="20"/>
              </w:rPr>
            </w:pPr>
          </w:p>
          <w:p w14:paraId="6E4D5198" w14:textId="77777777" w:rsidR="000C64F9" w:rsidRDefault="000C64F9" w:rsidP="00931CDC">
            <w:pPr>
              <w:spacing w:after="160" w:line="259" w:lineRule="auto"/>
              <w:rPr>
                <w:b/>
                <w:bCs/>
                <w:sz w:val="20"/>
                <w:szCs w:val="20"/>
              </w:rPr>
            </w:pPr>
          </w:p>
          <w:p w14:paraId="274025A9" w14:textId="77777777" w:rsidR="000C64F9" w:rsidRPr="004C0F09" w:rsidRDefault="000C64F9" w:rsidP="00931CDC">
            <w:pPr>
              <w:spacing w:after="160" w:line="259" w:lineRule="auto"/>
              <w:rPr>
                <w:b/>
                <w:bCs/>
                <w:sz w:val="20"/>
                <w:szCs w:val="20"/>
              </w:rPr>
            </w:pPr>
          </w:p>
        </w:tc>
      </w:tr>
    </w:tbl>
    <w:p w14:paraId="6A55F535" w14:textId="77777777" w:rsidR="000C64F9" w:rsidRDefault="000C64F9" w:rsidP="000C64F9"/>
    <w:p w14:paraId="7EACE9C3" w14:textId="77777777" w:rsidR="000C64F9" w:rsidRDefault="000C64F9" w:rsidP="000C64F9"/>
    <w:p w14:paraId="4A90D32D" w14:textId="77777777" w:rsidR="000C64F9" w:rsidRDefault="000C64F9" w:rsidP="000C64F9">
      <w:pPr>
        <w:pStyle w:val="Cmsor3"/>
      </w:pPr>
      <w:bookmarkStart w:id="266" w:name="_Toc191483139"/>
      <w:r>
        <w:t>A hálózati kapcsolat megszakítása</w:t>
      </w:r>
      <w:bookmarkEnd w:id="26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B6062C" w14:textId="77777777" w:rsidTr="00931CDC">
        <w:trPr>
          <w:trHeight w:val="20"/>
        </w:trPr>
        <w:tc>
          <w:tcPr>
            <w:tcW w:w="6380" w:type="dxa"/>
            <w:shd w:val="clear" w:color="auto" w:fill="D9D9D9" w:themeFill="background1" w:themeFillShade="D9"/>
            <w:hideMark/>
          </w:tcPr>
          <w:p w14:paraId="3102506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0D4085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51BC6B" w14:textId="77777777" w:rsidR="000C64F9" w:rsidRPr="004C0F09" w:rsidRDefault="000C64F9" w:rsidP="00931CDC">
            <w:pPr>
              <w:jc w:val="center"/>
              <w:rPr>
                <w:b/>
                <w:bCs/>
                <w:sz w:val="20"/>
                <w:szCs w:val="20"/>
              </w:rPr>
            </w:pPr>
            <w:r>
              <w:rPr>
                <w:b/>
                <w:bCs/>
                <w:sz w:val="20"/>
                <w:szCs w:val="20"/>
              </w:rPr>
              <w:t>Jelentős</w:t>
            </w:r>
          </w:p>
        </w:tc>
      </w:tr>
      <w:tr w:rsidR="000C64F9" w:rsidRPr="00425295" w14:paraId="48B488A8" w14:textId="77777777" w:rsidTr="00931CDC">
        <w:trPr>
          <w:trHeight w:val="20"/>
        </w:trPr>
        <w:tc>
          <w:tcPr>
            <w:tcW w:w="6380" w:type="dxa"/>
            <w:tcBorders>
              <w:bottom w:val="single" w:sz="4" w:space="0" w:color="auto"/>
            </w:tcBorders>
          </w:tcPr>
          <w:p w14:paraId="7D17B3C0" w14:textId="77777777" w:rsidR="000C64F9" w:rsidRPr="00425295" w:rsidRDefault="00C22F45" w:rsidP="00931CDC">
            <w:pPr>
              <w:spacing w:line="200" w:lineRule="atLeast"/>
              <w:rPr>
                <w:sz w:val="15"/>
                <w:szCs w:val="15"/>
              </w:rPr>
            </w:pPr>
            <w:sdt>
              <w:sdtPr>
                <w:rPr>
                  <w:sz w:val="15"/>
                  <w:szCs w:val="15"/>
                  <w:shd w:val="clear" w:color="auto" w:fill="FFFFFF"/>
                </w:rPr>
                <w:id w:val="9983184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503182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213011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25331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157D0E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0F6D775" w14:textId="77777777" w:rsidR="000C64F9" w:rsidRPr="00425295" w:rsidRDefault="000C64F9" w:rsidP="00931CDC">
            <w:pPr>
              <w:spacing w:after="160" w:line="259" w:lineRule="auto"/>
              <w:rPr>
                <w:sz w:val="15"/>
                <w:szCs w:val="15"/>
              </w:rPr>
            </w:pPr>
            <w:r>
              <w:rPr>
                <w:sz w:val="15"/>
                <w:szCs w:val="15"/>
              </w:rPr>
              <w:t>17.46.</w:t>
            </w:r>
          </w:p>
        </w:tc>
      </w:tr>
      <w:tr w:rsidR="000C64F9" w:rsidRPr="00475F5F" w14:paraId="74456474" w14:textId="77777777" w:rsidTr="00931CDC">
        <w:trPr>
          <w:trHeight w:val="407"/>
        </w:trPr>
        <w:tc>
          <w:tcPr>
            <w:tcW w:w="9782" w:type="dxa"/>
            <w:gridSpan w:val="3"/>
            <w:shd w:val="clear" w:color="auto" w:fill="F2F2F2" w:themeFill="background1" w:themeFillShade="F2"/>
            <w:hideMark/>
          </w:tcPr>
          <w:p w14:paraId="50EB771D" w14:textId="77777777" w:rsidR="000C64F9" w:rsidRPr="00475F5F" w:rsidRDefault="000C64F9" w:rsidP="00931CDC">
            <w:pPr>
              <w:pStyle w:val="TextBody"/>
            </w:pPr>
            <w:r>
              <w:t>Az EIR megszakítja a hálózati kapcsolatot a kommunikációs munkaszakasz befejezésekor vagy meghatározott időtartamú inaktivitás után.</w:t>
            </w:r>
          </w:p>
        </w:tc>
      </w:tr>
      <w:tr w:rsidR="000C64F9" w:rsidRPr="00641C9B" w14:paraId="76A4F637" w14:textId="77777777" w:rsidTr="00931CDC">
        <w:trPr>
          <w:trHeight w:val="20"/>
        </w:trPr>
        <w:tc>
          <w:tcPr>
            <w:tcW w:w="9782" w:type="dxa"/>
            <w:gridSpan w:val="3"/>
            <w:tcBorders>
              <w:bottom w:val="single" w:sz="4" w:space="0" w:color="auto"/>
            </w:tcBorders>
            <w:hideMark/>
          </w:tcPr>
          <w:p w14:paraId="252BBCF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9FC1456" w14:textId="77777777" w:rsidR="000C64F9" w:rsidRPr="00641C9B" w:rsidRDefault="00C22F45" w:rsidP="00931CDC">
            <w:pPr>
              <w:spacing w:after="160" w:line="259" w:lineRule="auto"/>
              <w:rPr>
                <w:b/>
                <w:bCs/>
              </w:rPr>
            </w:pPr>
            <w:sdt>
              <w:sdtPr>
                <w:rPr>
                  <w:sz w:val="16"/>
                  <w:szCs w:val="16"/>
                  <w:shd w:val="clear" w:color="auto" w:fill="FFFFFF"/>
                </w:rPr>
                <w:id w:val="-1292153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36921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8828776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0F7ED4B" w14:textId="77777777" w:rsidTr="00931CDC">
        <w:trPr>
          <w:trHeight w:val="20"/>
        </w:trPr>
        <w:tc>
          <w:tcPr>
            <w:tcW w:w="9782" w:type="dxa"/>
            <w:gridSpan w:val="3"/>
            <w:tcBorders>
              <w:bottom w:val="nil"/>
            </w:tcBorders>
            <w:hideMark/>
          </w:tcPr>
          <w:p w14:paraId="3186870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CD41043" w14:textId="77777777" w:rsidTr="00931CDC">
        <w:trPr>
          <w:trHeight w:val="243"/>
        </w:trPr>
        <w:tc>
          <w:tcPr>
            <w:tcW w:w="9782" w:type="dxa"/>
            <w:gridSpan w:val="3"/>
            <w:tcBorders>
              <w:top w:val="nil"/>
            </w:tcBorders>
            <w:hideMark/>
          </w:tcPr>
          <w:p w14:paraId="12571B7C" w14:textId="77777777" w:rsidR="000C64F9" w:rsidRDefault="000C64F9" w:rsidP="00931CDC">
            <w:pPr>
              <w:spacing w:after="160" w:line="259" w:lineRule="auto"/>
              <w:rPr>
                <w:b/>
                <w:bCs/>
                <w:sz w:val="20"/>
                <w:szCs w:val="20"/>
              </w:rPr>
            </w:pPr>
          </w:p>
          <w:p w14:paraId="32C6113B" w14:textId="77777777" w:rsidR="000C64F9" w:rsidRDefault="000C64F9" w:rsidP="00931CDC">
            <w:pPr>
              <w:spacing w:after="160" w:line="259" w:lineRule="auto"/>
              <w:rPr>
                <w:b/>
                <w:bCs/>
                <w:sz w:val="20"/>
                <w:szCs w:val="20"/>
              </w:rPr>
            </w:pPr>
          </w:p>
          <w:p w14:paraId="738FCC36" w14:textId="77777777" w:rsidR="000C64F9" w:rsidRDefault="000C64F9" w:rsidP="00931CDC">
            <w:pPr>
              <w:spacing w:after="160" w:line="259" w:lineRule="auto"/>
              <w:rPr>
                <w:b/>
                <w:bCs/>
                <w:sz w:val="20"/>
                <w:szCs w:val="20"/>
              </w:rPr>
            </w:pPr>
          </w:p>
          <w:p w14:paraId="6E9A3444" w14:textId="77777777" w:rsidR="000C64F9" w:rsidRPr="004C0F09" w:rsidRDefault="000C64F9" w:rsidP="00931CDC">
            <w:pPr>
              <w:spacing w:after="160" w:line="259" w:lineRule="auto"/>
              <w:rPr>
                <w:b/>
                <w:bCs/>
                <w:sz w:val="20"/>
                <w:szCs w:val="20"/>
              </w:rPr>
            </w:pPr>
          </w:p>
        </w:tc>
      </w:tr>
    </w:tbl>
    <w:p w14:paraId="5E80A20B" w14:textId="77777777" w:rsidR="000C64F9" w:rsidRDefault="000C64F9" w:rsidP="000C64F9"/>
    <w:p w14:paraId="07D579AF" w14:textId="77777777" w:rsidR="000C64F9" w:rsidRDefault="000C64F9" w:rsidP="000C64F9"/>
    <w:p w14:paraId="23A9E174" w14:textId="77777777" w:rsidR="000C64F9" w:rsidRDefault="000C64F9" w:rsidP="000C64F9">
      <w:pPr>
        <w:pStyle w:val="Cmsor3"/>
      </w:pPr>
      <w:bookmarkStart w:id="267" w:name="_Toc191483140"/>
      <w:r>
        <w:t>Kriptográfiai kulcs előállítása és kezelése</w:t>
      </w:r>
      <w:bookmarkEnd w:id="2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3125B5B" w14:textId="77777777" w:rsidTr="00931CDC">
        <w:trPr>
          <w:trHeight w:val="20"/>
        </w:trPr>
        <w:tc>
          <w:tcPr>
            <w:tcW w:w="6380" w:type="dxa"/>
            <w:shd w:val="clear" w:color="auto" w:fill="D9D9D9" w:themeFill="background1" w:themeFillShade="D9"/>
            <w:hideMark/>
          </w:tcPr>
          <w:p w14:paraId="473ADF6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89A52F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36D4C3C" w14:textId="77777777" w:rsidR="000C64F9" w:rsidRPr="004C0F09" w:rsidRDefault="000C64F9" w:rsidP="00931CDC">
            <w:pPr>
              <w:jc w:val="center"/>
              <w:rPr>
                <w:b/>
                <w:bCs/>
                <w:sz w:val="20"/>
                <w:szCs w:val="20"/>
              </w:rPr>
            </w:pPr>
            <w:r>
              <w:rPr>
                <w:b/>
                <w:bCs/>
                <w:sz w:val="20"/>
                <w:szCs w:val="20"/>
              </w:rPr>
              <w:t>Alap</w:t>
            </w:r>
          </w:p>
        </w:tc>
      </w:tr>
      <w:tr w:rsidR="000C64F9" w:rsidRPr="00425295" w14:paraId="193AB838" w14:textId="77777777" w:rsidTr="00931CDC">
        <w:trPr>
          <w:trHeight w:val="20"/>
        </w:trPr>
        <w:tc>
          <w:tcPr>
            <w:tcW w:w="6380" w:type="dxa"/>
            <w:tcBorders>
              <w:bottom w:val="single" w:sz="4" w:space="0" w:color="auto"/>
            </w:tcBorders>
          </w:tcPr>
          <w:p w14:paraId="5247AFCA" w14:textId="77777777" w:rsidR="000C64F9" w:rsidRPr="00425295" w:rsidRDefault="00C22F45" w:rsidP="00931CDC">
            <w:pPr>
              <w:spacing w:line="200" w:lineRule="atLeast"/>
              <w:rPr>
                <w:sz w:val="15"/>
                <w:szCs w:val="15"/>
              </w:rPr>
            </w:pPr>
            <w:sdt>
              <w:sdtPr>
                <w:rPr>
                  <w:sz w:val="15"/>
                  <w:szCs w:val="15"/>
                  <w:shd w:val="clear" w:color="auto" w:fill="FFFFFF"/>
                </w:rPr>
                <w:id w:val="-21175156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30204655"/>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025304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668202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32FAA4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A45416" w14:textId="77777777" w:rsidR="000C64F9" w:rsidRPr="00425295" w:rsidRDefault="000C64F9" w:rsidP="00931CDC">
            <w:pPr>
              <w:spacing w:after="160" w:line="259" w:lineRule="auto"/>
              <w:rPr>
                <w:sz w:val="15"/>
                <w:szCs w:val="15"/>
              </w:rPr>
            </w:pPr>
            <w:r>
              <w:rPr>
                <w:sz w:val="15"/>
                <w:szCs w:val="15"/>
              </w:rPr>
              <w:t>17.49.</w:t>
            </w:r>
          </w:p>
        </w:tc>
      </w:tr>
      <w:tr w:rsidR="000C64F9" w:rsidRPr="00475F5F" w14:paraId="080370FE" w14:textId="77777777" w:rsidTr="00931CDC">
        <w:trPr>
          <w:trHeight w:val="407"/>
        </w:trPr>
        <w:tc>
          <w:tcPr>
            <w:tcW w:w="9782" w:type="dxa"/>
            <w:gridSpan w:val="3"/>
            <w:shd w:val="clear" w:color="auto" w:fill="F2F2F2" w:themeFill="background1" w:themeFillShade="F2"/>
            <w:hideMark/>
          </w:tcPr>
          <w:p w14:paraId="7CBA094B" w14:textId="77777777" w:rsidR="000C64F9" w:rsidRPr="00475F5F" w:rsidRDefault="000C64F9" w:rsidP="00931CDC">
            <w:pPr>
              <w:pStyle w:val="TextBody"/>
            </w:pPr>
            <w:r>
              <w:t>A szervezet előállítja és kezeli a kriptográfiai kulcsokat a szervezet által meghatározott előállítási, szétosztási, tárolási, hozzáférési és megsemmisítési követelményekkel összhangban.</w:t>
            </w:r>
          </w:p>
        </w:tc>
      </w:tr>
      <w:tr w:rsidR="000C64F9" w:rsidRPr="00641C9B" w14:paraId="247CA09B" w14:textId="77777777" w:rsidTr="00931CDC">
        <w:trPr>
          <w:trHeight w:val="20"/>
        </w:trPr>
        <w:tc>
          <w:tcPr>
            <w:tcW w:w="9782" w:type="dxa"/>
            <w:gridSpan w:val="3"/>
            <w:tcBorders>
              <w:bottom w:val="single" w:sz="4" w:space="0" w:color="auto"/>
            </w:tcBorders>
            <w:hideMark/>
          </w:tcPr>
          <w:p w14:paraId="0712859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9B7FA4" w14:textId="77777777" w:rsidR="000C64F9" w:rsidRPr="00641C9B" w:rsidRDefault="00C22F45" w:rsidP="00931CDC">
            <w:pPr>
              <w:spacing w:after="160" w:line="259" w:lineRule="auto"/>
              <w:rPr>
                <w:b/>
                <w:bCs/>
              </w:rPr>
            </w:pPr>
            <w:sdt>
              <w:sdtPr>
                <w:rPr>
                  <w:sz w:val="16"/>
                  <w:szCs w:val="16"/>
                  <w:shd w:val="clear" w:color="auto" w:fill="FFFFFF"/>
                </w:rPr>
                <w:id w:val="11229628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3749697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204436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4822823" w14:textId="77777777" w:rsidTr="00931CDC">
        <w:trPr>
          <w:trHeight w:val="20"/>
        </w:trPr>
        <w:tc>
          <w:tcPr>
            <w:tcW w:w="9782" w:type="dxa"/>
            <w:gridSpan w:val="3"/>
            <w:tcBorders>
              <w:bottom w:val="nil"/>
            </w:tcBorders>
            <w:hideMark/>
          </w:tcPr>
          <w:p w14:paraId="5C2A0EA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18A9299" w14:textId="77777777" w:rsidTr="00931CDC">
        <w:trPr>
          <w:trHeight w:val="243"/>
        </w:trPr>
        <w:tc>
          <w:tcPr>
            <w:tcW w:w="9782" w:type="dxa"/>
            <w:gridSpan w:val="3"/>
            <w:tcBorders>
              <w:top w:val="nil"/>
            </w:tcBorders>
            <w:hideMark/>
          </w:tcPr>
          <w:p w14:paraId="204ABB61" w14:textId="77777777" w:rsidR="000C64F9" w:rsidRDefault="000C64F9" w:rsidP="00931CDC">
            <w:pPr>
              <w:spacing w:after="160" w:line="259" w:lineRule="auto"/>
              <w:rPr>
                <w:b/>
                <w:bCs/>
                <w:sz w:val="20"/>
                <w:szCs w:val="20"/>
              </w:rPr>
            </w:pPr>
          </w:p>
          <w:p w14:paraId="6E034AF5" w14:textId="77777777" w:rsidR="000C64F9" w:rsidRDefault="000C64F9" w:rsidP="00931CDC">
            <w:pPr>
              <w:spacing w:after="160" w:line="259" w:lineRule="auto"/>
              <w:rPr>
                <w:b/>
                <w:bCs/>
                <w:sz w:val="20"/>
                <w:szCs w:val="20"/>
              </w:rPr>
            </w:pPr>
          </w:p>
          <w:p w14:paraId="0F5F873A" w14:textId="77777777" w:rsidR="000C64F9" w:rsidRDefault="000C64F9" w:rsidP="00931CDC">
            <w:pPr>
              <w:spacing w:after="160" w:line="259" w:lineRule="auto"/>
              <w:rPr>
                <w:b/>
                <w:bCs/>
                <w:sz w:val="20"/>
                <w:szCs w:val="20"/>
              </w:rPr>
            </w:pPr>
          </w:p>
          <w:p w14:paraId="5ED3770A" w14:textId="77777777" w:rsidR="000C64F9" w:rsidRPr="004C0F09" w:rsidRDefault="000C64F9" w:rsidP="00931CDC">
            <w:pPr>
              <w:spacing w:after="160" w:line="259" w:lineRule="auto"/>
              <w:rPr>
                <w:b/>
                <w:bCs/>
                <w:sz w:val="20"/>
                <w:szCs w:val="20"/>
              </w:rPr>
            </w:pPr>
          </w:p>
        </w:tc>
      </w:tr>
    </w:tbl>
    <w:p w14:paraId="6C26DADC" w14:textId="77777777" w:rsidR="000C64F9" w:rsidRDefault="000C64F9" w:rsidP="000C64F9"/>
    <w:p w14:paraId="29A71DB0" w14:textId="77777777" w:rsidR="000C64F9" w:rsidRDefault="000C64F9" w:rsidP="000C64F9"/>
    <w:p w14:paraId="0B2AB4D8" w14:textId="77777777" w:rsidR="000C64F9" w:rsidRDefault="000C64F9" w:rsidP="000C64F9">
      <w:pPr>
        <w:pStyle w:val="Cmsor3"/>
      </w:pPr>
      <w:bookmarkStart w:id="268" w:name="_Toc191483141"/>
      <w:r>
        <w:t>Kriptográfiai kulcs előállítása és kezelése – Rendelkezésre állás</w:t>
      </w:r>
      <w:bookmarkEnd w:id="26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61EF7EB" w14:textId="77777777" w:rsidTr="00931CDC">
        <w:trPr>
          <w:trHeight w:val="20"/>
        </w:trPr>
        <w:tc>
          <w:tcPr>
            <w:tcW w:w="6380" w:type="dxa"/>
            <w:shd w:val="clear" w:color="auto" w:fill="D9D9D9" w:themeFill="background1" w:themeFillShade="D9"/>
            <w:hideMark/>
          </w:tcPr>
          <w:p w14:paraId="0068760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284767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EC13BC5" w14:textId="77777777" w:rsidR="000C64F9" w:rsidRPr="004C0F09" w:rsidRDefault="000C64F9" w:rsidP="00931CDC">
            <w:pPr>
              <w:jc w:val="center"/>
              <w:rPr>
                <w:b/>
                <w:bCs/>
                <w:sz w:val="20"/>
                <w:szCs w:val="20"/>
              </w:rPr>
            </w:pPr>
            <w:r>
              <w:rPr>
                <w:b/>
                <w:bCs/>
                <w:sz w:val="20"/>
                <w:szCs w:val="20"/>
              </w:rPr>
              <w:t>Magas</w:t>
            </w:r>
          </w:p>
        </w:tc>
      </w:tr>
      <w:tr w:rsidR="000C64F9" w:rsidRPr="00425295" w14:paraId="20E50C3C" w14:textId="77777777" w:rsidTr="00931CDC">
        <w:trPr>
          <w:trHeight w:val="20"/>
        </w:trPr>
        <w:tc>
          <w:tcPr>
            <w:tcW w:w="6380" w:type="dxa"/>
            <w:tcBorders>
              <w:bottom w:val="single" w:sz="4" w:space="0" w:color="auto"/>
            </w:tcBorders>
          </w:tcPr>
          <w:p w14:paraId="6D19B5E1" w14:textId="1ECC773B" w:rsidR="000C64F9" w:rsidRPr="00425295" w:rsidRDefault="00C22F45" w:rsidP="00931CDC">
            <w:pPr>
              <w:spacing w:line="200" w:lineRule="atLeast"/>
              <w:rPr>
                <w:sz w:val="15"/>
                <w:szCs w:val="15"/>
              </w:rPr>
            </w:pPr>
            <w:sdt>
              <w:sdtPr>
                <w:rPr>
                  <w:sz w:val="15"/>
                  <w:szCs w:val="15"/>
                  <w:shd w:val="clear" w:color="auto" w:fill="FFFFFF"/>
                </w:rPr>
                <w:id w:val="-10138365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42375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12118896"/>
                <w14:checkbox>
                  <w14:checked w14:val="0"/>
                  <w14:checkedState w14:val="2612" w14:font="MS Gothic"/>
                  <w14:uncheckedState w14:val="2610" w14:font="MS Gothic"/>
                </w14:checkbox>
              </w:sdtPr>
              <w:sdtEndPr/>
              <w:sdtContent>
                <w:r w:rsidR="00931CDC">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5512954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E636BD5"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2C7DDC" w14:textId="77777777" w:rsidR="000C64F9" w:rsidRPr="00425295" w:rsidRDefault="000C64F9" w:rsidP="00931CDC">
            <w:pPr>
              <w:spacing w:after="160" w:line="259" w:lineRule="auto"/>
              <w:rPr>
                <w:sz w:val="15"/>
                <w:szCs w:val="15"/>
              </w:rPr>
            </w:pPr>
            <w:r>
              <w:rPr>
                <w:sz w:val="15"/>
                <w:szCs w:val="15"/>
              </w:rPr>
              <w:t>17.50.</w:t>
            </w:r>
          </w:p>
        </w:tc>
      </w:tr>
      <w:tr w:rsidR="000C64F9" w:rsidRPr="00475F5F" w14:paraId="0BDFC8E2" w14:textId="77777777" w:rsidTr="00931CDC">
        <w:trPr>
          <w:trHeight w:val="407"/>
        </w:trPr>
        <w:tc>
          <w:tcPr>
            <w:tcW w:w="9782" w:type="dxa"/>
            <w:gridSpan w:val="3"/>
            <w:shd w:val="clear" w:color="auto" w:fill="F2F2F2" w:themeFill="background1" w:themeFillShade="F2"/>
            <w:hideMark/>
          </w:tcPr>
          <w:p w14:paraId="0E130CD4" w14:textId="77777777" w:rsidR="000C64F9" w:rsidRPr="00475F5F" w:rsidRDefault="000C64F9" w:rsidP="00931CDC">
            <w:pPr>
              <w:pStyle w:val="TextBody"/>
            </w:pPr>
            <w:r>
              <w:t>A szervezet biztosítja az információk rendelkezésre állását abban az esetben is, amikor a felhasználók elveszítik a kriptográfiai kulcsaikat.</w:t>
            </w:r>
          </w:p>
        </w:tc>
      </w:tr>
      <w:tr w:rsidR="000C64F9" w:rsidRPr="00641C9B" w14:paraId="7C3442A1" w14:textId="77777777" w:rsidTr="00931CDC">
        <w:trPr>
          <w:trHeight w:val="20"/>
        </w:trPr>
        <w:tc>
          <w:tcPr>
            <w:tcW w:w="9782" w:type="dxa"/>
            <w:gridSpan w:val="3"/>
            <w:tcBorders>
              <w:bottom w:val="single" w:sz="4" w:space="0" w:color="auto"/>
            </w:tcBorders>
            <w:hideMark/>
          </w:tcPr>
          <w:p w14:paraId="232A2B7E"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3D34CC1" w14:textId="77777777" w:rsidR="000C64F9" w:rsidRPr="00641C9B" w:rsidRDefault="00C22F45" w:rsidP="00931CDC">
            <w:pPr>
              <w:spacing w:after="160" w:line="259" w:lineRule="auto"/>
              <w:rPr>
                <w:b/>
                <w:bCs/>
              </w:rPr>
            </w:pPr>
            <w:sdt>
              <w:sdtPr>
                <w:rPr>
                  <w:sz w:val="16"/>
                  <w:szCs w:val="16"/>
                  <w:shd w:val="clear" w:color="auto" w:fill="FFFFFF"/>
                </w:rPr>
                <w:id w:val="-133198041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579466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1772935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159B327" w14:textId="77777777" w:rsidTr="00931CDC">
        <w:trPr>
          <w:trHeight w:val="20"/>
        </w:trPr>
        <w:tc>
          <w:tcPr>
            <w:tcW w:w="9782" w:type="dxa"/>
            <w:gridSpan w:val="3"/>
            <w:tcBorders>
              <w:bottom w:val="nil"/>
            </w:tcBorders>
            <w:hideMark/>
          </w:tcPr>
          <w:p w14:paraId="7BED155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97EFFEF" w14:textId="77777777" w:rsidTr="00931CDC">
        <w:trPr>
          <w:trHeight w:val="243"/>
        </w:trPr>
        <w:tc>
          <w:tcPr>
            <w:tcW w:w="9782" w:type="dxa"/>
            <w:gridSpan w:val="3"/>
            <w:tcBorders>
              <w:top w:val="nil"/>
            </w:tcBorders>
            <w:hideMark/>
          </w:tcPr>
          <w:p w14:paraId="793AD0AE" w14:textId="77777777" w:rsidR="000C64F9" w:rsidRDefault="000C64F9" w:rsidP="00931CDC">
            <w:pPr>
              <w:spacing w:after="160" w:line="259" w:lineRule="auto"/>
              <w:rPr>
                <w:b/>
                <w:bCs/>
                <w:sz w:val="20"/>
                <w:szCs w:val="20"/>
              </w:rPr>
            </w:pPr>
          </w:p>
          <w:p w14:paraId="6064AA88" w14:textId="77777777" w:rsidR="000C64F9" w:rsidRDefault="000C64F9" w:rsidP="00931CDC">
            <w:pPr>
              <w:spacing w:after="160" w:line="259" w:lineRule="auto"/>
              <w:rPr>
                <w:b/>
                <w:bCs/>
                <w:sz w:val="20"/>
                <w:szCs w:val="20"/>
              </w:rPr>
            </w:pPr>
          </w:p>
          <w:p w14:paraId="10EEFEE6" w14:textId="77777777" w:rsidR="000C64F9" w:rsidRDefault="000C64F9" w:rsidP="00931CDC">
            <w:pPr>
              <w:spacing w:after="160" w:line="259" w:lineRule="auto"/>
              <w:rPr>
                <w:b/>
                <w:bCs/>
                <w:sz w:val="20"/>
                <w:szCs w:val="20"/>
              </w:rPr>
            </w:pPr>
          </w:p>
          <w:p w14:paraId="3BB568B7" w14:textId="77777777" w:rsidR="000C64F9" w:rsidRPr="004C0F09" w:rsidRDefault="000C64F9" w:rsidP="00931CDC">
            <w:pPr>
              <w:spacing w:after="160" w:line="259" w:lineRule="auto"/>
              <w:rPr>
                <w:b/>
                <w:bCs/>
                <w:sz w:val="20"/>
                <w:szCs w:val="20"/>
              </w:rPr>
            </w:pPr>
          </w:p>
        </w:tc>
      </w:tr>
    </w:tbl>
    <w:p w14:paraId="582D4A4A" w14:textId="77777777" w:rsidR="000C64F9" w:rsidRDefault="000C64F9" w:rsidP="000C64F9"/>
    <w:p w14:paraId="5C87EA3F" w14:textId="77777777" w:rsidR="000C64F9" w:rsidRDefault="000C64F9" w:rsidP="000C64F9"/>
    <w:p w14:paraId="65326C45" w14:textId="77777777" w:rsidR="000C64F9" w:rsidRDefault="000C64F9" w:rsidP="000C64F9">
      <w:pPr>
        <w:pStyle w:val="Cmsor3"/>
      </w:pPr>
      <w:bookmarkStart w:id="269" w:name="_Toc191483142"/>
      <w:r>
        <w:t>Kriptográfiai védelem</w:t>
      </w:r>
      <w:bookmarkEnd w:id="2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605F6E6" w14:textId="77777777" w:rsidTr="00931CDC">
        <w:trPr>
          <w:trHeight w:val="20"/>
        </w:trPr>
        <w:tc>
          <w:tcPr>
            <w:tcW w:w="6380" w:type="dxa"/>
            <w:shd w:val="clear" w:color="auto" w:fill="D9D9D9" w:themeFill="background1" w:themeFillShade="D9"/>
            <w:hideMark/>
          </w:tcPr>
          <w:p w14:paraId="5A7076C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78A40E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E7F098" w14:textId="77777777" w:rsidR="000C64F9" w:rsidRPr="004C0F09" w:rsidRDefault="000C64F9" w:rsidP="00931CDC">
            <w:pPr>
              <w:jc w:val="center"/>
              <w:rPr>
                <w:b/>
                <w:bCs/>
                <w:sz w:val="20"/>
                <w:szCs w:val="20"/>
              </w:rPr>
            </w:pPr>
            <w:r>
              <w:rPr>
                <w:b/>
                <w:bCs/>
                <w:sz w:val="20"/>
                <w:szCs w:val="20"/>
              </w:rPr>
              <w:t>Alap</w:t>
            </w:r>
          </w:p>
        </w:tc>
      </w:tr>
      <w:tr w:rsidR="000C64F9" w:rsidRPr="00425295" w14:paraId="46D9DE49" w14:textId="77777777" w:rsidTr="00931CDC">
        <w:trPr>
          <w:trHeight w:val="20"/>
        </w:trPr>
        <w:tc>
          <w:tcPr>
            <w:tcW w:w="6380" w:type="dxa"/>
            <w:tcBorders>
              <w:bottom w:val="single" w:sz="4" w:space="0" w:color="auto"/>
            </w:tcBorders>
          </w:tcPr>
          <w:p w14:paraId="6DDD9CCF" w14:textId="77777777" w:rsidR="000C64F9" w:rsidRPr="00425295" w:rsidRDefault="00C22F45" w:rsidP="00931CDC">
            <w:pPr>
              <w:spacing w:line="200" w:lineRule="atLeast"/>
              <w:rPr>
                <w:sz w:val="15"/>
                <w:szCs w:val="15"/>
              </w:rPr>
            </w:pPr>
            <w:sdt>
              <w:sdtPr>
                <w:rPr>
                  <w:sz w:val="15"/>
                  <w:szCs w:val="15"/>
                  <w:shd w:val="clear" w:color="auto" w:fill="FFFFFF"/>
                </w:rPr>
                <w:id w:val="15418568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4247045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8528393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128707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9D5A76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4853F4A" w14:textId="77777777" w:rsidR="000C64F9" w:rsidRPr="00425295" w:rsidRDefault="000C64F9" w:rsidP="00931CDC">
            <w:pPr>
              <w:spacing w:after="160" w:line="259" w:lineRule="auto"/>
              <w:rPr>
                <w:sz w:val="15"/>
                <w:szCs w:val="15"/>
              </w:rPr>
            </w:pPr>
            <w:r>
              <w:rPr>
                <w:sz w:val="15"/>
                <w:szCs w:val="15"/>
              </w:rPr>
              <w:t>17.53.</w:t>
            </w:r>
          </w:p>
        </w:tc>
      </w:tr>
      <w:tr w:rsidR="000C64F9" w:rsidRPr="00475F5F" w14:paraId="6E9036C2" w14:textId="77777777" w:rsidTr="00931CDC">
        <w:trPr>
          <w:trHeight w:val="407"/>
        </w:trPr>
        <w:tc>
          <w:tcPr>
            <w:tcW w:w="9782" w:type="dxa"/>
            <w:gridSpan w:val="3"/>
            <w:shd w:val="clear" w:color="auto" w:fill="F2F2F2" w:themeFill="background1" w:themeFillShade="F2"/>
            <w:hideMark/>
          </w:tcPr>
          <w:p w14:paraId="2F317FA5" w14:textId="77777777" w:rsidR="000C64F9" w:rsidRDefault="000C64F9" w:rsidP="00931CDC">
            <w:pPr>
              <w:pStyle w:val="TextBody"/>
            </w:pPr>
            <w:r>
              <w:t>A szervezet:</w:t>
            </w:r>
          </w:p>
          <w:p w14:paraId="18FAB0B7" w14:textId="77777777" w:rsidR="000C64F9" w:rsidRDefault="000C64F9" w:rsidP="00931CDC">
            <w:pPr>
              <w:pStyle w:val="TextBody"/>
            </w:pPr>
            <w:r>
              <w:t>meghatározza a kriptográfia szervezeten belüli felhasználási területeit; és</w:t>
            </w:r>
          </w:p>
          <w:p w14:paraId="645A12CD" w14:textId="77777777" w:rsidR="000C64F9" w:rsidRPr="00475F5F" w:rsidRDefault="000C64F9" w:rsidP="00931CDC">
            <w:pPr>
              <w:pStyle w:val="TextBody"/>
            </w:pPr>
            <w:r>
              <w:t>megvalósítja az egyes kriptográfiai felhasználási területekhez szükséges kriptográfiai megoldásokat.</w:t>
            </w:r>
          </w:p>
        </w:tc>
      </w:tr>
      <w:tr w:rsidR="000C64F9" w:rsidRPr="00641C9B" w14:paraId="3749C09C" w14:textId="77777777" w:rsidTr="00931CDC">
        <w:trPr>
          <w:trHeight w:val="20"/>
        </w:trPr>
        <w:tc>
          <w:tcPr>
            <w:tcW w:w="9782" w:type="dxa"/>
            <w:gridSpan w:val="3"/>
            <w:tcBorders>
              <w:bottom w:val="single" w:sz="4" w:space="0" w:color="auto"/>
            </w:tcBorders>
            <w:hideMark/>
          </w:tcPr>
          <w:p w14:paraId="2D91AD1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A9DB2A" w14:textId="77777777" w:rsidR="000C64F9" w:rsidRPr="00641C9B" w:rsidRDefault="00C22F45" w:rsidP="00931CDC">
            <w:pPr>
              <w:spacing w:after="160" w:line="259" w:lineRule="auto"/>
              <w:rPr>
                <w:b/>
                <w:bCs/>
              </w:rPr>
            </w:pPr>
            <w:sdt>
              <w:sdtPr>
                <w:rPr>
                  <w:sz w:val="16"/>
                  <w:szCs w:val="16"/>
                  <w:shd w:val="clear" w:color="auto" w:fill="FFFFFF"/>
                </w:rPr>
                <w:id w:val="30621699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993615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8068376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3F7D3E" w14:textId="77777777" w:rsidTr="00931CDC">
        <w:trPr>
          <w:trHeight w:val="20"/>
        </w:trPr>
        <w:tc>
          <w:tcPr>
            <w:tcW w:w="9782" w:type="dxa"/>
            <w:gridSpan w:val="3"/>
            <w:tcBorders>
              <w:bottom w:val="nil"/>
            </w:tcBorders>
            <w:hideMark/>
          </w:tcPr>
          <w:p w14:paraId="236EFF2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995C8D2" w14:textId="77777777" w:rsidTr="00931CDC">
        <w:trPr>
          <w:trHeight w:val="243"/>
        </w:trPr>
        <w:tc>
          <w:tcPr>
            <w:tcW w:w="9782" w:type="dxa"/>
            <w:gridSpan w:val="3"/>
            <w:tcBorders>
              <w:top w:val="nil"/>
            </w:tcBorders>
            <w:hideMark/>
          </w:tcPr>
          <w:p w14:paraId="42B499F3" w14:textId="77777777" w:rsidR="000C64F9" w:rsidRDefault="000C64F9" w:rsidP="00931CDC">
            <w:pPr>
              <w:spacing w:after="160" w:line="259" w:lineRule="auto"/>
              <w:rPr>
                <w:b/>
                <w:bCs/>
                <w:sz w:val="20"/>
                <w:szCs w:val="20"/>
              </w:rPr>
            </w:pPr>
          </w:p>
          <w:p w14:paraId="2582E4CF" w14:textId="77777777" w:rsidR="000C64F9" w:rsidRDefault="000C64F9" w:rsidP="00931CDC">
            <w:pPr>
              <w:spacing w:after="160" w:line="259" w:lineRule="auto"/>
              <w:rPr>
                <w:b/>
                <w:bCs/>
                <w:sz w:val="20"/>
                <w:szCs w:val="20"/>
              </w:rPr>
            </w:pPr>
          </w:p>
          <w:p w14:paraId="29909166" w14:textId="77777777" w:rsidR="000C64F9" w:rsidRDefault="000C64F9" w:rsidP="00931CDC">
            <w:pPr>
              <w:spacing w:after="160" w:line="259" w:lineRule="auto"/>
              <w:rPr>
                <w:b/>
                <w:bCs/>
                <w:sz w:val="20"/>
                <w:szCs w:val="20"/>
              </w:rPr>
            </w:pPr>
          </w:p>
          <w:p w14:paraId="2A26B260" w14:textId="77777777" w:rsidR="000C64F9" w:rsidRPr="004C0F09" w:rsidRDefault="000C64F9" w:rsidP="00931CDC">
            <w:pPr>
              <w:spacing w:after="160" w:line="259" w:lineRule="auto"/>
              <w:rPr>
                <w:b/>
                <w:bCs/>
                <w:sz w:val="20"/>
                <w:szCs w:val="20"/>
              </w:rPr>
            </w:pPr>
          </w:p>
        </w:tc>
      </w:tr>
    </w:tbl>
    <w:p w14:paraId="7245DFC0" w14:textId="77777777" w:rsidR="000C64F9" w:rsidRDefault="000C64F9" w:rsidP="000C64F9"/>
    <w:p w14:paraId="7DA5C32E" w14:textId="77777777" w:rsidR="000C64F9" w:rsidRDefault="000C64F9" w:rsidP="000C64F9"/>
    <w:p w14:paraId="5B3DB445" w14:textId="77777777" w:rsidR="000C64F9" w:rsidRDefault="000C64F9" w:rsidP="000C64F9">
      <w:pPr>
        <w:pStyle w:val="Cmsor3"/>
      </w:pPr>
      <w:bookmarkStart w:id="270" w:name="_Toc191483143"/>
      <w:r>
        <w:t>Együttműködésen alapuló informatikai eszközök</w:t>
      </w:r>
      <w:bookmarkEnd w:id="27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5CC5F4E" w14:textId="77777777" w:rsidTr="00931CDC">
        <w:trPr>
          <w:trHeight w:val="20"/>
        </w:trPr>
        <w:tc>
          <w:tcPr>
            <w:tcW w:w="6380" w:type="dxa"/>
            <w:shd w:val="clear" w:color="auto" w:fill="D9D9D9" w:themeFill="background1" w:themeFillShade="D9"/>
            <w:hideMark/>
          </w:tcPr>
          <w:p w14:paraId="69399EF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293889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ED2C61" w14:textId="77777777" w:rsidR="000C64F9" w:rsidRPr="004C0F09" w:rsidRDefault="000C64F9" w:rsidP="00931CDC">
            <w:pPr>
              <w:jc w:val="center"/>
              <w:rPr>
                <w:b/>
                <w:bCs/>
                <w:sz w:val="20"/>
                <w:szCs w:val="20"/>
              </w:rPr>
            </w:pPr>
            <w:r>
              <w:rPr>
                <w:b/>
                <w:bCs/>
                <w:sz w:val="20"/>
                <w:szCs w:val="20"/>
              </w:rPr>
              <w:t>Alap</w:t>
            </w:r>
          </w:p>
        </w:tc>
      </w:tr>
      <w:tr w:rsidR="000C64F9" w:rsidRPr="00425295" w14:paraId="26D18023" w14:textId="77777777" w:rsidTr="00931CDC">
        <w:trPr>
          <w:trHeight w:val="20"/>
        </w:trPr>
        <w:tc>
          <w:tcPr>
            <w:tcW w:w="6380" w:type="dxa"/>
            <w:tcBorders>
              <w:bottom w:val="single" w:sz="4" w:space="0" w:color="auto"/>
            </w:tcBorders>
          </w:tcPr>
          <w:p w14:paraId="7C70F38C" w14:textId="77777777" w:rsidR="000C64F9" w:rsidRPr="00425295" w:rsidRDefault="00C22F45" w:rsidP="00931CDC">
            <w:pPr>
              <w:spacing w:line="200" w:lineRule="atLeast"/>
              <w:rPr>
                <w:sz w:val="15"/>
                <w:szCs w:val="15"/>
              </w:rPr>
            </w:pPr>
            <w:sdt>
              <w:sdtPr>
                <w:rPr>
                  <w:sz w:val="15"/>
                  <w:szCs w:val="15"/>
                  <w:shd w:val="clear" w:color="auto" w:fill="FFFFFF"/>
                </w:rPr>
                <w:id w:val="-2294638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10210624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047849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58409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43C354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D3A799" w14:textId="77777777" w:rsidR="000C64F9" w:rsidRPr="00425295" w:rsidRDefault="000C64F9" w:rsidP="00931CDC">
            <w:pPr>
              <w:spacing w:after="160" w:line="259" w:lineRule="auto"/>
              <w:rPr>
                <w:sz w:val="15"/>
                <w:szCs w:val="15"/>
              </w:rPr>
            </w:pPr>
            <w:r>
              <w:rPr>
                <w:sz w:val="15"/>
                <w:szCs w:val="15"/>
              </w:rPr>
              <w:t>17.54.</w:t>
            </w:r>
          </w:p>
        </w:tc>
      </w:tr>
      <w:tr w:rsidR="000C64F9" w:rsidRPr="00475F5F" w14:paraId="76D62165" w14:textId="77777777" w:rsidTr="00931CDC">
        <w:trPr>
          <w:trHeight w:val="407"/>
        </w:trPr>
        <w:tc>
          <w:tcPr>
            <w:tcW w:w="9782" w:type="dxa"/>
            <w:gridSpan w:val="3"/>
            <w:shd w:val="clear" w:color="auto" w:fill="F2F2F2" w:themeFill="background1" w:themeFillShade="F2"/>
            <w:hideMark/>
          </w:tcPr>
          <w:p w14:paraId="4E2D733D" w14:textId="77777777" w:rsidR="000C64F9" w:rsidRDefault="000C64F9" w:rsidP="00931CDC">
            <w:pPr>
              <w:pStyle w:val="TextBody"/>
            </w:pPr>
            <w:r>
              <w:t>A szervezet:</w:t>
            </w:r>
          </w:p>
          <w:p w14:paraId="40AAD1AA" w14:textId="77777777" w:rsidR="000C64F9" w:rsidRDefault="000C64F9" w:rsidP="00931CDC">
            <w:pPr>
              <w:pStyle w:val="TextBody"/>
            </w:pPr>
            <w:r>
              <w:t>tiltja az együttműködésen alapuló számítástechnikai eszközök (például: kamerák, mikrofonok) és alkalmazások távoli aktiválását, a szervezet által meghatározott kivételekkel; és</w:t>
            </w:r>
          </w:p>
          <w:p w14:paraId="743A2CD0" w14:textId="77777777" w:rsidR="000C64F9" w:rsidRPr="00475F5F" w:rsidRDefault="000C64F9" w:rsidP="00931CDC">
            <w:pPr>
              <w:pStyle w:val="TextBody"/>
            </w:pPr>
            <w:r>
              <w:t>egyértelmű visszajelzést ad a távoli aktivitásról azoknak a felhasználóknak, akik fizikailag jelen vannak az eszköznél.</w:t>
            </w:r>
          </w:p>
        </w:tc>
      </w:tr>
      <w:tr w:rsidR="000C64F9" w:rsidRPr="00641C9B" w14:paraId="55A56110" w14:textId="77777777" w:rsidTr="00931CDC">
        <w:trPr>
          <w:trHeight w:val="20"/>
        </w:trPr>
        <w:tc>
          <w:tcPr>
            <w:tcW w:w="9782" w:type="dxa"/>
            <w:gridSpan w:val="3"/>
            <w:tcBorders>
              <w:bottom w:val="single" w:sz="4" w:space="0" w:color="auto"/>
            </w:tcBorders>
            <w:hideMark/>
          </w:tcPr>
          <w:p w14:paraId="0FCC06D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305123" w14:textId="77777777" w:rsidR="000C64F9" w:rsidRPr="00641C9B" w:rsidRDefault="00C22F45" w:rsidP="00931CDC">
            <w:pPr>
              <w:spacing w:after="160" w:line="259" w:lineRule="auto"/>
              <w:rPr>
                <w:b/>
                <w:bCs/>
              </w:rPr>
            </w:pPr>
            <w:sdt>
              <w:sdtPr>
                <w:rPr>
                  <w:sz w:val="16"/>
                  <w:szCs w:val="16"/>
                  <w:shd w:val="clear" w:color="auto" w:fill="FFFFFF"/>
                </w:rPr>
                <w:id w:val="162256782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569379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945309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62CE9C" w14:textId="77777777" w:rsidTr="00931CDC">
        <w:trPr>
          <w:trHeight w:val="20"/>
        </w:trPr>
        <w:tc>
          <w:tcPr>
            <w:tcW w:w="9782" w:type="dxa"/>
            <w:gridSpan w:val="3"/>
            <w:tcBorders>
              <w:bottom w:val="nil"/>
            </w:tcBorders>
            <w:hideMark/>
          </w:tcPr>
          <w:p w14:paraId="4489893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2354EB5" w14:textId="77777777" w:rsidTr="00931CDC">
        <w:trPr>
          <w:trHeight w:val="243"/>
        </w:trPr>
        <w:tc>
          <w:tcPr>
            <w:tcW w:w="9782" w:type="dxa"/>
            <w:gridSpan w:val="3"/>
            <w:tcBorders>
              <w:top w:val="nil"/>
            </w:tcBorders>
            <w:hideMark/>
          </w:tcPr>
          <w:p w14:paraId="489D34A0" w14:textId="77777777" w:rsidR="000C64F9" w:rsidRDefault="000C64F9" w:rsidP="00931CDC">
            <w:pPr>
              <w:spacing w:after="160" w:line="259" w:lineRule="auto"/>
              <w:rPr>
                <w:b/>
                <w:bCs/>
                <w:sz w:val="20"/>
                <w:szCs w:val="20"/>
              </w:rPr>
            </w:pPr>
          </w:p>
          <w:p w14:paraId="51F8C500" w14:textId="77777777" w:rsidR="000C64F9" w:rsidRDefault="000C64F9" w:rsidP="00931CDC">
            <w:pPr>
              <w:spacing w:after="160" w:line="259" w:lineRule="auto"/>
              <w:rPr>
                <w:b/>
                <w:bCs/>
                <w:sz w:val="20"/>
                <w:szCs w:val="20"/>
              </w:rPr>
            </w:pPr>
          </w:p>
          <w:p w14:paraId="4FAA79E6" w14:textId="77777777" w:rsidR="000C64F9" w:rsidRDefault="000C64F9" w:rsidP="00931CDC">
            <w:pPr>
              <w:spacing w:after="160" w:line="259" w:lineRule="auto"/>
              <w:rPr>
                <w:b/>
                <w:bCs/>
                <w:sz w:val="20"/>
                <w:szCs w:val="20"/>
              </w:rPr>
            </w:pPr>
          </w:p>
          <w:p w14:paraId="5A1351C8" w14:textId="77777777" w:rsidR="000C64F9" w:rsidRPr="004C0F09" w:rsidRDefault="000C64F9" w:rsidP="00931CDC">
            <w:pPr>
              <w:spacing w:after="160" w:line="259" w:lineRule="auto"/>
              <w:rPr>
                <w:b/>
                <w:bCs/>
                <w:sz w:val="20"/>
                <w:szCs w:val="20"/>
              </w:rPr>
            </w:pPr>
          </w:p>
        </w:tc>
      </w:tr>
    </w:tbl>
    <w:p w14:paraId="4219428E" w14:textId="77777777" w:rsidR="000C64F9" w:rsidRDefault="000C64F9" w:rsidP="000C64F9"/>
    <w:p w14:paraId="5E1B2264" w14:textId="77777777" w:rsidR="000C64F9" w:rsidRDefault="000C64F9" w:rsidP="000C64F9"/>
    <w:p w14:paraId="52034A3E" w14:textId="77777777" w:rsidR="000C64F9" w:rsidRDefault="000C64F9" w:rsidP="000C64F9">
      <w:pPr>
        <w:pStyle w:val="Cmsor3"/>
      </w:pPr>
      <w:bookmarkStart w:id="271" w:name="_Toc191483144"/>
      <w:r>
        <w:t>Nyilvános kulcsú infrastruktúra tanúsítványok</w:t>
      </w:r>
      <w:bookmarkEnd w:id="2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2D4B338" w14:textId="77777777" w:rsidTr="00931CDC">
        <w:trPr>
          <w:trHeight w:val="20"/>
        </w:trPr>
        <w:tc>
          <w:tcPr>
            <w:tcW w:w="6380" w:type="dxa"/>
            <w:shd w:val="clear" w:color="auto" w:fill="D9D9D9" w:themeFill="background1" w:themeFillShade="D9"/>
            <w:hideMark/>
          </w:tcPr>
          <w:p w14:paraId="6344064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3B20F9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10CCB01" w14:textId="77777777" w:rsidR="000C64F9" w:rsidRPr="004C0F09" w:rsidRDefault="000C64F9" w:rsidP="00931CDC">
            <w:pPr>
              <w:jc w:val="center"/>
              <w:rPr>
                <w:b/>
                <w:bCs/>
                <w:sz w:val="20"/>
                <w:szCs w:val="20"/>
              </w:rPr>
            </w:pPr>
            <w:r>
              <w:rPr>
                <w:b/>
                <w:bCs/>
                <w:sz w:val="20"/>
                <w:szCs w:val="20"/>
              </w:rPr>
              <w:t>Jelentős</w:t>
            </w:r>
          </w:p>
        </w:tc>
      </w:tr>
      <w:tr w:rsidR="000C64F9" w:rsidRPr="00425295" w14:paraId="485E3169" w14:textId="77777777" w:rsidTr="00931CDC">
        <w:trPr>
          <w:trHeight w:val="20"/>
        </w:trPr>
        <w:tc>
          <w:tcPr>
            <w:tcW w:w="6380" w:type="dxa"/>
            <w:tcBorders>
              <w:bottom w:val="single" w:sz="4" w:space="0" w:color="auto"/>
            </w:tcBorders>
          </w:tcPr>
          <w:p w14:paraId="34EC1441" w14:textId="77777777" w:rsidR="000C64F9" w:rsidRPr="00425295" w:rsidRDefault="00C22F45" w:rsidP="00931CDC">
            <w:pPr>
              <w:spacing w:line="200" w:lineRule="atLeast"/>
              <w:rPr>
                <w:sz w:val="15"/>
                <w:szCs w:val="15"/>
              </w:rPr>
            </w:pPr>
            <w:sdt>
              <w:sdtPr>
                <w:rPr>
                  <w:sz w:val="15"/>
                  <w:szCs w:val="15"/>
                  <w:shd w:val="clear" w:color="auto" w:fill="FFFFFF"/>
                </w:rPr>
                <w:id w:val="10018636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1909659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115558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1724844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FD1E23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1DF8E2E" w14:textId="77777777" w:rsidR="000C64F9" w:rsidRPr="00425295" w:rsidRDefault="000C64F9" w:rsidP="00931CDC">
            <w:pPr>
              <w:spacing w:after="160" w:line="259" w:lineRule="auto"/>
              <w:rPr>
                <w:sz w:val="15"/>
                <w:szCs w:val="15"/>
              </w:rPr>
            </w:pPr>
            <w:r>
              <w:rPr>
                <w:sz w:val="15"/>
                <w:szCs w:val="15"/>
              </w:rPr>
              <w:t>17.62.</w:t>
            </w:r>
          </w:p>
        </w:tc>
      </w:tr>
      <w:tr w:rsidR="000C64F9" w:rsidRPr="00475F5F" w14:paraId="14D180C1" w14:textId="77777777" w:rsidTr="00931CDC">
        <w:trPr>
          <w:trHeight w:val="407"/>
        </w:trPr>
        <w:tc>
          <w:tcPr>
            <w:tcW w:w="9782" w:type="dxa"/>
            <w:gridSpan w:val="3"/>
            <w:shd w:val="clear" w:color="auto" w:fill="F2F2F2" w:themeFill="background1" w:themeFillShade="F2"/>
            <w:hideMark/>
          </w:tcPr>
          <w:p w14:paraId="609A538C" w14:textId="77777777" w:rsidR="000C64F9" w:rsidRDefault="000C64F9" w:rsidP="00931CDC">
            <w:pPr>
              <w:pStyle w:val="TextBody"/>
            </w:pPr>
            <w:r>
              <w:t>A szervezet:</w:t>
            </w:r>
          </w:p>
          <w:p w14:paraId="1B8409DD" w14:textId="77777777" w:rsidR="000C64F9" w:rsidRDefault="000C64F9" w:rsidP="00931CDC">
            <w:pPr>
              <w:pStyle w:val="TextBody"/>
            </w:pPr>
            <w:r>
              <w:t>nyilvános kulcsú tanúsítványokat állít ki a szervezet által meghatározott tanúsítványkiadási szabályok szerint, vagy nyilvános kulcsú tanúsítványokat szerez be egy bizalmi szolgáltatótól; és</w:t>
            </w:r>
          </w:p>
          <w:p w14:paraId="337B1B42" w14:textId="77777777" w:rsidR="000C64F9" w:rsidRPr="00475F5F" w:rsidRDefault="000C64F9" w:rsidP="00931CDC">
            <w:pPr>
              <w:pStyle w:val="TextBody"/>
            </w:pPr>
            <w:r>
              <w:t>a szervezet által kezelt tanúsítványtárolókban, csak jóváhagyott, hitelesített tanúsítvány vehető fel.</w:t>
            </w:r>
          </w:p>
        </w:tc>
      </w:tr>
      <w:tr w:rsidR="000C64F9" w:rsidRPr="00641C9B" w14:paraId="3D8CD30A" w14:textId="77777777" w:rsidTr="00931CDC">
        <w:trPr>
          <w:trHeight w:val="20"/>
        </w:trPr>
        <w:tc>
          <w:tcPr>
            <w:tcW w:w="9782" w:type="dxa"/>
            <w:gridSpan w:val="3"/>
            <w:tcBorders>
              <w:bottom w:val="single" w:sz="4" w:space="0" w:color="auto"/>
            </w:tcBorders>
            <w:hideMark/>
          </w:tcPr>
          <w:p w14:paraId="444534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DF8D193" w14:textId="77777777" w:rsidR="000C64F9" w:rsidRPr="00641C9B" w:rsidRDefault="00C22F45" w:rsidP="00931CDC">
            <w:pPr>
              <w:spacing w:after="160" w:line="259" w:lineRule="auto"/>
              <w:rPr>
                <w:b/>
                <w:bCs/>
              </w:rPr>
            </w:pPr>
            <w:sdt>
              <w:sdtPr>
                <w:rPr>
                  <w:sz w:val="16"/>
                  <w:szCs w:val="16"/>
                  <w:shd w:val="clear" w:color="auto" w:fill="FFFFFF"/>
                </w:rPr>
                <w:id w:val="1231972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700927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0663051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582BA8E" w14:textId="77777777" w:rsidTr="00931CDC">
        <w:trPr>
          <w:trHeight w:val="20"/>
        </w:trPr>
        <w:tc>
          <w:tcPr>
            <w:tcW w:w="9782" w:type="dxa"/>
            <w:gridSpan w:val="3"/>
            <w:tcBorders>
              <w:bottom w:val="nil"/>
            </w:tcBorders>
            <w:hideMark/>
          </w:tcPr>
          <w:p w14:paraId="5E88E9EB"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B0D7592" w14:textId="77777777" w:rsidTr="00931CDC">
        <w:trPr>
          <w:trHeight w:val="243"/>
        </w:trPr>
        <w:tc>
          <w:tcPr>
            <w:tcW w:w="9782" w:type="dxa"/>
            <w:gridSpan w:val="3"/>
            <w:tcBorders>
              <w:top w:val="nil"/>
            </w:tcBorders>
            <w:hideMark/>
          </w:tcPr>
          <w:p w14:paraId="433BBFCA" w14:textId="77777777" w:rsidR="000C64F9" w:rsidRDefault="000C64F9" w:rsidP="00931CDC">
            <w:pPr>
              <w:spacing w:after="160" w:line="259" w:lineRule="auto"/>
              <w:rPr>
                <w:b/>
                <w:bCs/>
                <w:sz w:val="20"/>
                <w:szCs w:val="20"/>
              </w:rPr>
            </w:pPr>
          </w:p>
          <w:p w14:paraId="663978EE" w14:textId="77777777" w:rsidR="000C64F9" w:rsidRDefault="000C64F9" w:rsidP="00931CDC">
            <w:pPr>
              <w:spacing w:after="160" w:line="259" w:lineRule="auto"/>
              <w:rPr>
                <w:b/>
                <w:bCs/>
                <w:sz w:val="20"/>
                <w:szCs w:val="20"/>
              </w:rPr>
            </w:pPr>
          </w:p>
          <w:p w14:paraId="45E1266A" w14:textId="77777777" w:rsidR="000C64F9" w:rsidRDefault="000C64F9" w:rsidP="00931CDC">
            <w:pPr>
              <w:spacing w:after="160" w:line="259" w:lineRule="auto"/>
              <w:rPr>
                <w:b/>
                <w:bCs/>
                <w:sz w:val="20"/>
                <w:szCs w:val="20"/>
              </w:rPr>
            </w:pPr>
          </w:p>
          <w:p w14:paraId="698B962F" w14:textId="77777777" w:rsidR="000C64F9" w:rsidRPr="004C0F09" w:rsidRDefault="000C64F9" w:rsidP="00931CDC">
            <w:pPr>
              <w:spacing w:after="160" w:line="259" w:lineRule="auto"/>
              <w:rPr>
                <w:b/>
                <w:bCs/>
                <w:sz w:val="20"/>
                <w:szCs w:val="20"/>
              </w:rPr>
            </w:pPr>
          </w:p>
        </w:tc>
      </w:tr>
    </w:tbl>
    <w:p w14:paraId="3E643C7A" w14:textId="77777777" w:rsidR="000C64F9" w:rsidRDefault="000C64F9" w:rsidP="000C64F9"/>
    <w:p w14:paraId="2670F761" w14:textId="77777777" w:rsidR="000C64F9" w:rsidRDefault="000C64F9" w:rsidP="000C64F9"/>
    <w:p w14:paraId="56CEFCA9" w14:textId="77777777" w:rsidR="000C64F9" w:rsidRDefault="000C64F9" w:rsidP="000C64F9">
      <w:pPr>
        <w:pStyle w:val="Cmsor3"/>
      </w:pPr>
      <w:bookmarkStart w:id="272" w:name="_Toc191483145"/>
      <w:r>
        <w:t>Mobilkód korlátozása</w:t>
      </w:r>
      <w:bookmarkEnd w:id="27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4CEB273" w14:textId="77777777" w:rsidTr="00931CDC">
        <w:trPr>
          <w:trHeight w:val="20"/>
        </w:trPr>
        <w:tc>
          <w:tcPr>
            <w:tcW w:w="6380" w:type="dxa"/>
            <w:shd w:val="clear" w:color="auto" w:fill="D9D9D9" w:themeFill="background1" w:themeFillShade="D9"/>
            <w:hideMark/>
          </w:tcPr>
          <w:p w14:paraId="5DBFB09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DE77358"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40B78E" w14:textId="77777777" w:rsidR="000C64F9" w:rsidRPr="004C0F09" w:rsidRDefault="000C64F9" w:rsidP="00931CDC">
            <w:pPr>
              <w:jc w:val="center"/>
              <w:rPr>
                <w:b/>
                <w:bCs/>
                <w:sz w:val="20"/>
                <w:szCs w:val="20"/>
              </w:rPr>
            </w:pPr>
            <w:r>
              <w:rPr>
                <w:b/>
                <w:bCs/>
                <w:sz w:val="20"/>
                <w:szCs w:val="20"/>
              </w:rPr>
              <w:t>Jelentős</w:t>
            </w:r>
          </w:p>
        </w:tc>
      </w:tr>
      <w:tr w:rsidR="000C64F9" w:rsidRPr="00425295" w14:paraId="36C9352C" w14:textId="77777777" w:rsidTr="00931CDC">
        <w:trPr>
          <w:trHeight w:val="20"/>
        </w:trPr>
        <w:tc>
          <w:tcPr>
            <w:tcW w:w="6380" w:type="dxa"/>
            <w:tcBorders>
              <w:bottom w:val="single" w:sz="4" w:space="0" w:color="auto"/>
            </w:tcBorders>
          </w:tcPr>
          <w:p w14:paraId="38A0ED40" w14:textId="77777777" w:rsidR="000C64F9" w:rsidRPr="00425295" w:rsidRDefault="00C22F45" w:rsidP="00931CDC">
            <w:pPr>
              <w:spacing w:line="200" w:lineRule="atLeast"/>
              <w:rPr>
                <w:sz w:val="15"/>
                <w:szCs w:val="15"/>
              </w:rPr>
            </w:pPr>
            <w:sdt>
              <w:sdtPr>
                <w:rPr>
                  <w:sz w:val="15"/>
                  <w:szCs w:val="15"/>
                  <w:shd w:val="clear" w:color="auto" w:fill="FFFFFF"/>
                </w:rPr>
                <w:id w:val="113428699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2850089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086040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6437089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BA735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E68D57" w14:textId="77777777" w:rsidR="000C64F9" w:rsidRPr="00425295" w:rsidRDefault="000C64F9" w:rsidP="00931CDC">
            <w:pPr>
              <w:spacing w:after="160" w:line="259" w:lineRule="auto"/>
              <w:rPr>
                <w:sz w:val="15"/>
                <w:szCs w:val="15"/>
              </w:rPr>
            </w:pPr>
            <w:r>
              <w:rPr>
                <w:sz w:val="15"/>
                <w:szCs w:val="15"/>
              </w:rPr>
              <w:t>17.63.</w:t>
            </w:r>
          </w:p>
        </w:tc>
      </w:tr>
      <w:tr w:rsidR="000C64F9" w:rsidRPr="00475F5F" w14:paraId="478C0589" w14:textId="77777777" w:rsidTr="00931CDC">
        <w:trPr>
          <w:trHeight w:val="407"/>
        </w:trPr>
        <w:tc>
          <w:tcPr>
            <w:tcW w:w="9782" w:type="dxa"/>
            <w:gridSpan w:val="3"/>
            <w:shd w:val="clear" w:color="auto" w:fill="F2F2F2" w:themeFill="background1" w:themeFillShade="F2"/>
            <w:hideMark/>
          </w:tcPr>
          <w:p w14:paraId="6009A868" w14:textId="77777777" w:rsidR="000C64F9" w:rsidRDefault="000C64F9" w:rsidP="00931CDC">
            <w:pPr>
              <w:pStyle w:val="TextBody"/>
            </w:pPr>
            <w:r>
              <w:t>A szervezet:</w:t>
            </w:r>
          </w:p>
          <w:p w14:paraId="6D8E8C4C" w14:textId="77777777" w:rsidR="000C64F9" w:rsidRDefault="000C64F9" w:rsidP="00931CDC">
            <w:pPr>
              <w:pStyle w:val="TextBody"/>
            </w:pPr>
            <w:r>
              <w:t>meghatározza az elfogadható és a nem elfogadható mobilkódokat, valamint a mobilkód technológiákat; valamint</w:t>
            </w:r>
          </w:p>
          <w:p w14:paraId="10A93CBE" w14:textId="77777777" w:rsidR="000C64F9" w:rsidRPr="00475F5F" w:rsidRDefault="000C64F9" w:rsidP="00931CDC">
            <w:pPr>
              <w:pStyle w:val="TextBody"/>
            </w:pPr>
            <w:r>
              <w:t>engedélyezi, felügyeli és ellenőrzi a mobilkódok használatát az EIR-en belül.</w:t>
            </w:r>
          </w:p>
        </w:tc>
      </w:tr>
      <w:tr w:rsidR="000C64F9" w:rsidRPr="00641C9B" w14:paraId="256B9962" w14:textId="77777777" w:rsidTr="00931CDC">
        <w:trPr>
          <w:trHeight w:val="20"/>
        </w:trPr>
        <w:tc>
          <w:tcPr>
            <w:tcW w:w="9782" w:type="dxa"/>
            <w:gridSpan w:val="3"/>
            <w:tcBorders>
              <w:bottom w:val="single" w:sz="4" w:space="0" w:color="auto"/>
            </w:tcBorders>
            <w:hideMark/>
          </w:tcPr>
          <w:p w14:paraId="61BD41A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48D225A" w14:textId="77777777" w:rsidR="000C64F9" w:rsidRPr="00641C9B" w:rsidRDefault="00C22F45" w:rsidP="00931CDC">
            <w:pPr>
              <w:spacing w:after="160" w:line="259" w:lineRule="auto"/>
              <w:rPr>
                <w:b/>
                <w:bCs/>
              </w:rPr>
            </w:pPr>
            <w:sdt>
              <w:sdtPr>
                <w:rPr>
                  <w:sz w:val="16"/>
                  <w:szCs w:val="16"/>
                  <w:shd w:val="clear" w:color="auto" w:fill="FFFFFF"/>
                </w:rPr>
                <w:id w:val="67076611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97899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34324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0F07D3B" w14:textId="77777777" w:rsidTr="00931CDC">
        <w:trPr>
          <w:trHeight w:val="20"/>
        </w:trPr>
        <w:tc>
          <w:tcPr>
            <w:tcW w:w="9782" w:type="dxa"/>
            <w:gridSpan w:val="3"/>
            <w:tcBorders>
              <w:bottom w:val="nil"/>
            </w:tcBorders>
            <w:hideMark/>
          </w:tcPr>
          <w:p w14:paraId="2BE8116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20CB4A8" w14:textId="77777777" w:rsidTr="00931CDC">
        <w:trPr>
          <w:trHeight w:val="243"/>
        </w:trPr>
        <w:tc>
          <w:tcPr>
            <w:tcW w:w="9782" w:type="dxa"/>
            <w:gridSpan w:val="3"/>
            <w:tcBorders>
              <w:top w:val="nil"/>
            </w:tcBorders>
            <w:hideMark/>
          </w:tcPr>
          <w:p w14:paraId="2500E7A0" w14:textId="77777777" w:rsidR="000C64F9" w:rsidRDefault="000C64F9" w:rsidP="00931CDC">
            <w:pPr>
              <w:spacing w:after="160" w:line="259" w:lineRule="auto"/>
              <w:rPr>
                <w:b/>
                <w:bCs/>
                <w:sz w:val="20"/>
                <w:szCs w:val="20"/>
              </w:rPr>
            </w:pPr>
          </w:p>
          <w:p w14:paraId="2EC29887" w14:textId="77777777" w:rsidR="000C64F9" w:rsidRDefault="000C64F9" w:rsidP="00931CDC">
            <w:pPr>
              <w:spacing w:after="160" w:line="259" w:lineRule="auto"/>
              <w:rPr>
                <w:b/>
                <w:bCs/>
                <w:sz w:val="20"/>
                <w:szCs w:val="20"/>
              </w:rPr>
            </w:pPr>
          </w:p>
          <w:p w14:paraId="7A62493F" w14:textId="77777777" w:rsidR="000C64F9" w:rsidRDefault="000C64F9" w:rsidP="00931CDC">
            <w:pPr>
              <w:spacing w:after="160" w:line="259" w:lineRule="auto"/>
              <w:rPr>
                <w:b/>
                <w:bCs/>
                <w:sz w:val="20"/>
                <w:szCs w:val="20"/>
              </w:rPr>
            </w:pPr>
          </w:p>
          <w:p w14:paraId="27A0E20C" w14:textId="77777777" w:rsidR="000C64F9" w:rsidRPr="004C0F09" w:rsidRDefault="000C64F9" w:rsidP="00931CDC">
            <w:pPr>
              <w:spacing w:after="160" w:line="259" w:lineRule="auto"/>
              <w:rPr>
                <w:b/>
                <w:bCs/>
                <w:sz w:val="20"/>
                <w:szCs w:val="20"/>
              </w:rPr>
            </w:pPr>
          </w:p>
        </w:tc>
      </w:tr>
    </w:tbl>
    <w:p w14:paraId="1C7B8A1E" w14:textId="77777777" w:rsidR="000C64F9" w:rsidRDefault="000C64F9" w:rsidP="000C64F9"/>
    <w:p w14:paraId="4A6E68C1" w14:textId="77777777" w:rsidR="000C64F9" w:rsidRDefault="000C64F9" w:rsidP="000C64F9"/>
    <w:p w14:paraId="08B59560" w14:textId="77777777" w:rsidR="000C64F9" w:rsidRDefault="000C64F9" w:rsidP="000C64F9">
      <w:pPr>
        <w:pStyle w:val="Cmsor3"/>
      </w:pPr>
      <w:bookmarkStart w:id="273" w:name="_Toc191483146"/>
      <w:r>
        <w:t>Biztonságos név/cím feloldási szolgáltatás (hiteles forrás)</w:t>
      </w:r>
      <w:bookmarkEnd w:id="2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15DA86E" w14:textId="77777777" w:rsidTr="00931CDC">
        <w:trPr>
          <w:trHeight w:val="20"/>
        </w:trPr>
        <w:tc>
          <w:tcPr>
            <w:tcW w:w="6380" w:type="dxa"/>
            <w:shd w:val="clear" w:color="auto" w:fill="D9D9D9" w:themeFill="background1" w:themeFillShade="D9"/>
            <w:hideMark/>
          </w:tcPr>
          <w:p w14:paraId="39302E83"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7518A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F3EA571" w14:textId="77777777" w:rsidR="000C64F9" w:rsidRPr="004C0F09" w:rsidRDefault="000C64F9" w:rsidP="00931CDC">
            <w:pPr>
              <w:jc w:val="center"/>
              <w:rPr>
                <w:b/>
                <w:bCs/>
                <w:sz w:val="20"/>
                <w:szCs w:val="20"/>
              </w:rPr>
            </w:pPr>
            <w:r>
              <w:rPr>
                <w:b/>
                <w:bCs/>
                <w:sz w:val="20"/>
                <w:szCs w:val="20"/>
              </w:rPr>
              <w:t>Alap</w:t>
            </w:r>
          </w:p>
        </w:tc>
      </w:tr>
      <w:tr w:rsidR="000C64F9" w:rsidRPr="00425295" w14:paraId="580632C1" w14:textId="77777777" w:rsidTr="00931CDC">
        <w:trPr>
          <w:trHeight w:val="20"/>
        </w:trPr>
        <w:tc>
          <w:tcPr>
            <w:tcW w:w="6380" w:type="dxa"/>
            <w:tcBorders>
              <w:bottom w:val="single" w:sz="4" w:space="0" w:color="auto"/>
            </w:tcBorders>
          </w:tcPr>
          <w:p w14:paraId="31136FA2" w14:textId="77777777" w:rsidR="000C64F9" w:rsidRPr="00425295" w:rsidRDefault="00C22F45" w:rsidP="00931CDC">
            <w:pPr>
              <w:spacing w:line="200" w:lineRule="atLeast"/>
              <w:rPr>
                <w:sz w:val="15"/>
                <w:szCs w:val="15"/>
              </w:rPr>
            </w:pPr>
            <w:sdt>
              <w:sdtPr>
                <w:rPr>
                  <w:sz w:val="15"/>
                  <w:szCs w:val="15"/>
                  <w:shd w:val="clear" w:color="auto" w:fill="FFFFFF"/>
                </w:rPr>
                <w:id w:val="2043748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4743700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62658133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8268483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1AE747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B5DDAE" w14:textId="77777777" w:rsidR="000C64F9" w:rsidRPr="00425295" w:rsidRDefault="000C64F9" w:rsidP="00931CDC">
            <w:pPr>
              <w:spacing w:after="160" w:line="259" w:lineRule="auto"/>
              <w:rPr>
                <w:sz w:val="15"/>
                <w:szCs w:val="15"/>
              </w:rPr>
            </w:pPr>
            <w:r>
              <w:rPr>
                <w:sz w:val="15"/>
                <w:szCs w:val="15"/>
              </w:rPr>
              <w:t>17.69.</w:t>
            </w:r>
          </w:p>
        </w:tc>
      </w:tr>
      <w:tr w:rsidR="000C64F9" w:rsidRPr="00475F5F" w14:paraId="59A0B193" w14:textId="77777777" w:rsidTr="00931CDC">
        <w:trPr>
          <w:trHeight w:val="407"/>
        </w:trPr>
        <w:tc>
          <w:tcPr>
            <w:tcW w:w="9782" w:type="dxa"/>
            <w:gridSpan w:val="3"/>
            <w:shd w:val="clear" w:color="auto" w:fill="F2F2F2" w:themeFill="background1" w:themeFillShade="F2"/>
            <w:hideMark/>
          </w:tcPr>
          <w:p w14:paraId="00D5E817" w14:textId="77777777" w:rsidR="000C64F9" w:rsidRDefault="000C64F9" w:rsidP="00931CDC">
            <w:pPr>
              <w:pStyle w:val="TextBody"/>
            </w:pPr>
            <w:r>
              <w:t>Az EIR:</w:t>
            </w:r>
          </w:p>
          <w:p w14:paraId="293562E5" w14:textId="77777777" w:rsidR="000C64F9" w:rsidRDefault="000C64F9" w:rsidP="00931CDC">
            <w:pPr>
              <w:pStyle w:val="TextBody"/>
            </w:pPr>
            <w:r>
              <w:t>A név- és címfeloldási kérésekre a hiteles névfeloldási adatokon kívül az információ eredetére és a tartalom sértetlenségére vonatkozó kiegészítő adatokat is biztosít.</w:t>
            </w:r>
          </w:p>
          <w:p w14:paraId="001FA8F0" w14:textId="77777777" w:rsidR="000C64F9" w:rsidRPr="00475F5F" w:rsidRDefault="000C64F9" w:rsidP="00931CDC">
            <w:pPr>
              <w:pStyle w:val="TextBody"/>
            </w:pPr>
            <w:r>
              <w:t>Amennyiben egy elosztott, hierarchikus névtér részeként működik, jelzi a gyermektartományok biztonsági állapotát is, és ha azok támogatják a biztonságos névfeloldási szolgáltatásokat, lehetővé teszi a szülő- és gyermektartományok közötti bizalmi lánc ellenőrzését.</w:t>
            </w:r>
          </w:p>
        </w:tc>
      </w:tr>
      <w:tr w:rsidR="000C64F9" w:rsidRPr="00641C9B" w14:paraId="6E577536" w14:textId="77777777" w:rsidTr="00931CDC">
        <w:trPr>
          <w:trHeight w:val="20"/>
        </w:trPr>
        <w:tc>
          <w:tcPr>
            <w:tcW w:w="9782" w:type="dxa"/>
            <w:gridSpan w:val="3"/>
            <w:tcBorders>
              <w:bottom w:val="single" w:sz="4" w:space="0" w:color="auto"/>
            </w:tcBorders>
            <w:hideMark/>
          </w:tcPr>
          <w:p w14:paraId="04C9474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C16549" w14:textId="77777777" w:rsidR="000C64F9" w:rsidRPr="00641C9B" w:rsidRDefault="00C22F45" w:rsidP="00931CDC">
            <w:pPr>
              <w:spacing w:after="160" w:line="259" w:lineRule="auto"/>
              <w:rPr>
                <w:b/>
                <w:bCs/>
              </w:rPr>
            </w:pPr>
            <w:sdt>
              <w:sdtPr>
                <w:rPr>
                  <w:sz w:val="16"/>
                  <w:szCs w:val="16"/>
                  <w:shd w:val="clear" w:color="auto" w:fill="FFFFFF"/>
                </w:rPr>
                <w:id w:val="-4402283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9700493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117075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1AD6914" w14:textId="77777777" w:rsidTr="00931CDC">
        <w:trPr>
          <w:trHeight w:val="20"/>
        </w:trPr>
        <w:tc>
          <w:tcPr>
            <w:tcW w:w="9782" w:type="dxa"/>
            <w:gridSpan w:val="3"/>
            <w:tcBorders>
              <w:bottom w:val="nil"/>
            </w:tcBorders>
            <w:hideMark/>
          </w:tcPr>
          <w:p w14:paraId="2C3894B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5296343" w14:textId="77777777" w:rsidTr="00931CDC">
        <w:trPr>
          <w:trHeight w:val="243"/>
        </w:trPr>
        <w:tc>
          <w:tcPr>
            <w:tcW w:w="9782" w:type="dxa"/>
            <w:gridSpan w:val="3"/>
            <w:tcBorders>
              <w:top w:val="nil"/>
            </w:tcBorders>
            <w:hideMark/>
          </w:tcPr>
          <w:p w14:paraId="44A4D3C5" w14:textId="77777777" w:rsidR="000C64F9" w:rsidRDefault="000C64F9" w:rsidP="00931CDC">
            <w:pPr>
              <w:spacing w:after="160" w:line="259" w:lineRule="auto"/>
              <w:rPr>
                <w:b/>
                <w:bCs/>
                <w:sz w:val="20"/>
                <w:szCs w:val="20"/>
              </w:rPr>
            </w:pPr>
          </w:p>
          <w:p w14:paraId="025D0C8E" w14:textId="77777777" w:rsidR="000C64F9" w:rsidRDefault="000C64F9" w:rsidP="00931CDC">
            <w:pPr>
              <w:spacing w:after="160" w:line="259" w:lineRule="auto"/>
              <w:rPr>
                <w:b/>
                <w:bCs/>
                <w:sz w:val="20"/>
                <w:szCs w:val="20"/>
              </w:rPr>
            </w:pPr>
          </w:p>
          <w:p w14:paraId="46B74AD9" w14:textId="77777777" w:rsidR="000C64F9" w:rsidRDefault="000C64F9" w:rsidP="00931CDC">
            <w:pPr>
              <w:spacing w:after="160" w:line="259" w:lineRule="auto"/>
              <w:rPr>
                <w:b/>
                <w:bCs/>
                <w:sz w:val="20"/>
                <w:szCs w:val="20"/>
              </w:rPr>
            </w:pPr>
          </w:p>
          <w:p w14:paraId="00BF4792" w14:textId="77777777" w:rsidR="000C64F9" w:rsidRPr="004C0F09" w:rsidRDefault="000C64F9" w:rsidP="00931CDC">
            <w:pPr>
              <w:spacing w:after="160" w:line="259" w:lineRule="auto"/>
              <w:rPr>
                <w:b/>
                <w:bCs/>
                <w:sz w:val="20"/>
                <w:szCs w:val="20"/>
              </w:rPr>
            </w:pPr>
          </w:p>
        </w:tc>
      </w:tr>
    </w:tbl>
    <w:p w14:paraId="5FD1D629" w14:textId="77777777" w:rsidR="000C64F9" w:rsidRDefault="000C64F9" w:rsidP="000C64F9"/>
    <w:p w14:paraId="1011B984" w14:textId="77777777" w:rsidR="000C64F9" w:rsidRDefault="000C64F9" w:rsidP="000C64F9"/>
    <w:p w14:paraId="1306AF88" w14:textId="77777777" w:rsidR="000C64F9" w:rsidRDefault="000C64F9" w:rsidP="000C64F9">
      <w:pPr>
        <w:pStyle w:val="Cmsor3"/>
      </w:pPr>
      <w:bookmarkStart w:id="274" w:name="_Toc191483147"/>
      <w:r>
        <w:t>Biztonságos név/cím feloldó szolgáltatás (rekurzív vagy gyorsítótárat használó feloldás)</w:t>
      </w:r>
      <w:bookmarkEnd w:id="27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EFC9914" w14:textId="77777777" w:rsidTr="00931CDC">
        <w:trPr>
          <w:trHeight w:val="20"/>
        </w:trPr>
        <w:tc>
          <w:tcPr>
            <w:tcW w:w="6380" w:type="dxa"/>
            <w:shd w:val="clear" w:color="auto" w:fill="D9D9D9" w:themeFill="background1" w:themeFillShade="D9"/>
            <w:hideMark/>
          </w:tcPr>
          <w:p w14:paraId="0288BF3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31B528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A3ADB51" w14:textId="77777777" w:rsidR="000C64F9" w:rsidRPr="004C0F09" w:rsidRDefault="000C64F9" w:rsidP="00931CDC">
            <w:pPr>
              <w:jc w:val="center"/>
              <w:rPr>
                <w:b/>
                <w:bCs/>
                <w:sz w:val="20"/>
                <w:szCs w:val="20"/>
              </w:rPr>
            </w:pPr>
            <w:r>
              <w:rPr>
                <w:b/>
                <w:bCs/>
                <w:sz w:val="20"/>
                <w:szCs w:val="20"/>
              </w:rPr>
              <w:t>Alap</w:t>
            </w:r>
          </w:p>
        </w:tc>
      </w:tr>
      <w:tr w:rsidR="000C64F9" w:rsidRPr="00425295" w14:paraId="00E20A51" w14:textId="77777777" w:rsidTr="00931CDC">
        <w:trPr>
          <w:trHeight w:val="20"/>
        </w:trPr>
        <w:tc>
          <w:tcPr>
            <w:tcW w:w="6380" w:type="dxa"/>
            <w:tcBorders>
              <w:bottom w:val="single" w:sz="4" w:space="0" w:color="auto"/>
            </w:tcBorders>
          </w:tcPr>
          <w:p w14:paraId="5B896842" w14:textId="77777777" w:rsidR="000C64F9" w:rsidRPr="00425295" w:rsidRDefault="00C22F45" w:rsidP="00931CDC">
            <w:pPr>
              <w:spacing w:line="200" w:lineRule="atLeast"/>
              <w:rPr>
                <w:sz w:val="15"/>
                <w:szCs w:val="15"/>
              </w:rPr>
            </w:pPr>
            <w:sdt>
              <w:sdtPr>
                <w:rPr>
                  <w:sz w:val="15"/>
                  <w:szCs w:val="15"/>
                  <w:shd w:val="clear" w:color="auto" w:fill="FFFFFF"/>
                </w:rPr>
                <w:id w:val="136795642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75057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347788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455838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719D9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EB6AB9A" w14:textId="77777777" w:rsidR="000C64F9" w:rsidRPr="00425295" w:rsidRDefault="000C64F9" w:rsidP="00931CDC">
            <w:pPr>
              <w:spacing w:after="160" w:line="259" w:lineRule="auto"/>
              <w:rPr>
                <w:sz w:val="15"/>
                <w:szCs w:val="15"/>
              </w:rPr>
            </w:pPr>
            <w:r>
              <w:rPr>
                <w:sz w:val="15"/>
                <w:szCs w:val="15"/>
              </w:rPr>
              <w:t>17.71.</w:t>
            </w:r>
          </w:p>
        </w:tc>
      </w:tr>
      <w:tr w:rsidR="000C64F9" w:rsidRPr="00475F5F" w14:paraId="2AA4554D" w14:textId="77777777" w:rsidTr="00931CDC">
        <w:trPr>
          <w:trHeight w:val="407"/>
        </w:trPr>
        <w:tc>
          <w:tcPr>
            <w:tcW w:w="9782" w:type="dxa"/>
            <w:gridSpan w:val="3"/>
            <w:shd w:val="clear" w:color="auto" w:fill="F2F2F2" w:themeFill="background1" w:themeFillShade="F2"/>
            <w:hideMark/>
          </w:tcPr>
          <w:p w14:paraId="7AB270F5" w14:textId="77777777" w:rsidR="000C64F9" w:rsidRPr="00475F5F" w:rsidRDefault="000C64F9" w:rsidP="00931CDC">
            <w:pPr>
              <w:pStyle w:val="TextBody"/>
            </w:pPr>
            <w:r>
              <w:t>Az EIR eredet-hitelesítést és adatsértetlenség-ellenőrzést kér és hajt végre a hiteles forrásból származó név- és címfeloldó válaszokon.</w:t>
            </w:r>
          </w:p>
        </w:tc>
      </w:tr>
      <w:tr w:rsidR="000C64F9" w:rsidRPr="00641C9B" w14:paraId="6AD07A55" w14:textId="77777777" w:rsidTr="00931CDC">
        <w:trPr>
          <w:trHeight w:val="20"/>
        </w:trPr>
        <w:tc>
          <w:tcPr>
            <w:tcW w:w="9782" w:type="dxa"/>
            <w:gridSpan w:val="3"/>
            <w:tcBorders>
              <w:bottom w:val="single" w:sz="4" w:space="0" w:color="auto"/>
            </w:tcBorders>
            <w:hideMark/>
          </w:tcPr>
          <w:p w14:paraId="7D6938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8A486B4" w14:textId="77777777" w:rsidR="000C64F9" w:rsidRPr="00641C9B" w:rsidRDefault="00C22F45" w:rsidP="00931CDC">
            <w:pPr>
              <w:spacing w:after="160" w:line="259" w:lineRule="auto"/>
              <w:rPr>
                <w:b/>
                <w:bCs/>
              </w:rPr>
            </w:pPr>
            <w:sdt>
              <w:sdtPr>
                <w:rPr>
                  <w:sz w:val="16"/>
                  <w:szCs w:val="16"/>
                  <w:shd w:val="clear" w:color="auto" w:fill="FFFFFF"/>
                </w:rPr>
                <w:id w:val="-46011461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38631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478534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3A98543" w14:textId="77777777" w:rsidTr="00931CDC">
        <w:trPr>
          <w:trHeight w:val="20"/>
        </w:trPr>
        <w:tc>
          <w:tcPr>
            <w:tcW w:w="9782" w:type="dxa"/>
            <w:gridSpan w:val="3"/>
            <w:tcBorders>
              <w:bottom w:val="nil"/>
            </w:tcBorders>
            <w:hideMark/>
          </w:tcPr>
          <w:p w14:paraId="5AF2120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BC9D753" w14:textId="77777777" w:rsidTr="00931CDC">
        <w:trPr>
          <w:trHeight w:val="243"/>
        </w:trPr>
        <w:tc>
          <w:tcPr>
            <w:tcW w:w="9782" w:type="dxa"/>
            <w:gridSpan w:val="3"/>
            <w:tcBorders>
              <w:top w:val="nil"/>
            </w:tcBorders>
            <w:hideMark/>
          </w:tcPr>
          <w:p w14:paraId="696A0719" w14:textId="77777777" w:rsidR="000C64F9" w:rsidRDefault="000C64F9" w:rsidP="00931CDC">
            <w:pPr>
              <w:spacing w:after="160" w:line="259" w:lineRule="auto"/>
              <w:rPr>
                <w:b/>
                <w:bCs/>
                <w:sz w:val="20"/>
                <w:szCs w:val="20"/>
              </w:rPr>
            </w:pPr>
          </w:p>
          <w:p w14:paraId="239F26EC" w14:textId="77777777" w:rsidR="000C64F9" w:rsidRDefault="000C64F9" w:rsidP="00931CDC">
            <w:pPr>
              <w:spacing w:after="160" w:line="259" w:lineRule="auto"/>
              <w:rPr>
                <w:b/>
                <w:bCs/>
                <w:sz w:val="20"/>
                <w:szCs w:val="20"/>
              </w:rPr>
            </w:pPr>
          </w:p>
          <w:p w14:paraId="2BA4E13C" w14:textId="77777777" w:rsidR="000C64F9" w:rsidRDefault="000C64F9" w:rsidP="00931CDC">
            <w:pPr>
              <w:spacing w:after="160" w:line="259" w:lineRule="auto"/>
              <w:rPr>
                <w:b/>
                <w:bCs/>
                <w:sz w:val="20"/>
                <w:szCs w:val="20"/>
              </w:rPr>
            </w:pPr>
          </w:p>
          <w:p w14:paraId="6F6188CB" w14:textId="77777777" w:rsidR="000C64F9" w:rsidRPr="004C0F09" w:rsidRDefault="000C64F9" w:rsidP="00931CDC">
            <w:pPr>
              <w:spacing w:after="160" w:line="259" w:lineRule="auto"/>
              <w:rPr>
                <w:b/>
                <w:bCs/>
                <w:sz w:val="20"/>
                <w:szCs w:val="20"/>
              </w:rPr>
            </w:pPr>
          </w:p>
        </w:tc>
      </w:tr>
    </w:tbl>
    <w:p w14:paraId="59563D21" w14:textId="77777777" w:rsidR="000C64F9" w:rsidRDefault="000C64F9" w:rsidP="000C64F9"/>
    <w:p w14:paraId="5C73FABF" w14:textId="77777777" w:rsidR="000C64F9" w:rsidRDefault="000C64F9" w:rsidP="000C64F9"/>
    <w:p w14:paraId="68675078" w14:textId="77777777" w:rsidR="000C64F9" w:rsidRDefault="000C64F9" w:rsidP="000C64F9">
      <w:pPr>
        <w:pStyle w:val="Cmsor3"/>
      </w:pPr>
      <w:bookmarkStart w:id="275" w:name="_Toc191483148"/>
      <w:r>
        <w:t>Architektúra és tartalékok név/cím feloldási szolgáltatás esetén</w:t>
      </w:r>
      <w:bookmarkEnd w:id="2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027F2E1" w14:textId="77777777" w:rsidTr="00931CDC">
        <w:trPr>
          <w:trHeight w:val="20"/>
        </w:trPr>
        <w:tc>
          <w:tcPr>
            <w:tcW w:w="6380" w:type="dxa"/>
            <w:shd w:val="clear" w:color="auto" w:fill="D9D9D9" w:themeFill="background1" w:themeFillShade="D9"/>
            <w:hideMark/>
          </w:tcPr>
          <w:p w14:paraId="5E86F8B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AFF63C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2A2F1EE" w14:textId="77777777" w:rsidR="000C64F9" w:rsidRPr="004C0F09" w:rsidRDefault="000C64F9" w:rsidP="00931CDC">
            <w:pPr>
              <w:jc w:val="center"/>
              <w:rPr>
                <w:b/>
                <w:bCs/>
                <w:sz w:val="20"/>
                <w:szCs w:val="20"/>
              </w:rPr>
            </w:pPr>
            <w:r>
              <w:rPr>
                <w:b/>
                <w:bCs/>
                <w:sz w:val="20"/>
                <w:szCs w:val="20"/>
              </w:rPr>
              <w:t>Alap</w:t>
            </w:r>
          </w:p>
        </w:tc>
      </w:tr>
      <w:tr w:rsidR="000C64F9" w:rsidRPr="00425295" w14:paraId="150AD9C0" w14:textId="77777777" w:rsidTr="00931CDC">
        <w:trPr>
          <w:trHeight w:val="20"/>
        </w:trPr>
        <w:tc>
          <w:tcPr>
            <w:tcW w:w="6380" w:type="dxa"/>
            <w:tcBorders>
              <w:bottom w:val="single" w:sz="4" w:space="0" w:color="auto"/>
            </w:tcBorders>
          </w:tcPr>
          <w:p w14:paraId="079D7D28" w14:textId="77777777" w:rsidR="000C64F9" w:rsidRPr="00425295" w:rsidRDefault="00C22F45" w:rsidP="00931CDC">
            <w:pPr>
              <w:spacing w:line="200" w:lineRule="atLeast"/>
              <w:rPr>
                <w:sz w:val="15"/>
                <w:szCs w:val="15"/>
              </w:rPr>
            </w:pPr>
            <w:sdt>
              <w:sdtPr>
                <w:rPr>
                  <w:sz w:val="15"/>
                  <w:szCs w:val="15"/>
                  <w:shd w:val="clear" w:color="auto" w:fill="FFFFFF"/>
                </w:rPr>
                <w:id w:val="11637467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8173651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0352234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438564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3FD70BB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7E987C8" w14:textId="77777777" w:rsidR="000C64F9" w:rsidRPr="00425295" w:rsidRDefault="000C64F9" w:rsidP="00931CDC">
            <w:pPr>
              <w:spacing w:after="160" w:line="259" w:lineRule="auto"/>
              <w:rPr>
                <w:sz w:val="15"/>
                <w:szCs w:val="15"/>
              </w:rPr>
            </w:pPr>
            <w:r>
              <w:rPr>
                <w:sz w:val="15"/>
                <w:szCs w:val="15"/>
              </w:rPr>
              <w:t>17.72.</w:t>
            </w:r>
          </w:p>
        </w:tc>
      </w:tr>
      <w:tr w:rsidR="000C64F9" w:rsidRPr="00475F5F" w14:paraId="13E38A0F" w14:textId="77777777" w:rsidTr="00931CDC">
        <w:trPr>
          <w:trHeight w:val="407"/>
        </w:trPr>
        <w:tc>
          <w:tcPr>
            <w:tcW w:w="9782" w:type="dxa"/>
            <w:gridSpan w:val="3"/>
            <w:shd w:val="clear" w:color="auto" w:fill="F2F2F2" w:themeFill="background1" w:themeFillShade="F2"/>
            <w:hideMark/>
          </w:tcPr>
          <w:p w14:paraId="5C506946" w14:textId="77777777" w:rsidR="000C64F9" w:rsidRPr="00475F5F" w:rsidRDefault="000C64F9" w:rsidP="00931CDC">
            <w:pPr>
              <w:pStyle w:val="TextBody"/>
            </w:pPr>
            <w:r>
              <w:t>A szervezet számára név- és címfeloldási szolgáltatást együttesen biztosító EIR-ek hibatűrő képességgel rendelkeznek, és alkalmazzák a belső és a külső szerepkörök szétválasztását.</w:t>
            </w:r>
          </w:p>
        </w:tc>
      </w:tr>
      <w:tr w:rsidR="000C64F9" w:rsidRPr="00641C9B" w14:paraId="7A6D3641" w14:textId="77777777" w:rsidTr="00931CDC">
        <w:trPr>
          <w:trHeight w:val="20"/>
        </w:trPr>
        <w:tc>
          <w:tcPr>
            <w:tcW w:w="9782" w:type="dxa"/>
            <w:gridSpan w:val="3"/>
            <w:tcBorders>
              <w:bottom w:val="single" w:sz="4" w:space="0" w:color="auto"/>
            </w:tcBorders>
            <w:hideMark/>
          </w:tcPr>
          <w:p w14:paraId="1B341CF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472BEF" w14:textId="77777777" w:rsidR="000C64F9" w:rsidRPr="00641C9B" w:rsidRDefault="00C22F45" w:rsidP="00931CDC">
            <w:pPr>
              <w:spacing w:after="160" w:line="259" w:lineRule="auto"/>
              <w:rPr>
                <w:b/>
                <w:bCs/>
              </w:rPr>
            </w:pPr>
            <w:sdt>
              <w:sdtPr>
                <w:rPr>
                  <w:sz w:val="16"/>
                  <w:szCs w:val="16"/>
                  <w:shd w:val="clear" w:color="auto" w:fill="FFFFFF"/>
                </w:rPr>
                <w:id w:val="-9547121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2918172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445462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B9EC3BE" w14:textId="77777777" w:rsidTr="00931CDC">
        <w:trPr>
          <w:trHeight w:val="20"/>
        </w:trPr>
        <w:tc>
          <w:tcPr>
            <w:tcW w:w="9782" w:type="dxa"/>
            <w:gridSpan w:val="3"/>
            <w:tcBorders>
              <w:bottom w:val="nil"/>
            </w:tcBorders>
            <w:hideMark/>
          </w:tcPr>
          <w:p w14:paraId="4AC751E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3736810" w14:textId="77777777" w:rsidTr="00931CDC">
        <w:trPr>
          <w:trHeight w:val="243"/>
        </w:trPr>
        <w:tc>
          <w:tcPr>
            <w:tcW w:w="9782" w:type="dxa"/>
            <w:gridSpan w:val="3"/>
            <w:tcBorders>
              <w:top w:val="nil"/>
            </w:tcBorders>
            <w:hideMark/>
          </w:tcPr>
          <w:p w14:paraId="74C83746" w14:textId="77777777" w:rsidR="000C64F9" w:rsidRDefault="000C64F9" w:rsidP="00931CDC">
            <w:pPr>
              <w:spacing w:after="160" w:line="259" w:lineRule="auto"/>
              <w:rPr>
                <w:b/>
                <w:bCs/>
                <w:sz w:val="20"/>
                <w:szCs w:val="20"/>
              </w:rPr>
            </w:pPr>
          </w:p>
          <w:p w14:paraId="3FFD5DCF" w14:textId="77777777" w:rsidR="000C64F9" w:rsidRDefault="000C64F9" w:rsidP="00931CDC">
            <w:pPr>
              <w:spacing w:after="160" w:line="259" w:lineRule="auto"/>
              <w:rPr>
                <w:b/>
                <w:bCs/>
                <w:sz w:val="20"/>
                <w:szCs w:val="20"/>
              </w:rPr>
            </w:pPr>
          </w:p>
          <w:p w14:paraId="76049EE5" w14:textId="77777777" w:rsidR="000C64F9" w:rsidRDefault="000C64F9" w:rsidP="00931CDC">
            <w:pPr>
              <w:spacing w:after="160" w:line="259" w:lineRule="auto"/>
              <w:rPr>
                <w:b/>
                <w:bCs/>
                <w:sz w:val="20"/>
                <w:szCs w:val="20"/>
              </w:rPr>
            </w:pPr>
          </w:p>
          <w:p w14:paraId="2A50A916" w14:textId="77777777" w:rsidR="000C64F9" w:rsidRPr="004C0F09" w:rsidRDefault="000C64F9" w:rsidP="00931CDC">
            <w:pPr>
              <w:spacing w:after="160" w:line="259" w:lineRule="auto"/>
              <w:rPr>
                <w:b/>
                <w:bCs/>
                <w:sz w:val="20"/>
                <w:szCs w:val="20"/>
              </w:rPr>
            </w:pPr>
          </w:p>
        </w:tc>
      </w:tr>
    </w:tbl>
    <w:p w14:paraId="2D6C1B0F" w14:textId="77777777" w:rsidR="000C64F9" w:rsidRDefault="000C64F9" w:rsidP="000C64F9"/>
    <w:p w14:paraId="2756E1D9" w14:textId="77777777" w:rsidR="000C64F9" w:rsidRDefault="000C64F9" w:rsidP="000C64F9"/>
    <w:p w14:paraId="4B22FBAD" w14:textId="77777777" w:rsidR="000C64F9" w:rsidRDefault="000C64F9" w:rsidP="000C64F9">
      <w:pPr>
        <w:pStyle w:val="Cmsor3"/>
      </w:pPr>
      <w:bookmarkStart w:id="276" w:name="_Toc191483149"/>
      <w:r>
        <w:t>Munkaszakasz hitelessége</w:t>
      </w:r>
      <w:bookmarkEnd w:id="27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558DF8E" w14:textId="77777777" w:rsidTr="00931CDC">
        <w:trPr>
          <w:trHeight w:val="20"/>
        </w:trPr>
        <w:tc>
          <w:tcPr>
            <w:tcW w:w="6380" w:type="dxa"/>
            <w:shd w:val="clear" w:color="auto" w:fill="D9D9D9" w:themeFill="background1" w:themeFillShade="D9"/>
            <w:hideMark/>
          </w:tcPr>
          <w:p w14:paraId="181DFE6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1B4A39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9F55F62" w14:textId="77777777" w:rsidR="000C64F9" w:rsidRPr="004C0F09" w:rsidRDefault="000C64F9" w:rsidP="00931CDC">
            <w:pPr>
              <w:jc w:val="center"/>
              <w:rPr>
                <w:b/>
                <w:bCs/>
                <w:sz w:val="20"/>
                <w:szCs w:val="20"/>
              </w:rPr>
            </w:pPr>
            <w:r>
              <w:rPr>
                <w:b/>
                <w:bCs/>
                <w:sz w:val="20"/>
                <w:szCs w:val="20"/>
              </w:rPr>
              <w:t>Jelentős</w:t>
            </w:r>
          </w:p>
        </w:tc>
      </w:tr>
      <w:tr w:rsidR="000C64F9" w:rsidRPr="00425295" w14:paraId="0C9A49B0" w14:textId="77777777" w:rsidTr="00931CDC">
        <w:trPr>
          <w:trHeight w:val="20"/>
        </w:trPr>
        <w:tc>
          <w:tcPr>
            <w:tcW w:w="6380" w:type="dxa"/>
            <w:tcBorders>
              <w:bottom w:val="single" w:sz="4" w:space="0" w:color="auto"/>
            </w:tcBorders>
          </w:tcPr>
          <w:p w14:paraId="6D854A30" w14:textId="77777777" w:rsidR="000C64F9" w:rsidRPr="00425295" w:rsidRDefault="00C22F45" w:rsidP="00931CDC">
            <w:pPr>
              <w:spacing w:line="200" w:lineRule="atLeast"/>
              <w:rPr>
                <w:sz w:val="15"/>
                <w:szCs w:val="15"/>
              </w:rPr>
            </w:pPr>
            <w:sdt>
              <w:sdtPr>
                <w:rPr>
                  <w:sz w:val="15"/>
                  <w:szCs w:val="15"/>
                  <w:shd w:val="clear" w:color="auto" w:fill="FFFFFF"/>
                </w:rPr>
                <w:id w:val="-8330677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9709331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2192741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90102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D7BFA2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38F84D" w14:textId="77777777" w:rsidR="000C64F9" w:rsidRPr="00425295" w:rsidRDefault="000C64F9" w:rsidP="00931CDC">
            <w:pPr>
              <w:spacing w:after="160" w:line="259" w:lineRule="auto"/>
              <w:rPr>
                <w:sz w:val="15"/>
                <w:szCs w:val="15"/>
              </w:rPr>
            </w:pPr>
            <w:r>
              <w:rPr>
                <w:sz w:val="15"/>
                <w:szCs w:val="15"/>
              </w:rPr>
              <w:t>17.73.</w:t>
            </w:r>
          </w:p>
        </w:tc>
      </w:tr>
      <w:tr w:rsidR="000C64F9" w:rsidRPr="00475F5F" w14:paraId="0AB59A56" w14:textId="77777777" w:rsidTr="00931CDC">
        <w:trPr>
          <w:trHeight w:val="407"/>
        </w:trPr>
        <w:tc>
          <w:tcPr>
            <w:tcW w:w="9782" w:type="dxa"/>
            <w:gridSpan w:val="3"/>
            <w:shd w:val="clear" w:color="auto" w:fill="F2F2F2" w:themeFill="background1" w:themeFillShade="F2"/>
            <w:hideMark/>
          </w:tcPr>
          <w:p w14:paraId="1609A2C2" w14:textId="77777777" w:rsidR="000C64F9" w:rsidRPr="00475F5F" w:rsidRDefault="000C64F9" w:rsidP="00931CDC">
            <w:pPr>
              <w:pStyle w:val="TextBody"/>
            </w:pPr>
            <w:r>
              <w:t>Az EIR védi a kommunikációs munkaszakaszok hitelességét.</w:t>
            </w:r>
          </w:p>
        </w:tc>
      </w:tr>
      <w:tr w:rsidR="000C64F9" w:rsidRPr="00641C9B" w14:paraId="3F707C29" w14:textId="77777777" w:rsidTr="00931CDC">
        <w:trPr>
          <w:trHeight w:val="20"/>
        </w:trPr>
        <w:tc>
          <w:tcPr>
            <w:tcW w:w="9782" w:type="dxa"/>
            <w:gridSpan w:val="3"/>
            <w:tcBorders>
              <w:bottom w:val="single" w:sz="4" w:space="0" w:color="auto"/>
            </w:tcBorders>
            <w:hideMark/>
          </w:tcPr>
          <w:p w14:paraId="73EE8F0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F141A8" w14:textId="77777777" w:rsidR="000C64F9" w:rsidRPr="00641C9B" w:rsidRDefault="00C22F45" w:rsidP="00931CDC">
            <w:pPr>
              <w:spacing w:after="160" w:line="259" w:lineRule="auto"/>
              <w:rPr>
                <w:b/>
                <w:bCs/>
              </w:rPr>
            </w:pPr>
            <w:sdt>
              <w:sdtPr>
                <w:rPr>
                  <w:sz w:val="16"/>
                  <w:szCs w:val="16"/>
                  <w:shd w:val="clear" w:color="auto" w:fill="FFFFFF"/>
                </w:rPr>
                <w:id w:val="-173931598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787122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3121512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EDA9FEA" w14:textId="77777777" w:rsidTr="00931CDC">
        <w:trPr>
          <w:trHeight w:val="20"/>
        </w:trPr>
        <w:tc>
          <w:tcPr>
            <w:tcW w:w="9782" w:type="dxa"/>
            <w:gridSpan w:val="3"/>
            <w:tcBorders>
              <w:bottom w:val="nil"/>
            </w:tcBorders>
            <w:hideMark/>
          </w:tcPr>
          <w:p w14:paraId="5957F83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0CB6E88" w14:textId="77777777" w:rsidTr="00931CDC">
        <w:trPr>
          <w:trHeight w:val="243"/>
        </w:trPr>
        <w:tc>
          <w:tcPr>
            <w:tcW w:w="9782" w:type="dxa"/>
            <w:gridSpan w:val="3"/>
            <w:tcBorders>
              <w:top w:val="nil"/>
            </w:tcBorders>
            <w:hideMark/>
          </w:tcPr>
          <w:p w14:paraId="44359B7D" w14:textId="77777777" w:rsidR="000C64F9" w:rsidRDefault="000C64F9" w:rsidP="00931CDC">
            <w:pPr>
              <w:spacing w:after="160" w:line="259" w:lineRule="auto"/>
              <w:rPr>
                <w:b/>
                <w:bCs/>
                <w:sz w:val="20"/>
                <w:szCs w:val="20"/>
              </w:rPr>
            </w:pPr>
          </w:p>
          <w:p w14:paraId="579AEF30" w14:textId="77777777" w:rsidR="000C64F9" w:rsidRDefault="000C64F9" w:rsidP="00931CDC">
            <w:pPr>
              <w:spacing w:after="160" w:line="259" w:lineRule="auto"/>
              <w:rPr>
                <w:b/>
                <w:bCs/>
                <w:sz w:val="20"/>
                <w:szCs w:val="20"/>
              </w:rPr>
            </w:pPr>
          </w:p>
          <w:p w14:paraId="6DD6EA0A" w14:textId="77777777" w:rsidR="000C64F9" w:rsidRDefault="000C64F9" w:rsidP="00931CDC">
            <w:pPr>
              <w:spacing w:after="160" w:line="259" w:lineRule="auto"/>
              <w:rPr>
                <w:b/>
                <w:bCs/>
                <w:sz w:val="20"/>
                <w:szCs w:val="20"/>
              </w:rPr>
            </w:pPr>
          </w:p>
          <w:p w14:paraId="68DD6729" w14:textId="77777777" w:rsidR="000C64F9" w:rsidRPr="004C0F09" w:rsidRDefault="000C64F9" w:rsidP="00931CDC">
            <w:pPr>
              <w:spacing w:after="160" w:line="259" w:lineRule="auto"/>
              <w:rPr>
                <w:b/>
                <w:bCs/>
                <w:sz w:val="20"/>
                <w:szCs w:val="20"/>
              </w:rPr>
            </w:pPr>
          </w:p>
        </w:tc>
      </w:tr>
    </w:tbl>
    <w:p w14:paraId="675C1AB1" w14:textId="77777777" w:rsidR="000C64F9" w:rsidRDefault="000C64F9" w:rsidP="000C64F9"/>
    <w:p w14:paraId="5378D67C" w14:textId="77777777" w:rsidR="000C64F9" w:rsidRDefault="000C64F9" w:rsidP="000C64F9"/>
    <w:p w14:paraId="5DC9393F" w14:textId="77777777" w:rsidR="000C64F9" w:rsidRDefault="000C64F9" w:rsidP="000C64F9">
      <w:pPr>
        <w:pStyle w:val="Cmsor3"/>
      </w:pPr>
      <w:bookmarkStart w:id="277" w:name="_Toc191483150"/>
      <w:r>
        <w:t>Ismert állapotba való visszatérés</w:t>
      </w:r>
      <w:bookmarkEnd w:id="2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E2C18FB" w14:textId="77777777" w:rsidTr="00931CDC">
        <w:trPr>
          <w:trHeight w:val="20"/>
        </w:trPr>
        <w:tc>
          <w:tcPr>
            <w:tcW w:w="6380" w:type="dxa"/>
            <w:shd w:val="clear" w:color="auto" w:fill="D9D9D9" w:themeFill="background1" w:themeFillShade="D9"/>
            <w:hideMark/>
          </w:tcPr>
          <w:p w14:paraId="0BA61CCD"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EABA20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975257E" w14:textId="77777777" w:rsidR="000C64F9" w:rsidRPr="004C0F09" w:rsidRDefault="000C64F9" w:rsidP="00931CDC">
            <w:pPr>
              <w:jc w:val="center"/>
              <w:rPr>
                <w:b/>
                <w:bCs/>
                <w:sz w:val="20"/>
                <w:szCs w:val="20"/>
              </w:rPr>
            </w:pPr>
            <w:r>
              <w:rPr>
                <w:b/>
                <w:bCs/>
                <w:sz w:val="20"/>
                <w:szCs w:val="20"/>
              </w:rPr>
              <w:t>Magas</w:t>
            </w:r>
          </w:p>
        </w:tc>
      </w:tr>
      <w:tr w:rsidR="000C64F9" w:rsidRPr="00425295" w14:paraId="79DB7B32" w14:textId="77777777" w:rsidTr="00931CDC">
        <w:trPr>
          <w:trHeight w:val="20"/>
        </w:trPr>
        <w:tc>
          <w:tcPr>
            <w:tcW w:w="6380" w:type="dxa"/>
            <w:tcBorders>
              <w:bottom w:val="single" w:sz="4" w:space="0" w:color="auto"/>
            </w:tcBorders>
          </w:tcPr>
          <w:p w14:paraId="3CC73697" w14:textId="77777777" w:rsidR="000C64F9" w:rsidRPr="00425295" w:rsidRDefault="00C22F45" w:rsidP="00931CDC">
            <w:pPr>
              <w:spacing w:line="200" w:lineRule="atLeast"/>
              <w:rPr>
                <w:sz w:val="15"/>
                <w:szCs w:val="15"/>
              </w:rPr>
            </w:pPr>
            <w:sdt>
              <w:sdtPr>
                <w:rPr>
                  <w:sz w:val="15"/>
                  <w:szCs w:val="15"/>
                  <w:shd w:val="clear" w:color="auto" w:fill="FFFFFF"/>
                </w:rPr>
                <w:id w:val="189685216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05894088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199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277123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861DCA"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31AD8B" w14:textId="77777777" w:rsidR="000C64F9" w:rsidRPr="00425295" w:rsidRDefault="000C64F9" w:rsidP="00931CDC">
            <w:pPr>
              <w:spacing w:after="160" w:line="259" w:lineRule="auto"/>
              <w:rPr>
                <w:sz w:val="15"/>
                <w:szCs w:val="15"/>
              </w:rPr>
            </w:pPr>
            <w:r>
              <w:rPr>
                <w:sz w:val="15"/>
                <w:szCs w:val="15"/>
              </w:rPr>
              <w:t>17.77.</w:t>
            </w:r>
          </w:p>
        </w:tc>
      </w:tr>
      <w:tr w:rsidR="000C64F9" w:rsidRPr="00475F5F" w14:paraId="74B74B1B" w14:textId="77777777" w:rsidTr="00931CDC">
        <w:trPr>
          <w:trHeight w:val="407"/>
        </w:trPr>
        <w:tc>
          <w:tcPr>
            <w:tcW w:w="9782" w:type="dxa"/>
            <w:gridSpan w:val="3"/>
            <w:shd w:val="clear" w:color="auto" w:fill="F2F2F2" w:themeFill="background1" w:themeFillShade="F2"/>
            <w:hideMark/>
          </w:tcPr>
          <w:p w14:paraId="741214DD" w14:textId="77777777" w:rsidR="000C64F9" w:rsidRPr="00475F5F" w:rsidRDefault="000C64F9" w:rsidP="00931CDC">
            <w:pPr>
              <w:pStyle w:val="TextBody"/>
            </w:pPr>
            <w:r>
              <w:t>A rendszer meghatározott rendszerelemei a meghatározott hibák bekövetkezése estén megőrzik a hiba bekövetkezése előtti ismert rendszerállapotukat.</w:t>
            </w:r>
          </w:p>
        </w:tc>
      </w:tr>
      <w:tr w:rsidR="000C64F9" w:rsidRPr="00641C9B" w14:paraId="55025A8A" w14:textId="77777777" w:rsidTr="00931CDC">
        <w:trPr>
          <w:trHeight w:val="20"/>
        </w:trPr>
        <w:tc>
          <w:tcPr>
            <w:tcW w:w="9782" w:type="dxa"/>
            <w:gridSpan w:val="3"/>
            <w:tcBorders>
              <w:bottom w:val="single" w:sz="4" w:space="0" w:color="auto"/>
            </w:tcBorders>
            <w:hideMark/>
          </w:tcPr>
          <w:p w14:paraId="36C94F8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3FBFC13" w14:textId="77777777" w:rsidR="000C64F9" w:rsidRPr="00641C9B" w:rsidRDefault="00C22F45" w:rsidP="00931CDC">
            <w:pPr>
              <w:spacing w:after="160" w:line="259" w:lineRule="auto"/>
              <w:rPr>
                <w:b/>
                <w:bCs/>
              </w:rPr>
            </w:pPr>
            <w:sdt>
              <w:sdtPr>
                <w:rPr>
                  <w:sz w:val="16"/>
                  <w:szCs w:val="16"/>
                  <w:shd w:val="clear" w:color="auto" w:fill="FFFFFF"/>
                </w:rPr>
                <w:id w:val="-1740337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673586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05862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2B78B7E" w14:textId="77777777" w:rsidTr="00931CDC">
        <w:trPr>
          <w:trHeight w:val="20"/>
        </w:trPr>
        <w:tc>
          <w:tcPr>
            <w:tcW w:w="9782" w:type="dxa"/>
            <w:gridSpan w:val="3"/>
            <w:tcBorders>
              <w:bottom w:val="nil"/>
            </w:tcBorders>
            <w:hideMark/>
          </w:tcPr>
          <w:p w14:paraId="565840B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338F77" w14:textId="77777777" w:rsidTr="00931CDC">
        <w:trPr>
          <w:trHeight w:val="243"/>
        </w:trPr>
        <w:tc>
          <w:tcPr>
            <w:tcW w:w="9782" w:type="dxa"/>
            <w:gridSpan w:val="3"/>
            <w:tcBorders>
              <w:top w:val="nil"/>
            </w:tcBorders>
            <w:hideMark/>
          </w:tcPr>
          <w:p w14:paraId="266F208A" w14:textId="77777777" w:rsidR="000C64F9" w:rsidRDefault="000C64F9" w:rsidP="00931CDC">
            <w:pPr>
              <w:spacing w:after="160" w:line="259" w:lineRule="auto"/>
              <w:rPr>
                <w:b/>
                <w:bCs/>
                <w:sz w:val="20"/>
                <w:szCs w:val="20"/>
              </w:rPr>
            </w:pPr>
          </w:p>
          <w:p w14:paraId="104017B7" w14:textId="77777777" w:rsidR="000C64F9" w:rsidRDefault="000C64F9" w:rsidP="00931CDC">
            <w:pPr>
              <w:spacing w:after="160" w:line="259" w:lineRule="auto"/>
              <w:rPr>
                <w:b/>
                <w:bCs/>
                <w:sz w:val="20"/>
                <w:szCs w:val="20"/>
              </w:rPr>
            </w:pPr>
          </w:p>
          <w:p w14:paraId="05DA8932" w14:textId="77777777" w:rsidR="000C64F9" w:rsidRDefault="000C64F9" w:rsidP="00931CDC">
            <w:pPr>
              <w:spacing w:after="160" w:line="259" w:lineRule="auto"/>
              <w:rPr>
                <w:b/>
                <w:bCs/>
                <w:sz w:val="20"/>
                <w:szCs w:val="20"/>
              </w:rPr>
            </w:pPr>
          </w:p>
          <w:p w14:paraId="2BCE021B" w14:textId="77777777" w:rsidR="000C64F9" w:rsidRPr="004C0F09" w:rsidRDefault="000C64F9" w:rsidP="00931CDC">
            <w:pPr>
              <w:spacing w:after="160" w:line="259" w:lineRule="auto"/>
              <w:rPr>
                <w:b/>
                <w:bCs/>
                <w:sz w:val="20"/>
                <w:szCs w:val="20"/>
              </w:rPr>
            </w:pPr>
          </w:p>
        </w:tc>
      </w:tr>
    </w:tbl>
    <w:p w14:paraId="6A1390E9" w14:textId="77777777" w:rsidR="000C64F9" w:rsidRDefault="000C64F9" w:rsidP="000C64F9"/>
    <w:p w14:paraId="0BAB1BD4" w14:textId="77777777" w:rsidR="000C64F9" w:rsidRDefault="000C64F9" w:rsidP="000C64F9"/>
    <w:p w14:paraId="3E575E0C" w14:textId="77777777" w:rsidR="000C64F9" w:rsidRDefault="000C64F9" w:rsidP="000C64F9">
      <w:pPr>
        <w:pStyle w:val="Cmsor3"/>
      </w:pPr>
      <w:bookmarkStart w:id="278" w:name="_Toc191483151"/>
      <w:r>
        <w:t>Tárolt (at rest) adatok védelme</w:t>
      </w:r>
      <w:bookmarkEnd w:id="27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D3698A1" w14:textId="77777777" w:rsidTr="00931CDC">
        <w:trPr>
          <w:trHeight w:val="20"/>
        </w:trPr>
        <w:tc>
          <w:tcPr>
            <w:tcW w:w="6380" w:type="dxa"/>
            <w:shd w:val="clear" w:color="auto" w:fill="D9D9D9" w:themeFill="background1" w:themeFillShade="D9"/>
            <w:hideMark/>
          </w:tcPr>
          <w:p w14:paraId="38BFB78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F035E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3505E17" w14:textId="77777777" w:rsidR="000C64F9" w:rsidRPr="004C0F09" w:rsidRDefault="000C64F9" w:rsidP="00931CDC">
            <w:pPr>
              <w:jc w:val="center"/>
              <w:rPr>
                <w:b/>
                <w:bCs/>
                <w:sz w:val="20"/>
                <w:szCs w:val="20"/>
              </w:rPr>
            </w:pPr>
            <w:r>
              <w:rPr>
                <w:b/>
                <w:bCs/>
                <w:sz w:val="20"/>
                <w:szCs w:val="20"/>
              </w:rPr>
              <w:t>Jelentős</w:t>
            </w:r>
          </w:p>
        </w:tc>
      </w:tr>
      <w:tr w:rsidR="000C64F9" w:rsidRPr="00425295" w14:paraId="778FA5B3" w14:textId="77777777" w:rsidTr="00931CDC">
        <w:trPr>
          <w:trHeight w:val="20"/>
        </w:trPr>
        <w:tc>
          <w:tcPr>
            <w:tcW w:w="6380" w:type="dxa"/>
            <w:tcBorders>
              <w:bottom w:val="single" w:sz="4" w:space="0" w:color="auto"/>
            </w:tcBorders>
          </w:tcPr>
          <w:p w14:paraId="628A577D" w14:textId="77777777" w:rsidR="000C64F9" w:rsidRPr="00425295" w:rsidRDefault="00C22F45" w:rsidP="00931CDC">
            <w:pPr>
              <w:spacing w:line="200" w:lineRule="atLeast"/>
              <w:rPr>
                <w:sz w:val="15"/>
                <w:szCs w:val="15"/>
              </w:rPr>
            </w:pPr>
            <w:sdt>
              <w:sdtPr>
                <w:rPr>
                  <w:sz w:val="15"/>
                  <w:szCs w:val="15"/>
                  <w:shd w:val="clear" w:color="auto" w:fill="FFFFFF"/>
                </w:rPr>
                <w:id w:val="-210063396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2183242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6750111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849208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04B521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49A1E78" w14:textId="77777777" w:rsidR="000C64F9" w:rsidRPr="00425295" w:rsidRDefault="000C64F9" w:rsidP="00931CDC">
            <w:pPr>
              <w:spacing w:after="160" w:line="259" w:lineRule="auto"/>
              <w:rPr>
                <w:sz w:val="15"/>
                <w:szCs w:val="15"/>
              </w:rPr>
            </w:pPr>
            <w:r>
              <w:rPr>
                <w:sz w:val="15"/>
                <w:szCs w:val="15"/>
              </w:rPr>
              <w:t>17.81.</w:t>
            </w:r>
          </w:p>
        </w:tc>
      </w:tr>
      <w:tr w:rsidR="000C64F9" w:rsidRPr="00475F5F" w14:paraId="6A1CB5BB" w14:textId="77777777" w:rsidTr="00931CDC">
        <w:trPr>
          <w:trHeight w:val="407"/>
        </w:trPr>
        <w:tc>
          <w:tcPr>
            <w:tcW w:w="9782" w:type="dxa"/>
            <w:gridSpan w:val="3"/>
            <w:shd w:val="clear" w:color="auto" w:fill="F2F2F2" w:themeFill="background1" w:themeFillShade="F2"/>
            <w:hideMark/>
          </w:tcPr>
          <w:p w14:paraId="5CD4C880" w14:textId="77777777" w:rsidR="000C64F9" w:rsidRPr="00475F5F" w:rsidRDefault="000C64F9" w:rsidP="00931CDC">
            <w:pPr>
              <w:pStyle w:val="TextBody"/>
            </w:pPr>
            <w:r>
              <w:t>A szervezet megóvja a meghatározott tárolt, illetve archivált (at rest) adatok bizalmasságát és sértetlenségét a feldolgozás vagy továbbítás alatt álló adatokkal megegyező szinten.</w:t>
            </w:r>
          </w:p>
        </w:tc>
      </w:tr>
      <w:tr w:rsidR="000C64F9" w:rsidRPr="00641C9B" w14:paraId="2BAC33E6" w14:textId="77777777" w:rsidTr="00931CDC">
        <w:trPr>
          <w:trHeight w:val="20"/>
        </w:trPr>
        <w:tc>
          <w:tcPr>
            <w:tcW w:w="9782" w:type="dxa"/>
            <w:gridSpan w:val="3"/>
            <w:tcBorders>
              <w:bottom w:val="single" w:sz="4" w:space="0" w:color="auto"/>
            </w:tcBorders>
            <w:hideMark/>
          </w:tcPr>
          <w:p w14:paraId="6A74C1F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C420450" w14:textId="77777777" w:rsidR="000C64F9" w:rsidRPr="00641C9B" w:rsidRDefault="00C22F45" w:rsidP="00931CDC">
            <w:pPr>
              <w:spacing w:after="160" w:line="259" w:lineRule="auto"/>
              <w:rPr>
                <w:b/>
                <w:bCs/>
              </w:rPr>
            </w:pPr>
            <w:sdt>
              <w:sdtPr>
                <w:rPr>
                  <w:sz w:val="16"/>
                  <w:szCs w:val="16"/>
                  <w:shd w:val="clear" w:color="auto" w:fill="FFFFFF"/>
                </w:rPr>
                <w:id w:val="7107746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119022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107063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A4FEACF" w14:textId="77777777" w:rsidTr="00931CDC">
        <w:trPr>
          <w:trHeight w:val="20"/>
        </w:trPr>
        <w:tc>
          <w:tcPr>
            <w:tcW w:w="9782" w:type="dxa"/>
            <w:gridSpan w:val="3"/>
            <w:tcBorders>
              <w:bottom w:val="nil"/>
            </w:tcBorders>
            <w:hideMark/>
          </w:tcPr>
          <w:p w14:paraId="084FD94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C2F8C2B" w14:textId="77777777" w:rsidTr="00931CDC">
        <w:trPr>
          <w:trHeight w:val="243"/>
        </w:trPr>
        <w:tc>
          <w:tcPr>
            <w:tcW w:w="9782" w:type="dxa"/>
            <w:gridSpan w:val="3"/>
            <w:tcBorders>
              <w:top w:val="nil"/>
            </w:tcBorders>
            <w:hideMark/>
          </w:tcPr>
          <w:p w14:paraId="66EFFBDC" w14:textId="77777777" w:rsidR="000C64F9" w:rsidRDefault="000C64F9" w:rsidP="00931CDC">
            <w:pPr>
              <w:spacing w:after="160" w:line="259" w:lineRule="auto"/>
              <w:rPr>
                <w:b/>
                <w:bCs/>
                <w:sz w:val="20"/>
                <w:szCs w:val="20"/>
              </w:rPr>
            </w:pPr>
          </w:p>
          <w:p w14:paraId="1F9E2015" w14:textId="77777777" w:rsidR="000C64F9" w:rsidRDefault="000C64F9" w:rsidP="00931CDC">
            <w:pPr>
              <w:spacing w:after="160" w:line="259" w:lineRule="auto"/>
              <w:rPr>
                <w:b/>
                <w:bCs/>
                <w:sz w:val="20"/>
                <w:szCs w:val="20"/>
              </w:rPr>
            </w:pPr>
          </w:p>
          <w:p w14:paraId="10419475" w14:textId="77777777" w:rsidR="000C64F9" w:rsidRDefault="000C64F9" w:rsidP="00931CDC">
            <w:pPr>
              <w:spacing w:after="160" w:line="259" w:lineRule="auto"/>
              <w:rPr>
                <w:b/>
                <w:bCs/>
                <w:sz w:val="20"/>
                <w:szCs w:val="20"/>
              </w:rPr>
            </w:pPr>
          </w:p>
          <w:p w14:paraId="3EE90347" w14:textId="77777777" w:rsidR="000C64F9" w:rsidRPr="004C0F09" w:rsidRDefault="000C64F9" w:rsidP="00931CDC">
            <w:pPr>
              <w:spacing w:after="160" w:line="259" w:lineRule="auto"/>
              <w:rPr>
                <w:b/>
                <w:bCs/>
                <w:sz w:val="20"/>
                <w:szCs w:val="20"/>
              </w:rPr>
            </w:pPr>
          </w:p>
        </w:tc>
      </w:tr>
    </w:tbl>
    <w:p w14:paraId="17210B24" w14:textId="77777777" w:rsidR="000C64F9" w:rsidRDefault="000C64F9" w:rsidP="000C64F9"/>
    <w:p w14:paraId="69B51C6C" w14:textId="77777777" w:rsidR="000C64F9" w:rsidRDefault="000C64F9" w:rsidP="000C64F9"/>
    <w:p w14:paraId="64104BDA" w14:textId="77777777" w:rsidR="000C64F9" w:rsidRDefault="000C64F9" w:rsidP="000C64F9">
      <w:pPr>
        <w:pStyle w:val="Cmsor3"/>
      </w:pPr>
      <w:bookmarkStart w:id="279" w:name="_Toc191483152"/>
      <w:r>
        <w:t>Tárolt (at rest) adatok védelme – Kriptográfiai védelem</w:t>
      </w:r>
      <w:bookmarkEnd w:id="2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9CA0863" w14:textId="77777777" w:rsidTr="00931CDC">
        <w:trPr>
          <w:trHeight w:val="20"/>
        </w:trPr>
        <w:tc>
          <w:tcPr>
            <w:tcW w:w="6380" w:type="dxa"/>
            <w:shd w:val="clear" w:color="auto" w:fill="D9D9D9" w:themeFill="background1" w:themeFillShade="D9"/>
            <w:hideMark/>
          </w:tcPr>
          <w:p w14:paraId="603AC44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87FE8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13D5A9E" w14:textId="77777777" w:rsidR="000C64F9" w:rsidRPr="004C0F09" w:rsidRDefault="000C64F9" w:rsidP="00931CDC">
            <w:pPr>
              <w:jc w:val="center"/>
              <w:rPr>
                <w:b/>
                <w:bCs/>
                <w:sz w:val="20"/>
                <w:szCs w:val="20"/>
              </w:rPr>
            </w:pPr>
            <w:r>
              <w:rPr>
                <w:b/>
                <w:bCs/>
                <w:sz w:val="20"/>
                <w:szCs w:val="20"/>
              </w:rPr>
              <w:t>Jelentős</w:t>
            </w:r>
          </w:p>
        </w:tc>
      </w:tr>
      <w:tr w:rsidR="000C64F9" w:rsidRPr="00425295" w14:paraId="5729FE11" w14:textId="77777777" w:rsidTr="00931CDC">
        <w:trPr>
          <w:trHeight w:val="20"/>
        </w:trPr>
        <w:tc>
          <w:tcPr>
            <w:tcW w:w="6380" w:type="dxa"/>
            <w:tcBorders>
              <w:bottom w:val="single" w:sz="4" w:space="0" w:color="auto"/>
            </w:tcBorders>
          </w:tcPr>
          <w:p w14:paraId="46B07F27" w14:textId="77777777" w:rsidR="000C64F9" w:rsidRPr="00425295" w:rsidRDefault="00C22F45" w:rsidP="00931CDC">
            <w:pPr>
              <w:spacing w:line="200" w:lineRule="atLeast"/>
              <w:rPr>
                <w:sz w:val="15"/>
                <w:szCs w:val="15"/>
              </w:rPr>
            </w:pPr>
            <w:sdt>
              <w:sdtPr>
                <w:rPr>
                  <w:sz w:val="15"/>
                  <w:szCs w:val="15"/>
                  <w:shd w:val="clear" w:color="auto" w:fill="FFFFFF"/>
                </w:rPr>
                <w:id w:val="-106063122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5272754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3360062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2558927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C0AE18E"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87BF9C6" w14:textId="77777777" w:rsidR="000C64F9" w:rsidRPr="00425295" w:rsidRDefault="000C64F9" w:rsidP="00931CDC">
            <w:pPr>
              <w:spacing w:after="160" w:line="259" w:lineRule="auto"/>
              <w:rPr>
                <w:sz w:val="15"/>
                <w:szCs w:val="15"/>
              </w:rPr>
            </w:pPr>
            <w:r>
              <w:rPr>
                <w:sz w:val="15"/>
                <w:szCs w:val="15"/>
              </w:rPr>
              <w:t>17.82.</w:t>
            </w:r>
          </w:p>
        </w:tc>
      </w:tr>
      <w:tr w:rsidR="000C64F9" w:rsidRPr="00475F5F" w14:paraId="2A0315BE" w14:textId="77777777" w:rsidTr="00931CDC">
        <w:trPr>
          <w:trHeight w:val="407"/>
        </w:trPr>
        <w:tc>
          <w:tcPr>
            <w:tcW w:w="9782" w:type="dxa"/>
            <w:gridSpan w:val="3"/>
            <w:shd w:val="clear" w:color="auto" w:fill="F2F2F2" w:themeFill="background1" w:themeFillShade="F2"/>
            <w:hideMark/>
          </w:tcPr>
          <w:p w14:paraId="0104A38D" w14:textId="77777777" w:rsidR="000C64F9" w:rsidRPr="00475F5F" w:rsidRDefault="000C64F9" w:rsidP="00931CDC">
            <w:pPr>
              <w:pStyle w:val="TextBody"/>
            </w:pPr>
            <w:r>
              <w:t>A szervezet meghatározott rendszerelemek vagy adathordozók esetében kriptográfiai mechanizmusokat alkalmaz a szervezet által meghatározott tárolt vagy archivált adatok jogosulatlan felfedésének és módosításának megelőzésére.</w:t>
            </w:r>
          </w:p>
        </w:tc>
      </w:tr>
      <w:tr w:rsidR="000C64F9" w:rsidRPr="00641C9B" w14:paraId="4D948574" w14:textId="77777777" w:rsidTr="00931CDC">
        <w:trPr>
          <w:trHeight w:val="20"/>
        </w:trPr>
        <w:tc>
          <w:tcPr>
            <w:tcW w:w="9782" w:type="dxa"/>
            <w:gridSpan w:val="3"/>
            <w:tcBorders>
              <w:bottom w:val="single" w:sz="4" w:space="0" w:color="auto"/>
            </w:tcBorders>
            <w:hideMark/>
          </w:tcPr>
          <w:p w14:paraId="5365D25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445C45" w14:textId="77777777" w:rsidR="000C64F9" w:rsidRPr="00641C9B" w:rsidRDefault="00C22F45" w:rsidP="00931CDC">
            <w:pPr>
              <w:spacing w:after="160" w:line="259" w:lineRule="auto"/>
              <w:rPr>
                <w:b/>
                <w:bCs/>
              </w:rPr>
            </w:pPr>
            <w:sdt>
              <w:sdtPr>
                <w:rPr>
                  <w:sz w:val="16"/>
                  <w:szCs w:val="16"/>
                  <w:shd w:val="clear" w:color="auto" w:fill="FFFFFF"/>
                </w:rPr>
                <w:id w:val="-18118580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257412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507114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C5B8F41" w14:textId="77777777" w:rsidTr="00931CDC">
        <w:trPr>
          <w:trHeight w:val="20"/>
        </w:trPr>
        <w:tc>
          <w:tcPr>
            <w:tcW w:w="9782" w:type="dxa"/>
            <w:gridSpan w:val="3"/>
            <w:tcBorders>
              <w:bottom w:val="nil"/>
            </w:tcBorders>
            <w:hideMark/>
          </w:tcPr>
          <w:p w14:paraId="55D08A6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9651760" w14:textId="77777777" w:rsidTr="00931CDC">
        <w:trPr>
          <w:trHeight w:val="243"/>
        </w:trPr>
        <w:tc>
          <w:tcPr>
            <w:tcW w:w="9782" w:type="dxa"/>
            <w:gridSpan w:val="3"/>
            <w:tcBorders>
              <w:top w:val="nil"/>
            </w:tcBorders>
            <w:hideMark/>
          </w:tcPr>
          <w:p w14:paraId="1F937CAB" w14:textId="77777777" w:rsidR="000C64F9" w:rsidRDefault="000C64F9" w:rsidP="00931CDC">
            <w:pPr>
              <w:spacing w:after="160" w:line="259" w:lineRule="auto"/>
              <w:rPr>
                <w:b/>
                <w:bCs/>
                <w:sz w:val="20"/>
                <w:szCs w:val="20"/>
              </w:rPr>
            </w:pPr>
          </w:p>
          <w:p w14:paraId="78226D9B" w14:textId="77777777" w:rsidR="000C64F9" w:rsidRDefault="000C64F9" w:rsidP="00931CDC">
            <w:pPr>
              <w:spacing w:after="160" w:line="259" w:lineRule="auto"/>
              <w:rPr>
                <w:b/>
                <w:bCs/>
                <w:sz w:val="20"/>
                <w:szCs w:val="20"/>
              </w:rPr>
            </w:pPr>
          </w:p>
          <w:p w14:paraId="5BD3CA12" w14:textId="77777777" w:rsidR="000C64F9" w:rsidRDefault="000C64F9" w:rsidP="00931CDC">
            <w:pPr>
              <w:spacing w:after="160" w:line="259" w:lineRule="auto"/>
              <w:rPr>
                <w:b/>
                <w:bCs/>
                <w:sz w:val="20"/>
                <w:szCs w:val="20"/>
              </w:rPr>
            </w:pPr>
          </w:p>
          <w:p w14:paraId="66FBEAA1" w14:textId="77777777" w:rsidR="000C64F9" w:rsidRPr="004C0F09" w:rsidRDefault="000C64F9" w:rsidP="00931CDC">
            <w:pPr>
              <w:spacing w:after="160" w:line="259" w:lineRule="auto"/>
              <w:rPr>
                <w:b/>
                <w:bCs/>
                <w:sz w:val="20"/>
                <w:szCs w:val="20"/>
              </w:rPr>
            </w:pPr>
          </w:p>
        </w:tc>
      </w:tr>
    </w:tbl>
    <w:p w14:paraId="663EA580" w14:textId="77777777" w:rsidR="000C64F9" w:rsidRDefault="000C64F9" w:rsidP="000C64F9"/>
    <w:p w14:paraId="0C60015C" w14:textId="77777777" w:rsidR="000C64F9" w:rsidRDefault="000C64F9" w:rsidP="000C64F9"/>
    <w:p w14:paraId="5A20E270" w14:textId="77777777" w:rsidR="000C64F9" w:rsidRDefault="000C64F9" w:rsidP="000C64F9">
      <w:pPr>
        <w:pStyle w:val="Cmsor3"/>
      </w:pPr>
      <w:bookmarkStart w:id="280" w:name="_Toc191483153"/>
      <w:r>
        <w:t>A folyamatok elkülönítése</w:t>
      </w:r>
      <w:bookmarkEnd w:id="28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31A58A" w14:textId="77777777" w:rsidTr="00931CDC">
        <w:trPr>
          <w:trHeight w:val="20"/>
        </w:trPr>
        <w:tc>
          <w:tcPr>
            <w:tcW w:w="6380" w:type="dxa"/>
            <w:shd w:val="clear" w:color="auto" w:fill="D9D9D9" w:themeFill="background1" w:themeFillShade="D9"/>
            <w:hideMark/>
          </w:tcPr>
          <w:p w14:paraId="3A9BCF7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73980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B9AE436" w14:textId="77777777" w:rsidR="000C64F9" w:rsidRPr="004C0F09" w:rsidRDefault="000C64F9" w:rsidP="00931CDC">
            <w:pPr>
              <w:jc w:val="center"/>
              <w:rPr>
                <w:b/>
                <w:bCs/>
                <w:sz w:val="20"/>
                <w:szCs w:val="20"/>
              </w:rPr>
            </w:pPr>
            <w:r>
              <w:rPr>
                <w:b/>
                <w:bCs/>
                <w:sz w:val="20"/>
                <w:szCs w:val="20"/>
              </w:rPr>
              <w:t>Alap</w:t>
            </w:r>
          </w:p>
        </w:tc>
      </w:tr>
      <w:tr w:rsidR="000C64F9" w:rsidRPr="00425295" w14:paraId="48E23306" w14:textId="77777777" w:rsidTr="00931CDC">
        <w:trPr>
          <w:trHeight w:val="20"/>
        </w:trPr>
        <w:tc>
          <w:tcPr>
            <w:tcW w:w="6380" w:type="dxa"/>
            <w:tcBorders>
              <w:bottom w:val="single" w:sz="4" w:space="0" w:color="auto"/>
            </w:tcBorders>
          </w:tcPr>
          <w:p w14:paraId="2BA86245" w14:textId="77777777" w:rsidR="000C64F9" w:rsidRPr="00425295" w:rsidRDefault="00C22F45" w:rsidP="00931CDC">
            <w:pPr>
              <w:spacing w:line="200" w:lineRule="atLeast"/>
              <w:rPr>
                <w:sz w:val="15"/>
                <w:szCs w:val="15"/>
              </w:rPr>
            </w:pPr>
            <w:sdt>
              <w:sdtPr>
                <w:rPr>
                  <w:sz w:val="15"/>
                  <w:szCs w:val="15"/>
                  <w:shd w:val="clear" w:color="auto" w:fill="FFFFFF"/>
                </w:rPr>
                <w:id w:val="-1372668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90937062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529576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08173657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5CEC15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DB0882" w14:textId="77777777" w:rsidR="000C64F9" w:rsidRPr="00425295" w:rsidRDefault="000C64F9" w:rsidP="00931CDC">
            <w:pPr>
              <w:spacing w:after="160" w:line="259" w:lineRule="auto"/>
              <w:rPr>
                <w:sz w:val="15"/>
                <w:szCs w:val="15"/>
              </w:rPr>
            </w:pPr>
            <w:r>
              <w:rPr>
                <w:sz w:val="15"/>
                <w:szCs w:val="15"/>
              </w:rPr>
              <w:t>17.108.</w:t>
            </w:r>
          </w:p>
        </w:tc>
      </w:tr>
      <w:tr w:rsidR="000C64F9" w:rsidRPr="00475F5F" w14:paraId="425F9EDF" w14:textId="77777777" w:rsidTr="00931CDC">
        <w:trPr>
          <w:trHeight w:val="407"/>
        </w:trPr>
        <w:tc>
          <w:tcPr>
            <w:tcW w:w="9782" w:type="dxa"/>
            <w:gridSpan w:val="3"/>
            <w:shd w:val="clear" w:color="auto" w:fill="F2F2F2" w:themeFill="background1" w:themeFillShade="F2"/>
            <w:hideMark/>
          </w:tcPr>
          <w:p w14:paraId="28CC582E" w14:textId="77777777" w:rsidR="000C64F9" w:rsidRPr="00475F5F" w:rsidRDefault="000C64F9" w:rsidP="00931CDC">
            <w:pPr>
              <w:pStyle w:val="TextBody"/>
            </w:pPr>
            <w:r>
              <w:t>Az EIR elkülönített végrehajtási tartományt tart fenn minden végrehajtó folyamat számára.</w:t>
            </w:r>
          </w:p>
        </w:tc>
      </w:tr>
      <w:tr w:rsidR="000C64F9" w:rsidRPr="00641C9B" w14:paraId="68ADF447" w14:textId="77777777" w:rsidTr="00931CDC">
        <w:trPr>
          <w:trHeight w:val="20"/>
        </w:trPr>
        <w:tc>
          <w:tcPr>
            <w:tcW w:w="9782" w:type="dxa"/>
            <w:gridSpan w:val="3"/>
            <w:tcBorders>
              <w:bottom w:val="single" w:sz="4" w:space="0" w:color="auto"/>
            </w:tcBorders>
            <w:hideMark/>
          </w:tcPr>
          <w:p w14:paraId="695EB9C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2094521" w14:textId="77777777" w:rsidR="000C64F9" w:rsidRPr="00641C9B" w:rsidRDefault="00C22F45" w:rsidP="00931CDC">
            <w:pPr>
              <w:spacing w:after="160" w:line="259" w:lineRule="auto"/>
              <w:rPr>
                <w:b/>
                <w:bCs/>
              </w:rPr>
            </w:pPr>
            <w:sdt>
              <w:sdtPr>
                <w:rPr>
                  <w:sz w:val="16"/>
                  <w:szCs w:val="16"/>
                  <w:shd w:val="clear" w:color="auto" w:fill="FFFFFF"/>
                </w:rPr>
                <w:id w:val="-111350782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521454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524507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CA2EB1B" w14:textId="77777777" w:rsidTr="00931CDC">
        <w:trPr>
          <w:trHeight w:val="20"/>
        </w:trPr>
        <w:tc>
          <w:tcPr>
            <w:tcW w:w="9782" w:type="dxa"/>
            <w:gridSpan w:val="3"/>
            <w:tcBorders>
              <w:bottom w:val="nil"/>
            </w:tcBorders>
            <w:hideMark/>
          </w:tcPr>
          <w:p w14:paraId="74813A3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B8323BA" w14:textId="77777777" w:rsidTr="00931CDC">
        <w:trPr>
          <w:trHeight w:val="243"/>
        </w:trPr>
        <w:tc>
          <w:tcPr>
            <w:tcW w:w="9782" w:type="dxa"/>
            <w:gridSpan w:val="3"/>
            <w:tcBorders>
              <w:top w:val="nil"/>
            </w:tcBorders>
            <w:hideMark/>
          </w:tcPr>
          <w:p w14:paraId="31223B35" w14:textId="77777777" w:rsidR="000C64F9" w:rsidRDefault="000C64F9" w:rsidP="00931CDC">
            <w:pPr>
              <w:spacing w:after="160" w:line="259" w:lineRule="auto"/>
              <w:rPr>
                <w:b/>
                <w:bCs/>
                <w:sz w:val="20"/>
                <w:szCs w:val="20"/>
              </w:rPr>
            </w:pPr>
          </w:p>
          <w:p w14:paraId="09463646" w14:textId="77777777" w:rsidR="000C64F9" w:rsidRDefault="000C64F9" w:rsidP="00931CDC">
            <w:pPr>
              <w:spacing w:after="160" w:line="259" w:lineRule="auto"/>
              <w:rPr>
                <w:b/>
                <w:bCs/>
                <w:sz w:val="20"/>
                <w:szCs w:val="20"/>
              </w:rPr>
            </w:pPr>
          </w:p>
          <w:p w14:paraId="659CE2FC" w14:textId="77777777" w:rsidR="000C64F9" w:rsidRDefault="000C64F9" w:rsidP="00931CDC">
            <w:pPr>
              <w:spacing w:after="160" w:line="259" w:lineRule="auto"/>
              <w:rPr>
                <w:b/>
                <w:bCs/>
                <w:sz w:val="20"/>
                <w:szCs w:val="20"/>
              </w:rPr>
            </w:pPr>
          </w:p>
          <w:p w14:paraId="4EBCC94B" w14:textId="77777777" w:rsidR="000C64F9" w:rsidRPr="004C0F09" w:rsidRDefault="000C64F9" w:rsidP="00931CDC">
            <w:pPr>
              <w:spacing w:after="160" w:line="259" w:lineRule="auto"/>
              <w:rPr>
                <w:b/>
                <w:bCs/>
                <w:sz w:val="20"/>
                <w:szCs w:val="20"/>
              </w:rPr>
            </w:pPr>
          </w:p>
        </w:tc>
      </w:tr>
    </w:tbl>
    <w:p w14:paraId="30FE7C79" w14:textId="77777777" w:rsidR="000C64F9" w:rsidRDefault="000C64F9" w:rsidP="000C64F9"/>
    <w:p w14:paraId="2DFA08FF" w14:textId="77777777" w:rsidR="000C64F9" w:rsidRDefault="000C64F9" w:rsidP="000C64F9"/>
    <w:p w14:paraId="6C37ECB6" w14:textId="77777777" w:rsidR="000C64F9" w:rsidRDefault="000C64F9" w:rsidP="000C64F9">
      <w:pPr>
        <w:pStyle w:val="Cmsor2"/>
      </w:pPr>
      <w:bookmarkStart w:id="281" w:name="_Toc191483154"/>
      <w:r>
        <w:t>RENDSZER- ÉS INFORMÁCIÓSÉRTETLENSÉG</w:t>
      </w:r>
      <w:bookmarkEnd w:id="281"/>
    </w:p>
    <w:p w14:paraId="3880E64C" w14:textId="77777777" w:rsidR="000C64F9" w:rsidRDefault="000C64F9" w:rsidP="000C64F9">
      <w:pPr>
        <w:pStyle w:val="Cmsor3"/>
      </w:pPr>
      <w:bookmarkStart w:id="282" w:name="_Toc191483155"/>
      <w:r>
        <w:t>Szabályzat és eljárásrendek</w:t>
      </w:r>
      <w:bookmarkEnd w:id="28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127DDD8" w14:textId="77777777" w:rsidTr="00931CDC">
        <w:trPr>
          <w:trHeight w:val="20"/>
        </w:trPr>
        <w:tc>
          <w:tcPr>
            <w:tcW w:w="6380" w:type="dxa"/>
            <w:shd w:val="clear" w:color="auto" w:fill="D9D9D9" w:themeFill="background1" w:themeFillShade="D9"/>
            <w:hideMark/>
          </w:tcPr>
          <w:p w14:paraId="440FC5E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C28160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8E19543" w14:textId="77777777" w:rsidR="000C64F9" w:rsidRPr="004C0F09" w:rsidRDefault="000C64F9" w:rsidP="00931CDC">
            <w:pPr>
              <w:jc w:val="center"/>
              <w:rPr>
                <w:b/>
                <w:bCs/>
                <w:sz w:val="20"/>
                <w:szCs w:val="20"/>
              </w:rPr>
            </w:pPr>
            <w:r>
              <w:rPr>
                <w:b/>
                <w:bCs/>
                <w:sz w:val="20"/>
                <w:szCs w:val="20"/>
              </w:rPr>
              <w:t>Alap</w:t>
            </w:r>
          </w:p>
        </w:tc>
      </w:tr>
      <w:tr w:rsidR="000C64F9" w:rsidRPr="00425295" w14:paraId="40FC5E88" w14:textId="77777777" w:rsidTr="00931CDC">
        <w:trPr>
          <w:trHeight w:val="20"/>
        </w:trPr>
        <w:tc>
          <w:tcPr>
            <w:tcW w:w="6380" w:type="dxa"/>
            <w:tcBorders>
              <w:bottom w:val="single" w:sz="4" w:space="0" w:color="auto"/>
            </w:tcBorders>
          </w:tcPr>
          <w:p w14:paraId="11766B48" w14:textId="77777777" w:rsidR="000C64F9" w:rsidRPr="00425295" w:rsidRDefault="00C22F45" w:rsidP="00931CDC">
            <w:pPr>
              <w:spacing w:line="200" w:lineRule="atLeast"/>
              <w:rPr>
                <w:sz w:val="15"/>
                <w:szCs w:val="15"/>
              </w:rPr>
            </w:pPr>
            <w:sdt>
              <w:sdtPr>
                <w:rPr>
                  <w:sz w:val="15"/>
                  <w:szCs w:val="15"/>
                  <w:shd w:val="clear" w:color="auto" w:fill="FFFFFF"/>
                </w:rPr>
                <w:id w:val="-20058855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56573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74236459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791651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6FE6B6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96ACB0B" w14:textId="77777777" w:rsidR="000C64F9" w:rsidRPr="00425295" w:rsidRDefault="000C64F9" w:rsidP="00931CDC">
            <w:pPr>
              <w:spacing w:after="160" w:line="259" w:lineRule="auto"/>
              <w:rPr>
                <w:sz w:val="15"/>
                <w:szCs w:val="15"/>
              </w:rPr>
            </w:pPr>
            <w:r>
              <w:rPr>
                <w:sz w:val="15"/>
                <w:szCs w:val="15"/>
              </w:rPr>
              <w:t>18.1.</w:t>
            </w:r>
          </w:p>
        </w:tc>
      </w:tr>
      <w:tr w:rsidR="000C64F9" w:rsidRPr="00475F5F" w14:paraId="5A0BAA5C" w14:textId="77777777" w:rsidTr="00931CDC">
        <w:trPr>
          <w:trHeight w:val="407"/>
        </w:trPr>
        <w:tc>
          <w:tcPr>
            <w:tcW w:w="9782" w:type="dxa"/>
            <w:gridSpan w:val="3"/>
            <w:shd w:val="clear" w:color="auto" w:fill="F2F2F2" w:themeFill="background1" w:themeFillShade="F2"/>
            <w:hideMark/>
          </w:tcPr>
          <w:p w14:paraId="2CC352B6" w14:textId="77777777" w:rsidR="000C64F9" w:rsidRDefault="000C64F9" w:rsidP="00931CDC">
            <w:pPr>
              <w:pStyle w:val="TextBody"/>
            </w:pPr>
            <w:r>
              <w:t>A szervezet:</w:t>
            </w:r>
          </w:p>
          <w:p w14:paraId="5C48D8A5" w14:textId="77777777" w:rsidR="000C64F9" w:rsidRDefault="000C64F9" w:rsidP="00931CDC">
            <w:pPr>
              <w:pStyle w:val="TextBody"/>
            </w:pPr>
            <w:r>
              <w:t>Kidolgozza, dokumentálja, kiadja és megismerteti a szervezet által meghatározott személyekkel szerepkörük szerint</w:t>
            </w:r>
          </w:p>
          <w:p w14:paraId="71AC2B8C" w14:textId="77777777" w:rsidR="000C64F9" w:rsidRDefault="000C64F9" w:rsidP="00931CDC">
            <w:pPr>
              <w:pStyle w:val="TextBody"/>
            </w:pPr>
            <w:r>
              <w:t>a szervezeti-, folyamat és rendszerszintű követelményeket tartalmazó rendszer- és információsértetlenségi szabályzatot, amely</w:t>
            </w:r>
          </w:p>
          <w:p w14:paraId="750F927E" w14:textId="77777777" w:rsidR="000C64F9" w:rsidRDefault="000C64F9" w:rsidP="00931CDC">
            <w:pPr>
              <w:pStyle w:val="TextBody"/>
            </w:pPr>
            <w:r>
              <w:t>meghatározza a célkitűzéseket, a hatókört, a szerepköröket, a felelősségeket, a vezetői elkötelezettséget, a szervezeten belüli együttműködés kereteit és a megfelelőségi kritériumokat, továbbá</w:t>
            </w:r>
          </w:p>
          <w:p w14:paraId="7173D68B" w14:textId="77777777" w:rsidR="000C64F9" w:rsidRDefault="000C64F9" w:rsidP="00931CDC">
            <w:pPr>
              <w:pStyle w:val="TextBody"/>
            </w:pPr>
            <w:r>
              <w:t>összhangban van a szervezetre vonatkozó, hatályos jogszabályokkal, irányelvekkel, szabályozásokkal, szabványokkal és ajánlásokkal.</w:t>
            </w:r>
          </w:p>
          <w:p w14:paraId="03FA8C8F" w14:textId="77777777" w:rsidR="000C64F9" w:rsidRDefault="000C64F9" w:rsidP="00931CDC">
            <w:pPr>
              <w:pStyle w:val="TextBody"/>
            </w:pPr>
            <w:r>
              <w:t>a rendszer- és információsértetlenségi eljárásrendet, amely a rendszer- és információsértetlenségi szabályok és az ahhoz kapcsolódó ellenőrzések megvalósítását segíti elő.</w:t>
            </w:r>
          </w:p>
          <w:p w14:paraId="3DEEF961" w14:textId="77777777" w:rsidR="000C64F9" w:rsidRDefault="000C64F9" w:rsidP="00931CDC">
            <w:pPr>
              <w:pStyle w:val="TextBody"/>
            </w:pPr>
            <w:r>
              <w:t>Kijelöl egy meghatározott személyt, aki a rendszer- és információsértetlenségi szabályzat és eljárások kidolgozásának, dokumentálásának, kiadásának és megismertetésének irányításáért felel.</w:t>
            </w:r>
          </w:p>
          <w:p w14:paraId="13E1D742" w14:textId="77777777" w:rsidR="000C64F9" w:rsidRPr="00475F5F" w:rsidRDefault="000C64F9" w:rsidP="00931CDC">
            <w:pPr>
              <w:pStyle w:val="TextBody"/>
            </w:pPr>
            <w:r>
              <w:t>Felülvizsgálja és frissíti az aktuális rendszer- és információsértetlenségi szabályzatot és a rendszer- és információsértetlenségi eljárásokat a meghatározott gyakorisággal és a meghatározott események bekövetkezését követően.</w:t>
            </w:r>
          </w:p>
        </w:tc>
      </w:tr>
      <w:tr w:rsidR="000C64F9" w:rsidRPr="00641C9B" w14:paraId="5D3C81F7" w14:textId="77777777" w:rsidTr="00931CDC">
        <w:trPr>
          <w:trHeight w:val="20"/>
        </w:trPr>
        <w:tc>
          <w:tcPr>
            <w:tcW w:w="9782" w:type="dxa"/>
            <w:gridSpan w:val="3"/>
            <w:tcBorders>
              <w:bottom w:val="single" w:sz="4" w:space="0" w:color="auto"/>
            </w:tcBorders>
            <w:hideMark/>
          </w:tcPr>
          <w:p w14:paraId="0C936BC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9AA1C4" w14:textId="77777777" w:rsidR="000C64F9" w:rsidRPr="00641C9B" w:rsidRDefault="00C22F45" w:rsidP="00931CDC">
            <w:pPr>
              <w:spacing w:after="160" w:line="259" w:lineRule="auto"/>
              <w:rPr>
                <w:b/>
                <w:bCs/>
              </w:rPr>
            </w:pPr>
            <w:sdt>
              <w:sdtPr>
                <w:rPr>
                  <w:sz w:val="16"/>
                  <w:szCs w:val="16"/>
                  <w:shd w:val="clear" w:color="auto" w:fill="FFFFFF"/>
                </w:rPr>
                <w:id w:val="4617083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6286244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87922886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4F12081" w14:textId="77777777" w:rsidTr="00931CDC">
        <w:trPr>
          <w:trHeight w:val="20"/>
        </w:trPr>
        <w:tc>
          <w:tcPr>
            <w:tcW w:w="9782" w:type="dxa"/>
            <w:gridSpan w:val="3"/>
            <w:tcBorders>
              <w:bottom w:val="nil"/>
            </w:tcBorders>
            <w:hideMark/>
          </w:tcPr>
          <w:p w14:paraId="7552CF8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D0CEB9F" w14:textId="77777777" w:rsidTr="00931CDC">
        <w:trPr>
          <w:trHeight w:val="243"/>
        </w:trPr>
        <w:tc>
          <w:tcPr>
            <w:tcW w:w="9782" w:type="dxa"/>
            <w:gridSpan w:val="3"/>
            <w:tcBorders>
              <w:top w:val="nil"/>
            </w:tcBorders>
            <w:hideMark/>
          </w:tcPr>
          <w:p w14:paraId="3178A4E5" w14:textId="77777777" w:rsidR="000C64F9" w:rsidRDefault="000C64F9" w:rsidP="00931CDC">
            <w:pPr>
              <w:spacing w:after="160" w:line="259" w:lineRule="auto"/>
              <w:rPr>
                <w:b/>
                <w:bCs/>
                <w:sz w:val="20"/>
                <w:szCs w:val="20"/>
              </w:rPr>
            </w:pPr>
          </w:p>
          <w:p w14:paraId="7C5AA939" w14:textId="77777777" w:rsidR="000C64F9" w:rsidRDefault="000C64F9" w:rsidP="00931CDC">
            <w:pPr>
              <w:spacing w:after="160" w:line="259" w:lineRule="auto"/>
              <w:rPr>
                <w:b/>
                <w:bCs/>
                <w:sz w:val="20"/>
                <w:szCs w:val="20"/>
              </w:rPr>
            </w:pPr>
          </w:p>
          <w:p w14:paraId="3D1AED36" w14:textId="77777777" w:rsidR="000C64F9" w:rsidRDefault="000C64F9" w:rsidP="00931CDC">
            <w:pPr>
              <w:spacing w:after="160" w:line="259" w:lineRule="auto"/>
              <w:rPr>
                <w:b/>
                <w:bCs/>
                <w:sz w:val="20"/>
                <w:szCs w:val="20"/>
              </w:rPr>
            </w:pPr>
          </w:p>
          <w:p w14:paraId="4D0B140C" w14:textId="77777777" w:rsidR="000C64F9" w:rsidRPr="004C0F09" w:rsidRDefault="000C64F9" w:rsidP="00931CDC">
            <w:pPr>
              <w:spacing w:after="160" w:line="259" w:lineRule="auto"/>
              <w:rPr>
                <w:b/>
                <w:bCs/>
                <w:sz w:val="20"/>
                <w:szCs w:val="20"/>
              </w:rPr>
            </w:pPr>
          </w:p>
        </w:tc>
      </w:tr>
    </w:tbl>
    <w:p w14:paraId="33B815BE" w14:textId="77777777" w:rsidR="000C64F9" w:rsidRDefault="000C64F9" w:rsidP="000C64F9"/>
    <w:p w14:paraId="3826F1D7" w14:textId="77777777" w:rsidR="000C64F9" w:rsidRDefault="000C64F9" w:rsidP="000C64F9"/>
    <w:p w14:paraId="49189A73" w14:textId="77777777" w:rsidR="000C64F9" w:rsidRDefault="000C64F9" w:rsidP="000C64F9">
      <w:pPr>
        <w:pStyle w:val="Cmsor3"/>
      </w:pPr>
      <w:bookmarkStart w:id="283" w:name="_Toc191483156"/>
      <w:r>
        <w:t>Hibajavítás</w:t>
      </w:r>
      <w:bookmarkEnd w:id="2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EEEF621" w14:textId="77777777" w:rsidTr="00931CDC">
        <w:trPr>
          <w:trHeight w:val="20"/>
        </w:trPr>
        <w:tc>
          <w:tcPr>
            <w:tcW w:w="6380" w:type="dxa"/>
            <w:shd w:val="clear" w:color="auto" w:fill="D9D9D9" w:themeFill="background1" w:themeFillShade="D9"/>
            <w:hideMark/>
          </w:tcPr>
          <w:p w14:paraId="4FEA0358"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F8F317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3689A2A" w14:textId="77777777" w:rsidR="000C64F9" w:rsidRPr="004C0F09" w:rsidRDefault="000C64F9" w:rsidP="00931CDC">
            <w:pPr>
              <w:jc w:val="center"/>
              <w:rPr>
                <w:b/>
                <w:bCs/>
                <w:sz w:val="20"/>
                <w:szCs w:val="20"/>
              </w:rPr>
            </w:pPr>
            <w:r>
              <w:rPr>
                <w:b/>
                <w:bCs/>
                <w:sz w:val="20"/>
                <w:szCs w:val="20"/>
              </w:rPr>
              <w:t>Alap</w:t>
            </w:r>
          </w:p>
        </w:tc>
      </w:tr>
      <w:tr w:rsidR="000C64F9" w:rsidRPr="00425295" w14:paraId="06FF0EC1" w14:textId="77777777" w:rsidTr="00931CDC">
        <w:trPr>
          <w:trHeight w:val="20"/>
        </w:trPr>
        <w:tc>
          <w:tcPr>
            <w:tcW w:w="6380" w:type="dxa"/>
            <w:tcBorders>
              <w:bottom w:val="single" w:sz="4" w:space="0" w:color="auto"/>
            </w:tcBorders>
          </w:tcPr>
          <w:p w14:paraId="206524A9" w14:textId="77777777" w:rsidR="000C64F9" w:rsidRPr="00425295" w:rsidRDefault="00C22F45" w:rsidP="00931CDC">
            <w:pPr>
              <w:spacing w:line="200" w:lineRule="atLeast"/>
              <w:rPr>
                <w:sz w:val="15"/>
                <w:szCs w:val="15"/>
              </w:rPr>
            </w:pPr>
            <w:sdt>
              <w:sdtPr>
                <w:rPr>
                  <w:sz w:val="15"/>
                  <w:szCs w:val="15"/>
                  <w:shd w:val="clear" w:color="auto" w:fill="FFFFFF"/>
                </w:rPr>
                <w:id w:val="-165720729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490487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2042249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608441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33C249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5555DE0" w14:textId="77777777" w:rsidR="000C64F9" w:rsidRPr="00425295" w:rsidRDefault="000C64F9" w:rsidP="00931CDC">
            <w:pPr>
              <w:spacing w:after="160" w:line="259" w:lineRule="auto"/>
              <w:rPr>
                <w:sz w:val="15"/>
                <w:szCs w:val="15"/>
              </w:rPr>
            </w:pPr>
            <w:r>
              <w:rPr>
                <w:sz w:val="15"/>
                <w:szCs w:val="15"/>
              </w:rPr>
              <w:t>18.2.</w:t>
            </w:r>
          </w:p>
        </w:tc>
      </w:tr>
      <w:tr w:rsidR="000C64F9" w:rsidRPr="00475F5F" w14:paraId="03A880D3" w14:textId="77777777" w:rsidTr="00931CDC">
        <w:trPr>
          <w:trHeight w:val="407"/>
        </w:trPr>
        <w:tc>
          <w:tcPr>
            <w:tcW w:w="9782" w:type="dxa"/>
            <w:gridSpan w:val="3"/>
            <w:shd w:val="clear" w:color="auto" w:fill="F2F2F2" w:themeFill="background1" w:themeFillShade="F2"/>
            <w:hideMark/>
          </w:tcPr>
          <w:p w14:paraId="01E5B452" w14:textId="77777777" w:rsidR="000C64F9" w:rsidRDefault="000C64F9" w:rsidP="00931CDC">
            <w:pPr>
              <w:pStyle w:val="TextBody"/>
            </w:pPr>
            <w:r>
              <w:t>A szervezet:</w:t>
            </w:r>
          </w:p>
          <w:p w14:paraId="644355B9" w14:textId="77777777" w:rsidR="000C64F9" w:rsidRDefault="000C64F9" w:rsidP="00931CDC">
            <w:pPr>
              <w:pStyle w:val="TextBody"/>
            </w:pPr>
            <w:r>
              <w:t>Azonosítja, jelenti és kijavítja az EIR hibáit.</w:t>
            </w:r>
          </w:p>
          <w:p w14:paraId="063C934C" w14:textId="77777777" w:rsidR="000C64F9" w:rsidRDefault="000C64F9" w:rsidP="00931CDC">
            <w:pPr>
              <w:pStyle w:val="TextBody"/>
            </w:pPr>
            <w:r>
              <w:t>A hibajavítással kapcsolatos szoftverfrissítéseket telepítés előtt teszteli a hatékonyság és a potenciális mellékhatások szempontjából.</w:t>
            </w:r>
          </w:p>
          <w:p w14:paraId="5CEB831B" w14:textId="77777777" w:rsidR="000C64F9" w:rsidRDefault="000C64F9" w:rsidP="00931CDC">
            <w:pPr>
              <w:pStyle w:val="TextBody"/>
            </w:pPr>
            <w:r>
              <w:t>A biztonsági szempontból releváns szoftver- és firmware-frissítéseket a frissítések kiadását követő meghatározott időtartamon belül telepíti.</w:t>
            </w:r>
          </w:p>
          <w:p w14:paraId="52117B00" w14:textId="77777777" w:rsidR="000C64F9" w:rsidRPr="00475F5F" w:rsidRDefault="000C64F9" w:rsidP="00931CDC">
            <w:pPr>
              <w:pStyle w:val="TextBody"/>
            </w:pPr>
            <w:r>
              <w:t>A hibajavítást beépíti a szervezet konfigurációkezelési folyamatába.</w:t>
            </w:r>
          </w:p>
        </w:tc>
      </w:tr>
      <w:tr w:rsidR="000C64F9" w:rsidRPr="00641C9B" w14:paraId="0FAF5A1B" w14:textId="77777777" w:rsidTr="00931CDC">
        <w:trPr>
          <w:trHeight w:val="20"/>
        </w:trPr>
        <w:tc>
          <w:tcPr>
            <w:tcW w:w="9782" w:type="dxa"/>
            <w:gridSpan w:val="3"/>
            <w:tcBorders>
              <w:bottom w:val="single" w:sz="4" w:space="0" w:color="auto"/>
            </w:tcBorders>
            <w:hideMark/>
          </w:tcPr>
          <w:p w14:paraId="7262DF9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297661" w14:textId="77777777" w:rsidR="000C64F9" w:rsidRPr="00641C9B" w:rsidRDefault="00C22F45" w:rsidP="00931CDC">
            <w:pPr>
              <w:spacing w:after="160" w:line="259" w:lineRule="auto"/>
              <w:rPr>
                <w:b/>
                <w:bCs/>
              </w:rPr>
            </w:pPr>
            <w:sdt>
              <w:sdtPr>
                <w:rPr>
                  <w:sz w:val="16"/>
                  <w:szCs w:val="16"/>
                  <w:shd w:val="clear" w:color="auto" w:fill="FFFFFF"/>
                </w:rPr>
                <w:id w:val="68470866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74538014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2078362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B44910F" w14:textId="77777777" w:rsidTr="00931CDC">
        <w:trPr>
          <w:trHeight w:val="20"/>
        </w:trPr>
        <w:tc>
          <w:tcPr>
            <w:tcW w:w="9782" w:type="dxa"/>
            <w:gridSpan w:val="3"/>
            <w:tcBorders>
              <w:bottom w:val="nil"/>
            </w:tcBorders>
            <w:hideMark/>
          </w:tcPr>
          <w:p w14:paraId="552082B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31FB641" w14:textId="77777777" w:rsidTr="00931CDC">
        <w:trPr>
          <w:trHeight w:val="243"/>
        </w:trPr>
        <w:tc>
          <w:tcPr>
            <w:tcW w:w="9782" w:type="dxa"/>
            <w:gridSpan w:val="3"/>
            <w:tcBorders>
              <w:top w:val="nil"/>
            </w:tcBorders>
            <w:hideMark/>
          </w:tcPr>
          <w:p w14:paraId="707DC4B6" w14:textId="77777777" w:rsidR="000C64F9" w:rsidRDefault="000C64F9" w:rsidP="00931CDC">
            <w:pPr>
              <w:spacing w:after="160" w:line="259" w:lineRule="auto"/>
              <w:rPr>
                <w:b/>
                <w:bCs/>
                <w:sz w:val="20"/>
                <w:szCs w:val="20"/>
              </w:rPr>
            </w:pPr>
          </w:p>
          <w:p w14:paraId="23F07946" w14:textId="77777777" w:rsidR="000C64F9" w:rsidRDefault="000C64F9" w:rsidP="00931CDC">
            <w:pPr>
              <w:spacing w:after="160" w:line="259" w:lineRule="auto"/>
              <w:rPr>
                <w:b/>
                <w:bCs/>
                <w:sz w:val="20"/>
                <w:szCs w:val="20"/>
              </w:rPr>
            </w:pPr>
          </w:p>
          <w:p w14:paraId="5B692F58" w14:textId="77777777" w:rsidR="000C64F9" w:rsidRDefault="000C64F9" w:rsidP="00931CDC">
            <w:pPr>
              <w:spacing w:after="160" w:line="259" w:lineRule="auto"/>
              <w:rPr>
                <w:b/>
                <w:bCs/>
                <w:sz w:val="20"/>
                <w:szCs w:val="20"/>
              </w:rPr>
            </w:pPr>
          </w:p>
          <w:p w14:paraId="6D4A36A8" w14:textId="77777777" w:rsidR="000C64F9" w:rsidRPr="004C0F09" w:rsidRDefault="000C64F9" w:rsidP="00931CDC">
            <w:pPr>
              <w:spacing w:after="160" w:line="259" w:lineRule="auto"/>
              <w:rPr>
                <w:b/>
                <w:bCs/>
                <w:sz w:val="20"/>
                <w:szCs w:val="20"/>
              </w:rPr>
            </w:pPr>
          </w:p>
        </w:tc>
      </w:tr>
    </w:tbl>
    <w:p w14:paraId="029FB2C2" w14:textId="77777777" w:rsidR="000C64F9" w:rsidRDefault="000C64F9" w:rsidP="000C64F9"/>
    <w:p w14:paraId="43997978" w14:textId="77777777" w:rsidR="000C64F9" w:rsidRDefault="000C64F9" w:rsidP="000C64F9"/>
    <w:p w14:paraId="71D5C4E3" w14:textId="77777777" w:rsidR="000C64F9" w:rsidRDefault="000C64F9" w:rsidP="000C64F9">
      <w:pPr>
        <w:pStyle w:val="Cmsor3"/>
      </w:pPr>
      <w:bookmarkStart w:id="284" w:name="_Toc191483157"/>
      <w:r>
        <w:t>Hibajavítás – Automatizált hibaelhárítás állapota</w:t>
      </w:r>
      <w:bookmarkEnd w:id="28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9FD9326" w14:textId="77777777" w:rsidTr="00931CDC">
        <w:trPr>
          <w:trHeight w:val="20"/>
        </w:trPr>
        <w:tc>
          <w:tcPr>
            <w:tcW w:w="6380" w:type="dxa"/>
            <w:shd w:val="clear" w:color="auto" w:fill="D9D9D9" w:themeFill="background1" w:themeFillShade="D9"/>
            <w:hideMark/>
          </w:tcPr>
          <w:p w14:paraId="30EF3692"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0D4D7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D629511" w14:textId="77777777" w:rsidR="000C64F9" w:rsidRPr="004C0F09" w:rsidRDefault="000C64F9" w:rsidP="00931CDC">
            <w:pPr>
              <w:jc w:val="center"/>
              <w:rPr>
                <w:b/>
                <w:bCs/>
                <w:sz w:val="20"/>
                <w:szCs w:val="20"/>
              </w:rPr>
            </w:pPr>
            <w:r>
              <w:rPr>
                <w:b/>
                <w:bCs/>
                <w:sz w:val="20"/>
                <w:szCs w:val="20"/>
              </w:rPr>
              <w:t>Jelentős</w:t>
            </w:r>
          </w:p>
        </w:tc>
      </w:tr>
      <w:tr w:rsidR="000C64F9" w:rsidRPr="00425295" w14:paraId="1F7D28D6" w14:textId="77777777" w:rsidTr="00931CDC">
        <w:trPr>
          <w:trHeight w:val="20"/>
        </w:trPr>
        <w:tc>
          <w:tcPr>
            <w:tcW w:w="6380" w:type="dxa"/>
            <w:tcBorders>
              <w:bottom w:val="single" w:sz="4" w:space="0" w:color="auto"/>
            </w:tcBorders>
          </w:tcPr>
          <w:p w14:paraId="10032141" w14:textId="77777777" w:rsidR="000C64F9" w:rsidRPr="00425295" w:rsidRDefault="00C22F45" w:rsidP="00931CDC">
            <w:pPr>
              <w:spacing w:line="200" w:lineRule="atLeast"/>
              <w:rPr>
                <w:sz w:val="15"/>
                <w:szCs w:val="15"/>
              </w:rPr>
            </w:pPr>
            <w:sdt>
              <w:sdtPr>
                <w:rPr>
                  <w:sz w:val="15"/>
                  <w:szCs w:val="15"/>
                  <w:shd w:val="clear" w:color="auto" w:fill="FFFFFF"/>
                </w:rPr>
                <w:id w:val="-128418805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602088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4997300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3160808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31F653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7C094A" w14:textId="77777777" w:rsidR="000C64F9" w:rsidRPr="00425295" w:rsidRDefault="000C64F9" w:rsidP="00931CDC">
            <w:pPr>
              <w:spacing w:after="160" w:line="259" w:lineRule="auto"/>
              <w:rPr>
                <w:sz w:val="15"/>
                <w:szCs w:val="15"/>
              </w:rPr>
            </w:pPr>
            <w:r>
              <w:rPr>
                <w:sz w:val="15"/>
                <w:szCs w:val="15"/>
              </w:rPr>
              <w:t>18.3.</w:t>
            </w:r>
          </w:p>
        </w:tc>
      </w:tr>
      <w:tr w:rsidR="000C64F9" w:rsidRPr="00475F5F" w14:paraId="1A852AF0" w14:textId="77777777" w:rsidTr="00931CDC">
        <w:trPr>
          <w:trHeight w:val="407"/>
        </w:trPr>
        <w:tc>
          <w:tcPr>
            <w:tcW w:w="9782" w:type="dxa"/>
            <w:gridSpan w:val="3"/>
            <w:shd w:val="clear" w:color="auto" w:fill="F2F2F2" w:themeFill="background1" w:themeFillShade="F2"/>
            <w:hideMark/>
          </w:tcPr>
          <w:p w14:paraId="1F946220" w14:textId="77777777" w:rsidR="000C64F9" w:rsidRPr="00475F5F" w:rsidRDefault="000C64F9" w:rsidP="00931CDC">
            <w:pPr>
              <w:pStyle w:val="TextBody"/>
            </w:pPr>
            <w:r>
              <w:t>A szervezet meghatározott gyakorisággal a szervezet által meghatározott automatizált mechanizmusokat alkalmaz annak ellenőrzésére, hogy a rendszerelemek rendelkeznek-e a biztonsági szempontból releváns szoftver- és firmware-frissítésekkel.</w:t>
            </w:r>
          </w:p>
        </w:tc>
      </w:tr>
      <w:tr w:rsidR="000C64F9" w:rsidRPr="00641C9B" w14:paraId="4FC3995E" w14:textId="77777777" w:rsidTr="00931CDC">
        <w:trPr>
          <w:trHeight w:val="20"/>
        </w:trPr>
        <w:tc>
          <w:tcPr>
            <w:tcW w:w="9782" w:type="dxa"/>
            <w:gridSpan w:val="3"/>
            <w:tcBorders>
              <w:bottom w:val="single" w:sz="4" w:space="0" w:color="auto"/>
            </w:tcBorders>
            <w:hideMark/>
          </w:tcPr>
          <w:p w14:paraId="01CCED5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DB9E644" w14:textId="77777777" w:rsidR="000C64F9" w:rsidRPr="00641C9B" w:rsidRDefault="00C22F45" w:rsidP="00931CDC">
            <w:pPr>
              <w:spacing w:after="160" w:line="259" w:lineRule="auto"/>
              <w:rPr>
                <w:b/>
                <w:bCs/>
              </w:rPr>
            </w:pPr>
            <w:sdt>
              <w:sdtPr>
                <w:rPr>
                  <w:sz w:val="16"/>
                  <w:szCs w:val="16"/>
                  <w:shd w:val="clear" w:color="auto" w:fill="FFFFFF"/>
                </w:rPr>
                <w:id w:val="4165954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5571065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9297326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533F61B" w14:textId="77777777" w:rsidTr="00931CDC">
        <w:trPr>
          <w:trHeight w:val="20"/>
        </w:trPr>
        <w:tc>
          <w:tcPr>
            <w:tcW w:w="9782" w:type="dxa"/>
            <w:gridSpan w:val="3"/>
            <w:tcBorders>
              <w:bottom w:val="nil"/>
            </w:tcBorders>
            <w:hideMark/>
          </w:tcPr>
          <w:p w14:paraId="1DDF93C0"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D1D7362" w14:textId="77777777" w:rsidTr="00931CDC">
        <w:trPr>
          <w:trHeight w:val="243"/>
        </w:trPr>
        <w:tc>
          <w:tcPr>
            <w:tcW w:w="9782" w:type="dxa"/>
            <w:gridSpan w:val="3"/>
            <w:tcBorders>
              <w:top w:val="nil"/>
            </w:tcBorders>
            <w:hideMark/>
          </w:tcPr>
          <w:p w14:paraId="55753CFA" w14:textId="77777777" w:rsidR="000C64F9" w:rsidRDefault="000C64F9" w:rsidP="00931CDC">
            <w:pPr>
              <w:spacing w:after="160" w:line="259" w:lineRule="auto"/>
              <w:rPr>
                <w:b/>
                <w:bCs/>
                <w:sz w:val="20"/>
                <w:szCs w:val="20"/>
              </w:rPr>
            </w:pPr>
          </w:p>
          <w:p w14:paraId="0DB1347D" w14:textId="77777777" w:rsidR="000C64F9" w:rsidRDefault="000C64F9" w:rsidP="00931CDC">
            <w:pPr>
              <w:spacing w:after="160" w:line="259" w:lineRule="auto"/>
              <w:rPr>
                <w:b/>
                <w:bCs/>
                <w:sz w:val="20"/>
                <w:szCs w:val="20"/>
              </w:rPr>
            </w:pPr>
          </w:p>
          <w:p w14:paraId="623767F0" w14:textId="77777777" w:rsidR="000C64F9" w:rsidRDefault="000C64F9" w:rsidP="00931CDC">
            <w:pPr>
              <w:spacing w:after="160" w:line="259" w:lineRule="auto"/>
              <w:rPr>
                <w:b/>
                <w:bCs/>
                <w:sz w:val="20"/>
                <w:szCs w:val="20"/>
              </w:rPr>
            </w:pPr>
          </w:p>
          <w:p w14:paraId="029B5BCD" w14:textId="77777777" w:rsidR="000C64F9" w:rsidRPr="004C0F09" w:rsidRDefault="000C64F9" w:rsidP="00931CDC">
            <w:pPr>
              <w:spacing w:after="160" w:line="259" w:lineRule="auto"/>
              <w:rPr>
                <w:b/>
                <w:bCs/>
                <w:sz w:val="20"/>
                <w:szCs w:val="20"/>
              </w:rPr>
            </w:pPr>
          </w:p>
        </w:tc>
      </w:tr>
    </w:tbl>
    <w:p w14:paraId="0DE03B04" w14:textId="77777777" w:rsidR="000C64F9" w:rsidRDefault="000C64F9" w:rsidP="000C64F9"/>
    <w:p w14:paraId="6E44CCB6" w14:textId="77777777" w:rsidR="000C64F9" w:rsidRDefault="000C64F9" w:rsidP="000C64F9"/>
    <w:p w14:paraId="606E4E2A" w14:textId="77777777" w:rsidR="000C64F9" w:rsidRDefault="000C64F9" w:rsidP="000C64F9">
      <w:pPr>
        <w:pStyle w:val="Cmsor3"/>
      </w:pPr>
      <w:bookmarkStart w:id="285" w:name="_Toc191483158"/>
      <w:r>
        <w:t>Kártékony kódok elleni védelem</w:t>
      </w:r>
      <w:bookmarkEnd w:id="2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03F5A62" w14:textId="77777777" w:rsidTr="00931CDC">
        <w:trPr>
          <w:trHeight w:val="20"/>
        </w:trPr>
        <w:tc>
          <w:tcPr>
            <w:tcW w:w="6380" w:type="dxa"/>
            <w:shd w:val="clear" w:color="auto" w:fill="D9D9D9" w:themeFill="background1" w:themeFillShade="D9"/>
            <w:hideMark/>
          </w:tcPr>
          <w:p w14:paraId="02B9784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04704A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8AF0A9" w14:textId="77777777" w:rsidR="000C64F9" w:rsidRPr="004C0F09" w:rsidRDefault="000C64F9" w:rsidP="00931CDC">
            <w:pPr>
              <w:jc w:val="center"/>
              <w:rPr>
                <w:b/>
                <w:bCs/>
                <w:sz w:val="20"/>
                <w:szCs w:val="20"/>
              </w:rPr>
            </w:pPr>
            <w:r>
              <w:rPr>
                <w:b/>
                <w:bCs/>
                <w:sz w:val="20"/>
                <w:szCs w:val="20"/>
              </w:rPr>
              <w:t>Alap</w:t>
            </w:r>
          </w:p>
        </w:tc>
      </w:tr>
      <w:tr w:rsidR="000C64F9" w:rsidRPr="00425295" w14:paraId="2C3298A9" w14:textId="77777777" w:rsidTr="00931CDC">
        <w:trPr>
          <w:trHeight w:val="20"/>
        </w:trPr>
        <w:tc>
          <w:tcPr>
            <w:tcW w:w="6380" w:type="dxa"/>
            <w:tcBorders>
              <w:bottom w:val="single" w:sz="4" w:space="0" w:color="auto"/>
            </w:tcBorders>
          </w:tcPr>
          <w:p w14:paraId="497B5D62" w14:textId="77777777" w:rsidR="000C64F9" w:rsidRPr="00425295" w:rsidRDefault="00C22F45" w:rsidP="00931CDC">
            <w:pPr>
              <w:spacing w:line="200" w:lineRule="atLeast"/>
              <w:rPr>
                <w:sz w:val="15"/>
                <w:szCs w:val="15"/>
              </w:rPr>
            </w:pPr>
            <w:sdt>
              <w:sdtPr>
                <w:rPr>
                  <w:sz w:val="15"/>
                  <w:szCs w:val="15"/>
                  <w:shd w:val="clear" w:color="auto" w:fill="FFFFFF"/>
                </w:rPr>
                <w:id w:val="14202997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97351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193751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3812775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CBA5524"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3610611" w14:textId="77777777" w:rsidR="000C64F9" w:rsidRPr="00425295" w:rsidRDefault="000C64F9" w:rsidP="00931CDC">
            <w:pPr>
              <w:spacing w:after="160" w:line="259" w:lineRule="auto"/>
              <w:rPr>
                <w:sz w:val="15"/>
                <w:szCs w:val="15"/>
              </w:rPr>
            </w:pPr>
            <w:r>
              <w:rPr>
                <w:sz w:val="15"/>
                <w:szCs w:val="15"/>
              </w:rPr>
              <w:t>18.8.</w:t>
            </w:r>
          </w:p>
        </w:tc>
      </w:tr>
      <w:tr w:rsidR="000C64F9" w:rsidRPr="00475F5F" w14:paraId="3EA0E268" w14:textId="77777777" w:rsidTr="00931CDC">
        <w:trPr>
          <w:trHeight w:val="407"/>
        </w:trPr>
        <w:tc>
          <w:tcPr>
            <w:tcW w:w="9782" w:type="dxa"/>
            <w:gridSpan w:val="3"/>
            <w:shd w:val="clear" w:color="auto" w:fill="F2F2F2" w:themeFill="background1" w:themeFillShade="F2"/>
            <w:hideMark/>
          </w:tcPr>
          <w:p w14:paraId="2C17671C" w14:textId="77777777" w:rsidR="000C64F9" w:rsidRDefault="000C64F9" w:rsidP="00931CDC">
            <w:pPr>
              <w:pStyle w:val="TextBody"/>
            </w:pPr>
            <w:r>
              <w:t>A szervezet:</w:t>
            </w:r>
          </w:p>
          <w:p w14:paraId="18DB5D3D" w14:textId="77777777" w:rsidR="000C64F9" w:rsidRDefault="000C64F9" w:rsidP="00931CDC">
            <w:pPr>
              <w:pStyle w:val="TextBody"/>
            </w:pPr>
            <w:r>
              <w:t>Kártékony kódok elleni védelmi mechanizmusokat alkalmaz a rendszer belépési és kilépési pontjain, hogy felderítse és megfelelő módon eltávolítsa a kártékony kódokat.</w:t>
            </w:r>
          </w:p>
          <w:p w14:paraId="3294AC40" w14:textId="77777777" w:rsidR="000C64F9" w:rsidRDefault="000C64F9" w:rsidP="00931CDC">
            <w:pPr>
              <w:pStyle w:val="TextBody"/>
            </w:pPr>
            <w:r>
              <w:t>A védelmi mechanizmusokat automatikusan frissíti minden olyan esetben, amikor új verziók jelennek meg összhangban a szervezet konfigurációkezelési szabályaival.</w:t>
            </w:r>
          </w:p>
          <w:p w14:paraId="0CA0EAD8" w14:textId="77777777" w:rsidR="000C64F9" w:rsidRDefault="000C64F9" w:rsidP="00931CDC">
            <w:pPr>
              <w:pStyle w:val="TextBody"/>
            </w:pPr>
            <w:r>
              <w:t>A kártékony kódok elleni védelmi mechanizmusokat úgy konfigurálja, hogy:</w:t>
            </w:r>
          </w:p>
          <w:p w14:paraId="145E20E9" w14:textId="77777777" w:rsidR="000C64F9" w:rsidRDefault="000C64F9" w:rsidP="00931CDC">
            <w:pPr>
              <w:pStyle w:val="TextBody"/>
            </w:pPr>
            <w:r>
              <w:t>Meghatározott időközönként átvizsgálja a rendszert, és valós időben ellenőrzi a külső forrásokból származó fájlokat a végpontokon, a hálózati belépési vagy kilépési pontokon a biztonsági szabályzatnak megfelelően, amint a fájlokat letöltik, megnyitják vagy futtatják.</w:t>
            </w:r>
          </w:p>
          <w:p w14:paraId="7A214636" w14:textId="77777777" w:rsidR="000C64F9" w:rsidRDefault="000C64F9" w:rsidP="00931CDC">
            <w:pPr>
              <w:pStyle w:val="TextBody"/>
            </w:pPr>
            <w:r>
              <w:t>Kártékony kód észlelésekor blokkolja vagy karanténba helyezi a kártékony kódokat, vagy a szervezet által meghatározott egyéb intézkedéseket hajt végre; továbbá riasztást küld a szervezet által meghatározott személyeknek vagy szerepköröknek.</w:t>
            </w:r>
          </w:p>
          <w:p w14:paraId="698F6EF7" w14:textId="77777777" w:rsidR="000C64F9" w:rsidRPr="00475F5F" w:rsidRDefault="000C64F9" w:rsidP="00931CDC">
            <w:pPr>
              <w:pStyle w:val="TextBody"/>
            </w:pPr>
            <w:r>
              <w:t>Ellenőrzi a téves riasztásokat a kártékony kód észlelése és megsemmisítése során, valamint figyelembe veszi ezek lehetséges kihatását az EIR rendelkezésre állására.</w:t>
            </w:r>
          </w:p>
        </w:tc>
      </w:tr>
      <w:tr w:rsidR="000C64F9" w:rsidRPr="00641C9B" w14:paraId="7AF77599" w14:textId="77777777" w:rsidTr="00931CDC">
        <w:trPr>
          <w:trHeight w:val="20"/>
        </w:trPr>
        <w:tc>
          <w:tcPr>
            <w:tcW w:w="9782" w:type="dxa"/>
            <w:gridSpan w:val="3"/>
            <w:tcBorders>
              <w:bottom w:val="single" w:sz="4" w:space="0" w:color="auto"/>
            </w:tcBorders>
            <w:hideMark/>
          </w:tcPr>
          <w:p w14:paraId="3D1A801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CB15ADC" w14:textId="77777777" w:rsidR="000C64F9" w:rsidRPr="00641C9B" w:rsidRDefault="00C22F45" w:rsidP="00931CDC">
            <w:pPr>
              <w:spacing w:after="160" w:line="259" w:lineRule="auto"/>
              <w:rPr>
                <w:b/>
                <w:bCs/>
              </w:rPr>
            </w:pPr>
            <w:sdt>
              <w:sdtPr>
                <w:rPr>
                  <w:sz w:val="16"/>
                  <w:szCs w:val="16"/>
                  <w:shd w:val="clear" w:color="auto" w:fill="FFFFFF"/>
                </w:rPr>
                <w:id w:val="168763315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92776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77266393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1F2CAB8" w14:textId="77777777" w:rsidTr="00931CDC">
        <w:trPr>
          <w:trHeight w:val="20"/>
        </w:trPr>
        <w:tc>
          <w:tcPr>
            <w:tcW w:w="9782" w:type="dxa"/>
            <w:gridSpan w:val="3"/>
            <w:tcBorders>
              <w:bottom w:val="nil"/>
            </w:tcBorders>
            <w:hideMark/>
          </w:tcPr>
          <w:p w14:paraId="026759F5"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0BEF017" w14:textId="77777777" w:rsidTr="00931CDC">
        <w:trPr>
          <w:trHeight w:val="243"/>
        </w:trPr>
        <w:tc>
          <w:tcPr>
            <w:tcW w:w="9782" w:type="dxa"/>
            <w:gridSpan w:val="3"/>
            <w:tcBorders>
              <w:top w:val="nil"/>
            </w:tcBorders>
            <w:hideMark/>
          </w:tcPr>
          <w:p w14:paraId="6A57CFF5" w14:textId="77777777" w:rsidR="000C64F9" w:rsidRDefault="000C64F9" w:rsidP="00931CDC">
            <w:pPr>
              <w:spacing w:after="160" w:line="259" w:lineRule="auto"/>
              <w:rPr>
                <w:b/>
                <w:bCs/>
                <w:sz w:val="20"/>
                <w:szCs w:val="20"/>
              </w:rPr>
            </w:pPr>
          </w:p>
          <w:p w14:paraId="45D1D60D" w14:textId="77777777" w:rsidR="000C64F9" w:rsidRDefault="000C64F9" w:rsidP="00931CDC">
            <w:pPr>
              <w:spacing w:after="160" w:line="259" w:lineRule="auto"/>
              <w:rPr>
                <w:b/>
                <w:bCs/>
                <w:sz w:val="20"/>
                <w:szCs w:val="20"/>
              </w:rPr>
            </w:pPr>
          </w:p>
          <w:p w14:paraId="1E0D87B8" w14:textId="77777777" w:rsidR="000C64F9" w:rsidRDefault="000C64F9" w:rsidP="00931CDC">
            <w:pPr>
              <w:spacing w:after="160" w:line="259" w:lineRule="auto"/>
              <w:rPr>
                <w:b/>
                <w:bCs/>
                <w:sz w:val="20"/>
                <w:szCs w:val="20"/>
              </w:rPr>
            </w:pPr>
          </w:p>
          <w:p w14:paraId="081C4CE7" w14:textId="77777777" w:rsidR="000C64F9" w:rsidRPr="004C0F09" w:rsidRDefault="000C64F9" w:rsidP="00931CDC">
            <w:pPr>
              <w:spacing w:after="160" w:line="259" w:lineRule="auto"/>
              <w:rPr>
                <w:b/>
                <w:bCs/>
                <w:sz w:val="20"/>
                <w:szCs w:val="20"/>
              </w:rPr>
            </w:pPr>
          </w:p>
        </w:tc>
      </w:tr>
    </w:tbl>
    <w:p w14:paraId="780D88B4" w14:textId="77777777" w:rsidR="000C64F9" w:rsidRDefault="000C64F9" w:rsidP="000C64F9"/>
    <w:p w14:paraId="3A42663D" w14:textId="77777777" w:rsidR="000C64F9" w:rsidRDefault="000C64F9" w:rsidP="000C64F9"/>
    <w:p w14:paraId="20590DF3" w14:textId="77777777" w:rsidR="000C64F9" w:rsidRDefault="000C64F9" w:rsidP="000C64F9">
      <w:pPr>
        <w:pStyle w:val="Cmsor3"/>
      </w:pPr>
      <w:bookmarkStart w:id="286" w:name="_Toc191483159"/>
      <w:r>
        <w:t>Az EIR monitorozása</w:t>
      </w:r>
      <w:bookmarkEnd w:id="28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930FA4C" w14:textId="77777777" w:rsidTr="00931CDC">
        <w:trPr>
          <w:trHeight w:val="20"/>
        </w:trPr>
        <w:tc>
          <w:tcPr>
            <w:tcW w:w="6380" w:type="dxa"/>
            <w:shd w:val="clear" w:color="auto" w:fill="D9D9D9" w:themeFill="background1" w:themeFillShade="D9"/>
            <w:hideMark/>
          </w:tcPr>
          <w:p w14:paraId="1378EA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0C1BA0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30A9CDF" w14:textId="77777777" w:rsidR="000C64F9" w:rsidRPr="004C0F09" w:rsidRDefault="000C64F9" w:rsidP="00931CDC">
            <w:pPr>
              <w:jc w:val="center"/>
              <w:rPr>
                <w:b/>
                <w:bCs/>
                <w:sz w:val="20"/>
                <w:szCs w:val="20"/>
              </w:rPr>
            </w:pPr>
            <w:r>
              <w:rPr>
                <w:b/>
                <w:bCs/>
                <w:sz w:val="20"/>
                <w:szCs w:val="20"/>
              </w:rPr>
              <w:t>Alap</w:t>
            </w:r>
          </w:p>
        </w:tc>
      </w:tr>
      <w:tr w:rsidR="000C64F9" w:rsidRPr="00425295" w14:paraId="0D9AA72C" w14:textId="77777777" w:rsidTr="00931CDC">
        <w:trPr>
          <w:trHeight w:val="20"/>
        </w:trPr>
        <w:tc>
          <w:tcPr>
            <w:tcW w:w="6380" w:type="dxa"/>
            <w:tcBorders>
              <w:bottom w:val="single" w:sz="4" w:space="0" w:color="auto"/>
            </w:tcBorders>
          </w:tcPr>
          <w:p w14:paraId="36FEDC93" w14:textId="77777777" w:rsidR="000C64F9" w:rsidRPr="00425295" w:rsidRDefault="00C22F45" w:rsidP="00931CDC">
            <w:pPr>
              <w:spacing w:line="200" w:lineRule="atLeast"/>
              <w:rPr>
                <w:sz w:val="15"/>
                <w:szCs w:val="15"/>
              </w:rPr>
            </w:pPr>
            <w:sdt>
              <w:sdtPr>
                <w:rPr>
                  <w:sz w:val="15"/>
                  <w:szCs w:val="15"/>
                  <w:shd w:val="clear" w:color="auto" w:fill="FFFFFF"/>
                </w:rPr>
                <w:id w:val="-19369641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4410728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03511139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9335292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60B84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B89B969" w14:textId="77777777" w:rsidR="000C64F9" w:rsidRPr="00425295" w:rsidRDefault="000C64F9" w:rsidP="00931CDC">
            <w:pPr>
              <w:spacing w:after="160" w:line="259" w:lineRule="auto"/>
              <w:rPr>
                <w:sz w:val="15"/>
                <w:szCs w:val="15"/>
              </w:rPr>
            </w:pPr>
            <w:r>
              <w:rPr>
                <w:sz w:val="15"/>
                <w:szCs w:val="15"/>
              </w:rPr>
              <w:t>18.13.</w:t>
            </w:r>
          </w:p>
        </w:tc>
      </w:tr>
      <w:tr w:rsidR="000C64F9" w:rsidRPr="00475F5F" w14:paraId="292586B5" w14:textId="77777777" w:rsidTr="00931CDC">
        <w:trPr>
          <w:trHeight w:val="407"/>
        </w:trPr>
        <w:tc>
          <w:tcPr>
            <w:tcW w:w="9782" w:type="dxa"/>
            <w:gridSpan w:val="3"/>
            <w:shd w:val="clear" w:color="auto" w:fill="F2F2F2" w:themeFill="background1" w:themeFillShade="F2"/>
            <w:hideMark/>
          </w:tcPr>
          <w:p w14:paraId="010BF50A" w14:textId="77777777" w:rsidR="000C64F9" w:rsidRDefault="000C64F9" w:rsidP="00931CDC">
            <w:pPr>
              <w:pStyle w:val="TextBody"/>
            </w:pPr>
            <w:r>
              <w:t>A szervezet:</w:t>
            </w:r>
          </w:p>
          <w:p w14:paraId="42C440FF" w14:textId="77777777" w:rsidR="000C64F9" w:rsidRDefault="000C64F9" w:rsidP="00931CDC">
            <w:pPr>
              <w:pStyle w:val="TextBody"/>
            </w:pPr>
            <w:r>
              <w:t>Monitorozza a rendszert, hogy észlelje:</w:t>
            </w:r>
          </w:p>
          <w:p w14:paraId="7DFE5199" w14:textId="77777777" w:rsidR="000C64F9" w:rsidRDefault="000C64F9" w:rsidP="00931CDC">
            <w:pPr>
              <w:pStyle w:val="TextBody"/>
            </w:pPr>
            <w:r>
              <w:t>A támadásokat és a potenciális támadásokra utaló jeleket összhangban a meghatározott felügyeleti célokkal;</w:t>
            </w:r>
          </w:p>
          <w:p w14:paraId="208D5385" w14:textId="77777777" w:rsidR="000C64F9" w:rsidRDefault="000C64F9" w:rsidP="00931CDC">
            <w:pPr>
              <w:pStyle w:val="TextBody"/>
            </w:pPr>
            <w:r>
              <w:t>Az engedély nélküli helyi, hálózati és távoli kapcsolatokat.</w:t>
            </w:r>
          </w:p>
          <w:p w14:paraId="68C9CF3C" w14:textId="77777777" w:rsidR="000C64F9" w:rsidRDefault="000C64F9" w:rsidP="00931CDC">
            <w:pPr>
              <w:pStyle w:val="TextBody"/>
            </w:pPr>
            <w:r>
              <w:t>Azonosítja a rendszer jogosulatlan használatát a meghatározott technikák és módszerek alkalmazásával.</w:t>
            </w:r>
          </w:p>
          <w:p w14:paraId="21201A4C" w14:textId="77777777" w:rsidR="000C64F9" w:rsidRDefault="000C64F9" w:rsidP="00931CDC">
            <w:pPr>
              <w:pStyle w:val="TextBody"/>
            </w:pPr>
            <w:r>
              <w:t>Aktiválja a belső felügyeleti képességeket vagy telepíti a felügyeleti eszközöket:</w:t>
            </w:r>
          </w:p>
          <w:p w14:paraId="679DA5DB" w14:textId="77777777" w:rsidR="000C64F9" w:rsidRDefault="000C64F9" w:rsidP="00931CDC">
            <w:pPr>
              <w:pStyle w:val="TextBody"/>
            </w:pPr>
            <w:r>
              <w:t>az egész rendszerre kiterjedően a szervezet által meghatározott információk gyűjtése érdekében; illetve</w:t>
            </w:r>
          </w:p>
          <w:p w14:paraId="25F0B101" w14:textId="77777777" w:rsidR="000C64F9" w:rsidRDefault="000C64F9" w:rsidP="00931CDC">
            <w:pPr>
              <w:pStyle w:val="TextBody"/>
            </w:pPr>
            <w:r>
              <w:t>a rendszeren belül ad-hoc módon meghatározott helyeken a szervezet által meghatározott információk gyűjtése érdekében.</w:t>
            </w:r>
          </w:p>
          <w:p w14:paraId="1DC3432A" w14:textId="77777777" w:rsidR="000C64F9" w:rsidRDefault="000C64F9" w:rsidP="00931CDC">
            <w:pPr>
              <w:pStyle w:val="TextBody"/>
            </w:pPr>
            <w:r>
              <w:t>Elemzi az észlelt eseményeket és rendellenességeket.</w:t>
            </w:r>
          </w:p>
          <w:p w14:paraId="66F466E4" w14:textId="77777777" w:rsidR="000C64F9" w:rsidRDefault="000C64F9" w:rsidP="00931CDC">
            <w:pPr>
              <w:pStyle w:val="TextBody"/>
            </w:pPr>
            <w:r>
              <w:t>Módosítja a rendszerfelügyeleti tevékenység szintjét, amikor változik a szervezeti műveletekkel, az eszközökkel, az egyénekkel, a külső szervezetekkel kapcsolatos kockázati szint.</w:t>
            </w:r>
          </w:p>
          <w:p w14:paraId="491C215A" w14:textId="77777777" w:rsidR="000C64F9" w:rsidRDefault="000C64F9" w:rsidP="00931CDC">
            <w:pPr>
              <w:pStyle w:val="TextBody"/>
            </w:pPr>
            <w:r>
              <w:t>Jogi állásfoglalást kér a rendszerfelügyeleti tevékenységekről.</w:t>
            </w:r>
          </w:p>
          <w:p w14:paraId="57386272" w14:textId="77777777" w:rsidR="000C64F9" w:rsidRPr="00475F5F" w:rsidRDefault="000C64F9" w:rsidP="00931CDC">
            <w:pPr>
              <w:pStyle w:val="TextBody"/>
            </w:pPr>
            <w:r>
              <w:t>Biztosítja a szervezet által meghatározott rendszerfelügyeleti információkat a meghatározott személyeknek vagy szerepköröknek a szervezet által meghatározott gyakorisággal.</w:t>
            </w:r>
          </w:p>
        </w:tc>
      </w:tr>
      <w:tr w:rsidR="000C64F9" w:rsidRPr="00641C9B" w14:paraId="33940AFA" w14:textId="77777777" w:rsidTr="00931CDC">
        <w:trPr>
          <w:trHeight w:val="20"/>
        </w:trPr>
        <w:tc>
          <w:tcPr>
            <w:tcW w:w="9782" w:type="dxa"/>
            <w:gridSpan w:val="3"/>
            <w:tcBorders>
              <w:bottom w:val="single" w:sz="4" w:space="0" w:color="auto"/>
            </w:tcBorders>
            <w:hideMark/>
          </w:tcPr>
          <w:p w14:paraId="1FAD98AF"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C73DA0" w14:textId="77777777" w:rsidR="000C64F9" w:rsidRPr="00641C9B" w:rsidRDefault="00C22F45" w:rsidP="00931CDC">
            <w:pPr>
              <w:spacing w:after="160" w:line="259" w:lineRule="auto"/>
              <w:rPr>
                <w:b/>
                <w:bCs/>
              </w:rPr>
            </w:pPr>
            <w:sdt>
              <w:sdtPr>
                <w:rPr>
                  <w:sz w:val="16"/>
                  <w:szCs w:val="16"/>
                  <w:shd w:val="clear" w:color="auto" w:fill="FFFFFF"/>
                </w:rPr>
                <w:id w:val="-210934298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04147580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2844019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380DF5D" w14:textId="77777777" w:rsidTr="00931CDC">
        <w:trPr>
          <w:trHeight w:val="20"/>
        </w:trPr>
        <w:tc>
          <w:tcPr>
            <w:tcW w:w="9782" w:type="dxa"/>
            <w:gridSpan w:val="3"/>
            <w:tcBorders>
              <w:bottom w:val="nil"/>
            </w:tcBorders>
            <w:hideMark/>
          </w:tcPr>
          <w:p w14:paraId="5175E93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F17774A" w14:textId="77777777" w:rsidTr="00931CDC">
        <w:trPr>
          <w:trHeight w:val="243"/>
        </w:trPr>
        <w:tc>
          <w:tcPr>
            <w:tcW w:w="9782" w:type="dxa"/>
            <w:gridSpan w:val="3"/>
            <w:tcBorders>
              <w:top w:val="nil"/>
            </w:tcBorders>
            <w:hideMark/>
          </w:tcPr>
          <w:p w14:paraId="7205BA57" w14:textId="77777777" w:rsidR="000C64F9" w:rsidRDefault="000C64F9" w:rsidP="00931CDC">
            <w:pPr>
              <w:spacing w:after="160" w:line="259" w:lineRule="auto"/>
              <w:rPr>
                <w:b/>
                <w:bCs/>
                <w:sz w:val="20"/>
                <w:szCs w:val="20"/>
              </w:rPr>
            </w:pPr>
          </w:p>
          <w:p w14:paraId="60CA875A" w14:textId="77777777" w:rsidR="000C64F9" w:rsidRDefault="000C64F9" w:rsidP="00931CDC">
            <w:pPr>
              <w:spacing w:after="160" w:line="259" w:lineRule="auto"/>
              <w:rPr>
                <w:b/>
                <w:bCs/>
                <w:sz w:val="20"/>
                <w:szCs w:val="20"/>
              </w:rPr>
            </w:pPr>
          </w:p>
          <w:p w14:paraId="54B7692D" w14:textId="77777777" w:rsidR="000C64F9" w:rsidRDefault="000C64F9" w:rsidP="00931CDC">
            <w:pPr>
              <w:spacing w:after="160" w:line="259" w:lineRule="auto"/>
              <w:rPr>
                <w:b/>
                <w:bCs/>
                <w:sz w:val="20"/>
                <w:szCs w:val="20"/>
              </w:rPr>
            </w:pPr>
          </w:p>
          <w:p w14:paraId="1B4AC941" w14:textId="77777777" w:rsidR="000C64F9" w:rsidRPr="004C0F09" w:rsidRDefault="000C64F9" w:rsidP="00931CDC">
            <w:pPr>
              <w:spacing w:after="160" w:line="259" w:lineRule="auto"/>
              <w:rPr>
                <w:b/>
                <w:bCs/>
                <w:sz w:val="20"/>
                <w:szCs w:val="20"/>
              </w:rPr>
            </w:pPr>
          </w:p>
        </w:tc>
      </w:tr>
    </w:tbl>
    <w:p w14:paraId="62481FF5" w14:textId="77777777" w:rsidR="000C64F9" w:rsidRDefault="000C64F9" w:rsidP="000C64F9"/>
    <w:p w14:paraId="03FEDE30" w14:textId="77777777" w:rsidR="000C64F9" w:rsidRDefault="000C64F9" w:rsidP="000C64F9"/>
    <w:p w14:paraId="639E854B" w14:textId="77777777" w:rsidR="000C64F9" w:rsidRDefault="000C64F9" w:rsidP="000C64F9">
      <w:pPr>
        <w:pStyle w:val="Cmsor3"/>
      </w:pPr>
      <w:bookmarkStart w:id="287" w:name="_Toc191483160"/>
      <w:r>
        <w:t>Az EIR monitorozása – Automatizált eszközök és mechanizmusok valós idejű elemzéshez</w:t>
      </w:r>
      <w:bookmarkEnd w:id="2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FC8C511" w14:textId="77777777" w:rsidTr="00931CDC">
        <w:trPr>
          <w:trHeight w:val="20"/>
        </w:trPr>
        <w:tc>
          <w:tcPr>
            <w:tcW w:w="6380" w:type="dxa"/>
            <w:shd w:val="clear" w:color="auto" w:fill="D9D9D9" w:themeFill="background1" w:themeFillShade="D9"/>
            <w:hideMark/>
          </w:tcPr>
          <w:p w14:paraId="536C6E6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1D35ACE"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44F42F7" w14:textId="77777777" w:rsidR="000C64F9" w:rsidRPr="004C0F09" w:rsidRDefault="000C64F9" w:rsidP="00931CDC">
            <w:pPr>
              <w:jc w:val="center"/>
              <w:rPr>
                <w:b/>
                <w:bCs/>
                <w:sz w:val="20"/>
                <w:szCs w:val="20"/>
              </w:rPr>
            </w:pPr>
            <w:r>
              <w:rPr>
                <w:b/>
                <w:bCs/>
                <w:sz w:val="20"/>
                <w:szCs w:val="20"/>
              </w:rPr>
              <w:t>Jelentős</w:t>
            </w:r>
          </w:p>
        </w:tc>
      </w:tr>
      <w:tr w:rsidR="000C64F9" w:rsidRPr="00425295" w14:paraId="4C9C6D00" w14:textId="77777777" w:rsidTr="00931CDC">
        <w:trPr>
          <w:trHeight w:val="20"/>
        </w:trPr>
        <w:tc>
          <w:tcPr>
            <w:tcW w:w="6380" w:type="dxa"/>
            <w:tcBorders>
              <w:bottom w:val="single" w:sz="4" w:space="0" w:color="auto"/>
            </w:tcBorders>
          </w:tcPr>
          <w:p w14:paraId="243CE4A9" w14:textId="77777777" w:rsidR="000C64F9" w:rsidRPr="00425295" w:rsidRDefault="00C22F45" w:rsidP="00931CDC">
            <w:pPr>
              <w:spacing w:line="200" w:lineRule="atLeast"/>
              <w:rPr>
                <w:sz w:val="15"/>
                <w:szCs w:val="15"/>
              </w:rPr>
            </w:pPr>
            <w:sdt>
              <w:sdtPr>
                <w:rPr>
                  <w:sz w:val="15"/>
                  <w:szCs w:val="15"/>
                  <w:shd w:val="clear" w:color="auto" w:fill="FFFFFF"/>
                </w:rPr>
                <w:id w:val="34452413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34067756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5982558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26357722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F1CE5C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2A91BCE" w14:textId="77777777" w:rsidR="000C64F9" w:rsidRPr="00425295" w:rsidRDefault="000C64F9" w:rsidP="00931CDC">
            <w:pPr>
              <w:spacing w:after="160" w:line="259" w:lineRule="auto"/>
              <w:rPr>
                <w:sz w:val="15"/>
                <w:szCs w:val="15"/>
              </w:rPr>
            </w:pPr>
            <w:r>
              <w:rPr>
                <w:sz w:val="15"/>
                <w:szCs w:val="15"/>
              </w:rPr>
              <w:t>18.15.</w:t>
            </w:r>
          </w:p>
        </w:tc>
      </w:tr>
      <w:tr w:rsidR="000C64F9" w:rsidRPr="00475F5F" w14:paraId="4E0D8BA1" w14:textId="77777777" w:rsidTr="00931CDC">
        <w:trPr>
          <w:trHeight w:val="407"/>
        </w:trPr>
        <w:tc>
          <w:tcPr>
            <w:tcW w:w="9782" w:type="dxa"/>
            <w:gridSpan w:val="3"/>
            <w:shd w:val="clear" w:color="auto" w:fill="F2F2F2" w:themeFill="background1" w:themeFillShade="F2"/>
            <w:hideMark/>
          </w:tcPr>
          <w:p w14:paraId="280E7790" w14:textId="77777777" w:rsidR="000C64F9" w:rsidRPr="00475F5F" w:rsidRDefault="000C64F9" w:rsidP="00931CDC">
            <w:pPr>
              <w:pStyle w:val="TextBody"/>
            </w:pPr>
            <w:r>
              <w:t>Az EIR automatizált eszközöket és mechanizmusokat alkalmaz, amelyek támogatják az események majdnem valós idejű elemzését.</w:t>
            </w:r>
          </w:p>
        </w:tc>
      </w:tr>
      <w:tr w:rsidR="000C64F9" w:rsidRPr="00641C9B" w14:paraId="3449918C" w14:textId="77777777" w:rsidTr="00931CDC">
        <w:trPr>
          <w:trHeight w:val="20"/>
        </w:trPr>
        <w:tc>
          <w:tcPr>
            <w:tcW w:w="9782" w:type="dxa"/>
            <w:gridSpan w:val="3"/>
            <w:tcBorders>
              <w:bottom w:val="single" w:sz="4" w:space="0" w:color="auto"/>
            </w:tcBorders>
            <w:hideMark/>
          </w:tcPr>
          <w:p w14:paraId="78B281C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32A2E92" w14:textId="77777777" w:rsidR="000C64F9" w:rsidRPr="00641C9B" w:rsidRDefault="00C22F45" w:rsidP="00931CDC">
            <w:pPr>
              <w:spacing w:after="160" w:line="259" w:lineRule="auto"/>
              <w:rPr>
                <w:b/>
                <w:bCs/>
              </w:rPr>
            </w:pPr>
            <w:sdt>
              <w:sdtPr>
                <w:rPr>
                  <w:sz w:val="16"/>
                  <w:szCs w:val="16"/>
                  <w:shd w:val="clear" w:color="auto" w:fill="FFFFFF"/>
                </w:rPr>
                <w:id w:val="3695760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83233594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3569636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8A282BD" w14:textId="77777777" w:rsidTr="00931CDC">
        <w:trPr>
          <w:trHeight w:val="20"/>
        </w:trPr>
        <w:tc>
          <w:tcPr>
            <w:tcW w:w="9782" w:type="dxa"/>
            <w:gridSpan w:val="3"/>
            <w:tcBorders>
              <w:bottom w:val="nil"/>
            </w:tcBorders>
            <w:hideMark/>
          </w:tcPr>
          <w:p w14:paraId="0561811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13217E" w14:textId="77777777" w:rsidTr="00931CDC">
        <w:trPr>
          <w:trHeight w:val="243"/>
        </w:trPr>
        <w:tc>
          <w:tcPr>
            <w:tcW w:w="9782" w:type="dxa"/>
            <w:gridSpan w:val="3"/>
            <w:tcBorders>
              <w:top w:val="nil"/>
            </w:tcBorders>
            <w:hideMark/>
          </w:tcPr>
          <w:p w14:paraId="5D7E3A4A" w14:textId="77777777" w:rsidR="000C64F9" w:rsidRDefault="000C64F9" w:rsidP="00931CDC">
            <w:pPr>
              <w:spacing w:after="160" w:line="259" w:lineRule="auto"/>
              <w:rPr>
                <w:b/>
                <w:bCs/>
                <w:sz w:val="20"/>
                <w:szCs w:val="20"/>
              </w:rPr>
            </w:pPr>
          </w:p>
          <w:p w14:paraId="4E8F1A79" w14:textId="77777777" w:rsidR="000C64F9" w:rsidRDefault="000C64F9" w:rsidP="00931CDC">
            <w:pPr>
              <w:spacing w:after="160" w:line="259" w:lineRule="auto"/>
              <w:rPr>
                <w:b/>
                <w:bCs/>
                <w:sz w:val="20"/>
                <w:szCs w:val="20"/>
              </w:rPr>
            </w:pPr>
          </w:p>
          <w:p w14:paraId="62F77BE1" w14:textId="77777777" w:rsidR="000C64F9" w:rsidRDefault="000C64F9" w:rsidP="00931CDC">
            <w:pPr>
              <w:spacing w:after="160" w:line="259" w:lineRule="auto"/>
              <w:rPr>
                <w:b/>
                <w:bCs/>
                <w:sz w:val="20"/>
                <w:szCs w:val="20"/>
              </w:rPr>
            </w:pPr>
          </w:p>
          <w:p w14:paraId="4B586478" w14:textId="77777777" w:rsidR="000C64F9" w:rsidRPr="004C0F09" w:rsidRDefault="000C64F9" w:rsidP="00931CDC">
            <w:pPr>
              <w:spacing w:after="160" w:line="259" w:lineRule="auto"/>
              <w:rPr>
                <w:b/>
                <w:bCs/>
                <w:sz w:val="20"/>
                <w:szCs w:val="20"/>
              </w:rPr>
            </w:pPr>
          </w:p>
        </w:tc>
      </w:tr>
    </w:tbl>
    <w:p w14:paraId="0DF8A6B5" w14:textId="77777777" w:rsidR="000C64F9" w:rsidRDefault="000C64F9" w:rsidP="000C64F9"/>
    <w:p w14:paraId="17202F9E" w14:textId="77777777" w:rsidR="000C64F9" w:rsidRDefault="000C64F9" w:rsidP="000C64F9"/>
    <w:p w14:paraId="48CF8D46" w14:textId="77777777" w:rsidR="000C64F9" w:rsidRDefault="000C64F9" w:rsidP="000C64F9">
      <w:pPr>
        <w:pStyle w:val="Cmsor3"/>
      </w:pPr>
      <w:bookmarkStart w:id="288" w:name="_Toc191483161"/>
      <w:r>
        <w:t>Az EIR monitorozása – Bejövő és kimenő kommunikációs forgalom</w:t>
      </w:r>
      <w:bookmarkEnd w:id="28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4E3AAA" w14:textId="77777777" w:rsidTr="00931CDC">
        <w:trPr>
          <w:trHeight w:val="20"/>
        </w:trPr>
        <w:tc>
          <w:tcPr>
            <w:tcW w:w="6380" w:type="dxa"/>
            <w:shd w:val="clear" w:color="auto" w:fill="D9D9D9" w:themeFill="background1" w:themeFillShade="D9"/>
            <w:hideMark/>
          </w:tcPr>
          <w:p w14:paraId="5D6B9E34"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4A120B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46FB3B7" w14:textId="77777777" w:rsidR="000C64F9" w:rsidRPr="004C0F09" w:rsidRDefault="000C64F9" w:rsidP="00931CDC">
            <w:pPr>
              <w:jc w:val="center"/>
              <w:rPr>
                <w:b/>
                <w:bCs/>
                <w:sz w:val="20"/>
                <w:szCs w:val="20"/>
              </w:rPr>
            </w:pPr>
            <w:r>
              <w:rPr>
                <w:b/>
                <w:bCs/>
                <w:sz w:val="20"/>
                <w:szCs w:val="20"/>
              </w:rPr>
              <w:t>Jelentős</w:t>
            </w:r>
          </w:p>
        </w:tc>
      </w:tr>
      <w:tr w:rsidR="000C64F9" w:rsidRPr="00425295" w14:paraId="6E2BF1C3" w14:textId="77777777" w:rsidTr="00931CDC">
        <w:trPr>
          <w:trHeight w:val="20"/>
        </w:trPr>
        <w:tc>
          <w:tcPr>
            <w:tcW w:w="6380" w:type="dxa"/>
            <w:tcBorders>
              <w:bottom w:val="single" w:sz="4" w:space="0" w:color="auto"/>
            </w:tcBorders>
          </w:tcPr>
          <w:p w14:paraId="202D54AA" w14:textId="77777777" w:rsidR="000C64F9" w:rsidRPr="00425295" w:rsidRDefault="00C22F45" w:rsidP="00931CDC">
            <w:pPr>
              <w:spacing w:line="200" w:lineRule="atLeast"/>
              <w:rPr>
                <w:sz w:val="15"/>
                <w:szCs w:val="15"/>
              </w:rPr>
            </w:pPr>
            <w:sdt>
              <w:sdtPr>
                <w:rPr>
                  <w:sz w:val="15"/>
                  <w:szCs w:val="15"/>
                  <w:shd w:val="clear" w:color="auto" w:fill="FFFFFF"/>
                </w:rPr>
                <w:id w:val="-15159221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738352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3682033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721381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615CD7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D78CBB7" w14:textId="77777777" w:rsidR="000C64F9" w:rsidRPr="00425295" w:rsidRDefault="000C64F9" w:rsidP="00931CDC">
            <w:pPr>
              <w:spacing w:after="160" w:line="259" w:lineRule="auto"/>
              <w:rPr>
                <w:sz w:val="15"/>
                <w:szCs w:val="15"/>
              </w:rPr>
            </w:pPr>
            <w:r>
              <w:rPr>
                <w:sz w:val="15"/>
                <w:szCs w:val="15"/>
              </w:rPr>
              <w:t>18.17.</w:t>
            </w:r>
          </w:p>
        </w:tc>
      </w:tr>
      <w:tr w:rsidR="000C64F9" w:rsidRPr="00475F5F" w14:paraId="77F37B39" w14:textId="77777777" w:rsidTr="00931CDC">
        <w:trPr>
          <w:trHeight w:val="407"/>
        </w:trPr>
        <w:tc>
          <w:tcPr>
            <w:tcW w:w="9782" w:type="dxa"/>
            <w:gridSpan w:val="3"/>
            <w:shd w:val="clear" w:color="auto" w:fill="F2F2F2" w:themeFill="background1" w:themeFillShade="F2"/>
            <w:hideMark/>
          </w:tcPr>
          <w:p w14:paraId="26E6AE38" w14:textId="77777777" w:rsidR="000C64F9" w:rsidRDefault="000C64F9" w:rsidP="00931CDC">
            <w:pPr>
              <w:pStyle w:val="TextBody"/>
            </w:pPr>
            <w:r>
              <w:t>A szervezet:</w:t>
            </w:r>
          </w:p>
          <w:p w14:paraId="7AB64EDD" w14:textId="77777777" w:rsidR="000C64F9" w:rsidRDefault="000C64F9" w:rsidP="00931CDC">
            <w:pPr>
              <w:pStyle w:val="TextBody"/>
            </w:pPr>
            <w:r>
              <w:t>A bejövő és kimenő kommunikációs forgalomra vonatkozóan kritériumokat állít fel a szokatlan vagy nem engedélyezett tevékenységek és körülmények azonosítására.</w:t>
            </w:r>
          </w:p>
          <w:p w14:paraId="3EFC8127" w14:textId="77777777" w:rsidR="000C64F9" w:rsidRPr="00475F5F" w:rsidRDefault="000C64F9" w:rsidP="00931CDC">
            <w:pPr>
              <w:pStyle w:val="TextBody"/>
            </w:pPr>
            <w:r>
              <w:t>Meghatározott időközönként ellenőrzi a bejövő és kimenő kommunikációs forgalmat a szokatlan vagy jogosulatlan tevékenységek vagy körülmények tekintetében.</w:t>
            </w:r>
          </w:p>
        </w:tc>
      </w:tr>
      <w:tr w:rsidR="000C64F9" w:rsidRPr="00641C9B" w14:paraId="059BE11D" w14:textId="77777777" w:rsidTr="00931CDC">
        <w:trPr>
          <w:trHeight w:val="20"/>
        </w:trPr>
        <w:tc>
          <w:tcPr>
            <w:tcW w:w="9782" w:type="dxa"/>
            <w:gridSpan w:val="3"/>
            <w:tcBorders>
              <w:bottom w:val="single" w:sz="4" w:space="0" w:color="auto"/>
            </w:tcBorders>
            <w:hideMark/>
          </w:tcPr>
          <w:p w14:paraId="52CB338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8851C4F" w14:textId="77777777" w:rsidR="000C64F9" w:rsidRPr="00641C9B" w:rsidRDefault="00C22F45" w:rsidP="00931CDC">
            <w:pPr>
              <w:spacing w:after="160" w:line="259" w:lineRule="auto"/>
              <w:rPr>
                <w:b/>
                <w:bCs/>
              </w:rPr>
            </w:pPr>
            <w:sdt>
              <w:sdtPr>
                <w:rPr>
                  <w:sz w:val="16"/>
                  <w:szCs w:val="16"/>
                  <w:shd w:val="clear" w:color="auto" w:fill="FFFFFF"/>
                </w:rPr>
                <w:id w:val="-9210225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692566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5948285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2C3D28E" w14:textId="77777777" w:rsidTr="00931CDC">
        <w:trPr>
          <w:trHeight w:val="20"/>
        </w:trPr>
        <w:tc>
          <w:tcPr>
            <w:tcW w:w="9782" w:type="dxa"/>
            <w:gridSpan w:val="3"/>
            <w:tcBorders>
              <w:bottom w:val="nil"/>
            </w:tcBorders>
            <w:hideMark/>
          </w:tcPr>
          <w:p w14:paraId="4817C3EA"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A840F09" w14:textId="77777777" w:rsidTr="00931CDC">
        <w:trPr>
          <w:trHeight w:val="243"/>
        </w:trPr>
        <w:tc>
          <w:tcPr>
            <w:tcW w:w="9782" w:type="dxa"/>
            <w:gridSpan w:val="3"/>
            <w:tcBorders>
              <w:top w:val="nil"/>
            </w:tcBorders>
            <w:hideMark/>
          </w:tcPr>
          <w:p w14:paraId="3D7176AA" w14:textId="77777777" w:rsidR="000C64F9" w:rsidRDefault="000C64F9" w:rsidP="00931CDC">
            <w:pPr>
              <w:spacing w:after="160" w:line="259" w:lineRule="auto"/>
              <w:rPr>
                <w:b/>
                <w:bCs/>
                <w:sz w:val="20"/>
                <w:szCs w:val="20"/>
              </w:rPr>
            </w:pPr>
          </w:p>
          <w:p w14:paraId="44E232DF" w14:textId="77777777" w:rsidR="000C64F9" w:rsidRDefault="000C64F9" w:rsidP="00931CDC">
            <w:pPr>
              <w:spacing w:after="160" w:line="259" w:lineRule="auto"/>
              <w:rPr>
                <w:b/>
                <w:bCs/>
                <w:sz w:val="20"/>
                <w:szCs w:val="20"/>
              </w:rPr>
            </w:pPr>
          </w:p>
          <w:p w14:paraId="34C66A0E" w14:textId="77777777" w:rsidR="000C64F9" w:rsidRDefault="000C64F9" w:rsidP="00931CDC">
            <w:pPr>
              <w:spacing w:after="160" w:line="259" w:lineRule="auto"/>
              <w:rPr>
                <w:b/>
                <w:bCs/>
                <w:sz w:val="20"/>
                <w:szCs w:val="20"/>
              </w:rPr>
            </w:pPr>
          </w:p>
          <w:p w14:paraId="3ADF7B25" w14:textId="77777777" w:rsidR="000C64F9" w:rsidRPr="004C0F09" w:rsidRDefault="000C64F9" w:rsidP="00931CDC">
            <w:pPr>
              <w:spacing w:after="160" w:line="259" w:lineRule="auto"/>
              <w:rPr>
                <w:b/>
                <w:bCs/>
                <w:sz w:val="20"/>
                <w:szCs w:val="20"/>
              </w:rPr>
            </w:pPr>
          </w:p>
        </w:tc>
      </w:tr>
    </w:tbl>
    <w:p w14:paraId="2741A8E2" w14:textId="77777777" w:rsidR="000C64F9" w:rsidRDefault="000C64F9" w:rsidP="000C64F9"/>
    <w:p w14:paraId="1CF8AD10" w14:textId="77777777" w:rsidR="000C64F9" w:rsidRDefault="000C64F9" w:rsidP="000C64F9"/>
    <w:p w14:paraId="0B13F2D1" w14:textId="77777777" w:rsidR="000C64F9" w:rsidRDefault="000C64F9" w:rsidP="000C64F9">
      <w:pPr>
        <w:pStyle w:val="Cmsor3"/>
      </w:pPr>
      <w:bookmarkStart w:id="289" w:name="_Toc191483162"/>
      <w:r>
        <w:t>Az EIR monitorozása – Rendszer által generált riasztások</w:t>
      </w:r>
      <w:bookmarkEnd w:id="2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EBEC6C5" w14:textId="77777777" w:rsidTr="00931CDC">
        <w:trPr>
          <w:trHeight w:val="20"/>
        </w:trPr>
        <w:tc>
          <w:tcPr>
            <w:tcW w:w="6380" w:type="dxa"/>
            <w:shd w:val="clear" w:color="auto" w:fill="D9D9D9" w:themeFill="background1" w:themeFillShade="D9"/>
            <w:hideMark/>
          </w:tcPr>
          <w:p w14:paraId="1756F1A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7D81503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4EEF877" w14:textId="77777777" w:rsidR="000C64F9" w:rsidRPr="004C0F09" w:rsidRDefault="000C64F9" w:rsidP="00931CDC">
            <w:pPr>
              <w:jc w:val="center"/>
              <w:rPr>
                <w:b/>
                <w:bCs/>
                <w:sz w:val="20"/>
                <w:szCs w:val="20"/>
              </w:rPr>
            </w:pPr>
            <w:r>
              <w:rPr>
                <w:b/>
                <w:bCs/>
                <w:sz w:val="20"/>
                <w:szCs w:val="20"/>
              </w:rPr>
              <w:t>Jelentős</w:t>
            </w:r>
          </w:p>
        </w:tc>
      </w:tr>
      <w:tr w:rsidR="000C64F9" w:rsidRPr="00425295" w14:paraId="1CE9B4EB" w14:textId="77777777" w:rsidTr="00931CDC">
        <w:trPr>
          <w:trHeight w:val="20"/>
        </w:trPr>
        <w:tc>
          <w:tcPr>
            <w:tcW w:w="6380" w:type="dxa"/>
            <w:tcBorders>
              <w:bottom w:val="single" w:sz="4" w:space="0" w:color="auto"/>
            </w:tcBorders>
          </w:tcPr>
          <w:p w14:paraId="37DC4FBB" w14:textId="77777777" w:rsidR="000C64F9" w:rsidRPr="00425295" w:rsidRDefault="00C22F45" w:rsidP="00931CDC">
            <w:pPr>
              <w:spacing w:line="200" w:lineRule="atLeast"/>
              <w:rPr>
                <w:sz w:val="15"/>
                <w:szCs w:val="15"/>
              </w:rPr>
            </w:pPr>
            <w:sdt>
              <w:sdtPr>
                <w:rPr>
                  <w:sz w:val="15"/>
                  <w:szCs w:val="15"/>
                  <w:shd w:val="clear" w:color="auto" w:fill="FFFFFF"/>
                </w:rPr>
                <w:id w:val="16319843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6222404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8212641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53636185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9EB7C7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11EE23" w14:textId="77777777" w:rsidR="000C64F9" w:rsidRPr="00425295" w:rsidRDefault="000C64F9" w:rsidP="00931CDC">
            <w:pPr>
              <w:spacing w:after="160" w:line="259" w:lineRule="auto"/>
              <w:rPr>
                <w:sz w:val="15"/>
                <w:szCs w:val="15"/>
              </w:rPr>
            </w:pPr>
            <w:r>
              <w:rPr>
                <w:sz w:val="15"/>
                <w:szCs w:val="15"/>
              </w:rPr>
              <w:t>18.18.</w:t>
            </w:r>
          </w:p>
        </w:tc>
      </w:tr>
      <w:tr w:rsidR="000C64F9" w:rsidRPr="00475F5F" w14:paraId="263CF842" w14:textId="77777777" w:rsidTr="00931CDC">
        <w:trPr>
          <w:trHeight w:val="407"/>
        </w:trPr>
        <w:tc>
          <w:tcPr>
            <w:tcW w:w="9782" w:type="dxa"/>
            <w:gridSpan w:val="3"/>
            <w:shd w:val="clear" w:color="auto" w:fill="F2F2F2" w:themeFill="background1" w:themeFillShade="F2"/>
            <w:hideMark/>
          </w:tcPr>
          <w:p w14:paraId="4CCE6D1E" w14:textId="77777777" w:rsidR="000C64F9" w:rsidRPr="00475F5F" w:rsidRDefault="000C64F9" w:rsidP="00931CDC">
            <w:pPr>
              <w:pStyle w:val="TextBody"/>
            </w:pPr>
            <w:r>
              <w:t>Az EIR riasztást küld a meghatározott személyeknek vagy szerepköröknek, amikor a rendszer által generált meghatározott indikátorok a rendszer potenciális kompromittálódására utaló jeleket mutatnak.</w:t>
            </w:r>
          </w:p>
        </w:tc>
      </w:tr>
      <w:tr w:rsidR="000C64F9" w:rsidRPr="00641C9B" w14:paraId="6BEFDDEE" w14:textId="77777777" w:rsidTr="00931CDC">
        <w:trPr>
          <w:trHeight w:val="20"/>
        </w:trPr>
        <w:tc>
          <w:tcPr>
            <w:tcW w:w="9782" w:type="dxa"/>
            <w:gridSpan w:val="3"/>
            <w:tcBorders>
              <w:bottom w:val="single" w:sz="4" w:space="0" w:color="auto"/>
            </w:tcBorders>
            <w:hideMark/>
          </w:tcPr>
          <w:p w14:paraId="0C0CC61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17DFC1" w14:textId="77777777" w:rsidR="000C64F9" w:rsidRPr="00641C9B" w:rsidRDefault="00C22F45" w:rsidP="00931CDC">
            <w:pPr>
              <w:spacing w:after="160" w:line="259" w:lineRule="auto"/>
              <w:rPr>
                <w:b/>
                <w:bCs/>
              </w:rPr>
            </w:pPr>
            <w:sdt>
              <w:sdtPr>
                <w:rPr>
                  <w:sz w:val="16"/>
                  <w:szCs w:val="16"/>
                  <w:shd w:val="clear" w:color="auto" w:fill="FFFFFF"/>
                </w:rPr>
                <w:id w:val="9354063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565248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748238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B8549D6" w14:textId="77777777" w:rsidTr="00931CDC">
        <w:trPr>
          <w:trHeight w:val="20"/>
        </w:trPr>
        <w:tc>
          <w:tcPr>
            <w:tcW w:w="9782" w:type="dxa"/>
            <w:gridSpan w:val="3"/>
            <w:tcBorders>
              <w:bottom w:val="nil"/>
            </w:tcBorders>
            <w:hideMark/>
          </w:tcPr>
          <w:p w14:paraId="6C21E61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52FA8939" w14:textId="77777777" w:rsidTr="00931CDC">
        <w:trPr>
          <w:trHeight w:val="243"/>
        </w:trPr>
        <w:tc>
          <w:tcPr>
            <w:tcW w:w="9782" w:type="dxa"/>
            <w:gridSpan w:val="3"/>
            <w:tcBorders>
              <w:top w:val="nil"/>
            </w:tcBorders>
            <w:hideMark/>
          </w:tcPr>
          <w:p w14:paraId="736E8136" w14:textId="77777777" w:rsidR="000C64F9" w:rsidRDefault="000C64F9" w:rsidP="00931CDC">
            <w:pPr>
              <w:spacing w:after="160" w:line="259" w:lineRule="auto"/>
              <w:rPr>
                <w:b/>
                <w:bCs/>
                <w:sz w:val="20"/>
                <w:szCs w:val="20"/>
              </w:rPr>
            </w:pPr>
          </w:p>
          <w:p w14:paraId="715FF92A" w14:textId="77777777" w:rsidR="000C64F9" w:rsidRDefault="000C64F9" w:rsidP="00931CDC">
            <w:pPr>
              <w:spacing w:after="160" w:line="259" w:lineRule="auto"/>
              <w:rPr>
                <w:b/>
                <w:bCs/>
                <w:sz w:val="20"/>
                <w:szCs w:val="20"/>
              </w:rPr>
            </w:pPr>
          </w:p>
          <w:p w14:paraId="09E6A68A" w14:textId="77777777" w:rsidR="000C64F9" w:rsidRDefault="000C64F9" w:rsidP="00931CDC">
            <w:pPr>
              <w:spacing w:after="160" w:line="259" w:lineRule="auto"/>
              <w:rPr>
                <w:b/>
                <w:bCs/>
                <w:sz w:val="20"/>
                <w:szCs w:val="20"/>
              </w:rPr>
            </w:pPr>
          </w:p>
          <w:p w14:paraId="708FAD5C" w14:textId="77777777" w:rsidR="000C64F9" w:rsidRPr="004C0F09" w:rsidRDefault="000C64F9" w:rsidP="00931CDC">
            <w:pPr>
              <w:spacing w:after="160" w:line="259" w:lineRule="auto"/>
              <w:rPr>
                <w:b/>
                <w:bCs/>
                <w:sz w:val="20"/>
                <w:szCs w:val="20"/>
              </w:rPr>
            </w:pPr>
          </w:p>
        </w:tc>
      </w:tr>
    </w:tbl>
    <w:p w14:paraId="706F31A3" w14:textId="77777777" w:rsidR="000C64F9" w:rsidRDefault="000C64F9" w:rsidP="000C64F9"/>
    <w:p w14:paraId="74D02390" w14:textId="77777777" w:rsidR="000C64F9" w:rsidRDefault="000C64F9" w:rsidP="000C64F9"/>
    <w:p w14:paraId="6FF133FC" w14:textId="77777777" w:rsidR="000C64F9" w:rsidRDefault="000C64F9" w:rsidP="000C64F9">
      <w:pPr>
        <w:pStyle w:val="Cmsor3"/>
      </w:pPr>
      <w:bookmarkStart w:id="290" w:name="_Toc191483163"/>
      <w:r>
        <w:t>Az EIR monitorozása – Az titkosított kommunikáció láthatósága</w:t>
      </w:r>
      <w:bookmarkEnd w:id="29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C7FA1B0" w14:textId="77777777" w:rsidTr="00931CDC">
        <w:trPr>
          <w:trHeight w:val="20"/>
        </w:trPr>
        <w:tc>
          <w:tcPr>
            <w:tcW w:w="6380" w:type="dxa"/>
            <w:shd w:val="clear" w:color="auto" w:fill="D9D9D9" w:themeFill="background1" w:themeFillShade="D9"/>
            <w:hideMark/>
          </w:tcPr>
          <w:p w14:paraId="1364415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2A49CC"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95DBF45" w14:textId="77777777" w:rsidR="000C64F9" w:rsidRPr="004C0F09" w:rsidRDefault="000C64F9" w:rsidP="00931CDC">
            <w:pPr>
              <w:jc w:val="center"/>
              <w:rPr>
                <w:b/>
                <w:bCs/>
                <w:sz w:val="20"/>
                <w:szCs w:val="20"/>
              </w:rPr>
            </w:pPr>
            <w:r>
              <w:rPr>
                <w:b/>
                <w:bCs/>
                <w:sz w:val="20"/>
                <w:szCs w:val="20"/>
              </w:rPr>
              <w:t>Magas</w:t>
            </w:r>
          </w:p>
        </w:tc>
      </w:tr>
      <w:tr w:rsidR="000C64F9" w:rsidRPr="00425295" w14:paraId="0D993301" w14:textId="77777777" w:rsidTr="00931CDC">
        <w:trPr>
          <w:trHeight w:val="20"/>
        </w:trPr>
        <w:tc>
          <w:tcPr>
            <w:tcW w:w="6380" w:type="dxa"/>
            <w:tcBorders>
              <w:bottom w:val="single" w:sz="4" w:space="0" w:color="auto"/>
            </w:tcBorders>
          </w:tcPr>
          <w:p w14:paraId="476AE528" w14:textId="77777777" w:rsidR="000C64F9" w:rsidRPr="00425295" w:rsidRDefault="00C22F45" w:rsidP="00931CDC">
            <w:pPr>
              <w:spacing w:line="200" w:lineRule="atLeast"/>
              <w:rPr>
                <w:sz w:val="15"/>
                <w:szCs w:val="15"/>
              </w:rPr>
            </w:pPr>
            <w:sdt>
              <w:sdtPr>
                <w:rPr>
                  <w:sz w:val="15"/>
                  <w:szCs w:val="15"/>
                  <w:shd w:val="clear" w:color="auto" w:fill="FFFFFF"/>
                </w:rPr>
                <w:id w:val="-6582990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10922994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7550800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7378890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AE611E9"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74A0471" w14:textId="77777777" w:rsidR="000C64F9" w:rsidRPr="00425295" w:rsidRDefault="000C64F9" w:rsidP="00931CDC">
            <w:pPr>
              <w:spacing w:after="160" w:line="259" w:lineRule="auto"/>
              <w:rPr>
                <w:sz w:val="15"/>
                <w:szCs w:val="15"/>
              </w:rPr>
            </w:pPr>
            <w:r>
              <w:rPr>
                <w:sz w:val="15"/>
                <w:szCs w:val="15"/>
              </w:rPr>
              <w:t>18.21.</w:t>
            </w:r>
          </w:p>
        </w:tc>
      </w:tr>
      <w:tr w:rsidR="000C64F9" w:rsidRPr="00475F5F" w14:paraId="2AE71653" w14:textId="77777777" w:rsidTr="00931CDC">
        <w:trPr>
          <w:trHeight w:val="407"/>
        </w:trPr>
        <w:tc>
          <w:tcPr>
            <w:tcW w:w="9782" w:type="dxa"/>
            <w:gridSpan w:val="3"/>
            <w:shd w:val="clear" w:color="auto" w:fill="F2F2F2" w:themeFill="background1" w:themeFillShade="F2"/>
            <w:hideMark/>
          </w:tcPr>
          <w:p w14:paraId="49465992" w14:textId="77777777" w:rsidR="000C64F9" w:rsidRPr="00475F5F" w:rsidRDefault="000C64F9" w:rsidP="00931CDC">
            <w:pPr>
              <w:pStyle w:val="TextBody"/>
            </w:pPr>
            <w:r>
              <w:t>A szervezet intézkedéseket tesz arra, hogy a meghatározott titkosított kommunikációs forgalom átlátható legyen a meghatározott rendszerfelügyeleti eszközök és mechanizmusok számára.</w:t>
            </w:r>
          </w:p>
        </w:tc>
      </w:tr>
      <w:tr w:rsidR="000C64F9" w:rsidRPr="00641C9B" w14:paraId="6F2E4481" w14:textId="77777777" w:rsidTr="00931CDC">
        <w:trPr>
          <w:trHeight w:val="20"/>
        </w:trPr>
        <w:tc>
          <w:tcPr>
            <w:tcW w:w="9782" w:type="dxa"/>
            <w:gridSpan w:val="3"/>
            <w:tcBorders>
              <w:bottom w:val="single" w:sz="4" w:space="0" w:color="auto"/>
            </w:tcBorders>
            <w:hideMark/>
          </w:tcPr>
          <w:p w14:paraId="7E503149"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57FB421" w14:textId="77777777" w:rsidR="000C64F9" w:rsidRPr="00641C9B" w:rsidRDefault="00C22F45" w:rsidP="00931CDC">
            <w:pPr>
              <w:spacing w:after="160" w:line="259" w:lineRule="auto"/>
              <w:rPr>
                <w:b/>
                <w:bCs/>
              </w:rPr>
            </w:pPr>
            <w:sdt>
              <w:sdtPr>
                <w:rPr>
                  <w:sz w:val="16"/>
                  <w:szCs w:val="16"/>
                  <w:shd w:val="clear" w:color="auto" w:fill="FFFFFF"/>
                </w:rPr>
                <w:id w:val="-274557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36910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1536188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17DC826" w14:textId="77777777" w:rsidTr="00931CDC">
        <w:trPr>
          <w:trHeight w:val="20"/>
        </w:trPr>
        <w:tc>
          <w:tcPr>
            <w:tcW w:w="9782" w:type="dxa"/>
            <w:gridSpan w:val="3"/>
            <w:tcBorders>
              <w:bottom w:val="nil"/>
            </w:tcBorders>
            <w:hideMark/>
          </w:tcPr>
          <w:p w14:paraId="5D0705FE"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61AC0CA" w14:textId="77777777" w:rsidTr="00931CDC">
        <w:trPr>
          <w:trHeight w:val="243"/>
        </w:trPr>
        <w:tc>
          <w:tcPr>
            <w:tcW w:w="9782" w:type="dxa"/>
            <w:gridSpan w:val="3"/>
            <w:tcBorders>
              <w:top w:val="nil"/>
            </w:tcBorders>
            <w:hideMark/>
          </w:tcPr>
          <w:p w14:paraId="017442B5" w14:textId="77777777" w:rsidR="000C64F9" w:rsidRDefault="000C64F9" w:rsidP="00931CDC">
            <w:pPr>
              <w:spacing w:after="160" w:line="259" w:lineRule="auto"/>
              <w:rPr>
                <w:b/>
                <w:bCs/>
                <w:sz w:val="20"/>
                <w:szCs w:val="20"/>
              </w:rPr>
            </w:pPr>
          </w:p>
          <w:p w14:paraId="642FD89E" w14:textId="77777777" w:rsidR="000C64F9" w:rsidRDefault="000C64F9" w:rsidP="00931CDC">
            <w:pPr>
              <w:spacing w:after="160" w:line="259" w:lineRule="auto"/>
              <w:rPr>
                <w:b/>
                <w:bCs/>
                <w:sz w:val="20"/>
                <w:szCs w:val="20"/>
              </w:rPr>
            </w:pPr>
          </w:p>
          <w:p w14:paraId="1A960E74" w14:textId="77777777" w:rsidR="000C64F9" w:rsidRDefault="000C64F9" w:rsidP="00931CDC">
            <w:pPr>
              <w:spacing w:after="160" w:line="259" w:lineRule="auto"/>
              <w:rPr>
                <w:b/>
                <w:bCs/>
                <w:sz w:val="20"/>
                <w:szCs w:val="20"/>
              </w:rPr>
            </w:pPr>
          </w:p>
          <w:p w14:paraId="09B52A0C" w14:textId="77777777" w:rsidR="000C64F9" w:rsidRPr="004C0F09" w:rsidRDefault="000C64F9" w:rsidP="00931CDC">
            <w:pPr>
              <w:spacing w:after="160" w:line="259" w:lineRule="auto"/>
              <w:rPr>
                <w:b/>
                <w:bCs/>
                <w:sz w:val="20"/>
                <w:szCs w:val="20"/>
              </w:rPr>
            </w:pPr>
          </w:p>
        </w:tc>
      </w:tr>
    </w:tbl>
    <w:p w14:paraId="4B62C239" w14:textId="77777777" w:rsidR="000C64F9" w:rsidRDefault="000C64F9" w:rsidP="000C64F9"/>
    <w:p w14:paraId="26C1F16E" w14:textId="77777777" w:rsidR="000C64F9" w:rsidRDefault="000C64F9" w:rsidP="000C64F9"/>
    <w:p w14:paraId="7957D1F0" w14:textId="77777777" w:rsidR="000C64F9" w:rsidRDefault="000C64F9" w:rsidP="000C64F9">
      <w:pPr>
        <w:pStyle w:val="Cmsor3"/>
      </w:pPr>
      <w:bookmarkStart w:id="291" w:name="_Toc191483164"/>
      <w:r>
        <w:t>Az EIR monitorozása – Automatikusan generált szervezeti riasztások</w:t>
      </w:r>
      <w:bookmarkEnd w:id="2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205E12EE" w14:textId="77777777" w:rsidTr="00931CDC">
        <w:trPr>
          <w:trHeight w:val="20"/>
        </w:trPr>
        <w:tc>
          <w:tcPr>
            <w:tcW w:w="6380" w:type="dxa"/>
            <w:shd w:val="clear" w:color="auto" w:fill="D9D9D9" w:themeFill="background1" w:themeFillShade="D9"/>
            <w:hideMark/>
          </w:tcPr>
          <w:p w14:paraId="391DE13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A56E78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2FC33DB" w14:textId="77777777" w:rsidR="000C64F9" w:rsidRPr="004C0F09" w:rsidRDefault="000C64F9" w:rsidP="00931CDC">
            <w:pPr>
              <w:jc w:val="center"/>
              <w:rPr>
                <w:b/>
                <w:bCs/>
                <w:sz w:val="20"/>
                <w:szCs w:val="20"/>
              </w:rPr>
            </w:pPr>
            <w:r>
              <w:rPr>
                <w:b/>
                <w:bCs/>
                <w:sz w:val="20"/>
                <w:szCs w:val="20"/>
              </w:rPr>
              <w:t>Magas</w:t>
            </w:r>
          </w:p>
        </w:tc>
      </w:tr>
      <w:tr w:rsidR="000C64F9" w:rsidRPr="00425295" w14:paraId="61D22380" w14:textId="77777777" w:rsidTr="00931CDC">
        <w:trPr>
          <w:trHeight w:val="20"/>
        </w:trPr>
        <w:tc>
          <w:tcPr>
            <w:tcW w:w="6380" w:type="dxa"/>
            <w:tcBorders>
              <w:bottom w:val="single" w:sz="4" w:space="0" w:color="auto"/>
            </w:tcBorders>
          </w:tcPr>
          <w:p w14:paraId="5408FB0B" w14:textId="77777777" w:rsidR="000C64F9" w:rsidRPr="00425295" w:rsidRDefault="00C22F45" w:rsidP="00931CDC">
            <w:pPr>
              <w:spacing w:line="200" w:lineRule="atLeast"/>
              <w:rPr>
                <w:sz w:val="15"/>
                <w:szCs w:val="15"/>
              </w:rPr>
            </w:pPr>
            <w:sdt>
              <w:sdtPr>
                <w:rPr>
                  <w:sz w:val="15"/>
                  <w:szCs w:val="15"/>
                  <w:shd w:val="clear" w:color="auto" w:fill="FFFFFF"/>
                </w:rPr>
                <w:id w:val="8876807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2112692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22318668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814237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793C9E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B4CAB9" w14:textId="77777777" w:rsidR="000C64F9" w:rsidRPr="00425295" w:rsidRDefault="000C64F9" w:rsidP="00931CDC">
            <w:pPr>
              <w:spacing w:after="160" w:line="259" w:lineRule="auto"/>
              <w:rPr>
                <w:sz w:val="15"/>
                <w:szCs w:val="15"/>
              </w:rPr>
            </w:pPr>
            <w:r>
              <w:rPr>
                <w:sz w:val="15"/>
                <w:szCs w:val="15"/>
              </w:rPr>
              <w:t>18.23.</w:t>
            </w:r>
          </w:p>
        </w:tc>
      </w:tr>
      <w:tr w:rsidR="000C64F9" w:rsidRPr="00475F5F" w14:paraId="48172361" w14:textId="77777777" w:rsidTr="00931CDC">
        <w:trPr>
          <w:trHeight w:val="407"/>
        </w:trPr>
        <w:tc>
          <w:tcPr>
            <w:tcW w:w="9782" w:type="dxa"/>
            <w:gridSpan w:val="3"/>
            <w:shd w:val="clear" w:color="auto" w:fill="F2F2F2" w:themeFill="background1" w:themeFillShade="F2"/>
            <w:hideMark/>
          </w:tcPr>
          <w:p w14:paraId="55A8CEEC" w14:textId="77777777" w:rsidR="000C64F9" w:rsidRPr="00475F5F" w:rsidRDefault="000C64F9" w:rsidP="00931CDC">
            <w:pPr>
              <w:pStyle w:val="TextBody"/>
            </w:pPr>
            <w:r>
              <w:t>A rendszer a meghatározott automatizált mechanizmusok használatával riasztást küld a kijelölt személyeknek vagy munkaköröknek, ha olyan meghatározott, nem megfelelő vagy szokatlan tevékenységek történnek, amelyek biztonsági következményekkel járó tevékenységekre utalnak.</w:t>
            </w:r>
          </w:p>
        </w:tc>
      </w:tr>
      <w:tr w:rsidR="000C64F9" w:rsidRPr="00641C9B" w14:paraId="1523827B" w14:textId="77777777" w:rsidTr="00931CDC">
        <w:trPr>
          <w:trHeight w:val="20"/>
        </w:trPr>
        <w:tc>
          <w:tcPr>
            <w:tcW w:w="9782" w:type="dxa"/>
            <w:gridSpan w:val="3"/>
            <w:tcBorders>
              <w:bottom w:val="single" w:sz="4" w:space="0" w:color="auto"/>
            </w:tcBorders>
            <w:hideMark/>
          </w:tcPr>
          <w:p w14:paraId="3AB50C7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EAB1A79" w14:textId="77777777" w:rsidR="000C64F9" w:rsidRPr="00641C9B" w:rsidRDefault="00C22F45" w:rsidP="00931CDC">
            <w:pPr>
              <w:spacing w:after="160" w:line="259" w:lineRule="auto"/>
              <w:rPr>
                <w:b/>
                <w:bCs/>
              </w:rPr>
            </w:pPr>
            <w:sdt>
              <w:sdtPr>
                <w:rPr>
                  <w:sz w:val="16"/>
                  <w:szCs w:val="16"/>
                  <w:shd w:val="clear" w:color="auto" w:fill="FFFFFF"/>
                </w:rPr>
                <w:id w:val="6121841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457228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1999305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61D387DE" w14:textId="77777777" w:rsidTr="00931CDC">
        <w:trPr>
          <w:trHeight w:val="20"/>
        </w:trPr>
        <w:tc>
          <w:tcPr>
            <w:tcW w:w="9782" w:type="dxa"/>
            <w:gridSpan w:val="3"/>
            <w:tcBorders>
              <w:bottom w:val="nil"/>
            </w:tcBorders>
            <w:hideMark/>
          </w:tcPr>
          <w:p w14:paraId="0E51591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3A091FF" w14:textId="77777777" w:rsidTr="00931CDC">
        <w:trPr>
          <w:trHeight w:val="243"/>
        </w:trPr>
        <w:tc>
          <w:tcPr>
            <w:tcW w:w="9782" w:type="dxa"/>
            <w:gridSpan w:val="3"/>
            <w:tcBorders>
              <w:top w:val="nil"/>
            </w:tcBorders>
            <w:hideMark/>
          </w:tcPr>
          <w:p w14:paraId="0B10388D" w14:textId="77777777" w:rsidR="000C64F9" w:rsidRDefault="000C64F9" w:rsidP="00931CDC">
            <w:pPr>
              <w:spacing w:after="160" w:line="259" w:lineRule="auto"/>
              <w:rPr>
                <w:b/>
                <w:bCs/>
                <w:sz w:val="20"/>
                <w:szCs w:val="20"/>
              </w:rPr>
            </w:pPr>
          </w:p>
          <w:p w14:paraId="08563817" w14:textId="77777777" w:rsidR="000C64F9" w:rsidRDefault="000C64F9" w:rsidP="00931CDC">
            <w:pPr>
              <w:spacing w:after="160" w:line="259" w:lineRule="auto"/>
              <w:rPr>
                <w:b/>
                <w:bCs/>
                <w:sz w:val="20"/>
                <w:szCs w:val="20"/>
              </w:rPr>
            </w:pPr>
          </w:p>
          <w:p w14:paraId="6EB28D0A" w14:textId="77777777" w:rsidR="000C64F9" w:rsidRDefault="000C64F9" w:rsidP="00931CDC">
            <w:pPr>
              <w:spacing w:after="160" w:line="259" w:lineRule="auto"/>
              <w:rPr>
                <w:b/>
                <w:bCs/>
                <w:sz w:val="20"/>
                <w:szCs w:val="20"/>
              </w:rPr>
            </w:pPr>
          </w:p>
          <w:p w14:paraId="52D9ABCC" w14:textId="77777777" w:rsidR="000C64F9" w:rsidRPr="004C0F09" w:rsidRDefault="000C64F9" w:rsidP="00931CDC">
            <w:pPr>
              <w:spacing w:after="160" w:line="259" w:lineRule="auto"/>
              <w:rPr>
                <w:b/>
                <w:bCs/>
                <w:sz w:val="20"/>
                <w:szCs w:val="20"/>
              </w:rPr>
            </w:pPr>
          </w:p>
        </w:tc>
      </w:tr>
    </w:tbl>
    <w:p w14:paraId="420D91CB" w14:textId="77777777" w:rsidR="000C64F9" w:rsidRDefault="000C64F9" w:rsidP="000C64F9"/>
    <w:p w14:paraId="1D9EEE64" w14:textId="77777777" w:rsidR="000C64F9" w:rsidRDefault="000C64F9" w:rsidP="000C64F9"/>
    <w:p w14:paraId="752C3D67" w14:textId="77777777" w:rsidR="000C64F9" w:rsidRDefault="000C64F9" w:rsidP="000C64F9">
      <w:pPr>
        <w:pStyle w:val="Cmsor3"/>
      </w:pPr>
      <w:bookmarkStart w:id="292" w:name="_Toc191483165"/>
      <w:r>
        <w:t>Az EIR monitorozása – Vezeték nélküli behatolást érzékelő rendszer</w:t>
      </w:r>
      <w:bookmarkEnd w:id="29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3847901" w14:textId="77777777" w:rsidTr="00931CDC">
        <w:trPr>
          <w:trHeight w:val="20"/>
        </w:trPr>
        <w:tc>
          <w:tcPr>
            <w:tcW w:w="6380" w:type="dxa"/>
            <w:shd w:val="clear" w:color="auto" w:fill="D9D9D9" w:themeFill="background1" w:themeFillShade="D9"/>
            <w:hideMark/>
          </w:tcPr>
          <w:p w14:paraId="3D3C98C5"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8BD9D4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46785D" w14:textId="77777777" w:rsidR="000C64F9" w:rsidRPr="004C0F09" w:rsidRDefault="000C64F9" w:rsidP="00931CDC">
            <w:pPr>
              <w:jc w:val="center"/>
              <w:rPr>
                <w:b/>
                <w:bCs/>
                <w:sz w:val="20"/>
                <w:szCs w:val="20"/>
              </w:rPr>
            </w:pPr>
            <w:r>
              <w:rPr>
                <w:b/>
                <w:bCs/>
                <w:sz w:val="20"/>
                <w:szCs w:val="20"/>
              </w:rPr>
              <w:t>Magas</w:t>
            </w:r>
          </w:p>
        </w:tc>
      </w:tr>
      <w:tr w:rsidR="000C64F9" w:rsidRPr="00425295" w14:paraId="6E022DA6" w14:textId="77777777" w:rsidTr="00931CDC">
        <w:trPr>
          <w:trHeight w:val="20"/>
        </w:trPr>
        <w:tc>
          <w:tcPr>
            <w:tcW w:w="6380" w:type="dxa"/>
            <w:tcBorders>
              <w:bottom w:val="single" w:sz="4" w:space="0" w:color="auto"/>
            </w:tcBorders>
          </w:tcPr>
          <w:p w14:paraId="5C22E085" w14:textId="77777777" w:rsidR="000C64F9" w:rsidRPr="00425295" w:rsidRDefault="00C22F45" w:rsidP="00931CDC">
            <w:pPr>
              <w:spacing w:line="200" w:lineRule="atLeast"/>
              <w:rPr>
                <w:sz w:val="15"/>
                <w:szCs w:val="15"/>
              </w:rPr>
            </w:pPr>
            <w:sdt>
              <w:sdtPr>
                <w:rPr>
                  <w:sz w:val="15"/>
                  <w:szCs w:val="15"/>
                  <w:shd w:val="clear" w:color="auto" w:fill="FFFFFF"/>
                </w:rPr>
                <w:id w:val="-2666203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291337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5879983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5970948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10C414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E304CE2" w14:textId="77777777" w:rsidR="000C64F9" w:rsidRPr="00425295" w:rsidRDefault="000C64F9" w:rsidP="00931CDC">
            <w:pPr>
              <w:spacing w:after="160" w:line="259" w:lineRule="auto"/>
              <w:rPr>
                <w:sz w:val="15"/>
                <w:szCs w:val="15"/>
              </w:rPr>
            </w:pPr>
            <w:r>
              <w:rPr>
                <w:sz w:val="15"/>
                <w:szCs w:val="15"/>
              </w:rPr>
              <w:t>18.25.</w:t>
            </w:r>
          </w:p>
        </w:tc>
      </w:tr>
      <w:tr w:rsidR="000C64F9" w:rsidRPr="00475F5F" w14:paraId="24E3040B" w14:textId="77777777" w:rsidTr="00931CDC">
        <w:trPr>
          <w:trHeight w:val="407"/>
        </w:trPr>
        <w:tc>
          <w:tcPr>
            <w:tcW w:w="9782" w:type="dxa"/>
            <w:gridSpan w:val="3"/>
            <w:shd w:val="clear" w:color="auto" w:fill="F2F2F2" w:themeFill="background1" w:themeFillShade="F2"/>
            <w:hideMark/>
          </w:tcPr>
          <w:p w14:paraId="649E384E" w14:textId="77777777" w:rsidR="000C64F9" w:rsidRPr="00475F5F" w:rsidRDefault="000C64F9" w:rsidP="00931CDC">
            <w:pPr>
              <w:pStyle w:val="TextBody"/>
            </w:pPr>
            <w:r>
              <w:t>A szervezet egy vezeték nélküli behatolást érzékelő rendszert használ, amely képes felismerni a nem engedélyezett vezeték nélküli eszközöket, valamint észlelni a támadási kísérleteket és a rendszer potenciális kompromittálását vagy sérülését.</w:t>
            </w:r>
          </w:p>
        </w:tc>
      </w:tr>
      <w:tr w:rsidR="000C64F9" w:rsidRPr="00641C9B" w14:paraId="29236A22" w14:textId="77777777" w:rsidTr="00931CDC">
        <w:trPr>
          <w:trHeight w:val="20"/>
        </w:trPr>
        <w:tc>
          <w:tcPr>
            <w:tcW w:w="9782" w:type="dxa"/>
            <w:gridSpan w:val="3"/>
            <w:tcBorders>
              <w:bottom w:val="single" w:sz="4" w:space="0" w:color="auto"/>
            </w:tcBorders>
            <w:hideMark/>
          </w:tcPr>
          <w:p w14:paraId="341EEF9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D951CA" w14:textId="77777777" w:rsidR="000C64F9" w:rsidRPr="00641C9B" w:rsidRDefault="00C22F45" w:rsidP="00931CDC">
            <w:pPr>
              <w:spacing w:after="160" w:line="259" w:lineRule="auto"/>
              <w:rPr>
                <w:b/>
                <w:bCs/>
              </w:rPr>
            </w:pPr>
            <w:sdt>
              <w:sdtPr>
                <w:rPr>
                  <w:sz w:val="16"/>
                  <w:szCs w:val="16"/>
                  <w:shd w:val="clear" w:color="auto" w:fill="FFFFFF"/>
                </w:rPr>
                <w:id w:val="-154274705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9278517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08120048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DA48661" w14:textId="77777777" w:rsidTr="00931CDC">
        <w:trPr>
          <w:trHeight w:val="20"/>
        </w:trPr>
        <w:tc>
          <w:tcPr>
            <w:tcW w:w="9782" w:type="dxa"/>
            <w:gridSpan w:val="3"/>
            <w:tcBorders>
              <w:bottom w:val="nil"/>
            </w:tcBorders>
            <w:hideMark/>
          </w:tcPr>
          <w:p w14:paraId="4EAB533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6C3ED13" w14:textId="77777777" w:rsidTr="00931CDC">
        <w:trPr>
          <w:trHeight w:val="243"/>
        </w:trPr>
        <w:tc>
          <w:tcPr>
            <w:tcW w:w="9782" w:type="dxa"/>
            <w:gridSpan w:val="3"/>
            <w:tcBorders>
              <w:top w:val="nil"/>
            </w:tcBorders>
            <w:hideMark/>
          </w:tcPr>
          <w:p w14:paraId="4BC3F474" w14:textId="77777777" w:rsidR="000C64F9" w:rsidRDefault="000C64F9" w:rsidP="00931CDC">
            <w:pPr>
              <w:spacing w:after="160" w:line="259" w:lineRule="auto"/>
              <w:rPr>
                <w:b/>
                <w:bCs/>
                <w:sz w:val="20"/>
                <w:szCs w:val="20"/>
              </w:rPr>
            </w:pPr>
          </w:p>
          <w:p w14:paraId="3785EF57" w14:textId="77777777" w:rsidR="000C64F9" w:rsidRDefault="000C64F9" w:rsidP="00931CDC">
            <w:pPr>
              <w:spacing w:after="160" w:line="259" w:lineRule="auto"/>
              <w:rPr>
                <w:b/>
                <w:bCs/>
                <w:sz w:val="20"/>
                <w:szCs w:val="20"/>
              </w:rPr>
            </w:pPr>
          </w:p>
          <w:p w14:paraId="283BB758" w14:textId="77777777" w:rsidR="000C64F9" w:rsidRDefault="000C64F9" w:rsidP="00931CDC">
            <w:pPr>
              <w:spacing w:after="160" w:line="259" w:lineRule="auto"/>
              <w:rPr>
                <w:b/>
                <w:bCs/>
                <w:sz w:val="20"/>
                <w:szCs w:val="20"/>
              </w:rPr>
            </w:pPr>
          </w:p>
          <w:p w14:paraId="15F58389" w14:textId="77777777" w:rsidR="000C64F9" w:rsidRPr="004C0F09" w:rsidRDefault="000C64F9" w:rsidP="00931CDC">
            <w:pPr>
              <w:spacing w:after="160" w:line="259" w:lineRule="auto"/>
              <w:rPr>
                <w:b/>
                <w:bCs/>
                <w:sz w:val="20"/>
                <w:szCs w:val="20"/>
              </w:rPr>
            </w:pPr>
          </w:p>
        </w:tc>
      </w:tr>
    </w:tbl>
    <w:p w14:paraId="256A9E43" w14:textId="77777777" w:rsidR="000C64F9" w:rsidRDefault="000C64F9" w:rsidP="000C64F9"/>
    <w:p w14:paraId="06463833" w14:textId="77777777" w:rsidR="000C64F9" w:rsidRDefault="000C64F9" w:rsidP="000C64F9"/>
    <w:p w14:paraId="4EE6B76C" w14:textId="77777777" w:rsidR="000C64F9" w:rsidRDefault="000C64F9" w:rsidP="000C64F9">
      <w:pPr>
        <w:pStyle w:val="Cmsor3"/>
      </w:pPr>
      <w:bookmarkStart w:id="293" w:name="_Toc191483166"/>
      <w:r>
        <w:t>Az EIR monitorozása – Privilegizált felhasználók</w:t>
      </w:r>
      <w:bookmarkEnd w:id="2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44DB00C" w14:textId="77777777" w:rsidTr="00931CDC">
        <w:trPr>
          <w:trHeight w:val="20"/>
        </w:trPr>
        <w:tc>
          <w:tcPr>
            <w:tcW w:w="6380" w:type="dxa"/>
            <w:shd w:val="clear" w:color="auto" w:fill="D9D9D9" w:themeFill="background1" w:themeFillShade="D9"/>
            <w:hideMark/>
          </w:tcPr>
          <w:p w14:paraId="04177B3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13DF6DD6"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D8577B1" w14:textId="77777777" w:rsidR="000C64F9" w:rsidRPr="004C0F09" w:rsidRDefault="000C64F9" w:rsidP="00931CDC">
            <w:pPr>
              <w:jc w:val="center"/>
              <w:rPr>
                <w:b/>
                <w:bCs/>
                <w:sz w:val="20"/>
                <w:szCs w:val="20"/>
              </w:rPr>
            </w:pPr>
            <w:r>
              <w:rPr>
                <w:b/>
                <w:bCs/>
                <w:sz w:val="20"/>
                <w:szCs w:val="20"/>
              </w:rPr>
              <w:t>Magas</w:t>
            </w:r>
          </w:p>
        </w:tc>
      </w:tr>
      <w:tr w:rsidR="000C64F9" w:rsidRPr="00425295" w14:paraId="6CE62B09" w14:textId="77777777" w:rsidTr="00931CDC">
        <w:trPr>
          <w:trHeight w:val="20"/>
        </w:trPr>
        <w:tc>
          <w:tcPr>
            <w:tcW w:w="6380" w:type="dxa"/>
            <w:tcBorders>
              <w:bottom w:val="single" w:sz="4" w:space="0" w:color="auto"/>
            </w:tcBorders>
          </w:tcPr>
          <w:p w14:paraId="336781AB" w14:textId="77777777" w:rsidR="000C64F9" w:rsidRPr="00425295" w:rsidRDefault="00C22F45" w:rsidP="00931CDC">
            <w:pPr>
              <w:spacing w:line="200" w:lineRule="atLeast"/>
              <w:rPr>
                <w:sz w:val="15"/>
                <w:szCs w:val="15"/>
              </w:rPr>
            </w:pPr>
            <w:sdt>
              <w:sdtPr>
                <w:rPr>
                  <w:sz w:val="15"/>
                  <w:szCs w:val="15"/>
                  <w:shd w:val="clear" w:color="auto" w:fill="FFFFFF"/>
                </w:rPr>
                <w:id w:val="-87573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31602524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7247641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30504608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4E657A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3BCCBE0" w14:textId="77777777" w:rsidR="000C64F9" w:rsidRPr="00425295" w:rsidRDefault="000C64F9" w:rsidP="00931CDC">
            <w:pPr>
              <w:spacing w:after="160" w:line="259" w:lineRule="auto"/>
              <w:rPr>
                <w:sz w:val="15"/>
                <w:szCs w:val="15"/>
              </w:rPr>
            </w:pPr>
            <w:r>
              <w:rPr>
                <w:sz w:val="15"/>
                <w:szCs w:val="15"/>
              </w:rPr>
              <w:t>18.31.</w:t>
            </w:r>
          </w:p>
        </w:tc>
      </w:tr>
      <w:tr w:rsidR="000C64F9" w:rsidRPr="00475F5F" w14:paraId="12C5D9EF" w14:textId="77777777" w:rsidTr="00931CDC">
        <w:trPr>
          <w:trHeight w:val="407"/>
        </w:trPr>
        <w:tc>
          <w:tcPr>
            <w:tcW w:w="9782" w:type="dxa"/>
            <w:gridSpan w:val="3"/>
            <w:shd w:val="clear" w:color="auto" w:fill="F2F2F2" w:themeFill="background1" w:themeFillShade="F2"/>
            <w:hideMark/>
          </w:tcPr>
          <w:p w14:paraId="550DF03B" w14:textId="77777777" w:rsidR="000C64F9" w:rsidRPr="00475F5F" w:rsidRDefault="000C64F9" w:rsidP="00931CDC">
            <w:pPr>
              <w:pStyle w:val="TextBody"/>
            </w:pPr>
            <w:r>
              <w:t>A szervezet meghatározott kiegészítő felügyeletet alkalmaz a privilegizált felhasználók esetében.</w:t>
            </w:r>
          </w:p>
        </w:tc>
      </w:tr>
      <w:tr w:rsidR="000C64F9" w:rsidRPr="00641C9B" w14:paraId="7D849E18" w14:textId="77777777" w:rsidTr="00931CDC">
        <w:trPr>
          <w:trHeight w:val="20"/>
        </w:trPr>
        <w:tc>
          <w:tcPr>
            <w:tcW w:w="9782" w:type="dxa"/>
            <w:gridSpan w:val="3"/>
            <w:tcBorders>
              <w:bottom w:val="single" w:sz="4" w:space="0" w:color="auto"/>
            </w:tcBorders>
            <w:hideMark/>
          </w:tcPr>
          <w:p w14:paraId="4B4658C6"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C8918C" w14:textId="77777777" w:rsidR="000C64F9" w:rsidRPr="00641C9B" w:rsidRDefault="00C22F45" w:rsidP="00931CDC">
            <w:pPr>
              <w:spacing w:after="160" w:line="259" w:lineRule="auto"/>
              <w:rPr>
                <w:b/>
                <w:bCs/>
              </w:rPr>
            </w:pPr>
            <w:sdt>
              <w:sdtPr>
                <w:rPr>
                  <w:sz w:val="16"/>
                  <w:szCs w:val="16"/>
                  <w:shd w:val="clear" w:color="auto" w:fill="FFFFFF"/>
                </w:rPr>
                <w:id w:val="-123608889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067730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6276859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C6B4E0E" w14:textId="77777777" w:rsidTr="00931CDC">
        <w:trPr>
          <w:trHeight w:val="20"/>
        </w:trPr>
        <w:tc>
          <w:tcPr>
            <w:tcW w:w="9782" w:type="dxa"/>
            <w:gridSpan w:val="3"/>
            <w:tcBorders>
              <w:bottom w:val="nil"/>
            </w:tcBorders>
            <w:hideMark/>
          </w:tcPr>
          <w:p w14:paraId="63B1F0A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65399C9D" w14:textId="77777777" w:rsidTr="00931CDC">
        <w:trPr>
          <w:trHeight w:val="243"/>
        </w:trPr>
        <w:tc>
          <w:tcPr>
            <w:tcW w:w="9782" w:type="dxa"/>
            <w:gridSpan w:val="3"/>
            <w:tcBorders>
              <w:top w:val="nil"/>
            </w:tcBorders>
            <w:hideMark/>
          </w:tcPr>
          <w:p w14:paraId="7B9E38D0" w14:textId="77777777" w:rsidR="000C64F9" w:rsidRDefault="000C64F9" w:rsidP="00931CDC">
            <w:pPr>
              <w:spacing w:after="160" w:line="259" w:lineRule="auto"/>
              <w:rPr>
                <w:b/>
                <w:bCs/>
                <w:sz w:val="20"/>
                <w:szCs w:val="20"/>
              </w:rPr>
            </w:pPr>
          </w:p>
          <w:p w14:paraId="7FF67992" w14:textId="77777777" w:rsidR="000C64F9" w:rsidRDefault="000C64F9" w:rsidP="00931CDC">
            <w:pPr>
              <w:spacing w:after="160" w:line="259" w:lineRule="auto"/>
              <w:rPr>
                <w:b/>
                <w:bCs/>
                <w:sz w:val="20"/>
                <w:szCs w:val="20"/>
              </w:rPr>
            </w:pPr>
          </w:p>
          <w:p w14:paraId="2DA2D98A" w14:textId="77777777" w:rsidR="000C64F9" w:rsidRDefault="000C64F9" w:rsidP="00931CDC">
            <w:pPr>
              <w:spacing w:after="160" w:line="259" w:lineRule="auto"/>
              <w:rPr>
                <w:b/>
                <w:bCs/>
                <w:sz w:val="20"/>
                <w:szCs w:val="20"/>
              </w:rPr>
            </w:pPr>
          </w:p>
          <w:p w14:paraId="5B805494" w14:textId="77777777" w:rsidR="000C64F9" w:rsidRPr="004C0F09" w:rsidRDefault="000C64F9" w:rsidP="00931CDC">
            <w:pPr>
              <w:spacing w:after="160" w:line="259" w:lineRule="auto"/>
              <w:rPr>
                <w:b/>
                <w:bCs/>
                <w:sz w:val="20"/>
                <w:szCs w:val="20"/>
              </w:rPr>
            </w:pPr>
          </w:p>
        </w:tc>
      </w:tr>
    </w:tbl>
    <w:p w14:paraId="6E3A0D9F" w14:textId="77777777" w:rsidR="000C64F9" w:rsidRDefault="000C64F9" w:rsidP="000C64F9"/>
    <w:p w14:paraId="44297DC1" w14:textId="77777777" w:rsidR="000C64F9" w:rsidRDefault="000C64F9" w:rsidP="000C64F9"/>
    <w:p w14:paraId="06CA2BA9" w14:textId="77777777" w:rsidR="000C64F9" w:rsidRDefault="000C64F9" w:rsidP="000C64F9">
      <w:pPr>
        <w:pStyle w:val="Cmsor3"/>
      </w:pPr>
      <w:bookmarkStart w:id="294" w:name="_Toc191483167"/>
      <w:r>
        <w:t>Az EIR monitorozása – Engedély nélküli hálózati szolgáltatások</w:t>
      </w:r>
      <w:bookmarkEnd w:id="29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923CBAB" w14:textId="77777777" w:rsidTr="00931CDC">
        <w:trPr>
          <w:trHeight w:val="20"/>
        </w:trPr>
        <w:tc>
          <w:tcPr>
            <w:tcW w:w="6380" w:type="dxa"/>
            <w:shd w:val="clear" w:color="auto" w:fill="D9D9D9" w:themeFill="background1" w:themeFillShade="D9"/>
            <w:hideMark/>
          </w:tcPr>
          <w:p w14:paraId="14F99E0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72F5B4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7ECCFD71" w14:textId="77777777" w:rsidR="000C64F9" w:rsidRPr="004C0F09" w:rsidRDefault="000C64F9" w:rsidP="00931CDC">
            <w:pPr>
              <w:jc w:val="center"/>
              <w:rPr>
                <w:b/>
                <w:bCs/>
                <w:sz w:val="20"/>
                <w:szCs w:val="20"/>
              </w:rPr>
            </w:pPr>
            <w:r>
              <w:rPr>
                <w:b/>
                <w:bCs/>
                <w:sz w:val="20"/>
                <w:szCs w:val="20"/>
              </w:rPr>
              <w:t>Magas</w:t>
            </w:r>
          </w:p>
        </w:tc>
      </w:tr>
      <w:tr w:rsidR="000C64F9" w:rsidRPr="00425295" w14:paraId="7CF8FCF9" w14:textId="77777777" w:rsidTr="00931CDC">
        <w:trPr>
          <w:trHeight w:val="20"/>
        </w:trPr>
        <w:tc>
          <w:tcPr>
            <w:tcW w:w="6380" w:type="dxa"/>
            <w:tcBorders>
              <w:bottom w:val="single" w:sz="4" w:space="0" w:color="auto"/>
            </w:tcBorders>
          </w:tcPr>
          <w:p w14:paraId="0D491D17" w14:textId="77777777" w:rsidR="000C64F9" w:rsidRPr="00425295" w:rsidRDefault="00C22F45" w:rsidP="00931CDC">
            <w:pPr>
              <w:spacing w:line="200" w:lineRule="atLeast"/>
              <w:rPr>
                <w:sz w:val="15"/>
                <w:szCs w:val="15"/>
              </w:rPr>
            </w:pPr>
            <w:sdt>
              <w:sdtPr>
                <w:rPr>
                  <w:sz w:val="15"/>
                  <w:szCs w:val="15"/>
                  <w:shd w:val="clear" w:color="auto" w:fill="FFFFFF"/>
                </w:rPr>
                <w:id w:val="212518659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59629450"/>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83690765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69218813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48EDB72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9804B2" w14:textId="77777777" w:rsidR="000C64F9" w:rsidRPr="00425295" w:rsidRDefault="000C64F9" w:rsidP="00931CDC">
            <w:pPr>
              <w:spacing w:after="160" w:line="259" w:lineRule="auto"/>
              <w:rPr>
                <w:sz w:val="15"/>
                <w:szCs w:val="15"/>
              </w:rPr>
            </w:pPr>
            <w:r>
              <w:rPr>
                <w:sz w:val="15"/>
                <w:szCs w:val="15"/>
              </w:rPr>
              <w:t>18.33.</w:t>
            </w:r>
          </w:p>
        </w:tc>
      </w:tr>
      <w:tr w:rsidR="000C64F9" w:rsidRPr="00475F5F" w14:paraId="4607C5F4" w14:textId="77777777" w:rsidTr="00931CDC">
        <w:trPr>
          <w:trHeight w:val="407"/>
        </w:trPr>
        <w:tc>
          <w:tcPr>
            <w:tcW w:w="9782" w:type="dxa"/>
            <w:gridSpan w:val="3"/>
            <w:shd w:val="clear" w:color="auto" w:fill="F2F2F2" w:themeFill="background1" w:themeFillShade="F2"/>
            <w:hideMark/>
          </w:tcPr>
          <w:p w14:paraId="770DD444" w14:textId="77777777" w:rsidR="000C64F9" w:rsidRDefault="000C64F9" w:rsidP="00931CDC">
            <w:pPr>
              <w:pStyle w:val="TextBody"/>
            </w:pPr>
            <w:r>
              <w:t>A szervezet:</w:t>
            </w:r>
          </w:p>
          <w:p w14:paraId="68951FA0" w14:textId="77777777" w:rsidR="000C64F9" w:rsidRDefault="000C64F9" w:rsidP="00931CDC">
            <w:pPr>
              <w:pStyle w:val="TextBody"/>
            </w:pPr>
            <w:r>
              <w:t>észleli azokat a hálózati szolgáltatásokat, amelyeket a szervezet által meghatározott engedélyezési és jóváhagyási folyamatok alapján nem engedélyeztek vagy nem hagytak jóvá; és</w:t>
            </w:r>
          </w:p>
          <w:p w14:paraId="3BEB1EC2" w14:textId="77777777" w:rsidR="000C64F9" w:rsidRPr="00475F5F" w:rsidRDefault="000C64F9" w:rsidP="00931CDC">
            <w:pPr>
              <w:pStyle w:val="TextBody"/>
            </w:pPr>
            <w:r>
              <w:t>naplózza a nem engedélyezett hálózati szolgáltatások észlelését, és egyben riasztást küld a szervezet által kijelölt személyeknek vagy szerepköröknek, annak észlelésekor.</w:t>
            </w:r>
          </w:p>
        </w:tc>
      </w:tr>
      <w:tr w:rsidR="000C64F9" w:rsidRPr="00641C9B" w14:paraId="5536EDBA" w14:textId="77777777" w:rsidTr="00931CDC">
        <w:trPr>
          <w:trHeight w:val="20"/>
        </w:trPr>
        <w:tc>
          <w:tcPr>
            <w:tcW w:w="9782" w:type="dxa"/>
            <w:gridSpan w:val="3"/>
            <w:tcBorders>
              <w:bottom w:val="single" w:sz="4" w:space="0" w:color="auto"/>
            </w:tcBorders>
            <w:hideMark/>
          </w:tcPr>
          <w:p w14:paraId="3341F470"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4B3B84" w14:textId="77777777" w:rsidR="000C64F9" w:rsidRPr="00641C9B" w:rsidRDefault="00C22F45" w:rsidP="00931CDC">
            <w:pPr>
              <w:spacing w:after="160" w:line="259" w:lineRule="auto"/>
              <w:rPr>
                <w:b/>
                <w:bCs/>
              </w:rPr>
            </w:pPr>
            <w:sdt>
              <w:sdtPr>
                <w:rPr>
                  <w:sz w:val="16"/>
                  <w:szCs w:val="16"/>
                  <w:shd w:val="clear" w:color="auto" w:fill="FFFFFF"/>
                </w:rPr>
                <w:id w:val="8001145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14373733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2469964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B32066E" w14:textId="77777777" w:rsidTr="00931CDC">
        <w:trPr>
          <w:trHeight w:val="20"/>
        </w:trPr>
        <w:tc>
          <w:tcPr>
            <w:tcW w:w="9782" w:type="dxa"/>
            <w:gridSpan w:val="3"/>
            <w:tcBorders>
              <w:bottom w:val="nil"/>
            </w:tcBorders>
            <w:hideMark/>
          </w:tcPr>
          <w:p w14:paraId="374AC9F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57B130D" w14:textId="77777777" w:rsidTr="00931CDC">
        <w:trPr>
          <w:trHeight w:val="243"/>
        </w:trPr>
        <w:tc>
          <w:tcPr>
            <w:tcW w:w="9782" w:type="dxa"/>
            <w:gridSpan w:val="3"/>
            <w:tcBorders>
              <w:top w:val="nil"/>
            </w:tcBorders>
            <w:hideMark/>
          </w:tcPr>
          <w:p w14:paraId="592D88AB" w14:textId="77777777" w:rsidR="000C64F9" w:rsidRDefault="000C64F9" w:rsidP="00931CDC">
            <w:pPr>
              <w:spacing w:after="160" w:line="259" w:lineRule="auto"/>
              <w:rPr>
                <w:b/>
                <w:bCs/>
                <w:sz w:val="20"/>
                <w:szCs w:val="20"/>
              </w:rPr>
            </w:pPr>
          </w:p>
          <w:p w14:paraId="42E0F8BD" w14:textId="77777777" w:rsidR="000C64F9" w:rsidRDefault="000C64F9" w:rsidP="00931CDC">
            <w:pPr>
              <w:spacing w:after="160" w:line="259" w:lineRule="auto"/>
              <w:rPr>
                <w:b/>
                <w:bCs/>
                <w:sz w:val="20"/>
                <w:szCs w:val="20"/>
              </w:rPr>
            </w:pPr>
          </w:p>
          <w:p w14:paraId="4BB344B9" w14:textId="77777777" w:rsidR="000C64F9" w:rsidRDefault="000C64F9" w:rsidP="00931CDC">
            <w:pPr>
              <w:spacing w:after="160" w:line="259" w:lineRule="auto"/>
              <w:rPr>
                <w:b/>
                <w:bCs/>
                <w:sz w:val="20"/>
                <w:szCs w:val="20"/>
              </w:rPr>
            </w:pPr>
          </w:p>
          <w:p w14:paraId="376053C9" w14:textId="77777777" w:rsidR="000C64F9" w:rsidRPr="004C0F09" w:rsidRDefault="000C64F9" w:rsidP="00931CDC">
            <w:pPr>
              <w:spacing w:after="160" w:line="259" w:lineRule="auto"/>
              <w:rPr>
                <w:b/>
                <w:bCs/>
                <w:sz w:val="20"/>
                <w:szCs w:val="20"/>
              </w:rPr>
            </w:pPr>
          </w:p>
        </w:tc>
      </w:tr>
    </w:tbl>
    <w:p w14:paraId="5D9682B5" w14:textId="77777777" w:rsidR="000C64F9" w:rsidRDefault="000C64F9" w:rsidP="000C64F9"/>
    <w:p w14:paraId="7221414D" w14:textId="77777777" w:rsidR="000C64F9" w:rsidRDefault="000C64F9" w:rsidP="000C64F9"/>
    <w:p w14:paraId="00D3283A" w14:textId="77777777" w:rsidR="000C64F9" w:rsidRDefault="000C64F9" w:rsidP="000C64F9">
      <w:pPr>
        <w:pStyle w:val="Cmsor3"/>
      </w:pPr>
      <w:bookmarkStart w:id="295" w:name="_Toc191483168"/>
      <w:r>
        <w:t>Biztonsági riasztások és tájékoztatások</w:t>
      </w:r>
      <w:bookmarkEnd w:id="2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76A4905" w14:textId="77777777" w:rsidTr="00931CDC">
        <w:trPr>
          <w:trHeight w:val="20"/>
        </w:trPr>
        <w:tc>
          <w:tcPr>
            <w:tcW w:w="6380" w:type="dxa"/>
            <w:shd w:val="clear" w:color="auto" w:fill="D9D9D9" w:themeFill="background1" w:themeFillShade="D9"/>
            <w:hideMark/>
          </w:tcPr>
          <w:p w14:paraId="3FBAF94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2FA328D"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371FFAC" w14:textId="77777777" w:rsidR="000C64F9" w:rsidRPr="004C0F09" w:rsidRDefault="000C64F9" w:rsidP="00931CDC">
            <w:pPr>
              <w:jc w:val="center"/>
              <w:rPr>
                <w:b/>
                <w:bCs/>
                <w:sz w:val="20"/>
                <w:szCs w:val="20"/>
              </w:rPr>
            </w:pPr>
            <w:r>
              <w:rPr>
                <w:b/>
                <w:bCs/>
                <w:sz w:val="20"/>
                <w:szCs w:val="20"/>
              </w:rPr>
              <w:t>Alap</w:t>
            </w:r>
          </w:p>
        </w:tc>
      </w:tr>
      <w:tr w:rsidR="000C64F9" w:rsidRPr="00425295" w14:paraId="074FC8C2" w14:textId="77777777" w:rsidTr="00931CDC">
        <w:trPr>
          <w:trHeight w:val="20"/>
        </w:trPr>
        <w:tc>
          <w:tcPr>
            <w:tcW w:w="6380" w:type="dxa"/>
            <w:tcBorders>
              <w:bottom w:val="single" w:sz="4" w:space="0" w:color="auto"/>
            </w:tcBorders>
          </w:tcPr>
          <w:p w14:paraId="23802600" w14:textId="77777777" w:rsidR="000C64F9" w:rsidRPr="00425295" w:rsidRDefault="00C22F45" w:rsidP="00931CDC">
            <w:pPr>
              <w:spacing w:line="200" w:lineRule="atLeast"/>
              <w:rPr>
                <w:sz w:val="15"/>
                <w:szCs w:val="15"/>
              </w:rPr>
            </w:pPr>
            <w:sdt>
              <w:sdtPr>
                <w:rPr>
                  <w:sz w:val="15"/>
                  <w:szCs w:val="15"/>
                  <w:shd w:val="clear" w:color="auto" w:fill="FFFFFF"/>
                </w:rPr>
                <w:id w:val="189122117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0990322"/>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5960733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7363954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63E980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A5B3011" w14:textId="77777777" w:rsidR="000C64F9" w:rsidRPr="00425295" w:rsidRDefault="000C64F9" w:rsidP="00931CDC">
            <w:pPr>
              <w:spacing w:after="160" w:line="259" w:lineRule="auto"/>
              <w:rPr>
                <w:sz w:val="15"/>
                <w:szCs w:val="15"/>
              </w:rPr>
            </w:pPr>
            <w:r>
              <w:rPr>
                <w:sz w:val="15"/>
                <w:szCs w:val="15"/>
              </w:rPr>
              <w:t>18.37.</w:t>
            </w:r>
          </w:p>
        </w:tc>
      </w:tr>
      <w:tr w:rsidR="000C64F9" w:rsidRPr="00475F5F" w14:paraId="073D534D" w14:textId="77777777" w:rsidTr="00931CDC">
        <w:trPr>
          <w:trHeight w:val="407"/>
        </w:trPr>
        <w:tc>
          <w:tcPr>
            <w:tcW w:w="9782" w:type="dxa"/>
            <w:gridSpan w:val="3"/>
            <w:shd w:val="clear" w:color="auto" w:fill="F2F2F2" w:themeFill="background1" w:themeFillShade="F2"/>
            <w:hideMark/>
          </w:tcPr>
          <w:p w14:paraId="1AD56005" w14:textId="77777777" w:rsidR="000C64F9" w:rsidRDefault="000C64F9" w:rsidP="00931CDC">
            <w:pPr>
              <w:pStyle w:val="TextBody"/>
            </w:pPr>
            <w:r>
              <w:t>A szervezet:</w:t>
            </w:r>
          </w:p>
          <w:p w14:paraId="06D1535F" w14:textId="77777777" w:rsidR="000C64F9" w:rsidRDefault="000C64F9" w:rsidP="00931CDC">
            <w:pPr>
              <w:pStyle w:val="TextBody"/>
            </w:pPr>
            <w:r>
              <w:t>Folyamatosan fogadja a meghatározott külső szervezetektől a biztonsági figyelmeztetéseket, tanácsokat és iránymutatásokat.</w:t>
            </w:r>
          </w:p>
          <w:p w14:paraId="277815CA" w14:textId="77777777" w:rsidR="000C64F9" w:rsidRDefault="000C64F9" w:rsidP="00931CDC">
            <w:pPr>
              <w:pStyle w:val="TextBody"/>
            </w:pPr>
            <w:r>
              <w:t>Szükség esetén belső biztonsági riasztásokat, tanácsokat és iránymutatásokat készít.</w:t>
            </w:r>
          </w:p>
          <w:p w14:paraId="44E8BBA7" w14:textId="77777777" w:rsidR="000C64F9" w:rsidRDefault="000C64F9" w:rsidP="00931CDC">
            <w:pPr>
              <w:pStyle w:val="TextBody"/>
            </w:pPr>
            <w:r>
              <w:t>Biztonsági riasztásokat, tanácsokat és iránymutatásokat ad ki a meghatározott személyeknek vagy szerepkörökben dolgozóknak, a kijelölt szervezeti egységeknek és a kijelölt külső szervezeteknek.</w:t>
            </w:r>
          </w:p>
          <w:p w14:paraId="2F73C445" w14:textId="77777777" w:rsidR="000C64F9" w:rsidRPr="00475F5F" w:rsidRDefault="000C64F9" w:rsidP="00931CDC">
            <w:pPr>
              <w:pStyle w:val="TextBody"/>
            </w:pPr>
            <w:r>
              <w:t>A biztonsági iránymutatásokat az azokban foglaltak szerint alkalmazza.</w:t>
            </w:r>
          </w:p>
        </w:tc>
      </w:tr>
      <w:tr w:rsidR="000C64F9" w:rsidRPr="00641C9B" w14:paraId="755FD47A" w14:textId="77777777" w:rsidTr="00931CDC">
        <w:trPr>
          <w:trHeight w:val="20"/>
        </w:trPr>
        <w:tc>
          <w:tcPr>
            <w:tcW w:w="9782" w:type="dxa"/>
            <w:gridSpan w:val="3"/>
            <w:tcBorders>
              <w:bottom w:val="single" w:sz="4" w:space="0" w:color="auto"/>
            </w:tcBorders>
            <w:hideMark/>
          </w:tcPr>
          <w:p w14:paraId="56B1685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FCDAB9" w14:textId="77777777" w:rsidR="000C64F9" w:rsidRPr="00641C9B" w:rsidRDefault="00C22F45" w:rsidP="00931CDC">
            <w:pPr>
              <w:spacing w:after="160" w:line="259" w:lineRule="auto"/>
              <w:rPr>
                <w:b/>
                <w:bCs/>
              </w:rPr>
            </w:pPr>
            <w:sdt>
              <w:sdtPr>
                <w:rPr>
                  <w:sz w:val="16"/>
                  <w:szCs w:val="16"/>
                  <w:shd w:val="clear" w:color="auto" w:fill="FFFFFF"/>
                </w:rPr>
                <w:id w:val="46409253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273305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110793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F2034B8" w14:textId="77777777" w:rsidTr="00931CDC">
        <w:trPr>
          <w:trHeight w:val="20"/>
        </w:trPr>
        <w:tc>
          <w:tcPr>
            <w:tcW w:w="9782" w:type="dxa"/>
            <w:gridSpan w:val="3"/>
            <w:tcBorders>
              <w:bottom w:val="nil"/>
            </w:tcBorders>
            <w:hideMark/>
          </w:tcPr>
          <w:p w14:paraId="7867547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D0C4821" w14:textId="77777777" w:rsidTr="00931CDC">
        <w:trPr>
          <w:trHeight w:val="243"/>
        </w:trPr>
        <w:tc>
          <w:tcPr>
            <w:tcW w:w="9782" w:type="dxa"/>
            <w:gridSpan w:val="3"/>
            <w:tcBorders>
              <w:top w:val="nil"/>
            </w:tcBorders>
            <w:hideMark/>
          </w:tcPr>
          <w:p w14:paraId="01934872" w14:textId="77777777" w:rsidR="000C64F9" w:rsidRDefault="000C64F9" w:rsidP="00931CDC">
            <w:pPr>
              <w:spacing w:after="160" w:line="259" w:lineRule="auto"/>
              <w:rPr>
                <w:b/>
                <w:bCs/>
                <w:sz w:val="20"/>
                <w:szCs w:val="20"/>
              </w:rPr>
            </w:pPr>
          </w:p>
          <w:p w14:paraId="0A4EE97A" w14:textId="77777777" w:rsidR="000C64F9" w:rsidRDefault="000C64F9" w:rsidP="00931CDC">
            <w:pPr>
              <w:spacing w:after="160" w:line="259" w:lineRule="auto"/>
              <w:rPr>
                <w:b/>
                <w:bCs/>
                <w:sz w:val="20"/>
                <w:szCs w:val="20"/>
              </w:rPr>
            </w:pPr>
          </w:p>
          <w:p w14:paraId="105F994F" w14:textId="77777777" w:rsidR="000C64F9" w:rsidRDefault="000C64F9" w:rsidP="00931CDC">
            <w:pPr>
              <w:spacing w:after="160" w:line="259" w:lineRule="auto"/>
              <w:rPr>
                <w:b/>
                <w:bCs/>
                <w:sz w:val="20"/>
                <w:szCs w:val="20"/>
              </w:rPr>
            </w:pPr>
          </w:p>
          <w:p w14:paraId="3E891C37" w14:textId="77777777" w:rsidR="000C64F9" w:rsidRPr="004C0F09" w:rsidRDefault="000C64F9" w:rsidP="00931CDC">
            <w:pPr>
              <w:spacing w:after="160" w:line="259" w:lineRule="auto"/>
              <w:rPr>
                <w:b/>
                <w:bCs/>
                <w:sz w:val="20"/>
                <w:szCs w:val="20"/>
              </w:rPr>
            </w:pPr>
          </w:p>
        </w:tc>
      </w:tr>
    </w:tbl>
    <w:p w14:paraId="4B37E990" w14:textId="77777777" w:rsidR="000C64F9" w:rsidRDefault="000C64F9" w:rsidP="000C64F9"/>
    <w:p w14:paraId="3B080F68" w14:textId="77777777" w:rsidR="000C64F9" w:rsidRDefault="000C64F9" w:rsidP="000C64F9"/>
    <w:p w14:paraId="3F43D74E" w14:textId="77777777" w:rsidR="000C64F9" w:rsidRDefault="000C64F9" w:rsidP="000C64F9">
      <w:pPr>
        <w:pStyle w:val="Cmsor3"/>
      </w:pPr>
      <w:bookmarkStart w:id="296" w:name="_Toc191483169"/>
      <w:r>
        <w:t>Biztonsági riasztások és tájékoztatások – Automatizált figyelmeztetések és tanácsok</w:t>
      </w:r>
      <w:bookmarkEnd w:id="29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96F42CA" w14:textId="77777777" w:rsidTr="00931CDC">
        <w:trPr>
          <w:trHeight w:val="20"/>
        </w:trPr>
        <w:tc>
          <w:tcPr>
            <w:tcW w:w="6380" w:type="dxa"/>
            <w:shd w:val="clear" w:color="auto" w:fill="D9D9D9" w:themeFill="background1" w:themeFillShade="D9"/>
            <w:hideMark/>
          </w:tcPr>
          <w:p w14:paraId="28A7B2F7"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4896939"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6969216" w14:textId="77777777" w:rsidR="000C64F9" w:rsidRPr="004C0F09" w:rsidRDefault="000C64F9" w:rsidP="00931CDC">
            <w:pPr>
              <w:jc w:val="center"/>
              <w:rPr>
                <w:b/>
                <w:bCs/>
                <w:sz w:val="20"/>
                <w:szCs w:val="20"/>
              </w:rPr>
            </w:pPr>
            <w:r>
              <w:rPr>
                <w:b/>
                <w:bCs/>
                <w:sz w:val="20"/>
                <w:szCs w:val="20"/>
              </w:rPr>
              <w:t>Magas</w:t>
            </w:r>
          </w:p>
        </w:tc>
      </w:tr>
      <w:tr w:rsidR="000C64F9" w:rsidRPr="00425295" w14:paraId="2A6DE6F3" w14:textId="77777777" w:rsidTr="00931CDC">
        <w:trPr>
          <w:trHeight w:val="20"/>
        </w:trPr>
        <w:tc>
          <w:tcPr>
            <w:tcW w:w="6380" w:type="dxa"/>
            <w:tcBorders>
              <w:bottom w:val="single" w:sz="4" w:space="0" w:color="auto"/>
            </w:tcBorders>
          </w:tcPr>
          <w:p w14:paraId="7C620F54" w14:textId="77777777" w:rsidR="000C64F9" w:rsidRPr="00425295" w:rsidRDefault="00C22F45" w:rsidP="00931CDC">
            <w:pPr>
              <w:spacing w:line="200" w:lineRule="atLeast"/>
              <w:rPr>
                <w:sz w:val="15"/>
                <w:szCs w:val="15"/>
              </w:rPr>
            </w:pPr>
            <w:sdt>
              <w:sdtPr>
                <w:rPr>
                  <w:sz w:val="15"/>
                  <w:szCs w:val="15"/>
                  <w:shd w:val="clear" w:color="auto" w:fill="FFFFFF"/>
                </w:rPr>
                <w:id w:val="-43005674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14580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852044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7063006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8F30273"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DB1D60F" w14:textId="77777777" w:rsidR="000C64F9" w:rsidRPr="00425295" w:rsidRDefault="000C64F9" w:rsidP="00931CDC">
            <w:pPr>
              <w:spacing w:after="160" w:line="259" w:lineRule="auto"/>
              <w:rPr>
                <w:sz w:val="15"/>
                <w:szCs w:val="15"/>
              </w:rPr>
            </w:pPr>
            <w:r>
              <w:rPr>
                <w:sz w:val="15"/>
                <w:szCs w:val="15"/>
              </w:rPr>
              <w:t>18.38.</w:t>
            </w:r>
          </w:p>
        </w:tc>
      </w:tr>
      <w:tr w:rsidR="000C64F9" w:rsidRPr="00475F5F" w14:paraId="57B6AB1F" w14:textId="77777777" w:rsidTr="00931CDC">
        <w:trPr>
          <w:trHeight w:val="407"/>
        </w:trPr>
        <w:tc>
          <w:tcPr>
            <w:tcW w:w="9782" w:type="dxa"/>
            <w:gridSpan w:val="3"/>
            <w:shd w:val="clear" w:color="auto" w:fill="F2F2F2" w:themeFill="background1" w:themeFillShade="F2"/>
            <w:hideMark/>
          </w:tcPr>
          <w:p w14:paraId="5541C886" w14:textId="77777777" w:rsidR="000C64F9" w:rsidRPr="00475F5F" w:rsidRDefault="000C64F9" w:rsidP="00931CDC">
            <w:pPr>
              <w:pStyle w:val="TextBody"/>
            </w:pPr>
            <w:r>
              <w:t>A szervezet biztonsági riasztásokat és tanácsokat tesz közzé az egész szervezeten belül a meghatározott, automatizált mechanizmusok segítségével.</w:t>
            </w:r>
          </w:p>
        </w:tc>
      </w:tr>
      <w:tr w:rsidR="000C64F9" w:rsidRPr="00641C9B" w14:paraId="08EF3BF6" w14:textId="77777777" w:rsidTr="00931CDC">
        <w:trPr>
          <w:trHeight w:val="20"/>
        </w:trPr>
        <w:tc>
          <w:tcPr>
            <w:tcW w:w="9782" w:type="dxa"/>
            <w:gridSpan w:val="3"/>
            <w:tcBorders>
              <w:bottom w:val="single" w:sz="4" w:space="0" w:color="auto"/>
            </w:tcBorders>
            <w:hideMark/>
          </w:tcPr>
          <w:p w14:paraId="15CFBA6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D2FAC3B" w14:textId="77777777" w:rsidR="000C64F9" w:rsidRPr="00641C9B" w:rsidRDefault="00C22F45" w:rsidP="00931CDC">
            <w:pPr>
              <w:spacing w:after="160" w:line="259" w:lineRule="auto"/>
              <w:rPr>
                <w:b/>
                <w:bCs/>
              </w:rPr>
            </w:pPr>
            <w:sdt>
              <w:sdtPr>
                <w:rPr>
                  <w:sz w:val="16"/>
                  <w:szCs w:val="16"/>
                  <w:shd w:val="clear" w:color="auto" w:fill="FFFFFF"/>
                </w:rPr>
                <w:id w:val="208810099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0193272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9663867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12ED969" w14:textId="77777777" w:rsidTr="00931CDC">
        <w:trPr>
          <w:trHeight w:val="20"/>
        </w:trPr>
        <w:tc>
          <w:tcPr>
            <w:tcW w:w="9782" w:type="dxa"/>
            <w:gridSpan w:val="3"/>
            <w:tcBorders>
              <w:bottom w:val="nil"/>
            </w:tcBorders>
            <w:hideMark/>
          </w:tcPr>
          <w:p w14:paraId="5CDC0EC1"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D9D2C5A" w14:textId="77777777" w:rsidTr="00931CDC">
        <w:trPr>
          <w:trHeight w:val="243"/>
        </w:trPr>
        <w:tc>
          <w:tcPr>
            <w:tcW w:w="9782" w:type="dxa"/>
            <w:gridSpan w:val="3"/>
            <w:tcBorders>
              <w:top w:val="nil"/>
            </w:tcBorders>
            <w:hideMark/>
          </w:tcPr>
          <w:p w14:paraId="7D5735B5" w14:textId="77777777" w:rsidR="000C64F9" w:rsidRDefault="000C64F9" w:rsidP="00931CDC">
            <w:pPr>
              <w:spacing w:after="160" w:line="259" w:lineRule="auto"/>
              <w:rPr>
                <w:b/>
                <w:bCs/>
                <w:sz w:val="20"/>
                <w:szCs w:val="20"/>
              </w:rPr>
            </w:pPr>
          </w:p>
          <w:p w14:paraId="15B4532C" w14:textId="77777777" w:rsidR="000C64F9" w:rsidRDefault="000C64F9" w:rsidP="00931CDC">
            <w:pPr>
              <w:spacing w:after="160" w:line="259" w:lineRule="auto"/>
              <w:rPr>
                <w:b/>
                <w:bCs/>
                <w:sz w:val="20"/>
                <w:szCs w:val="20"/>
              </w:rPr>
            </w:pPr>
          </w:p>
          <w:p w14:paraId="41E78BF0" w14:textId="77777777" w:rsidR="000C64F9" w:rsidRDefault="000C64F9" w:rsidP="00931CDC">
            <w:pPr>
              <w:spacing w:after="160" w:line="259" w:lineRule="auto"/>
              <w:rPr>
                <w:b/>
                <w:bCs/>
                <w:sz w:val="20"/>
                <w:szCs w:val="20"/>
              </w:rPr>
            </w:pPr>
          </w:p>
          <w:p w14:paraId="6AF03E91" w14:textId="77777777" w:rsidR="000C64F9" w:rsidRPr="004C0F09" w:rsidRDefault="000C64F9" w:rsidP="00931CDC">
            <w:pPr>
              <w:spacing w:after="160" w:line="259" w:lineRule="auto"/>
              <w:rPr>
                <w:b/>
                <w:bCs/>
                <w:sz w:val="20"/>
                <w:szCs w:val="20"/>
              </w:rPr>
            </w:pPr>
          </w:p>
        </w:tc>
      </w:tr>
    </w:tbl>
    <w:p w14:paraId="31BB2CEC" w14:textId="77777777" w:rsidR="000C64F9" w:rsidRDefault="000C64F9" w:rsidP="000C64F9"/>
    <w:p w14:paraId="74B7245C" w14:textId="77777777" w:rsidR="000C64F9" w:rsidRDefault="000C64F9" w:rsidP="000C64F9"/>
    <w:p w14:paraId="30FADA54" w14:textId="77777777" w:rsidR="000C64F9" w:rsidRDefault="000C64F9" w:rsidP="000C64F9">
      <w:pPr>
        <w:pStyle w:val="Cmsor3"/>
      </w:pPr>
      <w:bookmarkStart w:id="297" w:name="_Toc191483170"/>
      <w:r>
        <w:t>Biztonsági funkciók ellenőrzése</w:t>
      </w:r>
      <w:bookmarkEnd w:id="2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6FF5EA4A" w14:textId="77777777" w:rsidTr="00931CDC">
        <w:trPr>
          <w:trHeight w:val="20"/>
        </w:trPr>
        <w:tc>
          <w:tcPr>
            <w:tcW w:w="6380" w:type="dxa"/>
            <w:shd w:val="clear" w:color="auto" w:fill="D9D9D9" w:themeFill="background1" w:themeFillShade="D9"/>
            <w:hideMark/>
          </w:tcPr>
          <w:p w14:paraId="22969A9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6B45C2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04130B2" w14:textId="77777777" w:rsidR="000C64F9" w:rsidRPr="004C0F09" w:rsidRDefault="000C64F9" w:rsidP="00931CDC">
            <w:pPr>
              <w:jc w:val="center"/>
              <w:rPr>
                <w:b/>
                <w:bCs/>
                <w:sz w:val="20"/>
                <w:szCs w:val="20"/>
              </w:rPr>
            </w:pPr>
            <w:r>
              <w:rPr>
                <w:b/>
                <w:bCs/>
                <w:sz w:val="20"/>
                <w:szCs w:val="20"/>
              </w:rPr>
              <w:t>Magas</w:t>
            </w:r>
          </w:p>
        </w:tc>
      </w:tr>
      <w:tr w:rsidR="000C64F9" w:rsidRPr="00425295" w14:paraId="5CCDBDC2" w14:textId="77777777" w:rsidTr="00931CDC">
        <w:trPr>
          <w:trHeight w:val="20"/>
        </w:trPr>
        <w:tc>
          <w:tcPr>
            <w:tcW w:w="6380" w:type="dxa"/>
            <w:tcBorders>
              <w:bottom w:val="single" w:sz="4" w:space="0" w:color="auto"/>
            </w:tcBorders>
          </w:tcPr>
          <w:p w14:paraId="4829F99D" w14:textId="77777777" w:rsidR="000C64F9" w:rsidRPr="00425295" w:rsidRDefault="00C22F45" w:rsidP="00931CDC">
            <w:pPr>
              <w:spacing w:line="200" w:lineRule="atLeast"/>
              <w:rPr>
                <w:sz w:val="15"/>
                <w:szCs w:val="15"/>
              </w:rPr>
            </w:pPr>
            <w:sdt>
              <w:sdtPr>
                <w:rPr>
                  <w:sz w:val="15"/>
                  <w:szCs w:val="15"/>
                  <w:shd w:val="clear" w:color="auto" w:fill="FFFFFF"/>
                </w:rPr>
                <w:id w:val="58851845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24855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91041841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0066435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D59E90F"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D4EA2F0" w14:textId="77777777" w:rsidR="000C64F9" w:rsidRPr="00425295" w:rsidRDefault="000C64F9" w:rsidP="00931CDC">
            <w:pPr>
              <w:spacing w:after="160" w:line="259" w:lineRule="auto"/>
              <w:rPr>
                <w:sz w:val="15"/>
                <w:szCs w:val="15"/>
              </w:rPr>
            </w:pPr>
            <w:r>
              <w:rPr>
                <w:sz w:val="15"/>
                <w:szCs w:val="15"/>
              </w:rPr>
              <w:t>18.39.</w:t>
            </w:r>
          </w:p>
        </w:tc>
      </w:tr>
      <w:tr w:rsidR="000C64F9" w:rsidRPr="00475F5F" w14:paraId="77C5128A" w14:textId="77777777" w:rsidTr="00931CDC">
        <w:trPr>
          <w:trHeight w:val="407"/>
        </w:trPr>
        <w:tc>
          <w:tcPr>
            <w:tcW w:w="9782" w:type="dxa"/>
            <w:gridSpan w:val="3"/>
            <w:shd w:val="clear" w:color="auto" w:fill="F2F2F2" w:themeFill="background1" w:themeFillShade="F2"/>
            <w:hideMark/>
          </w:tcPr>
          <w:p w14:paraId="5BF59CE2" w14:textId="77777777" w:rsidR="000C64F9" w:rsidRDefault="000C64F9" w:rsidP="00931CDC">
            <w:pPr>
              <w:pStyle w:val="TextBody"/>
            </w:pPr>
            <w:r>
              <w:t>Az EIR:</w:t>
            </w:r>
          </w:p>
          <w:p w14:paraId="78906908" w14:textId="77777777" w:rsidR="000C64F9" w:rsidRDefault="000C64F9" w:rsidP="00931CDC">
            <w:pPr>
              <w:pStyle w:val="TextBody"/>
            </w:pPr>
            <w:r>
              <w:t>Ellenőrzi a meghatározott biztonsági funkciók helyes működését.</w:t>
            </w:r>
          </w:p>
          <w:p w14:paraId="571A5D6D" w14:textId="77777777" w:rsidR="000C64F9" w:rsidRDefault="000C64F9" w:rsidP="00931CDC">
            <w:pPr>
              <w:pStyle w:val="TextBody"/>
            </w:pPr>
            <w:r>
              <w:t>Az előírt gyakorisággal a megfelelő jogosultsággal rendelkező felhasználók utasítására végrehajtja a meghatározott rendszerállapot-változásokat kezelő funkciók (például: indítás, újraindítás, leállítás) ellenőrzését.</w:t>
            </w:r>
          </w:p>
          <w:p w14:paraId="297F12AA" w14:textId="77777777" w:rsidR="000C64F9" w:rsidRDefault="000C64F9" w:rsidP="00931CDC">
            <w:pPr>
              <w:pStyle w:val="TextBody"/>
            </w:pPr>
            <w:r>
              <w:t>Figyelmezteti a meghatározott személyeket vagy szerepköröket a fentiek sikertelensége esetén.</w:t>
            </w:r>
          </w:p>
          <w:p w14:paraId="0AFBC519" w14:textId="77777777" w:rsidR="000C64F9" w:rsidRPr="00475F5F" w:rsidRDefault="000C64F9" w:rsidP="00931CDC">
            <w:pPr>
              <w:pStyle w:val="TextBody"/>
            </w:pPr>
            <w:r>
              <w:t>Amennyiben rendellenességeket észlel, leállítja vagy újraindítja a rendszert, illetve a szervezet által meghatározott alternatív intézkedéseket hajt végre</w:t>
            </w:r>
          </w:p>
        </w:tc>
      </w:tr>
      <w:tr w:rsidR="000C64F9" w:rsidRPr="00641C9B" w14:paraId="4E49ADF2" w14:textId="77777777" w:rsidTr="00931CDC">
        <w:trPr>
          <w:trHeight w:val="20"/>
        </w:trPr>
        <w:tc>
          <w:tcPr>
            <w:tcW w:w="9782" w:type="dxa"/>
            <w:gridSpan w:val="3"/>
            <w:tcBorders>
              <w:bottom w:val="single" w:sz="4" w:space="0" w:color="auto"/>
            </w:tcBorders>
            <w:hideMark/>
          </w:tcPr>
          <w:p w14:paraId="5E653CC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D8A548" w14:textId="77777777" w:rsidR="000C64F9" w:rsidRPr="00641C9B" w:rsidRDefault="00C22F45" w:rsidP="00931CDC">
            <w:pPr>
              <w:spacing w:after="160" w:line="259" w:lineRule="auto"/>
              <w:rPr>
                <w:b/>
                <w:bCs/>
              </w:rPr>
            </w:pPr>
            <w:sdt>
              <w:sdtPr>
                <w:rPr>
                  <w:sz w:val="16"/>
                  <w:szCs w:val="16"/>
                  <w:shd w:val="clear" w:color="auto" w:fill="FFFFFF"/>
                </w:rPr>
                <w:id w:val="-10234813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5976060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6777507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77389AE" w14:textId="77777777" w:rsidTr="00931CDC">
        <w:trPr>
          <w:trHeight w:val="20"/>
        </w:trPr>
        <w:tc>
          <w:tcPr>
            <w:tcW w:w="9782" w:type="dxa"/>
            <w:gridSpan w:val="3"/>
            <w:tcBorders>
              <w:bottom w:val="nil"/>
            </w:tcBorders>
            <w:hideMark/>
          </w:tcPr>
          <w:p w14:paraId="7BA3013D"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4D806B7" w14:textId="77777777" w:rsidTr="00931CDC">
        <w:trPr>
          <w:trHeight w:val="243"/>
        </w:trPr>
        <w:tc>
          <w:tcPr>
            <w:tcW w:w="9782" w:type="dxa"/>
            <w:gridSpan w:val="3"/>
            <w:tcBorders>
              <w:top w:val="nil"/>
            </w:tcBorders>
            <w:hideMark/>
          </w:tcPr>
          <w:p w14:paraId="6675B01A" w14:textId="77777777" w:rsidR="000C64F9" w:rsidRDefault="000C64F9" w:rsidP="00931CDC">
            <w:pPr>
              <w:spacing w:after="160" w:line="259" w:lineRule="auto"/>
              <w:rPr>
                <w:b/>
                <w:bCs/>
                <w:sz w:val="20"/>
                <w:szCs w:val="20"/>
              </w:rPr>
            </w:pPr>
          </w:p>
          <w:p w14:paraId="4BF1B1C2" w14:textId="77777777" w:rsidR="000C64F9" w:rsidRDefault="000C64F9" w:rsidP="00931CDC">
            <w:pPr>
              <w:spacing w:after="160" w:line="259" w:lineRule="auto"/>
              <w:rPr>
                <w:b/>
                <w:bCs/>
                <w:sz w:val="20"/>
                <w:szCs w:val="20"/>
              </w:rPr>
            </w:pPr>
          </w:p>
          <w:p w14:paraId="123D30ED" w14:textId="77777777" w:rsidR="000C64F9" w:rsidRDefault="000C64F9" w:rsidP="00931CDC">
            <w:pPr>
              <w:spacing w:after="160" w:line="259" w:lineRule="auto"/>
              <w:rPr>
                <w:b/>
                <w:bCs/>
                <w:sz w:val="20"/>
                <w:szCs w:val="20"/>
              </w:rPr>
            </w:pPr>
          </w:p>
          <w:p w14:paraId="508AB895" w14:textId="77777777" w:rsidR="000C64F9" w:rsidRPr="004C0F09" w:rsidRDefault="000C64F9" w:rsidP="00931CDC">
            <w:pPr>
              <w:spacing w:after="160" w:line="259" w:lineRule="auto"/>
              <w:rPr>
                <w:b/>
                <w:bCs/>
                <w:sz w:val="20"/>
                <w:szCs w:val="20"/>
              </w:rPr>
            </w:pPr>
          </w:p>
        </w:tc>
      </w:tr>
    </w:tbl>
    <w:p w14:paraId="1E868B7A" w14:textId="77777777" w:rsidR="000C64F9" w:rsidRDefault="000C64F9" w:rsidP="000C64F9"/>
    <w:p w14:paraId="2AA17780" w14:textId="77777777" w:rsidR="000C64F9" w:rsidRDefault="000C64F9" w:rsidP="000C64F9"/>
    <w:p w14:paraId="0F723B7A" w14:textId="77777777" w:rsidR="000C64F9" w:rsidRDefault="000C64F9" w:rsidP="000C64F9">
      <w:pPr>
        <w:pStyle w:val="Cmsor3"/>
      </w:pPr>
      <w:bookmarkStart w:id="298" w:name="_Toc191483171"/>
      <w:r>
        <w:t>Szoftver- és információsértetlenség</w:t>
      </w:r>
      <w:bookmarkEnd w:id="29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1CF3FB" w14:textId="77777777" w:rsidTr="00931CDC">
        <w:trPr>
          <w:trHeight w:val="20"/>
        </w:trPr>
        <w:tc>
          <w:tcPr>
            <w:tcW w:w="6380" w:type="dxa"/>
            <w:shd w:val="clear" w:color="auto" w:fill="D9D9D9" w:themeFill="background1" w:themeFillShade="D9"/>
            <w:hideMark/>
          </w:tcPr>
          <w:p w14:paraId="2C605FDC"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84A38A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26C9F03" w14:textId="77777777" w:rsidR="000C64F9" w:rsidRPr="004C0F09" w:rsidRDefault="000C64F9" w:rsidP="00931CDC">
            <w:pPr>
              <w:jc w:val="center"/>
              <w:rPr>
                <w:b/>
                <w:bCs/>
                <w:sz w:val="20"/>
                <w:szCs w:val="20"/>
              </w:rPr>
            </w:pPr>
            <w:r>
              <w:rPr>
                <w:b/>
                <w:bCs/>
                <w:sz w:val="20"/>
                <w:szCs w:val="20"/>
              </w:rPr>
              <w:t>Jelentős</w:t>
            </w:r>
          </w:p>
        </w:tc>
      </w:tr>
      <w:tr w:rsidR="000C64F9" w:rsidRPr="00425295" w14:paraId="01DD455F" w14:textId="77777777" w:rsidTr="00931CDC">
        <w:trPr>
          <w:trHeight w:val="20"/>
        </w:trPr>
        <w:tc>
          <w:tcPr>
            <w:tcW w:w="6380" w:type="dxa"/>
            <w:tcBorders>
              <w:bottom w:val="single" w:sz="4" w:space="0" w:color="auto"/>
            </w:tcBorders>
          </w:tcPr>
          <w:p w14:paraId="3DC8BF5F" w14:textId="77777777" w:rsidR="000C64F9" w:rsidRPr="00425295" w:rsidRDefault="00C22F45" w:rsidP="00931CDC">
            <w:pPr>
              <w:spacing w:line="200" w:lineRule="atLeast"/>
              <w:rPr>
                <w:sz w:val="15"/>
                <w:szCs w:val="15"/>
              </w:rPr>
            </w:pPr>
            <w:sdt>
              <w:sdtPr>
                <w:rPr>
                  <w:sz w:val="15"/>
                  <w:szCs w:val="15"/>
                  <w:shd w:val="clear" w:color="auto" w:fill="FFFFFF"/>
                </w:rPr>
                <w:id w:val="31383864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7038733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17083340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58753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9627B8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2299F9E" w14:textId="77777777" w:rsidR="000C64F9" w:rsidRPr="00425295" w:rsidRDefault="000C64F9" w:rsidP="00931CDC">
            <w:pPr>
              <w:spacing w:after="160" w:line="259" w:lineRule="auto"/>
              <w:rPr>
                <w:sz w:val="15"/>
                <w:szCs w:val="15"/>
              </w:rPr>
            </w:pPr>
            <w:r>
              <w:rPr>
                <w:sz w:val="15"/>
                <w:szCs w:val="15"/>
              </w:rPr>
              <w:t>18.42.</w:t>
            </w:r>
          </w:p>
        </w:tc>
      </w:tr>
      <w:tr w:rsidR="000C64F9" w:rsidRPr="00475F5F" w14:paraId="21983ED0" w14:textId="77777777" w:rsidTr="00931CDC">
        <w:trPr>
          <w:trHeight w:val="407"/>
        </w:trPr>
        <w:tc>
          <w:tcPr>
            <w:tcW w:w="9782" w:type="dxa"/>
            <w:gridSpan w:val="3"/>
            <w:shd w:val="clear" w:color="auto" w:fill="F2F2F2" w:themeFill="background1" w:themeFillShade="F2"/>
            <w:hideMark/>
          </w:tcPr>
          <w:p w14:paraId="20BB003E" w14:textId="77777777" w:rsidR="000C64F9" w:rsidRDefault="000C64F9" w:rsidP="00931CDC">
            <w:pPr>
              <w:pStyle w:val="TextBody"/>
            </w:pPr>
            <w:r>
              <w:t>A szervezet:</w:t>
            </w:r>
          </w:p>
          <w:p w14:paraId="4104FCE1" w14:textId="77777777" w:rsidR="000C64F9" w:rsidRDefault="000C64F9" w:rsidP="00931CDC">
            <w:pPr>
              <w:pStyle w:val="TextBody"/>
            </w:pPr>
            <w:r>
              <w:t>sértetlenségellenőrző eszközöket alkalmaz, hogy észlelje a jogosulatlan változtatásokat a meghatározott szoftverekben, firmware-ekben és információkban; és</w:t>
            </w:r>
          </w:p>
          <w:p w14:paraId="7766109D" w14:textId="77777777" w:rsidR="000C64F9" w:rsidRPr="00475F5F" w:rsidRDefault="000C64F9" w:rsidP="00931CDC">
            <w:pPr>
              <w:pStyle w:val="TextBody"/>
            </w:pPr>
            <w:r>
              <w:t>meghatározott intézkedéseket hajt végre, amikor engedély nélküli változásokat észlel a szoftverekben, firmware-ekben vagy az információkban.</w:t>
            </w:r>
          </w:p>
        </w:tc>
      </w:tr>
      <w:tr w:rsidR="000C64F9" w:rsidRPr="00641C9B" w14:paraId="00ADDF96" w14:textId="77777777" w:rsidTr="00931CDC">
        <w:trPr>
          <w:trHeight w:val="20"/>
        </w:trPr>
        <w:tc>
          <w:tcPr>
            <w:tcW w:w="9782" w:type="dxa"/>
            <w:gridSpan w:val="3"/>
            <w:tcBorders>
              <w:bottom w:val="single" w:sz="4" w:space="0" w:color="auto"/>
            </w:tcBorders>
            <w:hideMark/>
          </w:tcPr>
          <w:p w14:paraId="68AE7B11"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8B41C49" w14:textId="77777777" w:rsidR="000C64F9" w:rsidRPr="00641C9B" w:rsidRDefault="00C22F45" w:rsidP="00931CDC">
            <w:pPr>
              <w:spacing w:after="160" w:line="259" w:lineRule="auto"/>
              <w:rPr>
                <w:b/>
                <w:bCs/>
              </w:rPr>
            </w:pPr>
            <w:sdt>
              <w:sdtPr>
                <w:rPr>
                  <w:sz w:val="16"/>
                  <w:szCs w:val="16"/>
                  <w:shd w:val="clear" w:color="auto" w:fill="FFFFFF"/>
                </w:rPr>
                <w:id w:val="186115254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69558384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344844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4532858" w14:textId="77777777" w:rsidTr="00931CDC">
        <w:trPr>
          <w:trHeight w:val="20"/>
        </w:trPr>
        <w:tc>
          <w:tcPr>
            <w:tcW w:w="9782" w:type="dxa"/>
            <w:gridSpan w:val="3"/>
            <w:tcBorders>
              <w:bottom w:val="nil"/>
            </w:tcBorders>
            <w:hideMark/>
          </w:tcPr>
          <w:p w14:paraId="29672069"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9B5B993" w14:textId="77777777" w:rsidTr="00931CDC">
        <w:trPr>
          <w:trHeight w:val="243"/>
        </w:trPr>
        <w:tc>
          <w:tcPr>
            <w:tcW w:w="9782" w:type="dxa"/>
            <w:gridSpan w:val="3"/>
            <w:tcBorders>
              <w:top w:val="nil"/>
            </w:tcBorders>
            <w:hideMark/>
          </w:tcPr>
          <w:p w14:paraId="353FB942" w14:textId="77777777" w:rsidR="000C64F9" w:rsidRDefault="000C64F9" w:rsidP="00931CDC">
            <w:pPr>
              <w:spacing w:after="160" w:line="259" w:lineRule="auto"/>
              <w:rPr>
                <w:b/>
                <w:bCs/>
                <w:sz w:val="20"/>
                <w:szCs w:val="20"/>
              </w:rPr>
            </w:pPr>
          </w:p>
          <w:p w14:paraId="68B2EFD1" w14:textId="77777777" w:rsidR="000C64F9" w:rsidRDefault="000C64F9" w:rsidP="00931CDC">
            <w:pPr>
              <w:spacing w:after="160" w:line="259" w:lineRule="auto"/>
              <w:rPr>
                <w:b/>
                <w:bCs/>
                <w:sz w:val="20"/>
                <w:szCs w:val="20"/>
              </w:rPr>
            </w:pPr>
          </w:p>
          <w:p w14:paraId="33A712C6" w14:textId="77777777" w:rsidR="000C64F9" w:rsidRDefault="000C64F9" w:rsidP="00931CDC">
            <w:pPr>
              <w:spacing w:after="160" w:line="259" w:lineRule="auto"/>
              <w:rPr>
                <w:b/>
                <w:bCs/>
                <w:sz w:val="20"/>
                <w:szCs w:val="20"/>
              </w:rPr>
            </w:pPr>
          </w:p>
          <w:p w14:paraId="2B87F459" w14:textId="77777777" w:rsidR="000C64F9" w:rsidRPr="004C0F09" w:rsidRDefault="000C64F9" w:rsidP="00931CDC">
            <w:pPr>
              <w:spacing w:after="160" w:line="259" w:lineRule="auto"/>
              <w:rPr>
                <w:b/>
                <w:bCs/>
                <w:sz w:val="20"/>
                <w:szCs w:val="20"/>
              </w:rPr>
            </w:pPr>
          </w:p>
        </w:tc>
      </w:tr>
    </w:tbl>
    <w:p w14:paraId="6B9CFB91" w14:textId="77777777" w:rsidR="000C64F9" w:rsidRDefault="000C64F9" w:rsidP="000C64F9"/>
    <w:p w14:paraId="006BC83D" w14:textId="77777777" w:rsidR="000C64F9" w:rsidRDefault="000C64F9" w:rsidP="000C64F9"/>
    <w:p w14:paraId="41ED887A" w14:textId="77777777" w:rsidR="000C64F9" w:rsidRDefault="000C64F9" w:rsidP="000C64F9">
      <w:pPr>
        <w:pStyle w:val="Cmsor3"/>
      </w:pPr>
      <w:bookmarkStart w:id="299" w:name="_Toc191483172"/>
      <w:r>
        <w:t>Szoftver-, firmware- és információsértetlenség – Sértetlenség ellenőrzése</w:t>
      </w:r>
      <w:bookmarkEnd w:id="2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5ACA697" w14:textId="77777777" w:rsidTr="00931CDC">
        <w:trPr>
          <w:trHeight w:val="20"/>
        </w:trPr>
        <w:tc>
          <w:tcPr>
            <w:tcW w:w="6380" w:type="dxa"/>
            <w:shd w:val="clear" w:color="auto" w:fill="D9D9D9" w:themeFill="background1" w:themeFillShade="D9"/>
            <w:hideMark/>
          </w:tcPr>
          <w:p w14:paraId="509992A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E9AF56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09C5D5ED" w14:textId="77777777" w:rsidR="000C64F9" w:rsidRPr="004C0F09" w:rsidRDefault="000C64F9" w:rsidP="00931CDC">
            <w:pPr>
              <w:jc w:val="center"/>
              <w:rPr>
                <w:b/>
                <w:bCs/>
                <w:sz w:val="20"/>
                <w:szCs w:val="20"/>
              </w:rPr>
            </w:pPr>
            <w:r>
              <w:rPr>
                <w:b/>
                <w:bCs/>
                <w:sz w:val="20"/>
                <w:szCs w:val="20"/>
              </w:rPr>
              <w:t>Jelentős</w:t>
            </w:r>
          </w:p>
        </w:tc>
      </w:tr>
      <w:tr w:rsidR="000C64F9" w:rsidRPr="00425295" w14:paraId="2EFD55CA" w14:textId="77777777" w:rsidTr="00931CDC">
        <w:trPr>
          <w:trHeight w:val="20"/>
        </w:trPr>
        <w:tc>
          <w:tcPr>
            <w:tcW w:w="6380" w:type="dxa"/>
            <w:tcBorders>
              <w:bottom w:val="single" w:sz="4" w:space="0" w:color="auto"/>
            </w:tcBorders>
          </w:tcPr>
          <w:p w14:paraId="4B7F98E4" w14:textId="77777777" w:rsidR="000C64F9" w:rsidRPr="00425295" w:rsidRDefault="00C22F45" w:rsidP="00931CDC">
            <w:pPr>
              <w:spacing w:line="200" w:lineRule="atLeast"/>
              <w:rPr>
                <w:sz w:val="15"/>
                <w:szCs w:val="15"/>
              </w:rPr>
            </w:pPr>
            <w:sdt>
              <w:sdtPr>
                <w:rPr>
                  <w:sz w:val="15"/>
                  <w:szCs w:val="15"/>
                  <w:shd w:val="clear" w:color="auto" w:fill="FFFFFF"/>
                </w:rPr>
                <w:id w:val="-136513641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85410095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9385484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8667685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791938D8"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7A6A463" w14:textId="77777777" w:rsidR="000C64F9" w:rsidRPr="00425295" w:rsidRDefault="000C64F9" w:rsidP="00931CDC">
            <w:pPr>
              <w:spacing w:after="160" w:line="259" w:lineRule="auto"/>
              <w:rPr>
                <w:sz w:val="15"/>
                <w:szCs w:val="15"/>
              </w:rPr>
            </w:pPr>
            <w:r>
              <w:rPr>
                <w:sz w:val="15"/>
                <w:szCs w:val="15"/>
              </w:rPr>
              <w:t>18.43.</w:t>
            </w:r>
          </w:p>
        </w:tc>
      </w:tr>
      <w:tr w:rsidR="000C64F9" w:rsidRPr="00475F5F" w14:paraId="34732560" w14:textId="77777777" w:rsidTr="00931CDC">
        <w:trPr>
          <w:trHeight w:val="407"/>
        </w:trPr>
        <w:tc>
          <w:tcPr>
            <w:tcW w:w="9782" w:type="dxa"/>
            <w:gridSpan w:val="3"/>
            <w:shd w:val="clear" w:color="auto" w:fill="F2F2F2" w:themeFill="background1" w:themeFillShade="F2"/>
            <w:hideMark/>
          </w:tcPr>
          <w:p w14:paraId="47D0E878" w14:textId="77777777" w:rsidR="000C64F9" w:rsidRPr="00475F5F" w:rsidRDefault="000C64F9" w:rsidP="00931CDC">
            <w:pPr>
              <w:pStyle w:val="TextBody"/>
            </w:pPr>
            <w:r>
              <w:t>Az EIR meghatározott gyakorisággal sértetlenségellenőrzést végez a meghatározott szoftvereken, firmware-eken és információkon, a rendszer indításakor, az átmeneti rendszerállapotokban vagy a biztonsági szempontból releváns események esetén.</w:t>
            </w:r>
          </w:p>
        </w:tc>
      </w:tr>
      <w:tr w:rsidR="000C64F9" w:rsidRPr="00641C9B" w14:paraId="1F81BC43" w14:textId="77777777" w:rsidTr="00931CDC">
        <w:trPr>
          <w:trHeight w:val="20"/>
        </w:trPr>
        <w:tc>
          <w:tcPr>
            <w:tcW w:w="9782" w:type="dxa"/>
            <w:gridSpan w:val="3"/>
            <w:tcBorders>
              <w:bottom w:val="single" w:sz="4" w:space="0" w:color="auto"/>
            </w:tcBorders>
            <w:hideMark/>
          </w:tcPr>
          <w:p w14:paraId="406DAF4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AEA7470" w14:textId="77777777" w:rsidR="000C64F9" w:rsidRPr="00641C9B" w:rsidRDefault="00C22F45" w:rsidP="00931CDC">
            <w:pPr>
              <w:spacing w:after="160" w:line="259" w:lineRule="auto"/>
              <w:rPr>
                <w:b/>
                <w:bCs/>
              </w:rPr>
            </w:pPr>
            <w:sdt>
              <w:sdtPr>
                <w:rPr>
                  <w:sz w:val="16"/>
                  <w:szCs w:val="16"/>
                  <w:shd w:val="clear" w:color="auto" w:fill="FFFFFF"/>
                </w:rPr>
                <w:id w:val="-164203004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92807448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4797227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0556CDA" w14:textId="77777777" w:rsidTr="00931CDC">
        <w:trPr>
          <w:trHeight w:val="20"/>
        </w:trPr>
        <w:tc>
          <w:tcPr>
            <w:tcW w:w="9782" w:type="dxa"/>
            <w:gridSpan w:val="3"/>
            <w:tcBorders>
              <w:bottom w:val="nil"/>
            </w:tcBorders>
            <w:hideMark/>
          </w:tcPr>
          <w:p w14:paraId="4F202C6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32F59504" w14:textId="77777777" w:rsidTr="00931CDC">
        <w:trPr>
          <w:trHeight w:val="243"/>
        </w:trPr>
        <w:tc>
          <w:tcPr>
            <w:tcW w:w="9782" w:type="dxa"/>
            <w:gridSpan w:val="3"/>
            <w:tcBorders>
              <w:top w:val="nil"/>
            </w:tcBorders>
            <w:hideMark/>
          </w:tcPr>
          <w:p w14:paraId="083DA876" w14:textId="77777777" w:rsidR="000C64F9" w:rsidRDefault="000C64F9" w:rsidP="00931CDC">
            <w:pPr>
              <w:spacing w:after="160" w:line="259" w:lineRule="auto"/>
              <w:rPr>
                <w:b/>
                <w:bCs/>
                <w:sz w:val="20"/>
                <w:szCs w:val="20"/>
              </w:rPr>
            </w:pPr>
          </w:p>
          <w:p w14:paraId="4074725C" w14:textId="77777777" w:rsidR="000C64F9" w:rsidRDefault="000C64F9" w:rsidP="00931CDC">
            <w:pPr>
              <w:spacing w:after="160" w:line="259" w:lineRule="auto"/>
              <w:rPr>
                <w:b/>
                <w:bCs/>
                <w:sz w:val="20"/>
                <w:szCs w:val="20"/>
              </w:rPr>
            </w:pPr>
          </w:p>
          <w:p w14:paraId="4E5415CD" w14:textId="77777777" w:rsidR="000C64F9" w:rsidRDefault="000C64F9" w:rsidP="00931CDC">
            <w:pPr>
              <w:spacing w:after="160" w:line="259" w:lineRule="auto"/>
              <w:rPr>
                <w:b/>
                <w:bCs/>
                <w:sz w:val="20"/>
                <w:szCs w:val="20"/>
              </w:rPr>
            </w:pPr>
          </w:p>
          <w:p w14:paraId="0AD54646" w14:textId="77777777" w:rsidR="000C64F9" w:rsidRPr="004C0F09" w:rsidRDefault="000C64F9" w:rsidP="00931CDC">
            <w:pPr>
              <w:spacing w:after="160" w:line="259" w:lineRule="auto"/>
              <w:rPr>
                <w:b/>
                <w:bCs/>
                <w:sz w:val="20"/>
                <w:szCs w:val="20"/>
              </w:rPr>
            </w:pPr>
          </w:p>
        </w:tc>
      </w:tr>
    </w:tbl>
    <w:p w14:paraId="12628D07" w14:textId="77777777" w:rsidR="000C64F9" w:rsidRDefault="000C64F9" w:rsidP="000C64F9"/>
    <w:p w14:paraId="69C8FF76" w14:textId="77777777" w:rsidR="000C64F9" w:rsidRDefault="000C64F9" w:rsidP="000C64F9"/>
    <w:p w14:paraId="5EFD3B5D" w14:textId="77777777" w:rsidR="000C64F9" w:rsidRDefault="000C64F9" w:rsidP="000C64F9">
      <w:pPr>
        <w:pStyle w:val="Cmsor3"/>
      </w:pPr>
      <w:bookmarkStart w:id="300" w:name="_Toc191483173"/>
      <w:r>
        <w:t>Szoftver-, firmware- és információsértetlenség – Automatikus értesítések az sértetlenség megszűnéséről</w:t>
      </w:r>
      <w:bookmarkEnd w:id="300"/>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C0AA497" w14:textId="77777777" w:rsidTr="00931CDC">
        <w:trPr>
          <w:trHeight w:val="20"/>
        </w:trPr>
        <w:tc>
          <w:tcPr>
            <w:tcW w:w="6380" w:type="dxa"/>
            <w:shd w:val="clear" w:color="auto" w:fill="D9D9D9" w:themeFill="background1" w:themeFillShade="D9"/>
            <w:hideMark/>
          </w:tcPr>
          <w:p w14:paraId="33DB5566"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067F224"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EC0F884" w14:textId="77777777" w:rsidR="000C64F9" w:rsidRPr="004C0F09" w:rsidRDefault="000C64F9" w:rsidP="00931CDC">
            <w:pPr>
              <w:jc w:val="center"/>
              <w:rPr>
                <w:b/>
                <w:bCs/>
                <w:sz w:val="20"/>
                <w:szCs w:val="20"/>
              </w:rPr>
            </w:pPr>
            <w:r>
              <w:rPr>
                <w:b/>
                <w:bCs/>
                <w:sz w:val="20"/>
                <w:szCs w:val="20"/>
              </w:rPr>
              <w:t>Magas</w:t>
            </w:r>
          </w:p>
        </w:tc>
      </w:tr>
      <w:tr w:rsidR="000C64F9" w:rsidRPr="00425295" w14:paraId="4224BBEF" w14:textId="77777777" w:rsidTr="00931CDC">
        <w:trPr>
          <w:trHeight w:val="20"/>
        </w:trPr>
        <w:tc>
          <w:tcPr>
            <w:tcW w:w="6380" w:type="dxa"/>
            <w:tcBorders>
              <w:bottom w:val="single" w:sz="4" w:space="0" w:color="auto"/>
            </w:tcBorders>
          </w:tcPr>
          <w:p w14:paraId="7F590566" w14:textId="77777777" w:rsidR="000C64F9" w:rsidRPr="00425295" w:rsidRDefault="00C22F45" w:rsidP="00931CDC">
            <w:pPr>
              <w:spacing w:line="200" w:lineRule="atLeast"/>
              <w:rPr>
                <w:sz w:val="15"/>
                <w:szCs w:val="15"/>
              </w:rPr>
            </w:pPr>
            <w:sdt>
              <w:sdtPr>
                <w:rPr>
                  <w:sz w:val="15"/>
                  <w:szCs w:val="15"/>
                  <w:shd w:val="clear" w:color="auto" w:fill="FFFFFF"/>
                </w:rPr>
                <w:id w:val="-194659962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55442884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209002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07093712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31246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4D3631" w14:textId="77777777" w:rsidR="000C64F9" w:rsidRPr="00425295" w:rsidRDefault="000C64F9" w:rsidP="00931CDC">
            <w:pPr>
              <w:spacing w:after="160" w:line="259" w:lineRule="auto"/>
              <w:rPr>
                <w:sz w:val="15"/>
                <w:szCs w:val="15"/>
              </w:rPr>
            </w:pPr>
            <w:r>
              <w:rPr>
                <w:sz w:val="15"/>
                <w:szCs w:val="15"/>
              </w:rPr>
              <w:t>18.44.</w:t>
            </w:r>
          </w:p>
        </w:tc>
      </w:tr>
      <w:tr w:rsidR="000C64F9" w:rsidRPr="00475F5F" w14:paraId="470CDF65" w14:textId="77777777" w:rsidTr="00931CDC">
        <w:trPr>
          <w:trHeight w:val="407"/>
        </w:trPr>
        <w:tc>
          <w:tcPr>
            <w:tcW w:w="9782" w:type="dxa"/>
            <w:gridSpan w:val="3"/>
            <w:shd w:val="clear" w:color="auto" w:fill="F2F2F2" w:themeFill="background1" w:themeFillShade="F2"/>
            <w:hideMark/>
          </w:tcPr>
          <w:p w14:paraId="164A9A44" w14:textId="77777777" w:rsidR="000C64F9" w:rsidRPr="00475F5F" w:rsidRDefault="000C64F9" w:rsidP="00931CDC">
            <w:pPr>
              <w:pStyle w:val="TextBody"/>
            </w:pPr>
            <w:r>
              <w:t>A szervezet olyan automatizált eszközöket alkalmaz, amelyek értesítik a kijelölt személyeket vagy szerepköröket, amennyiben a sértetlenségellenőrzés során eltéréseket észlelnek.</w:t>
            </w:r>
          </w:p>
        </w:tc>
      </w:tr>
      <w:tr w:rsidR="000C64F9" w:rsidRPr="00641C9B" w14:paraId="0655E371" w14:textId="77777777" w:rsidTr="00931CDC">
        <w:trPr>
          <w:trHeight w:val="20"/>
        </w:trPr>
        <w:tc>
          <w:tcPr>
            <w:tcW w:w="9782" w:type="dxa"/>
            <w:gridSpan w:val="3"/>
            <w:tcBorders>
              <w:bottom w:val="single" w:sz="4" w:space="0" w:color="auto"/>
            </w:tcBorders>
            <w:hideMark/>
          </w:tcPr>
          <w:p w14:paraId="53E3047A"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2F8D8B" w14:textId="77777777" w:rsidR="000C64F9" w:rsidRPr="00641C9B" w:rsidRDefault="00C22F45" w:rsidP="00931CDC">
            <w:pPr>
              <w:spacing w:after="160" w:line="259" w:lineRule="auto"/>
              <w:rPr>
                <w:b/>
                <w:bCs/>
              </w:rPr>
            </w:pPr>
            <w:sdt>
              <w:sdtPr>
                <w:rPr>
                  <w:sz w:val="16"/>
                  <w:szCs w:val="16"/>
                  <w:shd w:val="clear" w:color="auto" w:fill="FFFFFF"/>
                </w:rPr>
                <w:id w:val="179710291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434175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9056256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1BEE2B16" w14:textId="77777777" w:rsidTr="00931CDC">
        <w:trPr>
          <w:trHeight w:val="20"/>
        </w:trPr>
        <w:tc>
          <w:tcPr>
            <w:tcW w:w="9782" w:type="dxa"/>
            <w:gridSpan w:val="3"/>
            <w:tcBorders>
              <w:bottom w:val="nil"/>
            </w:tcBorders>
            <w:hideMark/>
          </w:tcPr>
          <w:p w14:paraId="280326A4"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13309176" w14:textId="77777777" w:rsidTr="00931CDC">
        <w:trPr>
          <w:trHeight w:val="243"/>
        </w:trPr>
        <w:tc>
          <w:tcPr>
            <w:tcW w:w="9782" w:type="dxa"/>
            <w:gridSpan w:val="3"/>
            <w:tcBorders>
              <w:top w:val="nil"/>
            </w:tcBorders>
            <w:hideMark/>
          </w:tcPr>
          <w:p w14:paraId="1AF7A5BD" w14:textId="77777777" w:rsidR="000C64F9" w:rsidRDefault="000C64F9" w:rsidP="00931CDC">
            <w:pPr>
              <w:spacing w:after="160" w:line="259" w:lineRule="auto"/>
              <w:rPr>
                <w:b/>
                <w:bCs/>
                <w:sz w:val="20"/>
                <w:szCs w:val="20"/>
              </w:rPr>
            </w:pPr>
          </w:p>
          <w:p w14:paraId="299E06B9" w14:textId="77777777" w:rsidR="000C64F9" w:rsidRDefault="000C64F9" w:rsidP="00931CDC">
            <w:pPr>
              <w:spacing w:after="160" w:line="259" w:lineRule="auto"/>
              <w:rPr>
                <w:b/>
                <w:bCs/>
                <w:sz w:val="20"/>
                <w:szCs w:val="20"/>
              </w:rPr>
            </w:pPr>
          </w:p>
          <w:p w14:paraId="2E74B07D" w14:textId="77777777" w:rsidR="000C64F9" w:rsidRDefault="000C64F9" w:rsidP="00931CDC">
            <w:pPr>
              <w:spacing w:after="160" w:line="259" w:lineRule="auto"/>
              <w:rPr>
                <w:b/>
                <w:bCs/>
                <w:sz w:val="20"/>
                <w:szCs w:val="20"/>
              </w:rPr>
            </w:pPr>
          </w:p>
          <w:p w14:paraId="4DA3779D" w14:textId="77777777" w:rsidR="000C64F9" w:rsidRPr="004C0F09" w:rsidRDefault="000C64F9" w:rsidP="00931CDC">
            <w:pPr>
              <w:spacing w:after="160" w:line="259" w:lineRule="auto"/>
              <w:rPr>
                <w:b/>
                <w:bCs/>
                <w:sz w:val="20"/>
                <w:szCs w:val="20"/>
              </w:rPr>
            </w:pPr>
          </w:p>
        </w:tc>
      </w:tr>
    </w:tbl>
    <w:p w14:paraId="49492406" w14:textId="77777777" w:rsidR="000C64F9" w:rsidRDefault="000C64F9" w:rsidP="000C64F9"/>
    <w:p w14:paraId="15F7D0F3" w14:textId="77777777" w:rsidR="000C64F9" w:rsidRDefault="000C64F9" w:rsidP="000C64F9"/>
    <w:p w14:paraId="5F17BACA" w14:textId="77777777" w:rsidR="000C64F9" w:rsidRDefault="000C64F9" w:rsidP="000C64F9">
      <w:pPr>
        <w:pStyle w:val="Cmsor3"/>
      </w:pPr>
      <w:bookmarkStart w:id="301" w:name="_Toc191483174"/>
      <w:r>
        <w:t>Szoftver- és információsértetlenség – Automatikus reagálás</w:t>
      </w:r>
      <w:bookmarkEnd w:id="3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B843277" w14:textId="77777777" w:rsidTr="00931CDC">
        <w:trPr>
          <w:trHeight w:val="20"/>
        </w:trPr>
        <w:tc>
          <w:tcPr>
            <w:tcW w:w="6380" w:type="dxa"/>
            <w:shd w:val="clear" w:color="auto" w:fill="D9D9D9" w:themeFill="background1" w:themeFillShade="D9"/>
            <w:hideMark/>
          </w:tcPr>
          <w:p w14:paraId="2C65C049"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68E6F62"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3153EBA7" w14:textId="77777777" w:rsidR="000C64F9" w:rsidRPr="004C0F09" w:rsidRDefault="000C64F9" w:rsidP="00931CDC">
            <w:pPr>
              <w:jc w:val="center"/>
              <w:rPr>
                <w:b/>
                <w:bCs/>
                <w:sz w:val="20"/>
                <w:szCs w:val="20"/>
              </w:rPr>
            </w:pPr>
            <w:r>
              <w:rPr>
                <w:b/>
                <w:bCs/>
                <w:sz w:val="20"/>
                <w:szCs w:val="20"/>
              </w:rPr>
              <w:t>Magas</w:t>
            </w:r>
          </w:p>
        </w:tc>
      </w:tr>
      <w:tr w:rsidR="000C64F9" w:rsidRPr="00425295" w14:paraId="0CC713A1" w14:textId="77777777" w:rsidTr="00931CDC">
        <w:trPr>
          <w:trHeight w:val="20"/>
        </w:trPr>
        <w:tc>
          <w:tcPr>
            <w:tcW w:w="6380" w:type="dxa"/>
            <w:tcBorders>
              <w:bottom w:val="single" w:sz="4" w:space="0" w:color="auto"/>
            </w:tcBorders>
          </w:tcPr>
          <w:p w14:paraId="19910667" w14:textId="77777777" w:rsidR="000C64F9" w:rsidRPr="00425295" w:rsidRDefault="00C22F45" w:rsidP="00931CDC">
            <w:pPr>
              <w:spacing w:line="200" w:lineRule="atLeast"/>
              <w:rPr>
                <w:sz w:val="15"/>
                <w:szCs w:val="15"/>
              </w:rPr>
            </w:pPr>
            <w:sdt>
              <w:sdtPr>
                <w:rPr>
                  <w:sz w:val="15"/>
                  <w:szCs w:val="15"/>
                  <w:shd w:val="clear" w:color="auto" w:fill="FFFFFF"/>
                </w:rPr>
                <w:id w:val="158471760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91525518"/>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2848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41393706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BAF6AF7"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3A785DC" w14:textId="77777777" w:rsidR="000C64F9" w:rsidRPr="00425295" w:rsidRDefault="000C64F9" w:rsidP="00931CDC">
            <w:pPr>
              <w:spacing w:after="160" w:line="259" w:lineRule="auto"/>
              <w:rPr>
                <w:sz w:val="15"/>
                <w:szCs w:val="15"/>
              </w:rPr>
            </w:pPr>
            <w:r>
              <w:rPr>
                <w:sz w:val="15"/>
                <w:szCs w:val="15"/>
              </w:rPr>
              <w:t>18.46.</w:t>
            </w:r>
          </w:p>
        </w:tc>
      </w:tr>
      <w:tr w:rsidR="000C64F9" w:rsidRPr="00475F5F" w14:paraId="1DC64111" w14:textId="77777777" w:rsidTr="00931CDC">
        <w:trPr>
          <w:trHeight w:val="407"/>
        </w:trPr>
        <w:tc>
          <w:tcPr>
            <w:tcW w:w="9782" w:type="dxa"/>
            <w:gridSpan w:val="3"/>
            <w:shd w:val="clear" w:color="auto" w:fill="F2F2F2" w:themeFill="background1" w:themeFillShade="F2"/>
            <w:hideMark/>
          </w:tcPr>
          <w:p w14:paraId="4C48BEA3" w14:textId="77777777" w:rsidR="000C64F9" w:rsidRPr="00475F5F" w:rsidRDefault="000C64F9" w:rsidP="00931CDC">
            <w:pPr>
              <w:pStyle w:val="TextBody"/>
            </w:pPr>
            <w:r>
              <w:t>Az EIR automatikusan leáll, vagy újraindul, vagy végrehajtja a szervezet által meghatározott intézkedéseket, amennyiben a sértetlenségellenőrzés során rendellenességet észlel.</w:t>
            </w:r>
          </w:p>
        </w:tc>
      </w:tr>
      <w:tr w:rsidR="000C64F9" w:rsidRPr="00641C9B" w14:paraId="72178C6E" w14:textId="77777777" w:rsidTr="00931CDC">
        <w:trPr>
          <w:trHeight w:val="20"/>
        </w:trPr>
        <w:tc>
          <w:tcPr>
            <w:tcW w:w="9782" w:type="dxa"/>
            <w:gridSpan w:val="3"/>
            <w:tcBorders>
              <w:bottom w:val="single" w:sz="4" w:space="0" w:color="auto"/>
            </w:tcBorders>
            <w:hideMark/>
          </w:tcPr>
          <w:p w14:paraId="59BAF873"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4DA345B" w14:textId="77777777" w:rsidR="000C64F9" w:rsidRPr="00641C9B" w:rsidRDefault="00C22F45" w:rsidP="00931CDC">
            <w:pPr>
              <w:spacing w:after="160" w:line="259" w:lineRule="auto"/>
              <w:rPr>
                <w:b/>
                <w:bCs/>
              </w:rPr>
            </w:pPr>
            <w:sdt>
              <w:sdtPr>
                <w:rPr>
                  <w:sz w:val="16"/>
                  <w:szCs w:val="16"/>
                  <w:shd w:val="clear" w:color="auto" w:fill="FFFFFF"/>
                </w:rPr>
                <w:id w:val="-214456923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965731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6180514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C21C203" w14:textId="77777777" w:rsidTr="00931CDC">
        <w:trPr>
          <w:trHeight w:val="20"/>
        </w:trPr>
        <w:tc>
          <w:tcPr>
            <w:tcW w:w="9782" w:type="dxa"/>
            <w:gridSpan w:val="3"/>
            <w:tcBorders>
              <w:bottom w:val="nil"/>
            </w:tcBorders>
            <w:hideMark/>
          </w:tcPr>
          <w:p w14:paraId="0C733E17"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7023B65" w14:textId="77777777" w:rsidTr="00931CDC">
        <w:trPr>
          <w:trHeight w:val="243"/>
        </w:trPr>
        <w:tc>
          <w:tcPr>
            <w:tcW w:w="9782" w:type="dxa"/>
            <w:gridSpan w:val="3"/>
            <w:tcBorders>
              <w:top w:val="nil"/>
            </w:tcBorders>
            <w:hideMark/>
          </w:tcPr>
          <w:p w14:paraId="761CB5C4" w14:textId="77777777" w:rsidR="000C64F9" w:rsidRDefault="000C64F9" w:rsidP="00931CDC">
            <w:pPr>
              <w:spacing w:after="160" w:line="259" w:lineRule="auto"/>
              <w:rPr>
                <w:b/>
                <w:bCs/>
                <w:sz w:val="20"/>
                <w:szCs w:val="20"/>
              </w:rPr>
            </w:pPr>
          </w:p>
          <w:p w14:paraId="467627C0" w14:textId="77777777" w:rsidR="000C64F9" w:rsidRDefault="000C64F9" w:rsidP="00931CDC">
            <w:pPr>
              <w:spacing w:after="160" w:line="259" w:lineRule="auto"/>
              <w:rPr>
                <w:b/>
                <w:bCs/>
                <w:sz w:val="20"/>
                <w:szCs w:val="20"/>
              </w:rPr>
            </w:pPr>
          </w:p>
          <w:p w14:paraId="3DDFBADB" w14:textId="77777777" w:rsidR="000C64F9" w:rsidRDefault="000C64F9" w:rsidP="00931CDC">
            <w:pPr>
              <w:spacing w:after="160" w:line="259" w:lineRule="auto"/>
              <w:rPr>
                <w:b/>
                <w:bCs/>
                <w:sz w:val="20"/>
                <w:szCs w:val="20"/>
              </w:rPr>
            </w:pPr>
          </w:p>
          <w:p w14:paraId="4B102FAF" w14:textId="77777777" w:rsidR="000C64F9" w:rsidRPr="004C0F09" w:rsidRDefault="000C64F9" w:rsidP="00931CDC">
            <w:pPr>
              <w:spacing w:after="160" w:line="259" w:lineRule="auto"/>
              <w:rPr>
                <w:b/>
                <w:bCs/>
                <w:sz w:val="20"/>
                <w:szCs w:val="20"/>
              </w:rPr>
            </w:pPr>
          </w:p>
        </w:tc>
      </w:tr>
    </w:tbl>
    <w:p w14:paraId="3BAD5DF8" w14:textId="77777777" w:rsidR="000C64F9" w:rsidRDefault="000C64F9" w:rsidP="000C64F9"/>
    <w:p w14:paraId="04FAC97D" w14:textId="77777777" w:rsidR="000C64F9" w:rsidRDefault="000C64F9" w:rsidP="000C64F9"/>
    <w:p w14:paraId="24108472" w14:textId="77777777" w:rsidR="000C64F9" w:rsidRDefault="000C64F9" w:rsidP="000C64F9">
      <w:pPr>
        <w:pStyle w:val="Cmsor3"/>
      </w:pPr>
      <w:bookmarkStart w:id="302" w:name="_Toc191483175"/>
      <w:r>
        <w:t>Szoftver- és információsértetlenség – Észlelés és a válaszadás integrálása</w:t>
      </w:r>
      <w:bookmarkEnd w:id="302"/>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F1D2C93" w14:textId="77777777" w:rsidTr="00931CDC">
        <w:trPr>
          <w:trHeight w:val="20"/>
        </w:trPr>
        <w:tc>
          <w:tcPr>
            <w:tcW w:w="6380" w:type="dxa"/>
            <w:shd w:val="clear" w:color="auto" w:fill="D9D9D9" w:themeFill="background1" w:themeFillShade="D9"/>
            <w:hideMark/>
          </w:tcPr>
          <w:p w14:paraId="28B5E08F"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64748AF0"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660313D8" w14:textId="77777777" w:rsidR="000C64F9" w:rsidRPr="004C0F09" w:rsidRDefault="000C64F9" w:rsidP="00931CDC">
            <w:pPr>
              <w:jc w:val="center"/>
              <w:rPr>
                <w:b/>
                <w:bCs/>
                <w:sz w:val="20"/>
                <w:szCs w:val="20"/>
              </w:rPr>
            </w:pPr>
            <w:r>
              <w:rPr>
                <w:b/>
                <w:bCs/>
                <w:sz w:val="20"/>
                <w:szCs w:val="20"/>
              </w:rPr>
              <w:t>Jelentős</w:t>
            </w:r>
          </w:p>
        </w:tc>
      </w:tr>
      <w:tr w:rsidR="000C64F9" w:rsidRPr="00425295" w14:paraId="4D488F81" w14:textId="77777777" w:rsidTr="00931CDC">
        <w:trPr>
          <w:trHeight w:val="20"/>
        </w:trPr>
        <w:tc>
          <w:tcPr>
            <w:tcW w:w="6380" w:type="dxa"/>
            <w:tcBorders>
              <w:bottom w:val="single" w:sz="4" w:space="0" w:color="auto"/>
            </w:tcBorders>
          </w:tcPr>
          <w:p w14:paraId="3D43B47B" w14:textId="77777777" w:rsidR="000C64F9" w:rsidRPr="00425295" w:rsidRDefault="00C22F45" w:rsidP="00931CDC">
            <w:pPr>
              <w:spacing w:line="200" w:lineRule="atLeast"/>
              <w:rPr>
                <w:sz w:val="15"/>
                <w:szCs w:val="15"/>
              </w:rPr>
            </w:pPr>
            <w:sdt>
              <w:sdtPr>
                <w:rPr>
                  <w:sz w:val="15"/>
                  <w:szCs w:val="15"/>
                  <w:shd w:val="clear" w:color="auto" w:fill="FFFFFF"/>
                </w:rPr>
                <w:id w:val="-47985764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776141739"/>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0110355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98819905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96FAB8C"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150408" w14:textId="77777777" w:rsidR="000C64F9" w:rsidRPr="00425295" w:rsidRDefault="000C64F9" w:rsidP="00931CDC">
            <w:pPr>
              <w:spacing w:after="160" w:line="259" w:lineRule="auto"/>
              <w:rPr>
                <w:sz w:val="15"/>
                <w:szCs w:val="15"/>
              </w:rPr>
            </w:pPr>
            <w:r>
              <w:rPr>
                <w:sz w:val="15"/>
                <w:szCs w:val="15"/>
              </w:rPr>
              <w:t>18.48.</w:t>
            </w:r>
          </w:p>
        </w:tc>
      </w:tr>
      <w:tr w:rsidR="000C64F9" w:rsidRPr="00475F5F" w14:paraId="307F224D" w14:textId="77777777" w:rsidTr="00931CDC">
        <w:trPr>
          <w:trHeight w:val="407"/>
        </w:trPr>
        <w:tc>
          <w:tcPr>
            <w:tcW w:w="9782" w:type="dxa"/>
            <w:gridSpan w:val="3"/>
            <w:shd w:val="clear" w:color="auto" w:fill="F2F2F2" w:themeFill="background1" w:themeFillShade="F2"/>
            <w:hideMark/>
          </w:tcPr>
          <w:p w14:paraId="73B63794" w14:textId="77777777" w:rsidR="000C64F9" w:rsidRPr="00475F5F" w:rsidRDefault="000C64F9" w:rsidP="00931CDC">
            <w:pPr>
              <w:pStyle w:val="TextBody"/>
            </w:pPr>
            <w:r>
              <w:t>A szervezet a rendszer biztonsága szempontjából releváns jogosulatlan változtatások észlelését integrálja a szervezet biztonsági eseményeket kezelő rendszerébe.</w:t>
            </w:r>
          </w:p>
        </w:tc>
      </w:tr>
      <w:tr w:rsidR="000C64F9" w:rsidRPr="00641C9B" w14:paraId="5F8AE665" w14:textId="77777777" w:rsidTr="00931CDC">
        <w:trPr>
          <w:trHeight w:val="20"/>
        </w:trPr>
        <w:tc>
          <w:tcPr>
            <w:tcW w:w="9782" w:type="dxa"/>
            <w:gridSpan w:val="3"/>
            <w:tcBorders>
              <w:bottom w:val="single" w:sz="4" w:space="0" w:color="auto"/>
            </w:tcBorders>
            <w:hideMark/>
          </w:tcPr>
          <w:p w14:paraId="1853AF47"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D77FF52" w14:textId="77777777" w:rsidR="000C64F9" w:rsidRPr="00641C9B" w:rsidRDefault="00C22F45" w:rsidP="00931CDC">
            <w:pPr>
              <w:spacing w:after="160" w:line="259" w:lineRule="auto"/>
              <w:rPr>
                <w:b/>
                <w:bCs/>
              </w:rPr>
            </w:pPr>
            <w:sdt>
              <w:sdtPr>
                <w:rPr>
                  <w:sz w:val="16"/>
                  <w:szCs w:val="16"/>
                  <w:shd w:val="clear" w:color="auto" w:fill="FFFFFF"/>
                </w:rPr>
                <w:id w:val="-11683198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20862563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9553876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A2DBFED" w14:textId="77777777" w:rsidTr="00931CDC">
        <w:trPr>
          <w:trHeight w:val="20"/>
        </w:trPr>
        <w:tc>
          <w:tcPr>
            <w:tcW w:w="9782" w:type="dxa"/>
            <w:gridSpan w:val="3"/>
            <w:tcBorders>
              <w:bottom w:val="nil"/>
            </w:tcBorders>
            <w:hideMark/>
          </w:tcPr>
          <w:p w14:paraId="6EB5A95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5B56660" w14:textId="77777777" w:rsidTr="00931CDC">
        <w:trPr>
          <w:trHeight w:val="243"/>
        </w:trPr>
        <w:tc>
          <w:tcPr>
            <w:tcW w:w="9782" w:type="dxa"/>
            <w:gridSpan w:val="3"/>
            <w:tcBorders>
              <w:top w:val="nil"/>
            </w:tcBorders>
            <w:hideMark/>
          </w:tcPr>
          <w:p w14:paraId="5828BACB" w14:textId="77777777" w:rsidR="000C64F9" w:rsidRDefault="000C64F9" w:rsidP="00931CDC">
            <w:pPr>
              <w:spacing w:after="160" w:line="259" w:lineRule="auto"/>
              <w:rPr>
                <w:b/>
                <w:bCs/>
                <w:sz w:val="20"/>
                <w:szCs w:val="20"/>
              </w:rPr>
            </w:pPr>
          </w:p>
          <w:p w14:paraId="2D92D377" w14:textId="77777777" w:rsidR="000C64F9" w:rsidRDefault="000C64F9" w:rsidP="00931CDC">
            <w:pPr>
              <w:spacing w:after="160" w:line="259" w:lineRule="auto"/>
              <w:rPr>
                <w:b/>
                <w:bCs/>
                <w:sz w:val="20"/>
                <w:szCs w:val="20"/>
              </w:rPr>
            </w:pPr>
          </w:p>
          <w:p w14:paraId="74C74E46" w14:textId="77777777" w:rsidR="000C64F9" w:rsidRDefault="000C64F9" w:rsidP="00931CDC">
            <w:pPr>
              <w:spacing w:after="160" w:line="259" w:lineRule="auto"/>
              <w:rPr>
                <w:b/>
                <w:bCs/>
                <w:sz w:val="20"/>
                <w:szCs w:val="20"/>
              </w:rPr>
            </w:pPr>
          </w:p>
          <w:p w14:paraId="1D12CFAA" w14:textId="77777777" w:rsidR="000C64F9" w:rsidRPr="004C0F09" w:rsidRDefault="000C64F9" w:rsidP="00931CDC">
            <w:pPr>
              <w:spacing w:after="160" w:line="259" w:lineRule="auto"/>
              <w:rPr>
                <w:b/>
                <w:bCs/>
                <w:sz w:val="20"/>
                <w:szCs w:val="20"/>
              </w:rPr>
            </w:pPr>
          </w:p>
        </w:tc>
      </w:tr>
    </w:tbl>
    <w:p w14:paraId="4B2564DD" w14:textId="77777777" w:rsidR="000C64F9" w:rsidRDefault="000C64F9" w:rsidP="000C64F9"/>
    <w:p w14:paraId="749B5304" w14:textId="77777777" w:rsidR="000C64F9" w:rsidRDefault="000C64F9" w:rsidP="000C64F9"/>
    <w:p w14:paraId="05CCAD67" w14:textId="77777777" w:rsidR="000C64F9" w:rsidRDefault="000C64F9" w:rsidP="000C64F9">
      <w:pPr>
        <w:pStyle w:val="Cmsor3"/>
      </w:pPr>
      <w:bookmarkStart w:id="303" w:name="_Toc191483176"/>
      <w:r>
        <w:t>Szoftver-, firmware- és információsértetlenség – Kódok hitelesítése</w:t>
      </w:r>
      <w:bookmarkEnd w:id="3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3F88FA06" w14:textId="77777777" w:rsidTr="00931CDC">
        <w:trPr>
          <w:trHeight w:val="20"/>
        </w:trPr>
        <w:tc>
          <w:tcPr>
            <w:tcW w:w="6380" w:type="dxa"/>
            <w:shd w:val="clear" w:color="auto" w:fill="D9D9D9" w:themeFill="background1" w:themeFillShade="D9"/>
            <w:hideMark/>
          </w:tcPr>
          <w:p w14:paraId="1824FFF1"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5E7B8AE1"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48BBAC5" w14:textId="77777777" w:rsidR="000C64F9" w:rsidRPr="004C0F09" w:rsidRDefault="000C64F9" w:rsidP="00931CDC">
            <w:pPr>
              <w:jc w:val="center"/>
              <w:rPr>
                <w:b/>
                <w:bCs/>
                <w:sz w:val="20"/>
                <w:szCs w:val="20"/>
              </w:rPr>
            </w:pPr>
            <w:r>
              <w:rPr>
                <w:b/>
                <w:bCs/>
                <w:sz w:val="20"/>
                <w:szCs w:val="20"/>
              </w:rPr>
              <w:t>Magas</w:t>
            </w:r>
          </w:p>
        </w:tc>
      </w:tr>
      <w:tr w:rsidR="000C64F9" w:rsidRPr="00425295" w14:paraId="3382FC0A" w14:textId="77777777" w:rsidTr="00931CDC">
        <w:trPr>
          <w:trHeight w:val="20"/>
        </w:trPr>
        <w:tc>
          <w:tcPr>
            <w:tcW w:w="6380" w:type="dxa"/>
            <w:tcBorders>
              <w:bottom w:val="single" w:sz="4" w:space="0" w:color="auto"/>
            </w:tcBorders>
          </w:tcPr>
          <w:p w14:paraId="04EC8596" w14:textId="77777777" w:rsidR="000C64F9" w:rsidRPr="00425295" w:rsidRDefault="00C22F45" w:rsidP="00931CDC">
            <w:pPr>
              <w:spacing w:line="200" w:lineRule="atLeast"/>
              <w:rPr>
                <w:sz w:val="15"/>
                <w:szCs w:val="15"/>
              </w:rPr>
            </w:pPr>
            <w:sdt>
              <w:sdtPr>
                <w:rPr>
                  <w:sz w:val="15"/>
                  <w:szCs w:val="15"/>
                  <w:shd w:val="clear" w:color="auto" w:fill="FFFFFF"/>
                </w:rPr>
                <w:id w:val="-461196624"/>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48386371"/>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67923860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41877980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00CD70F6"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47339F3" w14:textId="77777777" w:rsidR="000C64F9" w:rsidRPr="00425295" w:rsidRDefault="000C64F9" w:rsidP="00931CDC">
            <w:pPr>
              <w:spacing w:after="160" w:line="259" w:lineRule="auto"/>
              <w:rPr>
                <w:sz w:val="15"/>
                <w:szCs w:val="15"/>
              </w:rPr>
            </w:pPr>
            <w:r>
              <w:rPr>
                <w:sz w:val="15"/>
                <w:szCs w:val="15"/>
              </w:rPr>
              <w:t>18.53.</w:t>
            </w:r>
          </w:p>
        </w:tc>
      </w:tr>
      <w:tr w:rsidR="000C64F9" w:rsidRPr="00475F5F" w14:paraId="3B693961" w14:textId="77777777" w:rsidTr="00931CDC">
        <w:trPr>
          <w:trHeight w:val="407"/>
        </w:trPr>
        <w:tc>
          <w:tcPr>
            <w:tcW w:w="9782" w:type="dxa"/>
            <w:gridSpan w:val="3"/>
            <w:shd w:val="clear" w:color="auto" w:fill="F2F2F2" w:themeFill="background1" w:themeFillShade="F2"/>
            <w:hideMark/>
          </w:tcPr>
          <w:p w14:paraId="430BEBFE" w14:textId="77777777" w:rsidR="000C64F9" w:rsidRPr="00475F5F" w:rsidRDefault="000C64F9" w:rsidP="00931CDC">
            <w:pPr>
              <w:pStyle w:val="TextBody"/>
            </w:pPr>
            <w:r>
              <w:t>A szervezet kriptográfiai mechanizmusokat alkalmaz a meghatározott szoftver- vagy firmware-elemek hitelesítésére a telepítés előtt.</w:t>
            </w:r>
          </w:p>
        </w:tc>
      </w:tr>
      <w:tr w:rsidR="000C64F9" w:rsidRPr="00641C9B" w14:paraId="2AA78696" w14:textId="77777777" w:rsidTr="00931CDC">
        <w:trPr>
          <w:trHeight w:val="20"/>
        </w:trPr>
        <w:tc>
          <w:tcPr>
            <w:tcW w:w="9782" w:type="dxa"/>
            <w:gridSpan w:val="3"/>
            <w:tcBorders>
              <w:bottom w:val="single" w:sz="4" w:space="0" w:color="auto"/>
            </w:tcBorders>
            <w:hideMark/>
          </w:tcPr>
          <w:p w14:paraId="4ECB0A5D"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E59809A" w14:textId="77777777" w:rsidR="000C64F9" w:rsidRPr="00641C9B" w:rsidRDefault="00C22F45" w:rsidP="00931CDC">
            <w:pPr>
              <w:spacing w:after="160" w:line="259" w:lineRule="auto"/>
              <w:rPr>
                <w:b/>
                <w:bCs/>
              </w:rPr>
            </w:pPr>
            <w:sdt>
              <w:sdtPr>
                <w:rPr>
                  <w:sz w:val="16"/>
                  <w:szCs w:val="16"/>
                  <w:shd w:val="clear" w:color="auto" w:fill="FFFFFF"/>
                </w:rPr>
                <w:id w:val="-150628130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38951568"/>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59191988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5A590E80" w14:textId="77777777" w:rsidTr="00931CDC">
        <w:trPr>
          <w:trHeight w:val="20"/>
        </w:trPr>
        <w:tc>
          <w:tcPr>
            <w:tcW w:w="9782" w:type="dxa"/>
            <w:gridSpan w:val="3"/>
            <w:tcBorders>
              <w:bottom w:val="nil"/>
            </w:tcBorders>
            <w:hideMark/>
          </w:tcPr>
          <w:p w14:paraId="77E2FEE2"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751CB71" w14:textId="77777777" w:rsidTr="00931CDC">
        <w:trPr>
          <w:trHeight w:val="243"/>
        </w:trPr>
        <w:tc>
          <w:tcPr>
            <w:tcW w:w="9782" w:type="dxa"/>
            <w:gridSpan w:val="3"/>
            <w:tcBorders>
              <w:top w:val="nil"/>
            </w:tcBorders>
            <w:hideMark/>
          </w:tcPr>
          <w:p w14:paraId="258E1BA5" w14:textId="77777777" w:rsidR="000C64F9" w:rsidRDefault="000C64F9" w:rsidP="00931CDC">
            <w:pPr>
              <w:spacing w:after="160" w:line="259" w:lineRule="auto"/>
              <w:rPr>
                <w:b/>
                <w:bCs/>
                <w:sz w:val="20"/>
                <w:szCs w:val="20"/>
              </w:rPr>
            </w:pPr>
          </w:p>
          <w:p w14:paraId="57C745EF" w14:textId="77777777" w:rsidR="000C64F9" w:rsidRDefault="000C64F9" w:rsidP="00931CDC">
            <w:pPr>
              <w:spacing w:after="160" w:line="259" w:lineRule="auto"/>
              <w:rPr>
                <w:b/>
                <w:bCs/>
                <w:sz w:val="20"/>
                <w:szCs w:val="20"/>
              </w:rPr>
            </w:pPr>
          </w:p>
          <w:p w14:paraId="12D2B61F" w14:textId="77777777" w:rsidR="000C64F9" w:rsidRDefault="000C64F9" w:rsidP="00931CDC">
            <w:pPr>
              <w:spacing w:after="160" w:line="259" w:lineRule="auto"/>
              <w:rPr>
                <w:b/>
                <w:bCs/>
                <w:sz w:val="20"/>
                <w:szCs w:val="20"/>
              </w:rPr>
            </w:pPr>
          </w:p>
          <w:p w14:paraId="38A18400" w14:textId="77777777" w:rsidR="000C64F9" w:rsidRPr="004C0F09" w:rsidRDefault="000C64F9" w:rsidP="00931CDC">
            <w:pPr>
              <w:spacing w:after="160" w:line="259" w:lineRule="auto"/>
              <w:rPr>
                <w:b/>
                <w:bCs/>
                <w:sz w:val="20"/>
                <w:szCs w:val="20"/>
              </w:rPr>
            </w:pPr>
          </w:p>
        </w:tc>
      </w:tr>
    </w:tbl>
    <w:p w14:paraId="07F686EB" w14:textId="77777777" w:rsidR="000C64F9" w:rsidRDefault="000C64F9" w:rsidP="000C64F9"/>
    <w:p w14:paraId="17A2A92F" w14:textId="77777777" w:rsidR="000C64F9" w:rsidRDefault="000C64F9" w:rsidP="000C64F9"/>
    <w:p w14:paraId="5641324F" w14:textId="77777777" w:rsidR="000C64F9" w:rsidRDefault="000C64F9" w:rsidP="000C64F9">
      <w:pPr>
        <w:pStyle w:val="Cmsor3"/>
      </w:pPr>
      <w:bookmarkStart w:id="304" w:name="_Toc191483177"/>
      <w:r>
        <w:t>Kéretlen üzenetek elleni védelem</w:t>
      </w:r>
      <w:bookmarkEnd w:id="304"/>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4AB5CB81" w14:textId="77777777" w:rsidTr="00931CDC">
        <w:trPr>
          <w:trHeight w:val="20"/>
        </w:trPr>
        <w:tc>
          <w:tcPr>
            <w:tcW w:w="6380" w:type="dxa"/>
            <w:shd w:val="clear" w:color="auto" w:fill="D9D9D9" w:themeFill="background1" w:themeFillShade="D9"/>
            <w:hideMark/>
          </w:tcPr>
          <w:p w14:paraId="1E33F0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499B0C0B"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C29CD4C" w14:textId="77777777" w:rsidR="000C64F9" w:rsidRPr="004C0F09" w:rsidRDefault="000C64F9" w:rsidP="00931CDC">
            <w:pPr>
              <w:jc w:val="center"/>
              <w:rPr>
                <w:b/>
                <w:bCs/>
                <w:sz w:val="20"/>
                <w:szCs w:val="20"/>
              </w:rPr>
            </w:pPr>
            <w:r>
              <w:rPr>
                <w:b/>
                <w:bCs/>
                <w:sz w:val="20"/>
                <w:szCs w:val="20"/>
              </w:rPr>
              <w:t>Jelentős</w:t>
            </w:r>
          </w:p>
        </w:tc>
      </w:tr>
      <w:tr w:rsidR="000C64F9" w:rsidRPr="00425295" w14:paraId="5182EE46" w14:textId="77777777" w:rsidTr="00931CDC">
        <w:trPr>
          <w:trHeight w:val="20"/>
        </w:trPr>
        <w:tc>
          <w:tcPr>
            <w:tcW w:w="6380" w:type="dxa"/>
            <w:tcBorders>
              <w:bottom w:val="single" w:sz="4" w:space="0" w:color="auto"/>
            </w:tcBorders>
          </w:tcPr>
          <w:p w14:paraId="3B4CE71C" w14:textId="77777777" w:rsidR="000C64F9" w:rsidRPr="00425295" w:rsidRDefault="00C22F45" w:rsidP="00931CDC">
            <w:pPr>
              <w:spacing w:line="200" w:lineRule="atLeast"/>
              <w:rPr>
                <w:sz w:val="15"/>
                <w:szCs w:val="15"/>
              </w:rPr>
            </w:pPr>
            <w:sdt>
              <w:sdtPr>
                <w:rPr>
                  <w:sz w:val="15"/>
                  <w:szCs w:val="15"/>
                  <w:shd w:val="clear" w:color="auto" w:fill="FFFFFF"/>
                </w:rPr>
                <w:id w:val="19512669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78872893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49665684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79779907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4AEF7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5D0ACD3" w14:textId="77777777" w:rsidR="000C64F9" w:rsidRPr="00425295" w:rsidRDefault="000C64F9" w:rsidP="00931CDC">
            <w:pPr>
              <w:spacing w:after="160" w:line="259" w:lineRule="auto"/>
              <w:rPr>
                <w:sz w:val="15"/>
                <w:szCs w:val="15"/>
              </w:rPr>
            </w:pPr>
            <w:r>
              <w:rPr>
                <w:sz w:val="15"/>
                <w:szCs w:val="15"/>
              </w:rPr>
              <w:t>18.56.</w:t>
            </w:r>
          </w:p>
        </w:tc>
      </w:tr>
      <w:tr w:rsidR="000C64F9" w:rsidRPr="00475F5F" w14:paraId="5536C7F0" w14:textId="77777777" w:rsidTr="00931CDC">
        <w:trPr>
          <w:trHeight w:val="407"/>
        </w:trPr>
        <w:tc>
          <w:tcPr>
            <w:tcW w:w="9782" w:type="dxa"/>
            <w:gridSpan w:val="3"/>
            <w:shd w:val="clear" w:color="auto" w:fill="F2F2F2" w:themeFill="background1" w:themeFillShade="F2"/>
            <w:hideMark/>
          </w:tcPr>
          <w:p w14:paraId="26FBC22E" w14:textId="77777777" w:rsidR="000C64F9" w:rsidRDefault="000C64F9" w:rsidP="00931CDC">
            <w:pPr>
              <w:pStyle w:val="TextBody"/>
            </w:pPr>
            <w:r>
              <w:t>A szervezet:</w:t>
            </w:r>
          </w:p>
          <w:p w14:paraId="235534E1" w14:textId="77777777" w:rsidR="000C64F9" w:rsidRDefault="000C64F9" w:rsidP="00931CDC">
            <w:pPr>
              <w:pStyle w:val="TextBody"/>
            </w:pPr>
            <w:r>
              <w:t>olyan levélszemét elleni védelmet valósít meg az EIR belépési és kilépési pontjain, amelyek felismerik és kezelik az ilyen üzeneteket; és</w:t>
            </w:r>
          </w:p>
          <w:p w14:paraId="16DA713C" w14:textId="77777777" w:rsidR="000C64F9" w:rsidRPr="00475F5F" w:rsidRDefault="000C64F9" w:rsidP="00931CDC">
            <w:pPr>
              <w:pStyle w:val="TextBody"/>
            </w:pPr>
            <w:r>
              <w:t>új verziók elérhetővé válásakor frissíti a levélszemét elleni védelmi mechanizmusokat a konfigurációkezelési szabályokkal összhangban.</w:t>
            </w:r>
          </w:p>
        </w:tc>
      </w:tr>
      <w:tr w:rsidR="000C64F9" w:rsidRPr="00641C9B" w14:paraId="0A0C0D21" w14:textId="77777777" w:rsidTr="00931CDC">
        <w:trPr>
          <w:trHeight w:val="20"/>
        </w:trPr>
        <w:tc>
          <w:tcPr>
            <w:tcW w:w="9782" w:type="dxa"/>
            <w:gridSpan w:val="3"/>
            <w:tcBorders>
              <w:bottom w:val="single" w:sz="4" w:space="0" w:color="auto"/>
            </w:tcBorders>
            <w:hideMark/>
          </w:tcPr>
          <w:p w14:paraId="31A1246B"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FEFBBC" w14:textId="77777777" w:rsidR="000C64F9" w:rsidRPr="00641C9B" w:rsidRDefault="00C22F45" w:rsidP="00931CDC">
            <w:pPr>
              <w:spacing w:after="160" w:line="259" w:lineRule="auto"/>
              <w:rPr>
                <w:b/>
                <w:bCs/>
              </w:rPr>
            </w:pPr>
            <w:sdt>
              <w:sdtPr>
                <w:rPr>
                  <w:sz w:val="16"/>
                  <w:szCs w:val="16"/>
                  <w:shd w:val="clear" w:color="auto" w:fill="FFFFFF"/>
                </w:rPr>
                <w:id w:val="-144976687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39285002"/>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210432585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9E13ABE" w14:textId="77777777" w:rsidTr="00931CDC">
        <w:trPr>
          <w:trHeight w:val="20"/>
        </w:trPr>
        <w:tc>
          <w:tcPr>
            <w:tcW w:w="9782" w:type="dxa"/>
            <w:gridSpan w:val="3"/>
            <w:tcBorders>
              <w:bottom w:val="nil"/>
            </w:tcBorders>
            <w:hideMark/>
          </w:tcPr>
          <w:p w14:paraId="0B605673"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0B23A158" w14:textId="77777777" w:rsidTr="00931CDC">
        <w:trPr>
          <w:trHeight w:val="243"/>
        </w:trPr>
        <w:tc>
          <w:tcPr>
            <w:tcW w:w="9782" w:type="dxa"/>
            <w:gridSpan w:val="3"/>
            <w:tcBorders>
              <w:top w:val="nil"/>
            </w:tcBorders>
            <w:hideMark/>
          </w:tcPr>
          <w:p w14:paraId="20975102" w14:textId="77777777" w:rsidR="000C64F9" w:rsidRDefault="000C64F9" w:rsidP="00931CDC">
            <w:pPr>
              <w:spacing w:after="160" w:line="259" w:lineRule="auto"/>
              <w:rPr>
                <w:b/>
                <w:bCs/>
                <w:sz w:val="20"/>
                <w:szCs w:val="20"/>
              </w:rPr>
            </w:pPr>
          </w:p>
          <w:p w14:paraId="680B863A" w14:textId="77777777" w:rsidR="000C64F9" w:rsidRDefault="000C64F9" w:rsidP="00931CDC">
            <w:pPr>
              <w:spacing w:after="160" w:line="259" w:lineRule="auto"/>
              <w:rPr>
                <w:b/>
                <w:bCs/>
                <w:sz w:val="20"/>
                <w:szCs w:val="20"/>
              </w:rPr>
            </w:pPr>
          </w:p>
          <w:p w14:paraId="1D294A5F" w14:textId="77777777" w:rsidR="000C64F9" w:rsidRDefault="000C64F9" w:rsidP="00931CDC">
            <w:pPr>
              <w:spacing w:after="160" w:line="259" w:lineRule="auto"/>
              <w:rPr>
                <w:b/>
                <w:bCs/>
                <w:sz w:val="20"/>
                <w:szCs w:val="20"/>
              </w:rPr>
            </w:pPr>
          </w:p>
          <w:p w14:paraId="5416D62F" w14:textId="77777777" w:rsidR="000C64F9" w:rsidRPr="004C0F09" w:rsidRDefault="000C64F9" w:rsidP="00931CDC">
            <w:pPr>
              <w:spacing w:after="160" w:line="259" w:lineRule="auto"/>
              <w:rPr>
                <w:b/>
                <w:bCs/>
                <w:sz w:val="20"/>
                <w:szCs w:val="20"/>
              </w:rPr>
            </w:pPr>
          </w:p>
        </w:tc>
      </w:tr>
    </w:tbl>
    <w:p w14:paraId="70F15F65" w14:textId="77777777" w:rsidR="000C64F9" w:rsidRDefault="000C64F9" w:rsidP="000C64F9"/>
    <w:p w14:paraId="76E588E5" w14:textId="77777777" w:rsidR="000C64F9" w:rsidRDefault="000C64F9" w:rsidP="000C64F9"/>
    <w:p w14:paraId="5EC1A5E9" w14:textId="77777777" w:rsidR="000C64F9" w:rsidRDefault="000C64F9" w:rsidP="000C64F9">
      <w:pPr>
        <w:pStyle w:val="Cmsor3"/>
      </w:pPr>
      <w:bookmarkStart w:id="305" w:name="_Toc191483178"/>
      <w:r>
        <w:t>Kéretlen üzenetek elleni védelem – Automatikus frissítések</w:t>
      </w:r>
      <w:bookmarkEnd w:id="3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0D25E16C" w14:textId="77777777" w:rsidTr="00931CDC">
        <w:trPr>
          <w:trHeight w:val="20"/>
        </w:trPr>
        <w:tc>
          <w:tcPr>
            <w:tcW w:w="6380" w:type="dxa"/>
            <w:shd w:val="clear" w:color="auto" w:fill="D9D9D9" w:themeFill="background1" w:themeFillShade="D9"/>
            <w:hideMark/>
          </w:tcPr>
          <w:p w14:paraId="4606CB10"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DA9027A"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7D0B7BF" w14:textId="77777777" w:rsidR="000C64F9" w:rsidRPr="004C0F09" w:rsidRDefault="000C64F9" w:rsidP="00931CDC">
            <w:pPr>
              <w:jc w:val="center"/>
              <w:rPr>
                <w:b/>
                <w:bCs/>
                <w:sz w:val="20"/>
                <w:szCs w:val="20"/>
              </w:rPr>
            </w:pPr>
            <w:r>
              <w:rPr>
                <w:b/>
                <w:bCs/>
                <w:sz w:val="20"/>
                <w:szCs w:val="20"/>
              </w:rPr>
              <w:t>Jelentős</w:t>
            </w:r>
          </w:p>
        </w:tc>
      </w:tr>
      <w:tr w:rsidR="000C64F9" w:rsidRPr="00425295" w14:paraId="3620E9E5" w14:textId="77777777" w:rsidTr="00931CDC">
        <w:trPr>
          <w:trHeight w:val="20"/>
        </w:trPr>
        <w:tc>
          <w:tcPr>
            <w:tcW w:w="6380" w:type="dxa"/>
            <w:tcBorders>
              <w:bottom w:val="single" w:sz="4" w:space="0" w:color="auto"/>
            </w:tcBorders>
          </w:tcPr>
          <w:p w14:paraId="0145A735" w14:textId="77777777" w:rsidR="000C64F9" w:rsidRPr="00425295" w:rsidRDefault="00C22F45" w:rsidP="00931CDC">
            <w:pPr>
              <w:spacing w:line="200" w:lineRule="atLeast"/>
              <w:rPr>
                <w:sz w:val="15"/>
                <w:szCs w:val="15"/>
              </w:rPr>
            </w:pPr>
            <w:sdt>
              <w:sdtPr>
                <w:rPr>
                  <w:sz w:val="15"/>
                  <w:szCs w:val="15"/>
                  <w:shd w:val="clear" w:color="auto" w:fill="FFFFFF"/>
                </w:rPr>
                <w:id w:val="26751101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997301723"/>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95883706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937957127"/>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682C4DDB"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6B3ADD8" w14:textId="77777777" w:rsidR="000C64F9" w:rsidRPr="00425295" w:rsidRDefault="000C64F9" w:rsidP="00931CDC">
            <w:pPr>
              <w:spacing w:after="160" w:line="259" w:lineRule="auto"/>
              <w:rPr>
                <w:sz w:val="15"/>
                <w:szCs w:val="15"/>
              </w:rPr>
            </w:pPr>
            <w:r>
              <w:rPr>
                <w:sz w:val="15"/>
                <w:szCs w:val="15"/>
              </w:rPr>
              <w:t>18.57.</w:t>
            </w:r>
          </w:p>
        </w:tc>
      </w:tr>
      <w:tr w:rsidR="000C64F9" w:rsidRPr="00475F5F" w14:paraId="1FD5E46A" w14:textId="77777777" w:rsidTr="00931CDC">
        <w:trPr>
          <w:trHeight w:val="407"/>
        </w:trPr>
        <w:tc>
          <w:tcPr>
            <w:tcW w:w="9782" w:type="dxa"/>
            <w:gridSpan w:val="3"/>
            <w:shd w:val="clear" w:color="auto" w:fill="F2F2F2" w:themeFill="background1" w:themeFillShade="F2"/>
            <w:hideMark/>
          </w:tcPr>
          <w:p w14:paraId="27B9D966" w14:textId="77777777" w:rsidR="000C64F9" w:rsidRPr="00475F5F" w:rsidRDefault="000C64F9" w:rsidP="00931CDC">
            <w:pPr>
              <w:pStyle w:val="TextBody"/>
            </w:pPr>
            <w:r>
              <w:t>A szervezet meghatározott gyakorisággal automatikusan frissíti a levélszemét elleni védelmi mechanizmusokat.</w:t>
            </w:r>
          </w:p>
        </w:tc>
      </w:tr>
      <w:tr w:rsidR="000C64F9" w:rsidRPr="00641C9B" w14:paraId="5343866D" w14:textId="77777777" w:rsidTr="00931CDC">
        <w:trPr>
          <w:trHeight w:val="20"/>
        </w:trPr>
        <w:tc>
          <w:tcPr>
            <w:tcW w:w="9782" w:type="dxa"/>
            <w:gridSpan w:val="3"/>
            <w:tcBorders>
              <w:bottom w:val="single" w:sz="4" w:space="0" w:color="auto"/>
            </w:tcBorders>
            <w:hideMark/>
          </w:tcPr>
          <w:p w14:paraId="6BA87F7C"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A2FB51A" w14:textId="77777777" w:rsidR="000C64F9" w:rsidRPr="00641C9B" w:rsidRDefault="00C22F45" w:rsidP="00931CDC">
            <w:pPr>
              <w:spacing w:after="160" w:line="259" w:lineRule="auto"/>
              <w:rPr>
                <w:b/>
                <w:bCs/>
              </w:rPr>
            </w:pPr>
            <w:sdt>
              <w:sdtPr>
                <w:rPr>
                  <w:sz w:val="16"/>
                  <w:szCs w:val="16"/>
                  <w:shd w:val="clear" w:color="auto" w:fill="FFFFFF"/>
                </w:rPr>
                <w:id w:val="-137769280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41596231"/>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482853490"/>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018F163B" w14:textId="77777777" w:rsidTr="00931CDC">
        <w:trPr>
          <w:trHeight w:val="20"/>
        </w:trPr>
        <w:tc>
          <w:tcPr>
            <w:tcW w:w="9782" w:type="dxa"/>
            <w:gridSpan w:val="3"/>
            <w:tcBorders>
              <w:bottom w:val="nil"/>
            </w:tcBorders>
            <w:hideMark/>
          </w:tcPr>
          <w:p w14:paraId="6088F796"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BAAE75C" w14:textId="77777777" w:rsidTr="00931CDC">
        <w:trPr>
          <w:trHeight w:val="243"/>
        </w:trPr>
        <w:tc>
          <w:tcPr>
            <w:tcW w:w="9782" w:type="dxa"/>
            <w:gridSpan w:val="3"/>
            <w:tcBorders>
              <w:top w:val="nil"/>
            </w:tcBorders>
            <w:hideMark/>
          </w:tcPr>
          <w:p w14:paraId="695475A7" w14:textId="77777777" w:rsidR="000C64F9" w:rsidRDefault="000C64F9" w:rsidP="00931CDC">
            <w:pPr>
              <w:spacing w:after="160" w:line="259" w:lineRule="auto"/>
              <w:rPr>
                <w:b/>
                <w:bCs/>
                <w:sz w:val="20"/>
                <w:szCs w:val="20"/>
              </w:rPr>
            </w:pPr>
          </w:p>
          <w:p w14:paraId="6832658D" w14:textId="77777777" w:rsidR="000C64F9" w:rsidRDefault="000C64F9" w:rsidP="00931CDC">
            <w:pPr>
              <w:spacing w:after="160" w:line="259" w:lineRule="auto"/>
              <w:rPr>
                <w:b/>
                <w:bCs/>
                <w:sz w:val="20"/>
                <w:szCs w:val="20"/>
              </w:rPr>
            </w:pPr>
          </w:p>
          <w:p w14:paraId="706ECE60" w14:textId="77777777" w:rsidR="000C64F9" w:rsidRDefault="000C64F9" w:rsidP="00931CDC">
            <w:pPr>
              <w:spacing w:after="160" w:line="259" w:lineRule="auto"/>
              <w:rPr>
                <w:b/>
                <w:bCs/>
                <w:sz w:val="20"/>
                <w:szCs w:val="20"/>
              </w:rPr>
            </w:pPr>
          </w:p>
          <w:p w14:paraId="65F03840" w14:textId="77777777" w:rsidR="000C64F9" w:rsidRPr="004C0F09" w:rsidRDefault="000C64F9" w:rsidP="00931CDC">
            <w:pPr>
              <w:spacing w:after="160" w:line="259" w:lineRule="auto"/>
              <w:rPr>
                <w:b/>
                <w:bCs/>
                <w:sz w:val="20"/>
                <w:szCs w:val="20"/>
              </w:rPr>
            </w:pPr>
          </w:p>
        </w:tc>
      </w:tr>
    </w:tbl>
    <w:p w14:paraId="767A94C7" w14:textId="77777777" w:rsidR="000C64F9" w:rsidRDefault="000C64F9" w:rsidP="000C64F9"/>
    <w:p w14:paraId="57AA86C2" w14:textId="77777777" w:rsidR="000C64F9" w:rsidRDefault="000C64F9" w:rsidP="000C64F9"/>
    <w:p w14:paraId="4400B30B" w14:textId="77777777" w:rsidR="000C64F9" w:rsidRDefault="000C64F9" w:rsidP="000C64F9">
      <w:pPr>
        <w:pStyle w:val="Cmsor3"/>
      </w:pPr>
      <w:bookmarkStart w:id="306" w:name="_Toc191483179"/>
      <w:r>
        <w:t>Bemeneti információ ellenőrzés</w:t>
      </w:r>
      <w:bookmarkEnd w:id="306"/>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8DE8198" w14:textId="77777777" w:rsidTr="00931CDC">
        <w:trPr>
          <w:trHeight w:val="20"/>
        </w:trPr>
        <w:tc>
          <w:tcPr>
            <w:tcW w:w="6380" w:type="dxa"/>
            <w:shd w:val="clear" w:color="auto" w:fill="D9D9D9" w:themeFill="background1" w:themeFillShade="D9"/>
            <w:hideMark/>
          </w:tcPr>
          <w:p w14:paraId="69E17C6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0A6F036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5FE1EA18" w14:textId="77777777" w:rsidR="000C64F9" w:rsidRPr="004C0F09" w:rsidRDefault="000C64F9" w:rsidP="00931CDC">
            <w:pPr>
              <w:jc w:val="center"/>
              <w:rPr>
                <w:b/>
                <w:bCs/>
                <w:sz w:val="20"/>
                <w:szCs w:val="20"/>
              </w:rPr>
            </w:pPr>
            <w:r>
              <w:rPr>
                <w:b/>
                <w:bCs/>
                <w:sz w:val="20"/>
                <w:szCs w:val="20"/>
              </w:rPr>
              <w:t>Jelentős</w:t>
            </w:r>
          </w:p>
        </w:tc>
      </w:tr>
      <w:tr w:rsidR="000C64F9" w:rsidRPr="00425295" w14:paraId="118962A7" w14:textId="77777777" w:rsidTr="00931CDC">
        <w:trPr>
          <w:trHeight w:val="20"/>
        </w:trPr>
        <w:tc>
          <w:tcPr>
            <w:tcW w:w="6380" w:type="dxa"/>
            <w:tcBorders>
              <w:bottom w:val="single" w:sz="4" w:space="0" w:color="auto"/>
            </w:tcBorders>
          </w:tcPr>
          <w:p w14:paraId="0B1E8D1F" w14:textId="77777777" w:rsidR="000C64F9" w:rsidRPr="00425295" w:rsidRDefault="00C22F45" w:rsidP="00931CDC">
            <w:pPr>
              <w:spacing w:line="200" w:lineRule="atLeast"/>
              <w:rPr>
                <w:sz w:val="15"/>
                <w:szCs w:val="15"/>
              </w:rPr>
            </w:pPr>
            <w:sdt>
              <w:sdtPr>
                <w:rPr>
                  <w:sz w:val="15"/>
                  <w:szCs w:val="15"/>
                  <w:shd w:val="clear" w:color="auto" w:fill="FFFFFF"/>
                </w:rPr>
                <w:id w:val="-1268693056"/>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26401224"/>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74422958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87890891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2E189D21"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50BDAE" w14:textId="77777777" w:rsidR="000C64F9" w:rsidRPr="00425295" w:rsidRDefault="000C64F9" w:rsidP="00931CDC">
            <w:pPr>
              <w:spacing w:after="160" w:line="259" w:lineRule="auto"/>
              <w:rPr>
                <w:sz w:val="15"/>
                <w:szCs w:val="15"/>
              </w:rPr>
            </w:pPr>
            <w:r>
              <w:rPr>
                <w:sz w:val="15"/>
                <w:szCs w:val="15"/>
              </w:rPr>
              <w:t>18.59.</w:t>
            </w:r>
          </w:p>
        </w:tc>
      </w:tr>
      <w:tr w:rsidR="000C64F9" w:rsidRPr="00475F5F" w14:paraId="62A64096" w14:textId="77777777" w:rsidTr="00931CDC">
        <w:trPr>
          <w:trHeight w:val="407"/>
        </w:trPr>
        <w:tc>
          <w:tcPr>
            <w:tcW w:w="9782" w:type="dxa"/>
            <w:gridSpan w:val="3"/>
            <w:shd w:val="clear" w:color="auto" w:fill="F2F2F2" w:themeFill="background1" w:themeFillShade="F2"/>
            <w:hideMark/>
          </w:tcPr>
          <w:p w14:paraId="5E9A5B1D" w14:textId="77777777" w:rsidR="000C64F9" w:rsidRPr="00475F5F" w:rsidRDefault="000C64F9" w:rsidP="00931CDC">
            <w:pPr>
              <w:pStyle w:val="TextBody"/>
            </w:pPr>
            <w:r>
              <w:t>A szervezet ellenőrzi a meghatározott beviteli információk érvényességét.</w:t>
            </w:r>
          </w:p>
        </w:tc>
      </w:tr>
      <w:tr w:rsidR="000C64F9" w:rsidRPr="00641C9B" w14:paraId="5D216D4A" w14:textId="77777777" w:rsidTr="00931CDC">
        <w:trPr>
          <w:trHeight w:val="20"/>
        </w:trPr>
        <w:tc>
          <w:tcPr>
            <w:tcW w:w="9782" w:type="dxa"/>
            <w:gridSpan w:val="3"/>
            <w:tcBorders>
              <w:bottom w:val="single" w:sz="4" w:space="0" w:color="auto"/>
            </w:tcBorders>
            <w:hideMark/>
          </w:tcPr>
          <w:p w14:paraId="1F08A2F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5FD955" w14:textId="77777777" w:rsidR="000C64F9" w:rsidRPr="00641C9B" w:rsidRDefault="00C22F45" w:rsidP="00931CDC">
            <w:pPr>
              <w:spacing w:after="160" w:line="259" w:lineRule="auto"/>
              <w:rPr>
                <w:b/>
                <w:bCs/>
              </w:rPr>
            </w:pPr>
            <w:sdt>
              <w:sdtPr>
                <w:rPr>
                  <w:sz w:val="16"/>
                  <w:szCs w:val="16"/>
                  <w:shd w:val="clear" w:color="auto" w:fill="FFFFFF"/>
                </w:rPr>
                <w:id w:val="-66794397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72441209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34918807"/>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23A7A80C" w14:textId="77777777" w:rsidTr="00931CDC">
        <w:trPr>
          <w:trHeight w:val="20"/>
        </w:trPr>
        <w:tc>
          <w:tcPr>
            <w:tcW w:w="9782" w:type="dxa"/>
            <w:gridSpan w:val="3"/>
            <w:tcBorders>
              <w:bottom w:val="nil"/>
            </w:tcBorders>
            <w:hideMark/>
          </w:tcPr>
          <w:p w14:paraId="666AA0CC"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4A34FAE2" w14:textId="77777777" w:rsidTr="00931CDC">
        <w:trPr>
          <w:trHeight w:val="243"/>
        </w:trPr>
        <w:tc>
          <w:tcPr>
            <w:tcW w:w="9782" w:type="dxa"/>
            <w:gridSpan w:val="3"/>
            <w:tcBorders>
              <w:top w:val="nil"/>
            </w:tcBorders>
            <w:hideMark/>
          </w:tcPr>
          <w:p w14:paraId="71E6AA73" w14:textId="77777777" w:rsidR="000C64F9" w:rsidRDefault="000C64F9" w:rsidP="00931CDC">
            <w:pPr>
              <w:spacing w:after="160" w:line="259" w:lineRule="auto"/>
              <w:rPr>
                <w:b/>
                <w:bCs/>
                <w:sz w:val="20"/>
                <w:szCs w:val="20"/>
              </w:rPr>
            </w:pPr>
          </w:p>
          <w:p w14:paraId="3925F2AB" w14:textId="77777777" w:rsidR="000C64F9" w:rsidRDefault="000C64F9" w:rsidP="00931CDC">
            <w:pPr>
              <w:spacing w:after="160" w:line="259" w:lineRule="auto"/>
              <w:rPr>
                <w:b/>
                <w:bCs/>
                <w:sz w:val="20"/>
                <w:szCs w:val="20"/>
              </w:rPr>
            </w:pPr>
          </w:p>
          <w:p w14:paraId="7FDB4B61" w14:textId="77777777" w:rsidR="000C64F9" w:rsidRDefault="000C64F9" w:rsidP="00931CDC">
            <w:pPr>
              <w:spacing w:after="160" w:line="259" w:lineRule="auto"/>
              <w:rPr>
                <w:b/>
                <w:bCs/>
                <w:sz w:val="20"/>
                <w:szCs w:val="20"/>
              </w:rPr>
            </w:pPr>
          </w:p>
          <w:p w14:paraId="1AE7D076" w14:textId="77777777" w:rsidR="000C64F9" w:rsidRPr="004C0F09" w:rsidRDefault="000C64F9" w:rsidP="00931CDC">
            <w:pPr>
              <w:spacing w:after="160" w:line="259" w:lineRule="auto"/>
              <w:rPr>
                <w:b/>
                <w:bCs/>
                <w:sz w:val="20"/>
                <w:szCs w:val="20"/>
              </w:rPr>
            </w:pPr>
          </w:p>
        </w:tc>
      </w:tr>
    </w:tbl>
    <w:p w14:paraId="6D899CE5" w14:textId="77777777" w:rsidR="000C64F9" w:rsidRDefault="000C64F9" w:rsidP="000C64F9"/>
    <w:p w14:paraId="5354F381" w14:textId="77777777" w:rsidR="000C64F9" w:rsidRDefault="000C64F9" w:rsidP="000C64F9"/>
    <w:p w14:paraId="7D0E6E81" w14:textId="77777777" w:rsidR="000C64F9" w:rsidRDefault="000C64F9" w:rsidP="000C64F9">
      <w:pPr>
        <w:pStyle w:val="Cmsor3"/>
      </w:pPr>
      <w:bookmarkStart w:id="307" w:name="_Toc191483180"/>
      <w:r>
        <w:t>Hibakezelés</w:t>
      </w:r>
      <w:bookmarkEnd w:id="3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7EAD0F39" w14:textId="77777777" w:rsidTr="00931CDC">
        <w:trPr>
          <w:trHeight w:val="20"/>
        </w:trPr>
        <w:tc>
          <w:tcPr>
            <w:tcW w:w="6380" w:type="dxa"/>
            <w:shd w:val="clear" w:color="auto" w:fill="D9D9D9" w:themeFill="background1" w:themeFillShade="D9"/>
            <w:hideMark/>
          </w:tcPr>
          <w:p w14:paraId="2DB2587B"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DF925B3"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4A2814A6" w14:textId="77777777" w:rsidR="000C64F9" w:rsidRPr="004C0F09" w:rsidRDefault="000C64F9" w:rsidP="00931CDC">
            <w:pPr>
              <w:jc w:val="center"/>
              <w:rPr>
                <w:b/>
                <w:bCs/>
                <w:sz w:val="20"/>
                <w:szCs w:val="20"/>
              </w:rPr>
            </w:pPr>
            <w:r>
              <w:rPr>
                <w:b/>
                <w:bCs/>
                <w:sz w:val="20"/>
                <w:szCs w:val="20"/>
              </w:rPr>
              <w:t>Jelentős</w:t>
            </w:r>
          </w:p>
        </w:tc>
      </w:tr>
      <w:tr w:rsidR="000C64F9" w:rsidRPr="00425295" w14:paraId="5C307E09" w14:textId="77777777" w:rsidTr="00931CDC">
        <w:trPr>
          <w:trHeight w:val="20"/>
        </w:trPr>
        <w:tc>
          <w:tcPr>
            <w:tcW w:w="6380" w:type="dxa"/>
            <w:tcBorders>
              <w:bottom w:val="single" w:sz="4" w:space="0" w:color="auto"/>
            </w:tcBorders>
          </w:tcPr>
          <w:p w14:paraId="502E05A0" w14:textId="77777777" w:rsidR="000C64F9" w:rsidRPr="00425295" w:rsidRDefault="00C22F45" w:rsidP="00931CDC">
            <w:pPr>
              <w:spacing w:line="200" w:lineRule="atLeast"/>
              <w:rPr>
                <w:sz w:val="15"/>
                <w:szCs w:val="15"/>
              </w:rPr>
            </w:pPr>
            <w:sdt>
              <w:sdtPr>
                <w:rPr>
                  <w:sz w:val="15"/>
                  <w:szCs w:val="15"/>
                  <w:shd w:val="clear" w:color="auto" w:fill="FFFFFF"/>
                </w:rPr>
                <w:id w:val="804208490"/>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67946814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1552452208"/>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613252851"/>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09AB800"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A91888E" w14:textId="77777777" w:rsidR="000C64F9" w:rsidRPr="00425295" w:rsidRDefault="000C64F9" w:rsidP="00931CDC">
            <w:pPr>
              <w:spacing w:after="160" w:line="259" w:lineRule="auto"/>
              <w:rPr>
                <w:sz w:val="15"/>
                <w:szCs w:val="15"/>
              </w:rPr>
            </w:pPr>
            <w:r>
              <w:rPr>
                <w:sz w:val="15"/>
                <w:szCs w:val="15"/>
              </w:rPr>
              <w:t>18.66.</w:t>
            </w:r>
          </w:p>
        </w:tc>
      </w:tr>
      <w:tr w:rsidR="000C64F9" w:rsidRPr="00475F5F" w14:paraId="17DF7B9A" w14:textId="77777777" w:rsidTr="00931CDC">
        <w:trPr>
          <w:trHeight w:val="407"/>
        </w:trPr>
        <w:tc>
          <w:tcPr>
            <w:tcW w:w="9782" w:type="dxa"/>
            <w:gridSpan w:val="3"/>
            <w:shd w:val="clear" w:color="auto" w:fill="F2F2F2" w:themeFill="background1" w:themeFillShade="F2"/>
            <w:hideMark/>
          </w:tcPr>
          <w:p w14:paraId="4B5FFFED" w14:textId="77777777" w:rsidR="000C64F9" w:rsidRDefault="000C64F9" w:rsidP="00931CDC">
            <w:pPr>
              <w:pStyle w:val="TextBody"/>
            </w:pPr>
            <w:r>
              <w:t>Az EIR:</w:t>
            </w:r>
          </w:p>
          <w:p w14:paraId="3CEA0D13" w14:textId="77777777" w:rsidR="000C64F9" w:rsidRDefault="000C64F9" w:rsidP="00931CDC">
            <w:pPr>
              <w:pStyle w:val="TextBody"/>
            </w:pPr>
            <w:r>
              <w:t>olyan hibajelzéseket állít elő, amelyek a hibák kijavításához szükséges információkat szolgáltatnak anélkül, hogy kihasználható információkat tárnának fel; és</w:t>
            </w:r>
          </w:p>
          <w:p w14:paraId="7A0473E8" w14:textId="77777777" w:rsidR="000C64F9" w:rsidRPr="00475F5F" w:rsidRDefault="000C64F9" w:rsidP="00931CDC">
            <w:pPr>
              <w:pStyle w:val="TextBody"/>
            </w:pPr>
            <w:r>
              <w:t>a hibaüzeneteket csak a meghatározott személyeknek vagy szerepköröknek teszi elérhetővé.</w:t>
            </w:r>
          </w:p>
        </w:tc>
      </w:tr>
      <w:tr w:rsidR="000C64F9" w:rsidRPr="00641C9B" w14:paraId="6CCBD3EC" w14:textId="77777777" w:rsidTr="00931CDC">
        <w:trPr>
          <w:trHeight w:val="20"/>
        </w:trPr>
        <w:tc>
          <w:tcPr>
            <w:tcW w:w="9782" w:type="dxa"/>
            <w:gridSpan w:val="3"/>
            <w:tcBorders>
              <w:bottom w:val="single" w:sz="4" w:space="0" w:color="auto"/>
            </w:tcBorders>
            <w:hideMark/>
          </w:tcPr>
          <w:p w14:paraId="73958135"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98ACC48" w14:textId="77777777" w:rsidR="000C64F9" w:rsidRPr="00641C9B" w:rsidRDefault="00C22F45" w:rsidP="00931CDC">
            <w:pPr>
              <w:spacing w:after="160" w:line="259" w:lineRule="auto"/>
              <w:rPr>
                <w:b/>
                <w:bCs/>
              </w:rPr>
            </w:pPr>
            <w:sdt>
              <w:sdtPr>
                <w:rPr>
                  <w:sz w:val="16"/>
                  <w:szCs w:val="16"/>
                  <w:shd w:val="clear" w:color="auto" w:fill="FFFFFF"/>
                </w:rPr>
                <w:id w:val="-55554731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80700222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03198346"/>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7DF89600" w14:textId="77777777" w:rsidTr="00931CDC">
        <w:trPr>
          <w:trHeight w:val="20"/>
        </w:trPr>
        <w:tc>
          <w:tcPr>
            <w:tcW w:w="9782" w:type="dxa"/>
            <w:gridSpan w:val="3"/>
            <w:tcBorders>
              <w:bottom w:val="nil"/>
            </w:tcBorders>
            <w:hideMark/>
          </w:tcPr>
          <w:p w14:paraId="628E08E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BB04BDE" w14:textId="77777777" w:rsidTr="00931CDC">
        <w:trPr>
          <w:trHeight w:val="243"/>
        </w:trPr>
        <w:tc>
          <w:tcPr>
            <w:tcW w:w="9782" w:type="dxa"/>
            <w:gridSpan w:val="3"/>
            <w:tcBorders>
              <w:top w:val="nil"/>
            </w:tcBorders>
            <w:hideMark/>
          </w:tcPr>
          <w:p w14:paraId="449F8984" w14:textId="77777777" w:rsidR="000C64F9" w:rsidRDefault="000C64F9" w:rsidP="00931CDC">
            <w:pPr>
              <w:spacing w:after="160" w:line="259" w:lineRule="auto"/>
              <w:rPr>
                <w:b/>
                <w:bCs/>
                <w:sz w:val="20"/>
                <w:szCs w:val="20"/>
              </w:rPr>
            </w:pPr>
          </w:p>
          <w:p w14:paraId="376B6F09" w14:textId="77777777" w:rsidR="000C64F9" w:rsidRDefault="000C64F9" w:rsidP="00931CDC">
            <w:pPr>
              <w:spacing w:after="160" w:line="259" w:lineRule="auto"/>
              <w:rPr>
                <w:b/>
                <w:bCs/>
                <w:sz w:val="20"/>
                <w:szCs w:val="20"/>
              </w:rPr>
            </w:pPr>
          </w:p>
          <w:p w14:paraId="2F8F7D32" w14:textId="77777777" w:rsidR="000C64F9" w:rsidRDefault="000C64F9" w:rsidP="00931CDC">
            <w:pPr>
              <w:spacing w:after="160" w:line="259" w:lineRule="auto"/>
              <w:rPr>
                <w:b/>
                <w:bCs/>
                <w:sz w:val="20"/>
                <w:szCs w:val="20"/>
              </w:rPr>
            </w:pPr>
          </w:p>
          <w:p w14:paraId="2EC2A13C" w14:textId="77777777" w:rsidR="000C64F9" w:rsidRPr="004C0F09" w:rsidRDefault="000C64F9" w:rsidP="00931CDC">
            <w:pPr>
              <w:spacing w:after="160" w:line="259" w:lineRule="auto"/>
              <w:rPr>
                <w:b/>
                <w:bCs/>
                <w:sz w:val="20"/>
                <w:szCs w:val="20"/>
              </w:rPr>
            </w:pPr>
          </w:p>
        </w:tc>
      </w:tr>
    </w:tbl>
    <w:p w14:paraId="355B7205" w14:textId="77777777" w:rsidR="000C64F9" w:rsidRDefault="000C64F9" w:rsidP="000C64F9"/>
    <w:p w14:paraId="1031F2BA" w14:textId="77777777" w:rsidR="000C64F9" w:rsidRDefault="000C64F9" w:rsidP="000C64F9"/>
    <w:p w14:paraId="673972EE" w14:textId="77777777" w:rsidR="000C64F9" w:rsidRDefault="000C64F9" w:rsidP="000C64F9">
      <w:pPr>
        <w:pStyle w:val="Cmsor3"/>
      </w:pPr>
      <w:bookmarkStart w:id="308" w:name="_Toc191483181"/>
      <w:r>
        <w:t>Információ kezelése és megőrzése</w:t>
      </w:r>
      <w:bookmarkEnd w:id="308"/>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5041A6AE" w14:textId="77777777" w:rsidTr="00931CDC">
        <w:trPr>
          <w:trHeight w:val="20"/>
        </w:trPr>
        <w:tc>
          <w:tcPr>
            <w:tcW w:w="6380" w:type="dxa"/>
            <w:shd w:val="clear" w:color="auto" w:fill="D9D9D9" w:themeFill="background1" w:themeFillShade="D9"/>
            <w:hideMark/>
          </w:tcPr>
          <w:p w14:paraId="21FAF87E"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341BC00F"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27A3C176" w14:textId="77777777" w:rsidR="000C64F9" w:rsidRPr="004C0F09" w:rsidRDefault="000C64F9" w:rsidP="00931CDC">
            <w:pPr>
              <w:jc w:val="center"/>
              <w:rPr>
                <w:b/>
                <w:bCs/>
                <w:sz w:val="20"/>
                <w:szCs w:val="20"/>
              </w:rPr>
            </w:pPr>
            <w:r>
              <w:rPr>
                <w:b/>
                <w:bCs/>
                <w:sz w:val="20"/>
                <w:szCs w:val="20"/>
              </w:rPr>
              <w:t>Alap</w:t>
            </w:r>
          </w:p>
        </w:tc>
      </w:tr>
      <w:tr w:rsidR="000C64F9" w:rsidRPr="00425295" w14:paraId="6EE365C3" w14:textId="77777777" w:rsidTr="00931CDC">
        <w:trPr>
          <w:trHeight w:val="20"/>
        </w:trPr>
        <w:tc>
          <w:tcPr>
            <w:tcW w:w="6380" w:type="dxa"/>
            <w:tcBorders>
              <w:bottom w:val="single" w:sz="4" w:space="0" w:color="auto"/>
            </w:tcBorders>
          </w:tcPr>
          <w:p w14:paraId="01A440C0" w14:textId="77777777" w:rsidR="000C64F9" w:rsidRPr="00425295" w:rsidRDefault="00C22F45" w:rsidP="00931CDC">
            <w:pPr>
              <w:spacing w:line="200" w:lineRule="atLeast"/>
              <w:rPr>
                <w:sz w:val="15"/>
                <w:szCs w:val="15"/>
              </w:rPr>
            </w:pPr>
            <w:sdt>
              <w:sdtPr>
                <w:rPr>
                  <w:sz w:val="15"/>
                  <w:szCs w:val="15"/>
                  <w:shd w:val="clear" w:color="auto" w:fill="FFFFFF"/>
                </w:rPr>
                <w:id w:val="117792180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879083076"/>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510802075"/>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323899762"/>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1554A992"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BF9F2C5" w14:textId="77777777" w:rsidR="000C64F9" w:rsidRPr="00425295" w:rsidRDefault="000C64F9" w:rsidP="00931CDC">
            <w:pPr>
              <w:spacing w:after="160" w:line="259" w:lineRule="auto"/>
              <w:rPr>
                <w:sz w:val="15"/>
                <w:szCs w:val="15"/>
              </w:rPr>
            </w:pPr>
            <w:r>
              <w:rPr>
                <w:sz w:val="15"/>
                <w:szCs w:val="15"/>
              </w:rPr>
              <w:t>18.67.</w:t>
            </w:r>
          </w:p>
        </w:tc>
      </w:tr>
      <w:tr w:rsidR="000C64F9" w:rsidRPr="00475F5F" w14:paraId="0B2FF729" w14:textId="77777777" w:rsidTr="00931CDC">
        <w:trPr>
          <w:trHeight w:val="407"/>
        </w:trPr>
        <w:tc>
          <w:tcPr>
            <w:tcW w:w="9782" w:type="dxa"/>
            <w:gridSpan w:val="3"/>
            <w:shd w:val="clear" w:color="auto" w:fill="F2F2F2" w:themeFill="background1" w:themeFillShade="F2"/>
            <w:hideMark/>
          </w:tcPr>
          <w:p w14:paraId="24C3EB8B" w14:textId="77777777" w:rsidR="000C64F9" w:rsidRPr="00475F5F" w:rsidRDefault="000C64F9" w:rsidP="00931CDC">
            <w:pPr>
              <w:pStyle w:val="TextBody"/>
            </w:pPr>
            <w:r>
              <w:t>A szervezet az EIR-ben lévő és az onnan kikerülő információk kezelése és megőrzése során a szervezetre vonatkozó, hatályos jogszabályok, irányelvek, szabályozások, szabványok és ajánlások és működési követelmények szerint jár el.</w:t>
            </w:r>
          </w:p>
        </w:tc>
      </w:tr>
      <w:tr w:rsidR="000C64F9" w:rsidRPr="00641C9B" w14:paraId="4E2DF243" w14:textId="77777777" w:rsidTr="00931CDC">
        <w:trPr>
          <w:trHeight w:val="20"/>
        </w:trPr>
        <w:tc>
          <w:tcPr>
            <w:tcW w:w="9782" w:type="dxa"/>
            <w:gridSpan w:val="3"/>
            <w:tcBorders>
              <w:bottom w:val="single" w:sz="4" w:space="0" w:color="auto"/>
            </w:tcBorders>
            <w:hideMark/>
          </w:tcPr>
          <w:p w14:paraId="4A299432"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2713C3" w14:textId="77777777" w:rsidR="000C64F9" w:rsidRPr="00641C9B" w:rsidRDefault="00C22F45" w:rsidP="00931CDC">
            <w:pPr>
              <w:spacing w:after="160" w:line="259" w:lineRule="auto"/>
              <w:rPr>
                <w:b/>
                <w:bCs/>
              </w:rPr>
            </w:pPr>
            <w:sdt>
              <w:sdtPr>
                <w:rPr>
                  <w:sz w:val="16"/>
                  <w:szCs w:val="16"/>
                  <w:shd w:val="clear" w:color="auto" w:fill="FFFFFF"/>
                </w:rPr>
                <w:id w:val="-31834872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537552705"/>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664943869"/>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32DA1951" w14:textId="77777777" w:rsidTr="00931CDC">
        <w:trPr>
          <w:trHeight w:val="20"/>
        </w:trPr>
        <w:tc>
          <w:tcPr>
            <w:tcW w:w="9782" w:type="dxa"/>
            <w:gridSpan w:val="3"/>
            <w:tcBorders>
              <w:bottom w:val="nil"/>
            </w:tcBorders>
            <w:hideMark/>
          </w:tcPr>
          <w:p w14:paraId="53B3C6AF"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21B27B4B" w14:textId="77777777" w:rsidTr="00931CDC">
        <w:trPr>
          <w:trHeight w:val="243"/>
        </w:trPr>
        <w:tc>
          <w:tcPr>
            <w:tcW w:w="9782" w:type="dxa"/>
            <w:gridSpan w:val="3"/>
            <w:tcBorders>
              <w:top w:val="nil"/>
            </w:tcBorders>
            <w:hideMark/>
          </w:tcPr>
          <w:p w14:paraId="740A07EC" w14:textId="77777777" w:rsidR="000C64F9" w:rsidRDefault="000C64F9" w:rsidP="00931CDC">
            <w:pPr>
              <w:spacing w:after="160" w:line="259" w:lineRule="auto"/>
              <w:rPr>
                <w:b/>
                <w:bCs/>
                <w:sz w:val="20"/>
                <w:szCs w:val="20"/>
              </w:rPr>
            </w:pPr>
          </w:p>
          <w:p w14:paraId="3FDEDE39" w14:textId="77777777" w:rsidR="000C64F9" w:rsidRDefault="000C64F9" w:rsidP="00931CDC">
            <w:pPr>
              <w:spacing w:after="160" w:line="259" w:lineRule="auto"/>
              <w:rPr>
                <w:b/>
                <w:bCs/>
                <w:sz w:val="20"/>
                <w:szCs w:val="20"/>
              </w:rPr>
            </w:pPr>
          </w:p>
          <w:p w14:paraId="6400035A" w14:textId="77777777" w:rsidR="000C64F9" w:rsidRDefault="000C64F9" w:rsidP="00931CDC">
            <w:pPr>
              <w:spacing w:after="160" w:line="259" w:lineRule="auto"/>
              <w:rPr>
                <w:b/>
                <w:bCs/>
                <w:sz w:val="20"/>
                <w:szCs w:val="20"/>
              </w:rPr>
            </w:pPr>
          </w:p>
          <w:p w14:paraId="6F8D7AF2" w14:textId="77777777" w:rsidR="000C64F9" w:rsidRPr="004C0F09" w:rsidRDefault="000C64F9" w:rsidP="00931CDC">
            <w:pPr>
              <w:spacing w:after="160" w:line="259" w:lineRule="auto"/>
              <w:rPr>
                <w:b/>
                <w:bCs/>
                <w:sz w:val="20"/>
                <w:szCs w:val="20"/>
              </w:rPr>
            </w:pPr>
          </w:p>
        </w:tc>
      </w:tr>
    </w:tbl>
    <w:p w14:paraId="5730BCF1" w14:textId="77777777" w:rsidR="000C64F9" w:rsidRDefault="000C64F9" w:rsidP="000C64F9"/>
    <w:p w14:paraId="03CD5B72" w14:textId="77777777" w:rsidR="000C64F9" w:rsidRDefault="000C64F9" w:rsidP="000C64F9"/>
    <w:p w14:paraId="7839DB7C" w14:textId="77777777" w:rsidR="000C64F9" w:rsidRDefault="000C64F9" w:rsidP="000C64F9">
      <w:pPr>
        <w:pStyle w:val="Cmsor3"/>
      </w:pPr>
      <w:bookmarkStart w:id="309" w:name="_Toc191483182"/>
      <w:r>
        <w:t>Memóriavédelem</w:t>
      </w:r>
      <w:bookmarkEnd w:id="3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C64F9" w:rsidRPr="004C0F09" w14:paraId="1A12AD8E" w14:textId="77777777" w:rsidTr="00931CDC">
        <w:trPr>
          <w:trHeight w:val="20"/>
        </w:trPr>
        <w:tc>
          <w:tcPr>
            <w:tcW w:w="6380" w:type="dxa"/>
            <w:shd w:val="clear" w:color="auto" w:fill="D9D9D9" w:themeFill="background1" w:themeFillShade="D9"/>
            <w:hideMark/>
          </w:tcPr>
          <w:p w14:paraId="5EA6114A" w14:textId="77777777" w:rsidR="000C64F9" w:rsidRPr="004C0F09" w:rsidRDefault="000C64F9" w:rsidP="00931CDC">
            <w:pPr>
              <w:rPr>
                <w:b/>
                <w:bCs/>
                <w:sz w:val="20"/>
                <w:szCs w:val="20"/>
              </w:rPr>
            </w:pPr>
            <w:r w:rsidRPr="004C0F09">
              <w:rPr>
                <w:sz w:val="20"/>
                <w:szCs w:val="20"/>
              </w:rPr>
              <w:t>Követelmény: </w:t>
            </w:r>
          </w:p>
        </w:tc>
        <w:tc>
          <w:tcPr>
            <w:tcW w:w="2126" w:type="dxa"/>
            <w:shd w:val="clear" w:color="auto" w:fill="D9D9D9" w:themeFill="background1" w:themeFillShade="D9"/>
          </w:tcPr>
          <w:p w14:paraId="23F23DA5" w14:textId="77777777" w:rsidR="000C64F9" w:rsidRPr="004C0F09" w:rsidRDefault="000C64F9" w:rsidP="00931CDC">
            <w:pPr>
              <w:rPr>
                <w:sz w:val="20"/>
                <w:szCs w:val="20"/>
              </w:rPr>
            </w:pPr>
            <w:r w:rsidRPr="004C0F09">
              <w:rPr>
                <w:sz w:val="20"/>
                <w:szCs w:val="20"/>
              </w:rPr>
              <w:t>Biztonsági osztály:</w:t>
            </w:r>
          </w:p>
        </w:tc>
        <w:tc>
          <w:tcPr>
            <w:tcW w:w="1276" w:type="dxa"/>
            <w:shd w:val="clear" w:color="auto" w:fill="D9D9D9" w:themeFill="background1" w:themeFillShade="D9"/>
          </w:tcPr>
          <w:p w14:paraId="1F339CCA" w14:textId="77777777" w:rsidR="000C64F9" w:rsidRPr="004C0F09" w:rsidRDefault="000C64F9" w:rsidP="00931CDC">
            <w:pPr>
              <w:jc w:val="center"/>
              <w:rPr>
                <w:b/>
                <w:bCs/>
                <w:sz w:val="20"/>
                <w:szCs w:val="20"/>
              </w:rPr>
            </w:pPr>
            <w:r>
              <w:rPr>
                <w:b/>
                <w:bCs/>
                <w:sz w:val="20"/>
                <w:szCs w:val="20"/>
              </w:rPr>
              <w:t>Jelentős</w:t>
            </w:r>
          </w:p>
        </w:tc>
      </w:tr>
      <w:tr w:rsidR="000C64F9" w:rsidRPr="00425295" w14:paraId="1443011D" w14:textId="77777777" w:rsidTr="00931CDC">
        <w:trPr>
          <w:trHeight w:val="20"/>
        </w:trPr>
        <w:tc>
          <w:tcPr>
            <w:tcW w:w="6380" w:type="dxa"/>
            <w:tcBorders>
              <w:bottom w:val="single" w:sz="4" w:space="0" w:color="auto"/>
            </w:tcBorders>
          </w:tcPr>
          <w:p w14:paraId="5998CE97" w14:textId="77777777" w:rsidR="000C64F9" w:rsidRPr="00425295" w:rsidRDefault="00C22F45" w:rsidP="00931CDC">
            <w:pPr>
              <w:spacing w:line="200" w:lineRule="atLeast"/>
              <w:rPr>
                <w:sz w:val="15"/>
                <w:szCs w:val="15"/>
              </w:rPr>
            </w:pPr>
            <w:sdt>
              <w:sdtPr>
                <w:rPr>
                  <w:sz w:val="15"/>
                  <w:szCs w:val="15"/>
                  <w:shd w:val="clear" w:color="auto" w:fill="FFFFFF"/>
                </w:rPr>
                <w:id w:val="142028700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Pr>
                <w:sz w:val="15"/>
                <w:szCs w:val="15"/>
                <w:shd w:val="clear" w:color="auto" w:fill="FFFFFF"/>
              </w:rPr>
              <w:t xml:space="preserve"> </w:t>
            </w:r>
            <w:r w:rsidR="000C64F9" w:rsidRPr="00425295">
              <w:rPr>
                <w:sz w:val="15"/>
                <w:szCs w:val="15"/>
                <w:shd w:val="clear" w:color="auto" w:fill="FFFFFF"/>
              </w:rPr>
              <w:t>Rendszer specifikus  </w:t>
            </w:r>
            <w:sdt>
              <w:sdtPr>
                <w:rPr>
                  <w:sz w:val="15"/>
                  <w:szCs w:val="15"/>
                  <w:shd w:val="clear" w:color="auto" w:fill="FFFFFF"/>
                </w:rPr>
                <w:id w:val="1608925787"/>
                <w14:checkbox>
                  <w14:checked w14:val="0"/>
                  <w14:checkedState w14:val="2612" w14:font="MS Gothic"/>
                  <w14:uncheckedState w14:val="2610" w14:font="MS Gothic"/>
                </w14:checkbox>
              </w:sdtPr>
              <w:sdtEndPr/>
              <w:sdtContent>
                <w:r w:rsidR="000C64F9" w:rsidRPr="00425295">
                  <w:rPr>
                    <w:rFonts w:ascii="Segoe UI Symbol" w:eastAsia="MS Gothic" w:hAnsi="Segoe UI Symbol" w:cs="Segoe UI Symbol"/>
                    <w:sz w:val="15"/>
                    <w:szCs w:val="15"/>
                    <w:shd w:val="clear" w:color="auto" w:fill="FFFFFF"/>
                  </w:rPr>
                  <w:t>☐</w:t>
                </w:r>
              </w:sdtContent>
            </w:sdt>
            <w:r w:rsidR="000C64F9" w:rsidRPr="00425295">
              <w:rPr>
                <w:sz w:val="15"/>
                <w:szCs w:val="15"/>
                <w:shd w:val="clear" w:color="auto" w:fill="FFFFFF"/>
              </w:rPr>
              <w:t xml:space="preserve"> Általános  </w:t>
            </w:r>
            <w:sdt>
              <w:sdtPr>
                <w:rPr>
                  <w:sz w:val="15"/>
                  <w:szCs w:val="15"/>
                  <w:shd w:val="clear" w:color="auto" w:fill="FFFFFF"/>
                </w:rPr>
                <w:id w:val="-33273879"/>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Hibrid  </w:t>
            </w:r>
            <w:sdt>
              <w:sdtPr>
                <w:rPr>
                  <w:sz w:val="15"/>
                  <w:szCs w:val="15"/>
                  <w:shd w:val="clear" w:color="auto" w:fill="FFFFFF"/>
                </w:rPr>
                <w:id w:val="185034883"/>
                <w14:checkbox>
                  <w14:checked w14:val="0"/>
                  <w14:checkedState w14:val="2612" w14:font="MS Gothic"/>
                  <w14:uncheckedState w14:val="2610" w14:font="MS Gothic"/>
                </w14:checkbox>
              </w:sdtPr>
              <w:sdtEndPr/>
              <w:sdtContent>
                <w:r w:rsidR="000C64F9">
                  <w:rPr>
                    <w:rFonts w:ascii="MS Gothic" w:eastAsia="MS Gothic" w:hAnsi="MS Gothic" w:hint="eastAsia"/>
                    <w:sz w:val="15"/>
                    <w:szCs w:val="15"/>
                    <w:shd w:val="clear" w:color="auto" w:fill="FFFFFF"/>
                  </w:rPr>
                  <w:t>☐</w:t>
                </w:r>
              </w:sdtContent>
            </w:sdt>
            <w:r w:rsidR="000C64F9" w:rsidRPr="00425295">
              <w:rPr>
                <w:sz w:val="15"/>
                <w:szCs w:val="15"/>
                <w:shd w:val="clear" w:color="auto" w:fill="FFFFFF"/>
              </w:rPr>
              <w:t xml:space="preserve"> Nem alkalmazható  </w:t>
            </w:r>
          </w:p>
        </w:tc>
        <w:tc>
          <w:tcPr>
            <w:tcW w:w="2126" w:type="dxa"/>
            <w:tcBorders>
              <w:bottom w:val="single" w:sz="4" w:space="0" w:color="auto"/>
            </w:tcBorders>
          </w:tcPr>
          <w:p w14:paraId="563A64ED" w14:textId="77777777" w:rsidR="000C64F9" w:rsidRPr="00425295" w:rsidRDefault="000C64F9" w:rsidP="00931CDC">
            <w:pPr>
              <w:spacing w:line="200" w:lineRule="atLeas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93EAB6C" w14:textId="77777777" w:rsidR="000C64F9" w:rsidRPr="00425295" w:rsidRDefault="000C64F9" w:rsidP="00931CDC">
            <w:pPr>
              <w:spacing w:after="160" w:line="259" w:lineRule="auto"/>
              <w:rPr>
                <w:sz w:val="15"/>
                <w:szCs w:val="15"/>
              </w:rPr>
            </w:pPr>
            <w:r>
              <w:rPr>
                <w:sz w:val="15"/>
                <w:szCs w:val="15"/>
              </w:rPr>
              <w:t>18.78.</w:t>
            </w:r>
          </w:p>
        </w:tc>
      </w:tr>
      <w:tr w:rsidR="000C64F9" w:rsidRPr="00475F5F" w14:paraId="194AF3A6" w14:textId="77777777" w:rsidTr="00931CDC">
        <w:trPr>
          <w:trHeight w:val="407"/>
        </w:trPr>
        <w:tc>
          <w:tcPr>
            <w:tcW w:w="9782" w:type="dxa"/>
            <w:gridSpan w:val="3"/>
            <w:shd w:val="clear" w:color="auto" w:fill="F2F2F2" w:themeFill="background1" w:themeFillShade="F2"/>
            <w:hideMark/>
          </w:tcPr>
          <w:p w14:paraId="698E75D2" w14:textId="77777777" w:rsidR="000C64F9" w:rsidRPr="00475F5F" w:rsidRDefault="000C64F9" w:rsidP="00931CDC">
            <w:pPr>
              <w:pStyle w:val="TextBody"/>
            </w:pPr>
            <w:r>
              <w:t>A szervezet meghatározott védelmi intézkedéseket alkalmaz annak érdekében, hogy megvédje a rendszermemóriát a jogosulatlan kódok végrehajtásától.</w:t>
            </w:r>
          </w:p>
        </w:tc>
      </w:tr>
      <w:tr w:rsidR="000C64F9" w:rsidRPr="00641C9B" w14:paraId="71281B51" w14:textId="77777777" w:rsidTr="00931CDC">
        <w:trPr>
          <w:trHeight w:val="20"/>
        </w:trPr>
        <w:tc>
          <w:tcPr>
            <w:tcW w:w="9782" w:type="dxa"/>
            <w:gridSpan w:val="3"/>
            <w:tcBorders>
              <w:bottom w:val="single" w:sz="4" w:space="0" w:color="auto"/>
            </w:tcBorders>
            <w:hideMark/>
          </w:tcPr>
          <w:p w14:paraId="6B71F288" w14:textId="77777777" w:rsidR="000C64F9" w:rsidRPr="004C0F09" w:rsidRDefault="000C64F9" w:rsidP="00931CDC">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723356" w14:textId="77777777" w:rsidR="000C64F9" w:rsidRPr="00641C9B" w:rsidRDefault="00C22F45" w:rsidP="00931CDC">
            <w:pPr>
              <w:spacing w:after="160" w:line="259" w:lineRule="auto"/>
              <w:rPr>
                <w:b/>
                <w:bCs/>
              </w:rPr>
            </w:pPr>
            <w:sdt>
              <w:sdtPr>
                <w:rPr>
                  <w:sz w:val="16"/>
                  <w:szCs w:val="16"/>
                  <w:shd w:val="clear" w:color="auto" w:fill="FFFFFF"/>
                </w:rPr>
                <w:id w:val="-116114765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Megvalósítva    </w:t>
            </w:r>
            <w:sdt>
              <w:sdtPr>
                <w:rPr>
                  <w:sz w:val="16"/>
                  <w:szCs w:val="16"/>
                  <w:shd w:val="clear" w:color="auto" w:fill="FFFFFF"/>
                </w:rPr>
                <w:id w:val="-1427577213"/>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Részben megvalósítva    </w:t>
            </w:r>
            <w:sdt>
              <w:sdtPr>
                <w:rPr>
                  <w:sz w:val="16"/>
                  <w:szCs w:val="16"/>
                  <w:shd w:val="clear" w:color="auto" w:fill="FFFFFF"/>
                </w:rPr>
                <w:id w:val="-1752416094"/>
                <w14:checkbox>
                  <w14:checked w14:val="0"/>
                  <w14:checkedState w14:val="2612" w14:font="MS Gothic"/>
                  <w14:uncheckedState w14:val="2610" w14:font="MS Gothic"/>
                </w14:checkbox>
              </w:sdtPr>
              <w:sdtEndPr/>
              <w:sdtContent>
                <w:r w:rsidR="000C64F9">
                  <w:rPr>
                    <w:rFonts w:ascii="MS Gothic" w:eastAsia="MS Gothic" w:hAnsi="MS Gothic" w:hint="eastAsia"/>
                    <w:sz w:val="16"/>
                    <w:szCs w:val="16"/>
                    <w:shd w:val="clear" w:color="auto" w:fill="FFFFFF"/>
                  </w:rPr>
                  <w:t>☐</w:t>
                </w:r>
              </w:sdtContent>
            </w:sdt>
            <w:r w:rsidR="000C64F9" w:rsidRPr="004C0F09">
              <w:rPr>
                <w:sz w:val="16"/>
                <w:szCs w:val="16"/>
                <w:shd w:val="clear" w:color="auto" w:fill="FFFFFF"/>
              </w:rPr>
              <w:t xml:space="preserve"> Nincs megvalósítva</w:t>
            </w:r>
          </w:p>
        </w:tc>
      </w:tr>
      <w:tr w:rsidR="000C64F9" w:rsidRPr="00641C9B" w14:paraId="47BF7DD7" w14:textId="77777777" w:rsidTr="00931CDC">
        <w:trPr>
          <w:trHeight w:val="20"/>
        </w:trPr>
        <w:tc>
          <w:tcPr>
            <w:tcW w:w="9782" w:type="dxa"/>
            <w:gridSpan w:val="3"/>
            <w:tcBorders>
              <w:bottom w:val="nil"/>
            </w:tcBorders>
            <w:hideMark/>
          </w:tcPr>
          <w:p w14:paraId="2AACF1A8" w14:textId="77777777" w:rsidR="000C64F9" w:rsidRPr="00641C9B" w:rsidRDefault="000C64F9" w:rsidP="00931CDC">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C64F9" w:rsidRPr="00641C9B" w14:paraId="7570C808" w14:textId="77777777" w:rsidTr="00931CDC">
        <w:trPr>
          <w:trHeight w:val="243"/>
        </w:trPr>
        <w:tc>
          <w:tcPr>
            <w:tcW w:w="9782" w:type="dxa"/>
            <w:gridSpan w:val="3"/>
            <w:tcBorders>
              <w:top w:val="nil"/>
            </w:tcBorders>
            <w:hideMark/>
          </w:tcPr>
          <w:p w14:paraId="184B89B5" w14:textId="77777777" w:rsidR="000C64F9" w:rsidRDefault="000C64F9" w:rsidP="00931CDC">
            <w:pPr>
              <w:spacing w:after="160" w:line="259" w:lineRule="auto"/>
              <w:rPr>
                <w:b/>
                <w:bCs/>
                <w:sz w:val="20"/>
                <w:szCs w:val="20"/>
              </w:rPr>
            </w:pPr>
          </w:p>
          <w:p w14:paraId="24EEAE1C" w14:textId="77777777" w:rsidR="000C64F9" w:rsidRDefault="000C64F9" w:rsidP="00931CDC">
            <w:pPr>
              <w:spacing w:after="160" w:line="259" w:lineRule="auto"/>
              <w:rPr>
                <w:b/>
                <w:bCs/>
                <w:sz w:val="20"/>
                <w:szCs w:val="20"/>
              </w:rPr>
            </w:pPr>
          </w:p>
          <w:p w14:paraId="739A3B57" w14:textId="77777777" w:rsidR="000C64F9" w:rsidRDefault="000C64F9" w:rsidP="00931CDC">
            <w:pPr>
              <w:spacing w:after="160" w:line="259" w:lineRule="auto"/>
              <w:rPr>
                <w:b/>
                <w:bCs/>
                <w:sz w:val="20"/>
                <w:szCs w:val="20"/>
              </w:rPr>
            </w:pPr>
          </w:p>
          <w:p w14:paraId="7EE36A45" w14:textId="77777777" w:rsidR="000C64F9" w:rsidRPr="004C0F09" w:rsidRDefault="000C64F9" w:rsidP="00931CDC">
            <w:pPr>
              <w:spacing w:after="160" w:line="259" w:lineRule="auto"/>
              <w:rPr>
                <w:b/>
                <w:bCs/>
                <w:sz w:val="20"/>
                <w:szCs w:val="20"/>
              </w:rPr>
            </w:pPr>
          </w:p>
        </w:tc>
      </w:tr>
    </w:tbl>
    <w:p w14:paraId="02B6DB90" w14:textId="77777777" w:rsidR="000C64F9" w:rsidRDefault="000C64F9" w:rsidP="000C64F9"/>
    <w:p w14:paraId="3C11D225" w14:textId="77777777" w:rsidR="000C64F9" w:rsidRDefault="000C64F9" w:rsidP="000C64F9"/>
    <w:p w14:paraId="12B79D14" w14:textId="77777777" w:rsidR="000C64F9" w:rsidRDefault="000C64F9" w:rsidP="000C64F9">
      <w:pPr>
        <w:pStyle w:val="Cmsor2"/>
      </w:pPr>
      <w:bookmarkStart w:id="310" w:name="_Toc191483183"/>
      <w:r>
        <w:t>ELLÁTÁSI LÁNC KOCKÁZATKEZELÉSE</w:t>
      </w:r>
      <w:bookmarkEnd w:id="310"/>
    </w:p>
    <w:p w14:paraId="2911C542" w14:textId="77777777" w:rsidR="000C64F9" w:rsidRPr="00041465" w:rsidRDefault="000C64F9" w:rsidP="000C64F9"/>
    <w:p w14:paraId="230B2A19" w14:textId="77777777" w:rsidR="00014AE4" w:rsidRDefault="00014AE4" w:rsidP="00BA057F"/>
    <w:p w14:paraId="7C965809" w14:textId="77777777" w:rsidR="00014AE4" w:rsidRDefault="00014AE4" w:rsidP="00BA057F"/>
    <w:p w14:paraId="46C9A2B8" w14:textId="43E22B8E" w:rsidR="00D33619" w:rsidRDefault="00D33619" w:rsidP="00BA057F">
      <w:r>
        <w:t>Jóváhagyta:</w:t>
      </w:r>
    </w:p>
    <w:p w14:paraId="6B5A3D6D" w14:textId="77777777" w:rsidR="00021921" w:rsidRDefault="00021921" w:rsidP="00BA057F"/>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tblGrid>
      <w:tr w:rsidR="00D33619" w14:paraId="1D105625" w14:textId="77777777" w:rsidTr="00D33619">
        <w:trPr>
          <w:trHeight w:val="283"/>
        </w:trPr>
        <w:tc>
          <w:tcPr>
            <w:tcW w:w="3497" w:type="dxa"/>
          </w:tcPr>
          <w:p w14:paraId="288D5F7F" w14:textId="52955A7C" w:rsidR="00D33619" w:rsidRPr="00D33619" w:rsidRDefault="00D33619" w:rsidP="00BA057F">
            <w:pPr>
              <w:pBdr>
                <w:bottom w:val="single" w:sz="6" w:space="1" w:color="auto"/>
              </w:pBdr>
              <w:rPr>
                <w:sz w:val="16"/>
                <w:szCs w:val="16"/>
              </w:rPr>
            </w:pPr>
          </w:p>
          <w:p w14:paraId="33DF6AC8" w14:textId="69156AF4" w:rsidR="00D33619" w:rsidRPr="00D33619" w:rsidRDefault="00D33619" w:rsidP="00BA057F">
            <w:pPr>
              <w:rPr>
                <w:sz w:val="16"/>
                <w:szCs w:val="16"/>
              </w:rPr>
            </w:pPr>
            <w:r w:rsidRPr="00D33619">
              <w:rPr>
                <w:sz w:val="16"/>
                <w:szCs w:val="16"/>
              </w:rPr>
              <w:t>Név:</w:t>
            </w:r>
          </w:p>
        </w:tc>
      </w:tr>
      <w:tr w:rsidR="00D33619" w14:paraId="35D6C12F" w14:textId="77777777" w:rsidTr="00D33619">
        <w:trPr>
          <w:trHeight w:val="283"/>
        </w:trPr>
        <w:tc>
          <w:tcPr>
            <w:tcW w:w="3497" w:type="dxa"/>
          </w:tcPr>
          <w:p w14:paraId="16C59AF7" w14:textId="0CD1D642" w:rsidR="00D33619" w:rsidRPr="00D33619" w:rsidRDefault="00D33619" w:rsidP="00BA057F">
            <w:pPr>
              <w:rPr>
                <w:sz w:val="16"/>
                <w:szCs w:val="16"/>
              </w:rPr>
            </w:pPr>
            <w:r w:rsidRPr="00D33619">
              <w:rPr>
                <w:sz w:val="16"/>
                <w:szCs w:val="16"/>
              </w:rPr>
              <w:t>Beosztás:</w:t>
            </w:r>
          </w:p>
        </w:tc>
      </w:tr>
      <w:tr w:rsidR="00D33619" w14:paraId="35DAE580" w14:textId="77777777" w:rsidTr="00D33619">
        <w:trPr>
          <w:trHeight w:val="283"/>
        </w:trPr>
        <w:tc>
          <w:tcPr>
            <w:tcW w:w="3497" w:type="dxa"/>
          </w:tcPr>
          <w:p w14:paraId="0ABDFE8C" w14:textId="77777777" w:rsidR="00D33619" w:rsidRDefault="00D33619" w:rsidP="00BA057F"/>
        </w:tc>
      </w:tr>
    </w:tbl>
    <w:p w14:paraId="39CA81DD" w14:textId="77777777" w:rsidR="00021921" w:rsidRDefault="00021921" w:rsidP="00BA057F"/>
    <w:p w14:paraId="643A3611" w14:textId="555F7901" w:rsidR="00D33619" w:rsidRPr="009E2F15" w:rsidRDefault="00D33619" w:rsidP="00BA057F">
      <w:r>
        <w:t xml:space="preserve">Kelt: </w:t>
      </w:r>
      <w:r w:rsidR="00903B20">
        <w:t>&lt;város&gt;, &lt;dátum&gt;</w:t>
      </w:r>
    </w:p>
    <w:sectPr w:rsidR="00D33619" w:rsidRPr="009E2F15" w:rsidSect="007B7A9D">
      <w:headerReference w:type="even" r:id="rId14"/>
      <w:headerReference w:type="default" r:id="rId15"/>
      <w:footerReference w:type="even" r:id="rId16"/>
      <w:footerReference w:type="default" r:id="rId17"/>
      <w:headerReference w:type="first" r:id="rId18"/>
      <w:footerReference w:type="first" r:id="rId19"/>
      <w:pgSz w:w="11906" w:h="16838" w:code="9"/>
      <w:pgMar w:top="858" w:right="1134" w:bottom="1191" w:left="184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45B4" w14:textId="77777777" w:rsidR="00051371" w:rsidRDefault="00051371">
      <w:r>
        <w:separator/>
      </w:r>
    </w:p>
  </w:endnote>
  <w:endnote w:type="continuationSeparator" w:id="0">
    <w:p w14:paraId="74D9DB40" w14:textId="77777777" w:rsidR="00051371" w:rsidRDefault="0005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i Jamjuree Regular">
    <w:altName w:val="Cambria"/>
    <w:charset w:val="58"/>
    <w:family w:val="auto"/>
    <w:pitch w:val="variable"/>
    <w:sig w:usb0="21000007" w:usb1="00000001" w:usb2="00000000" w:usb3="00000000" w:csb0="00010193" w:csb1="00000000"/>
  </w:font>
  <w:font w:name="Arial">
    <w:panose1 w:val="020B0604020202020204"/>
    <w:charset w:val="EE"/>
    <w:family w:val="swiss"/>
    <w:pitch w:val="variable"/>
    <w:sig w:usb0="E0002EFF" w:usb1="C000785B" w:usb2="00000009" w:usb3="00000000" w:csb0="000001FF" w:csb1="00000000"/>
  </w:font>
  <w:font w:name="Times New Roman (Címsorok, komp">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Slab Regula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F3E5" w14:textId="77777777" w:rsidR="00FE2CDF" w:rsidRDefault="00FE2CD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A893" w14:textId="77777777" w:rsidR="00FE2CDF" w:rsidRDefault="00FE2CD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
        <w:szCs w:val="2"/>
      </w:rPr>
      <w:tag w:val="also_t_logo"/>
      <w:id w:val="-1014307430"/>
      <w:picture/>
    </w:sdtPr>
    <w:sdtEndPr/>
    <w:sdtContent>
      <w:p w14:paraId="5416CAC8" w14:textId="77777777" w:rsidR="00051371" w:rsidRDefault="00C22F45" w:rsidP="00931CDC">
        <w:pPr>
          <w:pStyle w:val="llb"/>
          <w:ind w:left="-1814"/>
          <w:jc w:val="right"/>
          <w:rPr>
            <w:rFonts w:ascii="Times New Roman" w:hAnsi="Times New Roman"/>
            <w:b/>
            <w:i/>
            <w:sz w:val="2"/>
            <w:szCs w:val="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789E" w14:textId="77777777" w:rsidR="00051371" w:rsidRDefault="00051371">
    <w:pPr>
      <w:pStyle w:val="llb"/>
    </w:pPr>
  </w:p>
  <w:p w14:paraId="66D00396" w14:textId="77777777" w:rsidR="00051371" w:rsidRDefault="000513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37548"/>
      <w:docPartObj>
        <w:docPartGallery w:val="Page Numbers (Bottom of Page)"/>
        <w:docPartUnique/>
      </w:docPartObj>
    </w:sdtPr>
    <w:sdtEndPr/>
    <w:sdtContent>
      <w:p w14:paraId="7D18EB56" w14:textId="08765E87" w:rsidR="00051371" w:rsidRDefault="00051371" w:rsidP="007B7A9D">
        <w:pPr>
          <w:pStyle w:val="llb"/>
          <w:pBdr>
            <w:top w:val="dotted" w:sz="4" w:space="1" w:color="auto"/>
            <w:left w:val="dotted" w:sz="4" w:space="4" w:color="auto"/>
            <w:bottom w:val="dotted" w:sz="4" w:space="1" w:color="auto"/>
            <w:right w:val="dotted" w:sz="4" w:space="4" w:color="auto"/>
          </w:pBdr>
          <w:jc w:val="center"/>
        </w:pPr>
        <w:r>
          <w:fldChar w:fldCharType="begin"/>
        </w:r>
        <w:r>
          <w:instrText xml:space="preserve"> PAGE   \* MERGEFORMAT </w:instrText>
        </w:r>
        <w:r>
          <w:fldChar w:fldCharType="separate"/>
        </w:r>
        <w:r>
          <w:rPr>
            <w:noProof/>
          </w:rPr>
          <w:t>7</w:t>
        </w:r>
        <w:r>
          <w:rPr>
            <w:noProof/>
          </w:rPr>
          <w:fldChar w:fldCharType="end"/>
        </w:r>
        <w:r w:rsidR="00FE2CDF">
          <w:rPr>
            <w:noProof/>
          </w:rPr>
          <w:tab/>
          <w:t>Verzió: 1.0.</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623D" w14:textId="77777777" w:rsidR="00051371" w:rsidRDefault="00051371" w:rsidP="00931CDC">
    <w:pPr>
      <w:pStyle w:val="lfej"/>
    </w:pPr>
    <w:r>
      <w:fldChar w:fldCharType="begin"/>
    </w:r>
    <w:r>
      <w:instrText xml:space="preserve"> PAGE   \* MERGEFORMAT </w:instrText>
    </w:r>
    <w:r>
      <w:fldChar w:fldCharType="separate"/>
    </w:r>
    <w:r>
      <w:rPr>
        <w:noProof/>
      </w:rPr>
      <w:t>1</w:t>
    </w:r>
    <w:r>
      <w:rPr>
        <w:noProof/>
      </w:rPr>
      <w:fldChar w:fldCharType="end"/>
    </w:r>
  </w:p>
  <w:p w14:paraId="427C8DF5" w14:textId="77777777" w:rsidR="00051371" w:rsidRDefault="00051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24E2" w14:textId="77777777" w:rsidR="00051371" w:rsidRDefault="00051371">
      <w:r>
        <w:separator/>
      </w:r>
    </w:p>
  </w:footnote>
  <w:footnote w:type="continuationSeparator" w:id="0">
    <w:p w14:paraId="01429EE5" w14:textId="77777777" w:rsidR="00051371" w:rsidRDefault="0005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E21F" w14:textId="77777777" w:rsidR="00FE2CDF" w:rsidRDefault="00FE2CD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704" w14:textId="77777777" w:rsidR="00051371" w:rsidRDefault="00051371">
    <w:pPr>
      <w:pStyle w:val="lfej"/>
    </w:pPr>
    <w:r>
      <w:rPr>
        <w:noProof/>
        <w:lang w:eastAsia="hu-HU"/>
      </w:rPr>
      <w:drawing>
        <wp:anchor distT="0" distB="0" distL="114300" distR="114300" simplePos="0" relativeHeight="251656704" behindDoc="1" locked="0" layoutInCell="1" allowOverlap="1" wp14:anchorId="632BA5F4" wp14:editId="1C8A787B">
          <wp:simplePos x="0" y="0"/>
          <wp:positionH relativeFrom="margin">
            <wp:posOffset>-267778</wp:posOffset>
          </wp:positionH>
          <wp:positionV relativeFrom="margin">
            <wp:posOffset>-6030270</wp:posOffset>
          </wp:positionV>
          <wp:extent cx="6807052" cy="606056"/>
          <wp:effectExtent l="19050" t="0" r="0" b="0"/>
          <wp:wrapNone/>
          <wp:docPr id="1" name="Kép 1" descr="T_Label_4C_re_M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Label_4C_re_M [Converted].png"/>
                  <pic:cNvPicPr/>
                </pic:nvPicPr>
                <pic:blipFill>
                  <a:blip r:embed="rId1" cstate="print"/>
                  <a:stretch>
                    <a:fillRect/>
                  </a:stretch>
                </pic:blipFill>
                <pic:spPr>
                  <a:xfrm>
                    <a:off x="0" y="0"/>
                    <a:ext cx="6807052" cy="6060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2A3D" w14:textId="77777777" w:rsidR="00051371" w:rsidRPr="002A4286" w:rsidRDefault="00051371" w:rsidP="00931CDC">
    <w:pPr>
      <w:tabs>
        <w:tab w:val="left" w:pos="3969"/>
        <w:tab w:val="right" w:pos="9072"/>
      </w:tabs>
      <w:ind w:left="-992"/>
      <w:rPr>
        <w:rFonts w:cs="Arial"/>
        <w:b/>
        <w:color w:val="000000"/>
      </w:rPr>
    </w:pPr>
  </w:p>
  <w:p w14:paraId="2FF92F5E" w14:textId="77777777" w:rsidR="00051371" w:rsidRDefault="00051371" w:rsidP="00931CDC">
    <w:pPr>
      <w:pStyle w:val="lfej"/>
      <w:tabs>
        <w:tab w:val="right" w:pos="10885"/>
      </w:tabs>
      <w:ind w:left="-993"/>
      <w:jc w:val="left"/>
    </w:pPr>
  </w:p>
  <w:p w14:paraId="059AEE63" w14:textId="77777777" w:rsidR="00051371" w:rsidRDefault="00051371" w:rsidP="00931CDC">
    <w:pPr>
      <w:pStyle w:val="lfej"/>
      <w:tabs>
        <w:tab w:val="right" w:pos="10885"/>
      </w:tabs>
      <w:ind w:left="-993"/>
      <w:jc w:val="left"/>
    </w:pPr>
    <w:r>
      <w:rPr>
        <w:noProof/>
        <w:lang w:eastAsia="hu-HU"/>
      </w:rPr>
      <mc:AlternateContent>
        <mc:Choice Requires="wps">
          <w:drawing>
            <wp:anchor distT="0" distB="0" distL="114300" distR="114300" simplePos="0" relativeHeight="251658752" behindDoc="1" locked="1" layoutInCell="0" allowOverlap="1" wp14:anchorId="073CBD4F" wp14:editId="40374323">
              <wp:simplePos x="0" y="0"/>
              <wp:positionH relativeFrom="page">
                <wp:posOffset>381635</wp:posOffset>
              </wp:positionH>
              <wp:positionV relativeFrom="page">
                <wp:posOffset>6235700</wp:posOffset>
              </wp:positionV>
              <wp:extent cx="6807835" cy="3564255"/>
              <wp:effectExtent l="635"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835"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AA7C34" id="Rectangle 2" o:spid="_x0000_s1026" style="position:absolute;margin-left:30.05pt;margin-top:491pt;width:536.05pt;height:2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Z6AEAALYDAAAOAAAAZHJzL2Uyb0RvYy54bWysU9uO2jAQfa/Uf7D8XgIssDQirFasqCpt&#10;L9K2HzA4TmLV8bhjQ9h+fceGZVH7VjUPlsfjOTPn+GR1d+ytOGgKBl0lJ6OxFNoprI1rK/n92/bd&#10;UooQwdVg0elKPusg79Zv36wGX+opdmhrTYJBXCgHX8kuRl8WRVCd7iGM0GvHyQaph8ghtUVNMDB6&#10;b4vpeLwoBqTaEyodAp8+nJJynfGbRqv4pWmCjsJWkmeLeaW87tJarFdQtgS+M+o8BvzDFD0Yx00v&#10;UA8QQezJ/AXVG0UYsIkjhX2BTWOUzhyYzWT8B5unDrzOXFic4C8yhf8Hqz4fnvxXSqMH/4jqRxAO&#10;Nx24Vt8T4dBpqLndJAlVDD6Ul4IUBC4Vu+ET1vy0sI+YNTg21CdAZieOWerni9T6GIXiw8VyfLu8&#10;mUuhOHczX8ym83nuAeVLuacQP2jsRdpUkvgtMzwcHkNM40D5ciWPj9bUW2NtDqjdbSyJA/C7b/N3&#10;Rg/X16xLlx2mshNiOsk8E7XkolDusH5mmoQn87DZedMh/ZJiYONUMvzcA2kp7EfHUr2fzGbJaTmY&#10;zW+nHNB1ZnedAacYqpJRitN2E0/u3HsybcedJpm0w3uWtzGZ+OtU52HZHFmPs5GT+67jfOv1d1v/&#10;BgAA//8DAFBLAwQUAAYACAAAACEApInPaeQAAAARAQAADwAAAGRycy9kb3ducmV2LnhtbEyPQU/D&#10;MAyF70j8h8hI3FjSdqu2rumEQDsBBzYkrl6TtRWNM5p0K/8e7wQXy5afn99XbibXi7MdQudJQzJT&#10;ICzV3nTUaPjYbx+WIEJEMth7shp+bIBNdXtTYmH8hd7teRcbwSYUCtTQxngqpAx1ax2GmT9Z4t3R&#10;Dw4jj0MjzYAXNne9TJXKpcOO+EOLJ/vU2vprNzoNmM/N99sxe92/jDmumkltF59K6/u76XnN5XEN&#10;Itop/l3AlYHzQ8XBDn4kE0SvIVcJKzWslimDXQVJlqYgDtwt5lkGsirlf5LqFwAA//8DAFBLAQIt&#10;ABQABgAIAAAAIQC2gziS/gAAAOEBAAATAAAAAAAAAAAAAAAAAAAAAABbQ29udGVudF9UeXBlc10u&#10;eG1sUEsBAi0AFAAGAAgAAAAhADj9If/WAAAAlAEAAAsAAAAAAAAAAAAAAAAALwEAAF9yZWxzLy5y&#10;ZWxzUEsBAi0AFAAGAAgAAAAhACCNfFnoAQAAtgMAAA4AAAAAAAAAAAAAAAAALgIAAGRycy9lMm9E&#10;b2MueG1sUEsBAi0AFAAGAAgAAAAhAKSJz2nkAAAAEQEAAA8AAAAAAAAAAAAAAAAAQgQAAGRycy9k&#10;b3ducmV2LnhtbFBLBQYAAAAABAAEAPMAAABTBQAAAAA=&#10;" o:allowincell="f" stroked="f">
              <w10:wrap anchorx="page" anchory="page"/>
              <w10:anchorlock/>
            </v:rect>
          </w:pict>
        </mc:Fallback>
      </mc:AlternateContent>
    </w:r>
  </w:p>
  <w:p w14:paraId="23B7F926" w14:textId="77777777" w:rsidR="00051371" w:rsidRDefault="00051371" w:rsidP="00931CDC">
    <w:pPr>
      <w:pStyle w:val="lfej"/>
      <w:tabs>
        <w:tab w:val="right" w:pos="10885"/>
      </w:tabs>
      <w:ind w:left="-993"/>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5B7A" w14:textId="77777777" w:rsidR="00051371" w:rsidRDefault="00051371">
    <w:pPr>
      <w:pStyle w:val="lfej"/>
    </w:pPr>
  </w:p>
  <w:p w14:paraId="521D0EEB" w14:textId="77777777" w:rsidR="00051371" w:rsidRDefault="000513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307" w14:textId="77777777" w:rsidR="00051371" w:rsidRPr="00751E23" w:rsidRDefault="00051371" w:rsidP="00931CDC">
    <w:pPr>
      <w:pStyle w:val="lfej"/>
      <w:pBdr>
        <w:bottom w:val="single" w:sz="6" w:space="1" w:color="auto"/>
      </w:pBdr>
      <w:rPr>
        <w:color w:val="808080" w:themeColor="background1" w:themeShade="80"/>
        <w:sz w:val="16"/>
        <w:szCs w:val="20"/>
      </w:rPr>
    </w:pPr>
    <w:r w:rsidRPr="00751E23">
      <w:rPr>
        <w:color w:val="808080" w:themeColor="background1" w:themeShade="80"/>
        <w:sz w:val="16"/>
        <w:szCs w:val="20"/>
      </w:rPr>
      <w:t>&lt;Rendszer neve&gt; rendszerbiztonsági terve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AC49" w14:textId="77777777" w:rsidR="00051371" w:rsidRDefault="00051371">
    <w:pPr>
      <w:pStyle w:val="lfej"/>
    </w:pPr>
    <w:r w:rsidRPr="00B45DBE">
      <w:rPr>
        <w:noProof/>
        <w:lang w:eastAsia="hu-HU"/>
      </w:rPr>
      <w:drawing>
        <wp:anchor distT="0" distB="0" distL="114300" distR="114300" simplePos="0" relativeHeight="251657728" behindDoc="1" locked="0" layoutInCell="1" allowOverlap="1" wp14:anchorId="35047787" wp14:editId="076A386F">
          <wp:simplePos x="0" y="0"/>
          <wp:positionH relativeFrom="page">
            <wp:posOffset>-4701</wp:posOffset>
          </wp:positionH>
          <wp:positionV relativeFrom="page">
            <wp:posOffset>0</wp:posOffset>
          </wp:positionV>
          <wp:extent cx="7554232" cy="10687792"/>
          <wp:effectExtent l="19050" t="0" r="8618" b="0"/>
          <wp:wrapNone/>
          <wp:docPr id="7" name="Kép 7" descr="kfki_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ki_hu.png"/>
                  <pic:cNvPicPr/>
                </pic:nvPicPr>
                <pic:blipFill>
                  <a:blip r:embed="rId1"/>
                  <a:stretch>
                    <a:fillRect/>
                  </a:stretch>
                </pic:blipFill>
                <pic:spPr>
                  <a:xfrm>
                    <a:off x="0" y="0"/>
                    <a:ext cx="7554232" cy="10687792"/>
                  </a:xfrm>
                  <a:prstGeom prst="rect">
                    <a:avLst/>
                  </a:prstGeom>
                </pic:spPr>
              </pic:pic>
            </a:graphicData>
          </a:graphic>
        </wp:anchor>
      </w:drawing>
    </w:r>
  </w:p>
  <w:p w14:paraId="34912FA8" w14:textId="77777777" w:rsidR="00051371" w:rsidRDefault="00051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CD1"/>
    <w:multiLevelType w:val="hybridMultilevel"/>
    <w:tmpl w:val="B3DC8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C2976"/>
    <w:multiLevelType w:val="hybridMultilevel"/>
    <w:tmpl w:val="A10AAA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8B1657"/>
    <w:multiLevelType w:val="multilevel"/>
    <w:tmpl w:val="322C2C56"/>
    <w:styleLink w:val="KFKIfelsorols"/>
    <w:lvl w:ilvl="0">
      <w:start w:val="1"/>
      <w:numFmt w:val="bullet"/>
      <w:lvlText w:val=""/>
      <w:lvlJc w:val="left"/>
      <w:pPr>
        <w:ind w:left="357" w:hanging="357"/>
      </w:pPr>
      <w:rPr>
        <w:rFonts w:ascii="Wingdings" w:hAnsi="Wingdings" w:hint="default"/>
        <w:sz w:val="24"/>
      </w:rPr>
    </w:lvl>
    <w:lvl w:ilvl="1">
      <w:start w:val="1"/>
      <w:numFmt w:val="bullet"/>
      <w:lvlText w:val=""/>
      <w:lvlJc w:val="left"/>
      <w:pPr>
        <w:tabs>
          <w:tab w:val="num" w:pos="714"/>
        </w:tabs>
        <w:ind w:left="714" w:hanging="357"/>
      </w:pPr>
      <w:rPr>
        <w:rFonts w:ascii="Wingdings" w:hAnsi="Wingdings" w:hint="default"/>
      </w:rPr>
    </w:lvl>
    <w:lvl w:ilvl="2">
      <w:start w:val="1"/>
      <w:numFmt w:val="bullet"/>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3" w15:restartNumberingAfterBreak="0">
    <w:nsid w:val="11D54B1D"/>
    <w:multiLevelType w:val="hybridMultilevel"/>
    <w:tmpl w:val="C3F2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53429"/>
    <w:multiLevelType w:val="hybridMultilevel"/>
    <w:tmpl w:val="9C748B12"/>
    <w:lvl w:ilvl="0" w:tplc="09EE3A44">
      <w:start w:val="3"/>
      <w:numFmt w:val="bullet"/>
      <w:pStyle w:val="AlveradHeading2"/>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CE6C75"/>
    <w:multiLevelType w:val="hybridMultilevel"/>
    <w:tmpl w:val="3646A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3BD312C"/>
    <w:multiLevelType w:val="hybridMultilevel"/>
    <w:tmpl w:val="6134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1805C5"/>
    <w:multiLevelType w:val="multilevel"/>
    <w:tmpl w:val="88E899E0"/>
    <w:styleLink w:val="BBUszmozottlista"/>
    <w:lvl w:ilvl="0">
      <w:start w:val="1"/>
      <w:numFmt w:val="decimal"/>
      <w:pStyle w:val="Szmozottlista"/>
      <w:lvlText w:val="%1)"/>
      <w:lvlJc w:val="left"/>
      <w:pPr>
        <w:ind w:left="357" w:hanging="357"/>
      </w:pPr>
      <w:rPr>
        <w:rFonts w:asciiTheme="minorHAnsi" w:hAnsiTheme="minorHAnsi" w:hint="default"/>
        <w:sz w:val="22"/>
      </w:rPr>
    </w:lvl>
    <w:lvl w:ilvl="1">
      <w:start w:val="1"/>
      <w:numFmt w:val="lowerLetter"/>
      <w:pStyle w:val="Szmozottlista2"/>
      <w:lvlText w:val="%2)"/>
      <w:lvlJc w:val="left"/>
      <w:pPr>
        <w:ind w:left="714" w:hanging="357"/>
      </w:pPr>
      <w:rPr>
        <w:rFonts w:hint="default"/>
      </w:rPr>
    </w:lvl>
    <w:lvl w:ilvl="2">
      <w:start w:val="1"/>
      <w:numFmt w:val="lowerRoman"/>
      <w:pStyle w:val="Szmozottlista3"/>
      <w:lvlText w:val="%3)"/>
      <w:lvlJc w:val="left"/>
      <w:pPr>
        <w:ind w:left="1071" w:hanging="357"/>
      </w:pPr>
      <w:rPr>
        <w:rFonts w:hint="default"/>
      </w:rPr>
    </w:lvl>
    <w:lvl w:ilvl="3">
      <w:start w:val="1"/>
      <w:numFmt w:val="decimal"/>
      <w:pStyle w:val="Szmozottlista4"/>
      <w:lvlText w:val="(%4)"/>
      <w:lvlJc w:val="left"/>
      <w:pPr>
        <w:ind w:left="1428" w:hanging="357"/>
      </w:pPr>
      <w:rPr>
        <w:rFonts w:hint="default"/>
      </w:rPr>
    </w:lvl>
    <w:lvl w:ilvl="4">
      <w:start w:val="1"/>
      <w:numFmt w:val="lowerLetter"/>
      <w:pStyle w:val="Szmozott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1BE7AE4"/>
    <w:multiLevelType w:val="multilevel"/>
    <w:tmpl w:val="C55860CC"/>
    <w:numStyleLink w:val="BBUszmozottbekezds"/>
  </w:abstractNum>
  <w:abstractNum w:abstractNumId="9" w15:restartNumberingAfterBreak="0">
    <w:nsid w:val="3D383CB4"/>
    <w:multiLevelType w:val="multilevel"/>
    <w:tmpl w:val="1A0CBBE4"/>
    <w:styleLink w:val="Aktulislista1"/>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0" w15:restartNumberingAfterBreak="0">
    <w:nsid w:val="3D884C6C"/>
    <w:multiLevelType w:val="multilevel"/>
    <w:tmpl w:val="5DAACB20"/>
    <w:numStyleLink w:val="BBUfelsorols"/>
  </w:abstractNum>
  <w:abstractNum w:abstractNumId="11" w15:restartNumberingAfterBreak="0">
    <w:nsid w:val="3E1441EB"/>
    <w:multiLevelType w:val="multilevel"/>
    <w:tmpl w:val="5010FD4A"/>
    <w:styleLink w:val="BBUfejezetek"/>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C6026B"/>
    <w:multiLevelType w:val="multilevel"/>
    <w:tmpl w:val="C55860CC"/>
    <w:styleLink w:val="BBUszmozottbekezds"/>
    <w:lvl w:ilvl="0">
      <w:start w:val="1"/>
      <w:numFmt w:val="decimal"/>
      <w:pStyle w:val="Szmozottbekezdscm"/>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30B38AC"/>
    <w:multiLevelType w:val="multilevel"/>
    <w:tmpl w:val="5DAACB20"/>
    <w:styleLink w:val="BBUfelsorols"/>
    <w:lvl w:ilvl="0">
      <w:start w:val="1"/>
      <w:numFmt w:val="bullet"/>
      <w:pStyle w:val="Felsorols"/>
      <w:lvlText w:val=""/>
      <w:lvlJc w:val="left"/>
      <w:pPr>
        <w:ind w:left="357" w:hanging="357"/>
      </w:pPr>
      <w:rPr>
        <w:rFonts w:ascii="Wingdings" w:hAnsi="Wingdings" w:hint="default"/>
        <w:sz w:val="24"/>
      </w:rPr>
    </w:lvl>
    <w:lvl w:ilvl="1">
      <w:start w:val="1"/>
      <w:numFmt w:val="bullet"/>
      <w:pStyle w:val="Felsorols2"/>
      <w:lvlText w:val=""/>
      <w:lvlJc w:val="left"/>
      <w:pPr>
        <w:tabs>
          <w:tab w:val="num" w:pos="714"/>
        </w:tabs>
        <w:ind w:left="714" w:hanging="357"/>
      </w:pPr>
      <w:rPr>
        <w:rFonts w:ascii="Wingdings" w:hAnsi="Wingdings" w:hint="default"/>
      </w:rPr>
    </w:lvl>
    <w:lvl w:ilvl="2">
      <w:start w:val="1"/>
      <w:numFmt w:val="bullet"/>
      <w:pStyle w:val="Felsorols3"/>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14" w15:restartNumberingAfterBreak="0">
    <w:nsid w:val="4609095E"/>
    <w:multiLevelType w:val="hybridMultilevel"/>
    <w:tmpl w:val="1BD6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4D3325"/>
    <w:multiLevelType w:val="hybridMultilevel"/>
    <w:tmpl w:val="DD1E7A90"/>
    <w:lvl w:ilvl="0" w:tplc="DF80D7B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745535"/>
    <w:multiLevelType w:val="hybridMultilevel"/>
    <w:tmpl w:val="15581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8E4775"/>
    <w:multiLevelType w:val="multilevel"/>
    <w:tmpl w:val="88E899E0"/>
    <w:numStyleLink w:val="BBUszmozottlista"/>
  </w:abstractNum>
  <w:abstractNum w:abstractNumId="18" w15:restartNumberingAfterBreak="0">
    <w:nsid w:val="551126A0"/>
    <w:multiLevelType w:val="hybridMultilevel"/>
    <w:tmpl w:val="E1704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875688"/>
    <w:multiLevelType w:val="hybridMultilevel"/>
    <w:tmpl w:val="224061B0"/>
    <w:lvl w:ilvl="0" w:tplc="41747F16">
      <w:start w:val="1"/>
      <w:numFmt w:val="bullet"/>
      <w:pStyle w:val="Listaszerbekezds"/>
      <w:lvlText w:val=""/>
      <w:lvlJc w:val="left"/>
      <w:pPr>
        <w:ind w:left="1431" w:hanging="360"/>
      </w:pPr>
      <w:rPr>
        <w:rFonts w:ascii="Wingdings" w:hAnsi="Wingdings" w:hint="default"/>
      </w:rPr>
    </w:lvl>
    <w:lvl w:ilvl="1" w:tplc="F47E3FBE">
      <w:start w:val="1"/>
      <w:numFmt w:val="bullet"/>
      <w:lvlText w:val="o"/>
      <w:lvlJc w:val="left"/>
      <w:pPr>
        <w:ind w:left="2151" w:hanging="360"/>
      </w:pPr>
      <w:rPr>
        <w:rFonts w:ascii="Courier New" w:hAnsi="Courier New" w:cs="Courier New" w:hint="default"/>
      </w:rPr>
    </w:lvl>
    <w:lvl w:ilvl="2" w:tplc="DD605C5C" w:tentative="1">
      <w:start w:val="1"/>
      <w:numFmt w:val="bullet"/>
      <w:lvlText w:val=""/>
      <w:lvlJc w:val="left"/>
      <w:pPr>
        <w:ind w:left="2871" w:hanging="360"/>
      </w:pPr>
      <w:rPr>
        <w:rFonts w:ascii="Wingdings" w:hAnsi="Wingdings" w:hint="default"/>
      </w:rPr>
    </w:lvl>
    <w:lvl w:ilvl="3" w:tplc="D1009548" w:tentative="1">
      <w:start w:val="1"/>
      <w:numFmt w:val="bullet"/>
      <w:lvlText w:val=""/>
      <w:lvlJc w:val="left"/>
      <w:pPr>
        <w:ind w:left="3591" w:hanging="360"/>
      </w:pPr>
      <w:rPr>
        <w:rFonts w:ascii="Symbol" w:hAnsi="Symbol" w:hint="default"/>
      </w:rPr>
    </w:lvl>
    <w:lvl w:ilvl="4" w:tplc="74F67F10" w:tentative="1">
      <w:start w:val="1"/>
      <w:numFmt w:val="bullet"/>
      <w:lvlText w:val="o"/>
      <w:lvlJc w:val="left"/>
      <w:pPr>
        <w:ind w:left="4311" w:hanging="360"/>
      </w:pPr>
      <w:rPr>
        <w:rFonts w:ascii="Courier New" w:hAnsi="Courier New" w:cs="Courier New" w:hint="default"/>
      </w:rPr>
    </w:lvl>
    <w:lvl w:ilvl="5" w:tplc="2D44E4F4" w:tentative="1">
      <w:start w:val="1"/>
      <w:numFmt w:val="bullet"/>
      <w:lvlText w:val=""/>
      <w:lvlJc w:val="left"/>
      <w:pPr>
        <w:ind w:left="5031" w:hanging="360"/>
      </w:pPr>
      <w:rPr>
        <w:rFonts w:ascii="Wingdings" w:hAnsi="Wingdings" w:hint="default"/>
      </w:rPr>
    </w:lvl>
    <w:lvl w:ilvl="6" w:tplc="14F8E7BE" w:tentative="1">
      <w:start w:val="1"/>
      <w:numFmt w:val="bullet"/>
      <w:lvlText w:val=""/>
      <w:lvlJc w:val="left"/>
      <w:pPr>
        <w:ind w:left="5751" w:hanging="360"/>
      </w:pPr>
      <w:rPr>
        <w:rFonts w:ascii="Symbol" w:hAnsi="Symbol" w:hint="default"/>
      </w:rPr>
    </w:lvl>
    <w:lvl w:ilvl="7" w:tplc="F21A731C" w:tentative="1">
      <w:start w:val="1"/>
      <w:numFmt w:val="bullet"/>
      <w:lvlText w:val="o"/>
      <w:lvlJc w:val="left"/>
      <w:pPr>
        <w:ind w:left="6471" w:hanging="360"/>
      </w:pPr>
      <w:rPr>
        <w:rFonts w:ascii="Courier New" w:hAnsi="Courier New" w:cs="Courier New" w:hint="default"/>
      </w:rPr>
    </w:lvl>
    <w:lvl w:ilvl="8" w:tplc="82E2913E" w:tentative="1">
      <w:start w:val="1"/>
      <w:numFmt w:val="bullet"/>
      <w:lvlText w:val=""/>
      <w:lvlJc w:val="left"/>
      <w:pPr>
        <w:ind w:left="7191" w:hanging="360"/>
      </w:pPr>
      <w:rPr>
        <w:rFonts w:ascii="Wingdings" w:hAnsi="Wingdings" w:hint="default"/>
      </w:rPr>
    </w:lvl>
  </w:abstractNum>
  <w:abstractNum w:abstractNumId="20" w15:restartNumberingAfterBreak="0">
    <w:nsid w:val="56B5144D"/>
    <w:multiLevelType w:val="multilevel"/>
    <w:tmpl w:val="86527A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C62317"/>
    <w:multiLevelType w:val="multilevel"/>
    <w:tmpl w:val="6366C06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8C2390B"/>
    <w:multiLevelType w:val="multilevel"/>
    <w:tmpl w:val="FC841EC4"/>
    <w:lvl w:ilvl="0">
      <w:start w:val="1"/>
      <w:numFmt w:val="decimal"/>
      <w:pStyle w:val="Cmsor1"/>
      <w:lvlText w:val="%1"/>
      <w:lvlJc w:val="left"/>
      <w:pPr>
        <w:ind w:left="432" w:hanging="432"/>
      </w:pPr>
    </w:lvl>
    <w:lvl w:ilvl="1">
      <w:start w:val="1"/>
      <w:numFmt w:val="decimal"/>
      <w:pStyle w:val="Cmsor2"/>
      <w:lvlText w:val="%1.%2"/>
      <w:lvlJc w:val="left"/>
      <w:pPr>
        <w:ind w:left="576" w:hanging="576"/>
      </w:pPr>
      <w:rPr>
        <w:color w:val="808080" w:themeColor="background1" w:themeShade="8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3" w15:restartNumberingAfterBreak="0">
    <w:nsid w:val="73EA2BAD"/>
    <w:multiLevelType w:val="hybridMultilevel"/>
    <w:tmpl w:val="A1A6E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9F034F"/>
    <w:multiLevelType w:val="multilevel"/>
    <w:tmpl w:val="3BE89F96"/>
    <w:lvl w:ilvl="0">
      <w:start w:val="1"/>
      <w:numFmt w:val="decimal"/>
      <w:pStyle w:val="Cmmellklet"/>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5" w15:restartNumberingAfterBreak="0">
    <w:nsid w:val="7F4C4AD3"/>
    <w:multiLevelType w:val="hybridMultilevel"/>
    <w:tmpl w:val="8A902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7"/>
  </w:num>
  <w:num w:numId="6">
    <w:abstractNumId w:val="24"/>
  </w:num>
  <w:num w:numId="7">
    <w:abstractNumId w:val="10"/>
  </w:num>
  <w:num w:numId="8">
    <w:abstractNumId w:val="19"/>
  </w:num>
  <w:num w:numId="9">
    <w:abstractNumId w:val="8"/>
    <w:lvlOverride w:ilvl="0">
      <w:lvl w:ilvl="0">
        <w:start w:val="1"/>
        <w:numFmt w:val="decimal"/>
        <w:pStyle w:val="Szmozottbekezdscm"/>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17"/>
  </w:num>
  <w:num w:numId="11">
    <w:abstractNumId w:val="5"/>
  </w:num>
  <w:num w:numId="12">
    <w:abstractNumId w:val="0"/>
  </w:num>
  <w:num w:numId="13">
    <w:abstractNumId w:val="25"/>
  </w:num>
  <w:num w:numId="14">
    <w:abstractNumId w:val="9"/>
  </w:num>
  <w:num w:numId="15">
    <w:abstractNumId w:val="22"/>
  </w:num>
  <w:num w:numId="16">
    <w:abstractNumId w:val="18"/>
  </w:num>
  <w:num w:numId="17">
    <w:abstractNumId w:val="23"/>
  </w:num>
  <w:num w:numId="18">
    <w:abstractNumId w:val="14"/>
  </w:num>
  <w:num w:numId="19">
    <w:abstractNumId w:val="6"/>
  </w:num>
  <w:num w:numId="20">
    <w:abstractNumId w:val="1"/>
  </w:num>
  <w:num w:numId="21">
    <w:abstractNumId w:val="4"/>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15"/>
  </w:num>
  <w:num w:numId="43">
    <w:abstractNumId w:val="3"/>
  </w:num>
  <w:num w:numId="44">
    <w:abstractNumId w:val="22"/>
  </w:num>
  <w:num w:numId="45">
    <w:abstractNumId w:val="21"/>
  </w:num>
  <w:num w:numId="46">
    <w:abstractNumId w:val="20"/>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4"/>
    <w:rsid w:val="000019D8"/>
    <w:rsid w:val="00004BD9"/>
    <w:rsid w:val="0000706E"/>
    <w:rsid w:val="000125C0"/>
    <w:rsid w:val="00014AE4"/>
    <w:rsid w:val="000156E6"/>
    <w:rsid w:val="00021921"/>
    <w:rsid w:val="000222EE"/>
    <w:rsid w:val="00024BC2"/>
    <w:rsid w:val="00025996"/>
    <w:rsid w:val="00042A88"/>
    <w:rsid w:val="00042F66"/>
    <w:rsid w:val="00051371"/>
    <w:rsid w:val="00060FF8"/>
    <w:rsid w:val="00071A40"/>
    <w:rsid w:val="00074A38"/>
    <w:rsid w:val="00075E49"/>
    <w:rsid w:val="00090260"/>
    <w:rsid w:val="0009192F"/>
    <w:rsid w:val="00094F60"/>
    <w:rsid w:val="000A3CEF"/>
    <w:rsid w:val="000A44F2"/>
    <w:rsid w:val="000B0FDF"/>
    <w:rsid w:val="000C2F81"/>
    <w:rsid w:val="000C64F9"/>
    <w:rsid w:val="000C70B5"/>
    <w:rsid w:val="000D2427"/>
    <w:rsid w:val="000D4BE6"/>
    <w:rsid w:val="000D7150"/>
    <w:rsid w:val="000D72BD"/>
    <w:rsid w:val="000E1470"/>
    <w:rsid w:val="000E3513"/>
    <w:rsid w:val="000F42CA"/>
    <w:rsid w:val="000F437C"/>
    <w:rsid w:val="000F5D6F"/>
    <w:rsid w:val="001070CE"/>
    <w:rsid w:val="001102D4"/>
    <w:rsid w:val="00111FE3"/>
    <w:rsid w:val="00124BD9"/>
    <w:rsid w:val="00126948"/>
    <w:rsid w:val="00127D1E"/>
    <w:rsid w:val="0013184F"/>
    <w:rsid w:val="001344DF"/>
    <w:rsid w:val="001361D1"/>
    <w:rsid w:val="00136A02"/>
    <w:rsid w:val="00137296"/>
    <w:rsid w:val="00150F2D"/>
    <w:rsid w:val="00154CFD"/>
    <w:rsid w:val="00160686"/>
    <w:rsid w:val="001606C9"/>
    <w:rsid w:val="00161363"/>
    <w:rsid w:val="0017427D"/>
    <w:rsid w:val="00180FFA"/>
    <w:rsid w:val="00181450"/>
    <w:rsid w:val="00183969"/>
    <w:rsid w:val="001851B6"/>
    <w:rsid w:val="00195F34"/>
    <w:rsid w:val="001A3172"/>
    <w:rsid w:val="001A72B8"/>
    <w:rsid w:val="001B0458"/>
    <w:rsid w:val="001B0F97"/>
    <w:rsid w:val="001B1376"/>
    <w:rsid w:val="001B2F78"/>
    <w:rsid w:val="001B494C"/>
    <w:rsid w:val="001B6B8D"/>
    <w:rsid w:val="001C0DF6"/>
    <w:rsid w:val="001E1FCF"/>
    <w:rsid w:val="001E7FA8"/>
    <w:rsid w:val="001F1ADE"/>
    <w:rsid w:val="001F2282"/>
    <w:rsid w:val="001F50EA"/>
    <w:rsid w:val="00211A8B"/>
    <w:rsid w:val="00213D07"/>
    <w:rsid w:val="00231CDE"/>
    <w:rsid w:val="00236D81"/>
    <w:rsid w:val="00243BF4"/>
    <w:rsid w:val="00251A11"/>
    <w:rsid w:val="00252FBB"/>
    <w:rsid w:val="00263DB4"/>
    <w:rsid w:val="0028295A"/>
    <w:rsid w:val="00284CAA"/>
    <w:rsid w:val="0028502B"/>
    <w:rsid w:val="002A06A8"/>
    <w:rsid w:val="002A1811"/>
    <w:rsid w:val="002A7D43"/>
    <w:rsid w:val="002B51A3"/>
    <w:rsid w:val="002B51C9"/>
    <w:rsid w:val="002B5712"/>
    <w:rsid w:val="002B5C1C"/>
    <w:rsid w:val="002D5277"/>
    <w:rsid w:val="002D56D5"/>
    <w:rsid w:val="002E3662"/>
    <w:rsid w:val="002E4674"/>
    <w:rsid w:val="002E48AD"/>
    <w:rsid w:val="002E4A1F"/>
    <w:rsid w:val="002E64D9"/>
    <w:rsid w:val="002F4FE7"/>
    <w:rsid w:val="00300C0C"/>
    <w:rsid w:val="00302E67"/>
    <w:rsid w:val="0031283A"/>
    <w:rsid w:val="0031612B"/>
    <w:rsid w:val="00323513"/>
    <w:rsid w:val="00334B60"/>
    <w:rsid w:val="003376F4"/>
    <w:rsid w:val="00354645"/>
    <w:rsid w:val="00355B27"/>
    <w:rsid w:val="003573AD"/>
    <w:rsid w:val="00362094"/>
    <w:rsid w:val="00362ECF"/>
    <w:rsid w:val="00367208"/>
    <w:rsid w:val="00371370"/>
    <w:rsid w:val="003919BF"/>
    <w:rsid w:val="003B64AA"/>
    <w:rsid w:val="003B68C3"/>
    <w:rsid w:val="003B6DB2"/>
    <w:rsid w:val="003E1F69"/>
    <w:rsid w:val="003E47E1"/>
    <w:rsid w:val="003E7462"/>
    <w:rsid w:val="003F45EF"/>
    <w:rsid w:val="003F5AD7"/>
    <w:rsid w:val="003F6BF3"/>
    <w:rsid w:val="003F7E11"/>
    <w:rsid w:val="004037B5"/>
    <w:rsid w:val="004058CF"/>
    <w:rsid w:val="00413742"/>
    <w:rsid w:val="004145AE"/>
    <w:rsid w:val="00414D1B"/>
    <w:rsid w:val="00414D5C"/>
    <w:rsid w:val="00422ED6"/>
    <w:rsid w:val="00425295"/>
    <w:rsid w:val="004315F4"/>
    <w:rsid w:val="0043537D"/>
    <w:rsid w:val="004367B4"/>
    <w:rsid w:val="00442137"/>
    <w:rsid w:val="00453D49"/>
    <w:rsid w:val="00456381"/>
    <w:rsid w:val="004716DA"/>
    <w:rsid w:val="00475F5F"/>
    <w:rsid w:val="0048031F"/>
    <w:rsid w:val="004827F5"/>
    <w:rsid w:val="00483FAF"/>
    <w:rsid w:val="00486759"/>
    <w:rsid w:val="00492C89"/>
    <w:rsid w:val="00495A64"/>
    <w:rsid w:val="004A16FD"/>
    <w:rsid w:val="004A32AF"/>
    <w:rsid w:val="004A458D"/>
    <w:rsid w:val="004A480A"/>
    <w:rsid w:val="004B340A"/>
    <w:rsid w:val="004B398D"/>
    <w:rsid w:val="004C0F09"/>
    <w:rsid w:val="004D245C"/>
    <w:rsid w:val="004D5F52"/>
    <w:rsid w:val="004E1885"/>
    <w:rsid w:val="004E48D8"/>
    <w:rsid w:val="004E60E9"/>
    <w:rsid w:val="004F391F"/>
    <w:rsid w:val="004F7B6E"/>
    <w:rsid w:val="00512D57"/>
    <w:rsid w:val="00517BB3"/>
    <w:rsid w:val="00523741"/>
    <w:rsid w:val="005303DE"/>
    <w:rsid w:val="00532B5E"/>
    <w:rsid w:val="005405D8"/>
    <w:rsid w:val="00540A82"/>
    <w:rsid w:val="00545243"/>
    <w:rsid w:val="00555A4D"/>
    <w:rsid w:val="0056624E"/>
    <w:rsid w:val="0056663D"/>
    <w:rsid w:val="00566B72"/>
    <w:rsid w:val="00567FC3"/>
    <w:rsid w:val="005742AA"/>
    <w:rsid w:val="00575E13"/>
    <w:rsid w:val="00576722"/>
    <w:rsid w:val="00587E28"/>
    <w:rsid w:val="00590EE7"/>
    <w:rsid w:val="00595C23"/>
    <w:rsid w:val="005A3D41"/>
    <w:rsid w:val="005A79DF"/>
    <w:rsid w:val="005B42AD"/>
    <w:rsid w:val="005B6CC5"/>
    <w:rsid w:val="005C037F"/>
    <w:rsid w:val="005C3615"/>
    <w:rsid w:val="005D07E9"/>
    <w:rsid w:val="005D7105"/>
    <w:rsid w:val="005F3473"/>
    <w:rsid w:val="00610415"/>
    <w:rsid w:val="00613FC4"/>
    <w:rsid w:val="00615987"/>
    <w:rsid w:val="00617F1D"/>
    <w:rsid w:val="00620742"/>
    <w:rsid w:val="00625F32"/>
    <w:rsid w:val="00627BFC"/>
    <w:rsid w:val="00631217"/>
    <w:rsid w:val="00634532"/>
    <w:rsid w:val="006413AC"/>
    <w:rsid w:val="00647F6A"/>
    <w:rsid w:val="00655802"/>
    <w:rsid w:val="00666B0D"/>
    <w:rsid w:val="00670F55"/>
    <w:rsid w:val="006866BF"/>
    <w:rsid w:val="00695AE8"/>
    <w:rsid w:val="00695FDB"/>
    <w:rsid w:val="006978E0"/>
    <w:rsid w:val="006A5691"/>
    <w:rsid w:val="006B18D7"/>
    <w:rsid w:val="006D0A79"/>
    <w:rsid w:val="006D12CF"/>
    <w:rsid w:val="006D1C09"/>
    <w:rsid w:val="006D3A81"/>
    <w:rsid w:val="006D5D0F"/>
    <w:rsid w:val="006D7BB3"/>
    <w:rsid w:val="006E1AF8"/>
    <w:rsid w:val="006F2D54"/>
    <w:rsid w:val="00703027"/>
    <w:rsid w:val="00704BC2"/>
    <w:rsid w:val="00706151"/>
    <w:rsid w:val="0071694B"/>
    <w:rsid w:val="00723A9D"/>
    <w:rsid w:val="00726D79"/>
    <w:rsid w:val="00747ACF"/>
    <w:rsid w:val="00777EDC"/>
    <w:rsid w:val="007851EF"/>
    <w:rsid w:val="007933BD"/>
    <w:rsid w:val="00795F9E"/>
    <w:rsid w:val="007B7A9D"/>
    <w:rsid w:val="007C2F55"/>
    <w:rsid w:val="007D5FF4"/>
    <w:rsid w:val="007E0008"/>
    <w:rsid w:val="007F01A1"/>
    <w:rsid w:val="007F088C"/>
    <w:rsid w:val="007F4FE1"/>
    <w:rsid w:val="00810E0C"/>
    <w:rsid w:val="0081331E"/>
    <w:rsid w:val="00816CBC"/>
    <w:rsid w:val="008215BD"/>
    <w:rsid w:val="00821843"/>
    <w:rsid w:val="0082220A"/>
    <w:rsid w:val="00823332"/>
    <w:rsid w:val="008329C1"/>
    <w:rsid w:val="008461E5"/>
    <w:rsid w:val="008511B9"/>
    <w:rsid w:val="008647A7"/>
    <w:rsid w:val="0086785A"/>
    <w:rsid w:val="0087243E"/>
    <w:rsid w:val="0087460D"/>
    <w:rsid w:val="00874908"/>
    <w:rsid w:val="00893278"/>
    <w:rsid w:val="008933D6"/>
    <w:rsid w:val="008A5CB5"/>
    <w:rsid w:val="008B6088"/>
    <w:rsid w:val="008B71C7"/>
    <w:rsid w:val="008C041A"/>
    <w:rsid w:val="008C2F3C"/>
    <w:rsid w:val="008C672E"/>
    <w:rsid w:val="008C7069"/>
    <w:rsid w:val="008D0491"/>
    <w:rsid w:val="008D1E91"/>
    <w:rsid w:val="008D2EBB"/>
    <w:rsid w:val="008D7AA4"/>
    <w:rsid w:val="008D7F0E"/>
    <w:rsid w:val="008F00AA"/>
    <w:rsid w:val="008F74E0"/>
    <w:rsid w:val="00902700"/>
    <w:rsid w:val="00903B20"/>
    <w:rsid w:val="00912F5B"/>
    <w:rsid w:val="00913443"/>
    <w:rsid w:val="00931CDC"/>
    <w:rsid w:val="00937456"/>
    <w:rsid w:val="00940FF1"/>
    <w:rsid w:val="00942DB3"/>
    <w:rsid w:val="00952771"/>
    <w:rsid w:val="00952DA4"/>
    <w:rsid w:val="009531B6"/>
    <w:rsid w:val="00967194"/>
    <w:rsid w:val="00975E21"/>
    <w:rsid w:val="009774D9"/>
    <w:rsid w:val="00977C75"/>
    <w:rsid w:val="00987594"/>
    <w:rsid w:val="00987745"/>
    <w:rsid w:val="00990056"/>
    <w:rsid w:val="00996CED"/>
    <w:rsid w:val="009A1438"/>
    <w:rsid w:val="009A5483"/>
    <w:rsid w:val="009B4556"/>
    <w:rsid w:val="009B5386"/>
    <w:rsid w:val="009B76E1"/>
    <w:rsid w:val="009C1485"/>
    <w:rsid w:val="009C3F12"/>
    <w:rsid w:val="009C5EE1"/>
    <w:rsid w:val="009D6E51"/>
    <w:rsid w:val="009E2DA7"/>
    <w:rsid w:val="009E2F15"/>
    <w:rsid w:val="009E31B9"/>
    <w:rsid w:val="009E5FB6"/>
    <w:rsid w:val="009F0C74"/>
    <w:rsid w:val="009F7CB4"/>
    <w:rsid w:val="00A026E1"/>
    <w:rsid w:val="00A12CE1"/>
    <w:rsid w:val="00A238B7"/>
    <w:rsid w:val="00A33FE9"/>
    <w:rsid w:val="00A453CE"/>
    <w:rsid w:val="00A55E3E"/>
    <w:rsid w:val="00A6119C"/>
    <w:rsid w:val="00A70797"/>
    <w:rsid w:val="00A77AB4"/>
    <w:rsid w:val="00A84623"/>
    <w:rsid w:val="00A8686E"/>
    <w:rsid w:val="00A875C7"/>
    <w:rsid w:val="00A90F2A"/>
    <w:rsid w:val="00A96B29"/>
    <w:rsid w:val="00AA46CC"/>
    <w:rsid w:val="00AA6663"/>
    <w:rsid w:val="00AA6D25"/>
    <w:rsid w:val="00AA796A"/>
    <w:rsid w:val="00AB510B"/>
    <w:rsid w:val="00AB53EB"/>
    <w:rsid w:val="00AB5E79"/>
    <w:rsid w:val="00AC0178"/>
    <w:rsid w:val="00AD1F0B"/>
    <w:rsid w:val="00AD2EF4"/>
    <w:rsid w:val="00AE276F"/>
    <w:rsid w:val="00AE5FF6"/>
    <w:rsid w:val="00AF0F20"/>
    <w:rsid w:val="00AF3B9E"/>
    <w:rsid w:val="00AF6A4B"/>
    <w:rsid w:val="00B02AD6"/>
    <w:rsid w:val="00B05D0C"/>
    <w:rsid w:val="00B12C6D"/>
    <w:rsid w:val="00B14A43"/>
    <w:rsid w:val="00B15C93"/>
    <w:rsid w:val="00B264EA"/>
    <w:rsid w:val="00B30F28"/>
    <w:rsid w:val="00B31278"/>
    <w:rsid w:val="00B32691"/>
    <w:rsid w:val="00B41653"/>
    <w:rsid w:val="00B57280"/>
    <w:rsid w:val="00B71918"/>
    <w:rsid w:val="00B801F4"/>
    <w:rsid w:val="00B8097B"/>
    <w:rsid w:val="00B82FF2"/>
    <w:rsid w:val="00B84144"/>
    <w:rsid w:val="00B954DA"/>
    <w:rsid w:val="00B96636"/>
    <w:rsid w:val="00BA057F"/>
    <w:rsid w:val="00BA1437"/>
    <w:rsid w:val="00BA1AB1"/>
    <w:rsid w:val="00BA4FB2"/>
    <w:rsid w:val="00BA7D28"/>
    <w:rsid w:val="00BB5825"/>
    <w:rsid w:val="00BB5C57"/>
    <w:rsid w:val="00BB75BC"/>
    <w:rsid w:val="00BC12AD"/>
    <w:rsid w:val="00BD0C24"/>
    <w:rsid w:val="00BD2840"/>
    <w:rsid w:val="00BD567C"/>
    <w:rsid w:val="00BF619A"/>
    <w:rsid w:val="00C05A14"/>
    <w:rsid w:val="00C22F45"/>
    <w:rsid w:val="00C271ED"/>
    <w:rsid w:val="00C32ADB"/>
    <w:rsid w:val="00C36A29"/>
    <w:rsid w:val="00C40128"/>
    <w:rsid w:val="00C42446"/>
    <w:rsid w:val="00C56821"/>
    <w:rsid w:val="00C574A5"/>
    <w:rsid w:val="00C575E2"/>
    <w:rsid w:val="00C57A4D"/>
    <w:rsid w:val="00C60667"/>
    <w:rsid w:val="00C8050A"/>
    <w:rsid w:val="00C90AA3"/>
    <w:rsid w:val="00C956D3"/>
    <w:rsid w:val="00CA52E0"/>
    <w:rsid w:val="00CB0FE5"/>
    <w:rsid w:val="00CC32AB"/>
    <w:rsid w:val="00CC62F4"/>
    <w:rsid w:val="00CD3856"/>
    <w:rsid w:val="00CD4F4B"/>
    <w:rsid w:val="00CD75C4"/>
    <w:rsid w:val="00CE2185"/>
    <w:rsid w:val="00D139AD"/>
    <w:rsid w:val="00D15212"/>
    <w:rsid w:val="00D1736D"/>
    <w:rsid w:val="00D24ED3"/>
    <w:rsid w:val="00D25EF9"/>
    <w:rsid w:val="00D27DB0"/>
    <w:rsid w:val="00D33619"/>
    <w:rsid w:val="00D370C4"/>
    <w:rsid w:val="00D37E43"/>
    <w:rsid w:val="00D51897"/>
    <w:rsid w:val="00D63954"/>
    <w:rsid w:val="00D63EC3"/>
    <w:rsid w:val="00D677C3"/>
    <w:rsid w:val="00D732F2"/>
    <w:rsid w:val="00D745D6"/>
    <w:rsid w:val="00D8609D"/>
    <w:rsid w:val="00D86F6D"/>
    <w:rsid w:val="00D94D95"/>
    <w:rsid w:val="00DA06EE"/>
    <w:rsid w:val="00DA338E"/>
    <w:rsid w:val="00DC2D5B"/>
    <w:rsid w:val="00DD2E89"/>
    <w:rsid w:val="00DE335D"/>
    <w:rsid w:val="00DF34E1"/>
    <w:rsid w:val="00E01254"/>
    <w:rsid w:val="00E03607"/>
    <w:rsid w:val="00E10BA4"/>
    <w:rsid w:val="00E1256C"/>
    <w:rsid w:val="00E347ED"/>
    <w:rsid w:val="00E40B08"/>
    <w:rsid w:val="00E647D0"/>
    <w:rsid w:val="00E64B26"/>
    <w:rsid w:val="00E7087E"/>
    <w:rsid w:val="00E713DA"/>
    <w:rsid w:val="00E7346E"/>
    <w:rsid w:val="00E817C4"/>
    <w:rsid w:val="00E87AAC"/>
    <w:rsid w:val="00E9196B"/>
    <w:rsid w:val="00E91F00"/>
    <w:rsid w:val="00E977FE"/>
    <w:rsid w:val="00EA0953"/>
    <w:rsid w:val="00EA1A51"/>
    <w:rsid w:val="00EB3859"/>
    <w:rsid w:val="00EB5261"/>
    <w:rsid w:val="00EB627E"/>
    <w:rsid w:val="00EC18E0"/>
    <w:rsid w:val="00EC37B1"/>
    <w:rsid w:val="00EC7FBF"/>
    <w:rsid w:val="00ED0433"/>
    <w:rsid w:val="00ED3483"/>
    <w:rsid w:val="00EE7AFB"/>
    <w:rsid w:val="00EE7F46"/>
    <w:rsid w:val="00EF425A"/>
    <w:rsid w:val="00EF70C4"/>
    <w:rsid w:val="00F014AA"/>
    <w:rsid w:val="00F17D79"/>
    <w:rsid w:val="00F2232C"/>
    <w:rsid w:val="00F26F67"/>
    <w:rsid w:val="00F3271F"/>
    <w:rsid w:val="00F35CF1"/>
    <w:rsid w:val="00F46E0F"/>
    <w:rsid w:val="00F54A33"/>
    <w:rsid w:val="00F60887"/>
    <w:rsid w:val="00F650D9"/>
    <w:rsid w:val="00F718AD"/>
    <w:rsid w:val="00F72BF4"/>
    <w:rsid w:val="00F74DAD"/>
    <w:rsid w:val="00F75243"/>
    <w:rsid w:val="00F85C40"/>
    <w:rsid w:val="00F92115"/>
    <w:rsid w:val="00F93E2F"/>
    <w:rsid w:val="00F9434C"/>
    <w:rsid w:val="00F956B3"/>
    <w:rsid w:val="00FA2F2A"/>
    <w:rsid w:val="00FA5341"/>
    <w:rsid w:val="00FB1D1D"/>
    <w:rsid w:val="00FB24ED"/>
    <w:rsid w:val="00FC5404"/>
    <w:rsid w:val="00FC5FB9"/>
    <w:rsid w:val="00FD1BEA"/>
    <w:rsid w:val="00FD3E8A"/>
    <w:rsid w:val="00FE14A2"/>
    <w:rsid w:val="00FE2CDF"/>
    <w:rsid w:val="00FE7572"/>
    <w:rsid w:val="00FE7826"/>
    <w:rsid w:val="00FF08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A53F"/>
  <w15:chartTrackingRefBased/>
  <w15:docId w15:val="{A4CF316B-C1BE-834C-BE4D-7F23946B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A6663"/>
    <w:pPr>
      <w:tabs>
        <w:tab w:val="left" w:pos="0"/>
      </w:tabs>
      <w:jc w:val="both"/>
    </w:pPr>
    <w:rPr>
      <w:rFonts w:eastAsia="Calibri" w:cs="Times New Roman"/>
      <w:sz w:val="22"/>
      <w:szCs w:val="22"/>
    </w:rPr>
  </w:style>
  <w:style w:type="paragraph" w:styleId="Cmsor1">
    <w:name w:val="heading 1"/>
    <w:basedOn w:val="Norml"/>
    <w:next w:val="Norml"/>
    <w:link w:val="Cmsor1Char"/>
    <w:uiPriority w:val="9"/>
    <w:qFormat/>
    <w:rsid w:val="008D7F0E"/>
    <w:pPr>
      <w:keepNext/>
      <w:keepLines/>
      <w:numPr>
        <w:numId w:val="15"/>
      </w:numPr>
      <w:tabs>
        <w:tab w:val="clear" w:pos="0"/>
      </w:tabs>
      <w:spacing w:before="480"/>
      <w:ind w:left="-284"/>
      <w:outlineLvl w:val="0"/>
    </w:pPr>
    <w:rPr>
      <w:rFonts w:eastAsia="Times New Roman"/>
      <w:b/>
      <w:color w:val="7F7F7F" w:themeColor="text1" w:themeTint="80"/>
      <w:sz w:val="28"/>
      <w:szCs w:val="20"/>
      <w:lang w:eastAsia="hu-HU"/>
    </w:rPr>
  </w:style>
  <w:style w:type="paragraph" w:styleId="Cmsor2">
    <w:name w:val="heading 2"/>
    <w:basedOn w:val="Norml"/>
    <w:next w:val="Norml"/>
    <w:link w:val="Cmsor2Char"/>
    <w:qFormat/>
    <w:rsid w:val="00A77AB4"/>
    <w:pPr>
      <w:keepNext/>
      <w:keepLines/>
      <w:numPr>
        <w:ilvl w:val="1"/>
        <w:numId w:val="15"/>
      </w:numPr>
      <w:shd w:val="clear" w:color="auto" w:fill="F2F2F2" w:themeFill="background1" w:themeFillShade="F2"/>
      <w:spacing w:before="200" w:after="120"/>
      <w:ind w:left="-284"/>
      <w:outlineLvl w:val="1"/>
    </w:pPr>
    <w:rPr>
      <w:rFonts w:eastAsiaTheme="majorEastAsia" w:cstheme="majorBidi"/>
      <w:bCs/>
      <w:noProof/>
      <w:color w:val="7F7F7F" w:themeColor="text1" w:themeTint="80"/>
      <w:sz w:val="28"/>
      <w:szCs w:val="26"/>
    </w:rPr>
  </w:style>
  <w:style w:type="paragraph" w:styleId="Cmsor3">
    <w:name w:val="heading 3"/>
    <w:basedOn w:val="Cmsor2"/>
    <w:next w:val="Norml"/>
    <w:link w:val="Cmsor3Char"/>
    <w:uiPriority w:val="9"/>
    <w:qFormat/>
    <w:rsid w:val="00A77AB4"/>
    <w:pPr>
      <w:numPr>
        <w:ilvl w:val="2"/>
      </w:numPr>
      <w:shd w:val="clear" w:color="auto" w:fill="auto"/>
      <w:spacing w:before="240" w:after="240"/>
      <w:outlineLvl w:val="2"/>
    </w:pPr>
    <w:rPr>
      <w:rFonts w:asciiTheme="majorHAnsi" w:hAnsiTheme="majorHAnsi"/>
      <w:b/>
      <w:noProof w:val="0"/>
      <w:color w:val="000000"/>
      <w:sz w:val="24"/>
      <w14:textFill>
        <w14:solidFill>
          <w14:srgbClr w14:val="000000">
            <w14:lumMod w14:val="50000"/>
            <w14:lumOff w14:val="50000"/>
          </w14:srgbClr>
        </w14:solidFill>
      </w14:textFill>
    </w:rPr>
  </w:style>
  <w:style w:type="paragraph" w:styleId="Cmsor4">
    <w:name w:val="heading 4"/>
    <w:basedOn w:val="Cmsor3"/>
    <w:next w:val="Norml"/>
    <w:link w:val="Cmsor4Char"/>
    <w:autoRedefine/>
    <w:uiPriority w:val="9"/>
    <w:qFormat/>
    <w:rsid w:val="00422ED6"/>
    <w:pPr>
      <w:numPr>
        <w:ilvl w:val="3"/>
      </w:numPr>
      <w:ind w:left="284"/>
      <w:outlineLvl w:val="3"/>
    </w:pPr>
    <w:rPr>
      <w:bCs w:val="0"/>
      <w:iCs/>
      <w:shd w:val="clear" w:color="auto" w:fill="FFFFFF"/>
    </w:rPr>
  </w:style>
  <w:style w:type="paragraph" w:styleId="Cmsor5">
    <w:name w:val="heading 5"/>
    <w:basedOn w:val="Cmsor4"/>
    <w:next w:val="Norml"/>
    <w:link w:val="Cmsor5Char"/>
    <w:autoRedefine/>
    <w:uiPriority w:val="9"/>
    <w:qFormat/>
    <w:rsid w:val="005405D8"/>
    <w:pPr>
      <w:numPr>
        <w:ilvl w:val="4"/>
      </w:numPr>
      <w:outlineLvl w:val="4"/>
    </w:pPr>
    <w:rPr>
      <w:sz w:val="22"/>
    </w:rPr>
  </w:style>
  <w:style w:type="paragraph" w:styleId="Cmsor6">
    <w:name w:val="heading 6"/>
    <w:basedOn w:val="Cmsor5"/>
    <w:next w:val="Norml"/>
    <w:link w:val="Cmsor6Char"/>
    <w:autoRedefine/>
    <w:uiPriority w:val="9"/>
    <w:unhideWhenUsed/>
    <w:qFormat/>
    <w:rsid w:val="005405D8"/>
    <w:pPr>
      <w:numPr>
        <w:ilvl w:val="5"/>
      </w:numPr>
      <w:outlineLvl w:val="5"/>
    </w:pPr>
    <w:rPr>
      <w:iCs w:val="0"/>
    </w:rPr>
  </w:style>
  <w:style w:type="paragraph" w:styleId="Cmsor7">
    <w:name w:val="heading 7"/>
    <w:basedOn w:val="Cmsor6"/>
    <w:next w:val="Norml"/>
    <w:link w:val="Cmsor7Char"/>
    <w:autoRedefine/>
    <w:uiPriority w:val="9"/>
    <w:unhideWhenUsed/>
    <w:qFormat/>
    <w:rsid w:val="005405D8"/>
    <w:pPr>
      <w:numPr>
        <w:ilvl w:val="6"/>
      </w:numPr>
      <w:outlineLvl w:val="6"/>
    </w:pPr>
    <w:rPr>
      <w:iCs/>
    </w:rPr>
  </w:style>
  <w:style w:type="paragraph" w:styleId="Cmsor8">
    <w:name w:val="heading 8"/>
    <w:basedOn w:val="Cmsor7"/>
    <w:next w:val="Norml"/>
    <w:link w:val="Cmsor8Char"/>
    <w:uiPriority w:val="9"/>
    <w:unhideWhenUsed/>
    <w:qFormat/>
    <w:rsid w:val="005405D8"/>
    <w:pPr>
      <w:numPr>
        <w:ilvl w:val="7"/>
      </w:numPr>
      <w:outlineLvl w:val="7"/>
    </w:pPr>
    <w:rPr>
      <w:szCs w:val="20"/>
    </w:rPr>
  </w:style>
  <w:style w:type="paragraph" w:styleId="Cmsor9">
    <w:name w:val="heading 9"/>
    <w:basedOn w:val="Cmsor8"/>
    <w:next w:val="Norml"/>
    <w:link w:val="Cmsor9Char"/>
    <w:uiPriority w:val="9"/>
    <w:unhideWhenUsed/>
    <w:qFormat/>
    <w:rsid w:val="005405D8"/>
    <w:pPr>
      <w:numPr>
        <w:ilvl w:val="8"/>
      </w:numPr>
      <w:outlineLvl w:val="8"/>
    </w:pPr>
    <w:rPr>
      <w:i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elentsalcm">
    <w:name w:val="Jelentés alcím"/>
    <w:basedOn w:val="Norml"/>
    <w:link w:val="JelentsalcmChar"/>
    <w:qFormat/>
    <w:rsid w:val="005B42AD"/>
    <w:pPr>
      <w:keepNext/>
      <w:keepLines/>
      <w:tabs>
        <w:tab w:val="num" w:pos="1440"/>
      </w:tabs>
      <w:spacing w:before="240" w:after="120"/>
      <w:ind w:left="720" w:hanging="720"/>
      <w:outlineLvl w:val="1"/>
    </w:pPr>
    <w:rPr>
      <w:rFonts w:ascii="Bai Jamjuree Regular" w:eastAsiaTheme="majorEastAsia" w:hAnsi="Bai Jamjuree Regular" w:cstheme="majorBidi"/>
      <w:bCs/>
      <w:color w:val="7F7F7F" w:themeColor="text1" w:themeTint="80"/>
      <w:sz w:val="40"/>
      <w:szCs w:val="26"/>
    </w:rPr>
  </w:style>
  <w:style w:type="character" w:customStyle="1" w:styleId="JelentsalcmChar">
    <w:name w:val="Jelentés alcím Char"/>
    <w:basedOn w:val="Bekezdsalapbettpusa"/>
    <w:link w:val="Jelentsalcm"/>
    <w:qFormat/>
    <w:rsid w:val="005B42AD"/>
    <w:rPr>
      <w:rFonts w:ascii="Bai Jamjuree Regular" w:eastAsiaTheme="majorEastAsia" w:hAnsi="Bai Jamjuree Regular" w:cstheme="majorBidi"/>
      <w:bCs/>
      <w:color w:val="7F7F7F" w:themeColor="text1" w:themeTint="80"/>
      <w:sz w:val="40"/>
      <w:szCs w:val="26"/>
    </w:rPr>
  </w:style>
  <w:style w:type="character" w:customStyle="1" w:styleId="Cmsor2Char">
    <w:name w:val="Címsor 2 Char"/>
    <w:basedOn w:val="Bekezdsalapbettpusa"/>
    <w:link w:val="Cmsor2"/>
    <w:rsid w:val="00A77AB4"/>
    <w:rPr>
      <w:rFonts w:eastAsiaTheme="majorEastAsia" w:cstheme="majorBidi"/>
      <w:bCs/>
      <w:noProof/>
      <w:color w:val="7F7F7F" w:themeColor="text1" w:themeTint="80"/>
      <w:sz w:val="28"/>
      <w:szCs w:val="26"/>
      <w:shd w:val="clear" w:color="auto" w:fill="F2F2F2" w:themeFill="background1" w:themeFillShade="F2"/>
    </w:rPr>
  </w:style>
  <w:style w:type="character" w:customStyle="1" w:styleId="Cmsor1Char">
    <w:name w:val="Címsor 1 Char"/>
    <w:basedOn w:val="Bekezdsalapbettpusa"/>
    <w:link w:val="Cmsor1"/>
    <w:uiPriority w:val="9"/>
    <w:rsid w:val="008D7F0E"/>
    <w:rPr>
      <w:rFonts w:eastAsia="Times New Roman" w:cs="Times New Roman"/>
      <w:b/>
      <w:color w:val="7F7F7F" w:themeColor="text1" w:themeTint="80"/>
      <w:sz w:val="28"/>
      <w:szCs w:val="20"/>
      <w:lang w:eastAsia="hu-HU"/>
    </w:rPr>
  </w:style>
  <w:style w:type="character" w:customStyle="1" w:styleId="Cmsor3Char">
    <w:name w:val="Címsor 3 Char"/>
    <w:basedOn w:val="Bekezdsalapbettpusa"/>
    <w:link w:val="Cmsor3"/>
    <w:uiPriority w:val="9"/>
    <w:rsid w:val="00A77AB4"/>
    <w:rPr>
      <w:rFonts w:asciiTheme="majorHAnsi" w:eastAsiaTheme="majorEastAsia" w:hAnsiTheme="majorHAnsi" w:cstheme="majorBidi"/>
      <w:b/>
      <w:bCs/>
      <w:color w:val="000000"/>
      <w:szCs w:val="26"/>
      <w14:textFill>
        <w14:solidFill>
          <w14:srgbClr w14:val="000000">
            <w14:lumMod w14:val="50000"/>
            <w14:lumOff w14:val="50000"/>
          </w14:srgbClr>
        </w14:solidFill>
      </w14:textFill>
    </w:rPr>
  </w:style>
  <w:style w:type="character" w:customStyle="1" w:styleId="Cmsor4Char">
    <w:name w:val="Címsor 4 Char"/>
    <w:basedOn w:val="Bekezdsalapbettpusa"/>
    <w:link w:val="Cmsor4"/>
    <w:uiPriority w:val="9"/>
    <w:rsid w:val="00422ED6"/>
    <w:rPr>
      <w:rFonts w:asciiTheme="majorHAnsi" w:eastAsiaTheme="majorEastAsia" w:hAnsiTheme="majorHAnsi" w:cstheme="majorBidi"/>
      <w:b/>
      <w:iCs/>
      <w:color w:val="000000"/>
      <w:szCs w:val="26"/>
      <w14:textFill>
        <w14:solidFill>
          <w14:srgbClr w14:val="000000">
            <w14:lumMod w14:val="50000"/>
            <w14:lumOff w14:val="50000"/>
          </w14:srgbClr>
        </w14:solidFill>
      </w14:textFill>
    </w:rPr>
  </w:style>
  <w:style w:type="character" w:customStyle="1" w:styleId="Cmsor5Char">
    <w:name w:val="Címsor 5 Char"/>
    <w:basedOn w:val="Bekezdsalapbettpusa"/>
    <w:link w:val="Cmsor5"/>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6Char">
    <w:name w:val="Címsor 6 Char"/>
    <w:basedOn w:val="Bekezdsalapbettpusa"/>
    <w:link w:val="Cmsor6"/>
    <w:uiPriority w:val="9"/>
    <w:rsid w:val="00D37E43"/>
    <w:rPr>
      <w:rFonts w:asciiTheme="majorHAnsi" w:eastAsiaTheme="majorEastAsia" w:hAnsiTheme="majorHAnsi" w:cstheme="majorBidi"/>
      <w:b/>
      <w:color w:val="000000"/>
      <w:sz w:val="22"/>
      <w:szCs w:val="26"/>
      <w14:textFill>
        <w14:solidFill>
          <w14:srgbClr w14:val="000000">
            <w14:lumMod w14:val="50000"/>
            <w14:lumOff w14:val="50000"/>
          </w14:srgbClr>
        </w14:solidFill>
      </w14:textFill>
    </w:rPr>
  </w:style>
  <w:style w:type="character" w:customStyle="1" w:styleId="Cmsor7Char">
    <w:name w:val="Címsor 7 Char"/>
    <w:basedOn w:val="Bekezdsalapbettpusa"/>
    <w:link w:val="Cmsor7"/>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8Char">
    <w:name w:val="Címsor 8 Char"/>
    <w:basedOn w:val="Bekezdsalapbettpusa"/>
    <w:link w:val="Cmsor8"/>
    <w:uiPriority w:val="9"/>
    <w:rsid w:val="00D37E43"/>
    <w:rPr>
      <w:rFonts w:asciiTheme="majorHAnsi" w:eastAsiaTheme="majorEastAsia" w:hAnsiTheme="majorHAnsi" w:cstheme="majorBidi"/>
      <w:b/>
      <w:iCs/>
      <w:color w:val="000000"/>
      <w:sz w:val="22"/>
      <w:szCs w:val="20"/>
      <w14:textFill>
        <w14:solidFill>
          <w14:srgbClr w14:val="000000">
            <w14:lumMod w14:val="50000"/>
            <w14:lumOff w14:val="50000"/>
          </w14:srgbClr>
        </w14:solidFill>
      </w14:textFill>
    </w:rPr>
  </w:style>
  <w:style w:type="character" w:customStyle="1" w:styleId="Cmsor9Char">
    <w:name w:val="Címsor 9 Char"/>
    <w:basedOn w:val="Bekezdsalapbettpusa"/>
    <w:link w:val="Cmsor9"/>
    <w:uiPriority w:val="9"/>
    <w:rsid w:val="00D37E43"/>
    <w:rPr>
      <w:rFonts w:asciiTheme="majorHAnsi" w:eastAsiaTheme="majorEastAsia" w:hAnsiTheme="majorHAnsi" w:cstheme="majorBidi"/>
      <w:b/>
      <w:color w:val="000000"/>
      <w:sz w:val="22"/>
      <w:szCs w:val="20"/>
      <w14:textFill>
        <w14:solidFill>
          <w14:srgbClr w14:val="000000">
            <w14:lumMod w14:val="50000"/>
            <w14:lumOff w14:val="50000"/>
          </w14:srgbClr>
        </w14:solidFill>
      </w14:textFill>
    </w:rPr>
  </w:style>
  <w:style w:type="paragraph" w:styleId="lfej">
    <w:name w:val="header"/>
    <w:basedOn w:val="Norml"/>
    <w:link w:val="lfejChar"/>
    <w:uiPriority w:val="99"/>
    <w:unhideWhenUsed/>
    <w:rsid w:val="00D37E43"/>
    <w:pPr>
      <w:jc w:val="right"/>
    </w:pPr>
    <w:rPr>
      <w:sz w:val="19"/>
    </w:rPr>
  </w:style>
  <w:style w:type="character" w:customStyle="1" w:styleId="lfejChar">
    <w:name w:val="Élőfej Char"/>
    <w:basedOn w:val="Bekezdsalapbettpusa"/>
    <w:link w:val="lfej"/>
    <w:uiPriority w:val="99"/>
    <w:rsid w:val="00D37E43"/>
    <w:rPr>
      <w:rFonts w:ascii="Arial" w:eastAsia="Calibri" w:hAnsi="Arial" w:cs="Times New Roman"/>
      <w:sz w:val="19"/>
      <w:szCs w:val="22"/>
    </w:rPr>
  </w:style>
  <w:style w:type="paragraph" w:styleId="llb">
    <w:name w:val="footer"/>
    <w:basedOn w:val="Norml"/>
    <w:link w:val="llbChar"/>
    <w:uiPriority w:val="99"/>
    <w:unhideWhenUsed/>
    <w:rsid w:val="00D37E43"/>
    <w:pPr>
      <w:tabs>
        <w:tab w:val="right" w:pos="8862"/>
      </w:tabs>
      <w:contextualSpacing/>
    </w:pPr>
  </w:style>
  <w:style w:type="character" w:customStyle="1" w:styleId="llbChar">
    <w:name w:val="Élőláb Char"/>
    <w:basedOn w:val="Bekezdsalapbettpusa"/>
    <w:link w:val="llb"/>
    <w:uiPriority w:val="99"/>
    <w:rsid w:val="00D37E43"/>
    <w:rPr>
      <w:rFonts w:ascii="Arial" w:eastAsia="Calibri" w:hAnsi="Arial" w:cs="Times New Roman"/>
      <w:sz w:val="22"/>
      <w:szCs w:val="22"/>
    </w:rPr>
  </w:style>
  <w:style w:type="paragraph" w:styleId="Cm">
    <w:name w:val="Title"/>
    <w:basedOn w:val="Norml"/>
    <w:next w:val="Norml"/>
    <w:link w:val="CmChar"/>
    <w:uiPriority w:val="10"/>
    <w:qFormat/>
    <w:rsid w:val="00D37E43"/>
    <w:pPr>
      <w:keepNext/>
      <w:spacing w:before="120" w:after="480"/>
      <w:contextualSpacing/>
    </w:pPr>
    <w:rPr>
      <w:rFonts w:eastAsiaTheme="majorEastAsia" w:cs="Times New Roman (Címsorok, komp"/>
      <w:caps/>
      <w:color w:val="595959" w:themeColor="text1" w:themeTint="A6"/>
      <w:sz w:val="32"/>
      <w:szCs w:val="52"/>
    </w:rPr>
  </w:style>
  <w:style w:type="character" w:customStyle="1" w:styleId="CmChar">
    <w:name w:val="Cím Char"/>
    <w:basedOn w:val="Bekezdsalapbettpusa"/>
    <w:link w:val="Cm"/>
    <w:uiPriority w:val="10"/>
    <w:rsid w:val="00D37E43"/>
    <w:rPr>
      <w:rFonts w:ascii="Arial" w:eastAsiaTheme="majorEastAsia" w:hAnsi="Arial" w:cs="Times New Roman (Címsorok, komp"/>
      <w:caps/>
      <w:color w:val="595959" w:themeColor="text1" w:themeTint="A6"/>
      <w:sz w:val="32"/>
      <w:szCs w:val="52"/>
    </w:rPr>
  </w:style>
  <w:style w:type="paragraph" w:styleId="Alcm">
    <w:name w:val="Subtitle"/>
    <w:basedOn w:val="Norml"/>
    <w:next w:val="Norml"/>
    <w:link w:val="AlcmChar"/>
    <w:autoRedefine/>
    <w:uiPriority w:val="11"/>
    <w:qFormat/>
    <w:rsid w:val="00D37E43"/>
    <w:pPr>
      <w:numPr>
        <w:ilvl w:val="1"/>
      </w:numPr>
      <w:spacing w:before="264" w:after="264" w:line="340" w:lineRule="exact"/>
      <w:contextualSpacing/>
    </w:pPr>
    <w:rPr>
      <w:rFonts w:eastAsiaTheme="majorEastAsia" w:cstheme="majorBidi"/>
      <w:iCs/>
      <w:spacing w:val="15"/>
      <w:sz w:val="28"/>
      <w:szCs w:val="24"/>
    </w:rPr>
  </w:style>
  <w:style w:type="character" w:customStyle="1" w:styleId="AlcmChar">
    <w:name w:val="Alcím Char"/>
    <w:basedOn w:val="Bekezdsalapbettpusa"/>
    <w:link w:val="Alcm"/>
    <w:uiPriority w:val="11"/>
    <w:rsid w:val="00D37E43"/>
    <w:rPr>
      <w:rFonts w:ascii="Arial" w:eastAsiaTheme="majorEastAsia" w:hAnsi="Arial" w:cstheme="majorBidi"/>
      <w:iCs/>
      <w:spacing w:val="15"/>
      <w:sz w:val="28"/>
    </w:rPr>
  </w:style>
  <w:style w:type="paragraph" w:styleId="Szmozottlista">
    <w:name w:val="List Number"/>
    <w:basedOn w:val="Norml"/>
    <w:autoRedefine/>
    <w:uiPriority w:val="14"/>
    <w:rsid w:val="00D37E43"/>
    <w:pPr>
      <w:numPr>
        <w:numId w:val="10"/>
      </w:numPr>
      <w:spacing w:before="120"/>
      <w:contextualSpacing/>
    </w:pPr>
  </w:style>
  <w:style w:type="paragraph" w:styleId="Tartalomjegyzkcmsora">
    <w:name w:val="TOC Heading"/>
    <w:basedOn w:val="Cmsor1"/>
    <w:next w:val="Norml"/>
    <w:uiPriority w:val="39"/>
    <w:qFormat/>
    <w:rsid w:val="00D37E43"/>
    <w:pPr>
      <w:keepLines w:val="0"/>
      <w:widowControl w:val="0"/>
      <w:numPr>
        <w:numId w:val="0"/>
      </w:numPr>
      <w:spacing w:after="264"/>
      <w:outlineLvl w:val="9"/>
    </w:pPr>
    <w:rPr>
      <w:rFonts w:asciiTheme="majorHAnsi" w:hAnsiTheme="majorHAnsi"/>
      <w:b w:val="0"/>
    </w:rPr>
  </w:style>
  <w:style w:type="paragraph" w:styleId="TJ1">
    <w:name w:val="toc 1"/>
    <w:basedOn w:val="Norml"/>
    <w:next w:val="Norml"/>
    <w:autoRedefine/>
    <w:uiPriority w:val="39"/>
    <w:qFormat/>
    <w:rsid w:val="00D37E43"/>
    <w:pPr>
      <w:tabs>
        <w:tab w:val="left" w:pos="680"/>
        <w:tab w:val="right" w:leader="dot" w:pos="8862"/>
      </w:tabs>
      <w:spacing w:before="120"/>
    </w:pPr>
    <w:rPr>
      <w:b/>
      <w:caps/>
      <w:sz w:val="20"/>
    </w:rPr>
  </w:style>
  <w:style w:type="paragraph" w:styleId="TJ2">
    <w:name w:val="toc 2"/>
    <w:basedOn w:val="TJ1"/>
    <w:next w:val="Norml"/>
    <w:uiPriority w:val="39"/>
    <w:qFormat/>
    <w:rsid w:val="00D37E43"/>
    <w:pPr>
      <w:tabs>
        <w:tab w:val="clear" w:pos="680"/>
        <w:tab w:val="left" w:pos="851"/>
      </w:tabs>
      <w:spacing w:before="0"/>
      <w:ind w:left="170"/>
    </w:pPr>
    <w:rPr>
      <w:b w:val="0"/>
      <w:caps w:val="0"/>
      <w:smallCaps/>
    </w:rPr>
  </w:style>
  <w:style w:type="paragraph" w:styleId="TJ3">
    <w:name w:val="toc 3"/>
    <w:basedOn w:val="TJ2"/>
    <w:next w:val="Norml"/>
    <w:uiPriority w:val="39"/>
    <w:qFormat/>
    <w:rsid w:val="00D37E43"/>
    <w:pPr>
      <w:tabs>
        <w:tab w:val="clear" w:pos="851"/>
        <w:tab w:val="left" w:pos="1021"/>
      </w:tabs>
      <w:ind w:left="340"/>
    </w:pPr>
    <w:rPr>
      <w:i/>
      <w:smallCaps w:val="0"/>
    </w:rPr>
  </w:style>
  <w:style w:type="paragraph" w:styleId="TJ4">
    <w:name w:val="toc 4"/>
    <w:basedOn w:val="TJ3"/>
    <w:next w:val="Norml"/>
    <w:autoRedefine/>
    <w:uiPriority w:val="39"/>
    <w:unhideWhenUsed/>
    <w:rsid w:val="00D37E43"/>
  </w:style>
  <w:style w:type="paragraph" w:styleId="TJ5">
    <w:name w:val="toc 5"/>
    <w:basedOn w:val="TJ4"/>
    <w:next w:val="Norml"/>
    <w:autoRedefine/>
    <w:uiPriority w:val="39"/>
    <w:unhideWhenUsed/>
    <w:rsid w:val="00D37E43"/>
  </w:style>
  <w:style w:type="paragraph" w:styleId="TJ6">
    <w:name w:val="toc 6"/>
    <w:basedOn w:val="TJ5"/>
    <w:next w:val="Norml"/>
    <w:autoRedefine/>
    <w:uiPriority w:val="39"/>
    <w:unhideWhenUsed/>
    <w:rsid w:val="00D37E43"/>
  </w:style>
  <w:style w:type="paragraph" w:styleId="TJ7">
    <w:name w:val="toc 7"/>
    <w:basedOn w:val="TJ6"/>
    <w:next w:val="Norml"/>
    <w:autoRedefine/>
    <w:uiPriority w:val="39"/>
    <w:unhideWhenUsed/>
    <w:rsid w:val="00D37E43"/>
  </w:style>
  <w:style w:type="paragraph" w:styleId="TJ8">
    <w:name w:val="toc 8"/>
    <w:basedOn w:val="TJ7"/>
    <w:next w:val="Norml"/>
    <w:autoRedefine/>
    <w:uiPriority w:val="39"/>
    <w:unhideWhenUsed/>
    <w:rsid w:val="00D37E43"/>
  </w:style>
  <w:style w:type="paragraph" w:styleId="TJ9">
    <w:name w:val="toc 9"/>
    <w:basedOn w:val="TJ8"/>
    <w:next w:val="Norml"/>
    <w:autoRedefine/>
    <w:uiPriority w:val="39"/>
    <w:unhideWhenUsed/>
    <w:rsid w:val="00D37E43"/>
  </w:style>
  <w:style w:type="character" w:styleId="Erskiemels">
    <w:name w:val="Intense Emphasis"/>
    <w:basedOn w:val="Bekezdsalapbettpusa"/>
    <w:uiPriority w:val="21"/>
    <w:unhideWhenUsed/>
    <w:qFormat/>
    <w:rsid w:val="00D37E43"/>
    <w:rPr>
      <w:b/>
      <w:bCs/>
      <w:i/>
      <w:iCs/>
      <w:color w:val="8EAADB" w:themeColor="accent1" w:themeTint="99"/>
    </w:rPr>
  </w:style>
  <w:style w:type="paragraph" w:styleId="Lista">
    <w:name w:val="List"/>
    <w:basedOn w:val="Norml"/>
    <w:autoRedefine/>
    <w:uiPriority w:val="99"/>
    <w:unhideWhenUsed/>
    <w:rsid w:val="00D37E43"/>
    <w:pPr>
      <w:ind w:left="283" w:hanging="283"/>
      <w:contextualSpacing/>
    </w:pPr>
  </w:style>
  <w:style w:type="paragraph" w:styleId="Lista2">
    <w:name w:val="List 2"/>
    <w:basedOn w:val="Norml"/>
    <w:autoRedefine/>
    <w:uiPriority w:val="99"/>
    <w:unhideWhenUsed/>
    <w:rsid w:val="00D37E43"/>
    <w:pPr>
      <w:ind w:left="566" w:hanging="283"/>
      <w:contextualSpacing/>
    </w:pPr>
  </w:style>
  <w:style w:type="paragraph" w:styleId="NormlWeb">
    <w:name w:val="Normal (Web)"/>
    <w:basedOn w:val="Norml"/>
    <w:uiPriority w:val="99"/>
    <w:semiHidden/>
    <w:unhideWhenUsed/>
    <w:rsid w:val="00D37E43"/>
    <w:rPr>
      <w:szCs w:val="24"/>
    </w:rPr>
  </w:style>
  <w:style w:type="paragraph" w:styleId="Normlbehzs">
    <w:name w:val="Normal Indent"/>
    <w:basedOn w:val="Norml"/>
    <w:uiPriority w:val="99"/>
    <w:semiHidden/>
    <w:unhideWhenUsed/>
    <w:rsid w:val="00D37E43"/>
    <w:pPr>
      <w:ind w:left="708"/>
    </w:pPr>
  </w:style>
  <w:style w:type="table" w:customStyle="1" w:styleId="Kfki">
    <w:name w:val="Kfki"/>
    <w:basedOn w:val="Normltblzat"/>
    <w:uiPriority w:val="99"/>
    <w:qFormat/>
    <w:rsid w:val="00D37E43"/>
    <w:rPr>
      <w:rFonts w:cstheme="minorHAnsi"/>
      <w:sz w:val="22"/>
      <w:szCs w:val="22"/>
    </w:rPr>
    <w:tblPr>
      <w:tblBorders>
        <w:top w:val="single" w:sz="24" w:space="0" w:color="E20074"/>
        <w:bottom w:val="single" w:sz="2" w:space="0" w:color="000000" w:themeColor="text1"/>
        <w:insideH w:val="single" w:sz="2" w:space="0" w:color="000000" w:themeColor="text1"/>
      </w:tblBorders>
      <w:tblCellMar>
        <w:top w:w="28" w:type="dxa"/>
        <w:left w:w="0" w:type="dxa"/>
        <w:bottom w:w="28" w:type="dxa"/>
        <w:right w:w="227"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table" w:styleId="Rcsostblzat">
    <w:name w:val="Table Grid"/>
    <w:basedOn w:val="Normltblzat"/>
    <w:uiPriority w:val="39"/>
    <w:rsid w:val="00D37E43"/>
    <w:rPr>
      <w:rFonts w:ascii="Arial" w:eastAsia="Calibri" w:hAnsi="Arial"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unhideWhenUsed/>
    <w:rsid w:val="00D37E43"/>
    <w:rPr>
      <w:b/>
      <w:iCs/>
    </w:rPr>
  </w:style>
  <w:style w:type="character" w:styleId="Kiemels2">
    <w:name w:val="Strong"/>
    <w:basedOn w:val="Bekezdsalapbettpusa"/>
    <w:uiPriority w:val="22"/>
    <w:unhideWhenUsed/>
    <w:qFormat/>
    <w:rsid w:val="00D37E43"/>
    <w:rPr>
      <w:bCs/>
      <w:i/>
    </w:rPr>
  </w:style>
  <w:style w:type="paragraph" w:customStyle="1" w:styleId="Fedlapszveg">
    <w:name w:val="Fedőlap szöveg"/>
    <w:basedOn w:val="Norml"/>
    <w:link w:val="FedlapszvegChar"/>
    <w:uiPriority w:val="12"/>
    <w:unhideWhenUsed/>
    <w:rsid w:val="00D37E43"/>
    <w:pPr>
      <w:tabs>
        <w:tab w:val="left" w:pos="1701"/>
      </w:tabs>
      <w:spacing w:line="227" w:lineRule="exact"/>
    </w:pPr>
    <w:rPr>
      <w:sz w:val="19"/>
      <w:szCs w:val="19"/>
    </w:rPr>
  </w:style>
  <w:style w:type="paragraph" w:styleId="Buborkszveg">
    <w:name w:val="Balloon Text"/>
    <w:basedOn w:val="Norml"/>
    <w:link w:val="BuborkszvegChar"/>
    <w:uiPriority w:val="99"/>
    <w:semiHidden/>
    <w:unhideWhenUsed/>
    <w:rsid w:val="00D37E43"/>
    <w:rPr>
      <w:rFonts w:ascii="Tahoma" w:hAnsi="Tahoma" w:cs="Tahoma"/>
      <w:sz w:val="16"/>
      <w:szCs w:val="16"/>
    </w:rPr>
  </w:style>
  <w:style w:type="character" w:customStyle="1" w:styleId="BuborkszvegChar">
    <w:name w:val="Buborékszöveg Char"/>
    <w:basedOn w:val="Bekezdsalapbettpusa"/>
    <w:link w:val="Buborkszveg"/>
    <w:uiPriority w:val="99"/>
    <w:semiHidden/>
    <w:rsid w:val="00D37E43"/>
    <w:rPr>
      <w:rFonts w:ascii="Tahoma" w:eastAsia="Calibri" w:hAnsi="Tahoma" w:cs="Tahoma"/>
      <w:sz w:val="16"/>
      <w:szCs w:val="16"/>
    </w:rPr>
  </w:style>
  <w:style w:type="character" w:customStyle="1" w:styleId="FedlapszvegChar">
    <w:name w:val="Fedőlap szöveg Char"/>
    <w:basedOn w:val="Bekezdsalapbettpusa"/>
    <w:link w:val="Fedlapszveg"/>
    <w:uiPriority w:val="12"/>
    <w:rsid w:val="00D37E43"/>
    <w:rPr>
      <w:rFonts w:ascii="Arial" w:eastAsia="Calibri" w:hAnsi="Arial" w:cs="Times New Roman"/>
      <w:sz w:val="19"/>
      <w:szCs w:val="19"/>
    </w:rPr>
  </w:style>
  <w:style w:type="character" w:styleId="Helyrzszveg">
    <w:name w:val="Placeholder Text"/>
    <w:basedOn w:val="Bekezdsalapbettpusa"/>
    <w:uiPriority w:val="99"/>
    <w:semiHidden/>
    <w:rsid w:val="00D37E43"/>
    <w:rPr>
      <w:color w:val="808080"/>
    </w:rPr>
  </w:style>
  <w:style w:type="paragraph" w:styleId="Nincstrkz">
    <w:name w:val="No Spacing"/>
    <w:uiPriority w:val="99"/>
    <w:rsid w:val="00D37E43"/>
    <w:rPr>
      <w:rFonts w:eastAsia="Calibri" w:cstheme="minorHAnsi"/>
      <w:sz w:val="22"/>
      <w:szCs w:val="22"/>
    </w:rPr>
  </w:style>
  <w:style w:type="paragraph" w:customStyle="1" w:styleId="Fedlapcmsor">
    <w:name w:val="Fedőlap címsor"/>
    <w:basedOn w:val="Cm"/>
    <w:link w:val="FedlapcmsorChar"/>
    <w:uiPriority w:val="12"/>
    <w:rsid w:val="00D37E43"/>
    <w:pPr>
      <w:spacing w:line="624" w:lineRule="exact"/>
    </w:pPr>
    <w:rPr>
      <w:sz w:val="58"/>
    </w:rPr>
  </w:style>
  <w:style w:type="paragraph" w:styleId="Szmozottlista2">
    <w:name w:val="List Number 2"/>
    <w:basedOn w:val="Norml"/>
    <w:autoRedefine/>
    <w:uiPriority w:val="14"/>
    <w:rsid w:val="00D37E43"/>
    <w:pPr>
      <w:numPr>
        <w:ilvl w:val="1"/>
        <w:numId w:val="10"/>
      </w:numPr>
      <w:spacing w:before="120"/>
      <w:contextualSpacing/>
    </w:pPr>
  </w:style>
  <w:style w:type="character" w:customStyle="1" w:styleId="FedlapcmsorChar">
    <w:name w:val="Fedőlap címsor Char"/>
    <w:basedOn w:val="CmChar"/>
    <w:link w:val="Fedlapcmsor"/>
    <w:uiPriority w:val="12"/>
    <w:rsid w:val="00D37E43"/>
    <w:rPr>
      <w:rFonts w:ascii="Arial" w:eastAsiaTheme="majorEastAsia" w:hAnsi="Arial" w:cs="Times New Roman (Címsorok, komp"/>
      <w:caps/>
      <w:color w:val="595959" w:themeColor="text1" w:themeTint="A6"/>
      <w:sz w:val="58"/>
      <w:szCs w:val="52"/>
    </w:rPr>
  </w:style>
  <w:style w:type="paragraph" w:styleId="Szmozottlista3">
    <w:name w:val="List Number 3"/>
    <w:basedOn w:val="Norml"/>
    <w:autoRedefine/>
    <w:uiPriority w:val="14"/>
    <w:rsid w:val="00D37E43"/>
    <w:pPr>
      <w:numPr>
        <w:ilvl w:val="2"/>
        <w:numId w:val="10"/>
      </w:numPr>
      <w:spacing w:before="120"/>
      <w:contextualSpacing/>
    </w:pPr>
  </w:style>
  <w:style w:type="character" w:styleId="Hiperhivatkozs">
    <w:name w:val="Hyperlink"/>
    <w:basedOn w:val="Bekezdsalapbettpusa"/>
    <w:uiPriority w:val="99"/>
    <w:unhideWhenUsed/>
    <w:rsid w:val="00D37E43"/>
    <w:rPr>
      <w:color w:val="0563C1" w:themeColor="hyperlink"/>
      <w:u w:val="single"/>
    </w:rPr>
  </w:style>
  <w:style w:type="paragraph" w:styleId="Listaszerbekezds">
    <w:name w:val="List Paragraph"/>
    <w:basedOn w:val="Norml"/>
    <w:uiPriority w:val="34"/>
    <w:unhideWhenUsed/>
    <w:qFormat/>
    <w:rsid w:val="00D37E43"/>
    <w:pPr>
      <w:numPr>
        <w:numId w:val="8"/>
      </w:numPr>
      <w:spacing w:before="120"/>
      <w:contextualSpacing/>
    </w:pPr>
  </w:style>
  <w:style w:type="paragraph" w:styleId="Dokumentumtrkp">
    <w:name w:val="Document Map"/>
    <w:basedOn w:val="Norml"/>
    <w:link w:val="DokumentumtrkpChar"/>
    <w:uiPriority w:val="99"/>
    <w:semiHidden/>
    <w:unhideWhenUsed/>
    <w:rsid w:val="00D37E43"/>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D37E43"/>
    <w:rPr>
      <w:rFonts w:ascii="Tahoma" w:eastAsia="Calibri" w:hAnsi="Tahoma" w:cs="Tahoma"/>
      <w:sz w:val="16"/>
      <w:szCs w:val="16"/>
    </w:rPr>
  </w:style>
  <w:style w:type="numbering" w:customStyle="1" w:styleId="KFKIfelsorols">
    <w:name w:val="KFKI felsorolás"/>
    <w:uiPriority w:val="99"/>
    <w:rsid w:val="00D37E43"/>
    <w:pPr>
      <w:numPr>
        <w:numId w:val="1"/>
      </w:numPr>
    </w:pPr>
  </w:style>
  <w:style w:type="paragraph" w:styleId="Kpalrs">
    <w:name w:val="caption"/>
    <w:basedOn w:val="brajegyzk"/>
    <w:next w:val="Norml"/>
    <w:link w:val="KpalrsChar"/>
    <w:uiPriority w:val="35"/>
    <w:qFormat/>
    <w:rsid w:val="00D37E43"/>
    <w:pPr>
      <w:jc w:val="center"/>
    </w:pPr>
    <w:rPr>
      <w:bCs/>
      <w:szCs w:val="18"/>
    </w:rPr>
  </w:style>
  <w:style w:type="paragraph" w:styleId="brajegyzk">
    <w:name w:val="table of figures"/>
    <w:basedOn w:val="Norml"/>
    <w:next w:val="Norml"/>
    <w:autoRedefine/>
    <w:uiPriority w:val="35"/>
    <w:rsid w:val="00D37E43"/>
    <w:pPr>
      <w:spacing w:after="264"/>
    </w:pPr>
    <w:rPr>
      <w:sz w:val="19"/>
    </w:rPr>
  </w:style>
  <w:style w:type="paragraph" w:customStyle="1" w:styleId="Fedlapllb">
    <w:name w:val="Fedőlap élőláb"/>
    <w:basedOn w:val="llb"/>
    <w:link w:val="FedlapllbChar"/>
    <w:uiPriority w:val="19"/>
    <w:unhideWhenUsed/>
    <w:qFormat/>
    <w:rsid w:val="00D37E43"/>
    <w:rPr>
      <w:sz w:val="12"/>
    </w:rPr>
  </w:style>
  <w:style w:type="character" w:customStyle="1" w:styleId="FedlapllbChar">
    <w:name w:val="Fedőlap élőláb Char"/>
    <w:basedOn w:val="llbChar"/>
    <w:link w:val="Fedlapllb"/>
    <w:uiPriority w:val="19"/>
    <w:rsid w:val="00D37E43"/>
    <w:rPr>
      <w:rFonts w:ascii="Arial" w:eastAsia="Calibri" w:hAnsi="Arial" w:cs="Times New Roman"/>
      <w:sz w:val="12"/>
      <w:szCs w:val="22"/>
    </w:rPr>
  </w:style>
  <w:style w:type="paragraph" w:styleId="Felsorols">
    <w:name w:val="List Bullet"/>
    <w:basedOn w:val="Norml"/>
    <w:uiPriority w:val="8"/>
    <w:qFormat/>
    <w:rsid w:val="00D37E43"/>
    <w:pPr>
      <w:numPr>
        <w:numId w:val="7"/>
      </w:numPr>
      <w:spacing w:before="120"/>
    </w:pPr>
  </w:style>
  <w:style w:type="paragraph" w:styleId="Felsorols2">
    <w:name w:val="List Bullet 2"/>
    <w:basedOn w:val="Norml"/>
    <w:uiPriority w:val="8"/>
    <w:qFormat/>
    <w:rsid w:val="00D37E43"/>
    <w:pPr>
      <w:numPr>
        <w:ilvl w:val="1"/>
        <w:numId w:val="7"/>
      </w:numPr>
      <w:spacing w:before="120"/>
      <w:contextualSpacing/>
    </w:pPr>
  </w:style>
  <w:style w:type="paragraph" w:styleId="Felsorols3">
    <w:name w:val="List Bullet 3"/>
    <w:basedOn w:val="Norml"/>
    <w:uiPriority w:val="8"/>
    <w:rsid w:val="00D37E43"/>
    <w:pPr>
      <w:numPr>
        <w:ilvl w:val="2"/>
        <w:numId w:val="7"/>
      </w:numPr>
      <w:spacing w:before="120"/>
      <w:contextualSpacing/>
    </w:pPr>
    <w:rPr>
      <w:lang w:eastAsia="hu-HU"/>
    </w:rPr>
  </w:style>
  <w:style w:type="paragraph" w:styleId="Szmozottlista4">
    <w:name w:val="List Number 4"/>
    <w:basedOn w:val="Norml"/>
    <w:autoRedefine/>
    <w:uiPriority w:val="14"/>
    <w:unhideWhenUsed/>
    <w:rsid w:val="00D37E43"/>
    <w:pPr>
      <w:numPr>
        <w:ilvl w:val="3"/>
        <w:numId w:val="10"/>
      </w:numPr>
      <w:contextualSpacing/>
    </w:pPr>
  </w:style>
  <w:style w:type="paragraph" w:styleId="Szmozottlista5">
    <w:name w:val="List Number 5"/>
    <w:basedOn w:val="Norml"/>
    <w:uiPriority w:val="14"/>
    <w:unhideWhenUsed/>
    <w:rsid w:val="00D37E43"/>
    <w:pPr>
      <w:numPr>
        <w:ilvl w:val="4"/>
        <w:numId w:val="10"/>
      </w:numPr>
      <w:contextualSpacing/>
    </w:pPr>
  </w:style>
  <w:style w:type="paragraph" w:customStyle="1" w:styleId="Alr">
    <w:name w:val="Aláír"/>
    <w:basedOn w:val="Norml"/>
    <w:uiPriority w:val="13"/>
    <w:semiHidden/>
    <w:unhideWhenUsed/>
    <w:qFormat/>
    <w:rsid w:val="00D37E43"/>
    <w:pPr>
      <w:tabs>
        <w:tab w:val="center" w:pos="2552"/>
      </w:tabs>
    </w:pPr>
  </w:style>
  <w:style w:type="paragraph" w:customStyle="1" w:styleId="Alrvonal">
    <w:name w:val="Aláír vonal"/>
    <w:basedOn w:val="Norml"/>
    <w:uiPriority w:val="13"/>
    <w:unhideWhenUsed/>
    <w:qFormat/>
    <w:rsid w:val="00D37E43"/>
    <w:pPr>
      <w:tabs>
        <w:tab w:val="right" w:leader="dot" w:pos="5103"/>
      </w:tabs>
    </w:pPr>
  </w:style>
  <w:style w:type="character" w:customStyle="1" w:styleId="Janokateszt">
    <w:name w:val="Janoka teszt"/>
    <w:basedOn w:val="Bekezdsalapbettpusa"/>
    <w:uiPriority w:val="99"/>
    <w:semiHidden/>
    <w:qFormat/>
    <w:rsid w:val="00D37E43"/>
    <w:rPr>
      <w:lang w:val="hu-HU"/>
    </w:rPr>
  </w:style>
  <w:style w:type="table" w:customStyle="1" w:styleId="TableKFKI">
    <w:name w:val="Table KFKI"/>
    <w:basedOn w:val="Normltblzat"/>
    <w:rsid w:val="00D37E43"/>
    <w:pPr>
      <w:spacing w:before="40" w:after="40"/>
      <w:jc w:val="center"/>
    </w:pPr>
    <w:rPr>
      <w:rFonts w:ascii="Arial" w:eastAsia="Times New Roman" w:hAnsi="Arial" w:cs="Times New Roman"/>
      <w:sz w:val="22"/>
      <w:szCs w:val="20"/>
      <w:lang w:eastAsia="hu-HU"/>
    </w:rPr>
    <w:tblPr>
      <w:tblStyleRowBandSize w:val="1"/>
      <w:tblInd w:w="9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pPr>
        <w:wordWrap/>
        <w:jc w:val="center"/>
      </w:pPr>
      <w:rPr>
        <w:rFonts w:ascii="Arial" w:hAnsi="Arial"/>
        <w:b/>
        <w:sz w:val="20"/>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l2br w:val="nil"/>
          <w:tr2bl w:val="nil"/>
        </w:tcBorders>
        <w:shd w:val="clear" w:color="auto" w:fill="D9D9D9" w:themeFill="background1" w:themeFillShade="D9"/>
      </w:tcPr>
    </w:tblStylePr>
    <w:tblStylePr w:type="band1Horz">
      <w:pPr>
        <w:wordWrap/>
        <w:jc w:val="left"/>
      </w:pPr>
    </w:tblStylePr>
    <w:tblStylePr w:type="band2Horz">
      <w:pPr>
        <w:wordWrap/>
        <w:jc w:val="left"/>
      </w:pPr>
    </w:tblStylePr>
  </w:style>
  <w:style w:type="paragraph" w:styleId="Alrs">
    <w:name w:val="Signature"/>
    <w:basedOn w:val="Norml"/>
    <w:link w:val="AlrsChar"/>
    <w:autoRedefine/>
    <w:uiPriority w:val="99"/>
    <w:unhideWhenUsed/>
    <w:rsid w:val="00D37E43"/>
    <w:pPr>
      <w:ind w:left="4252"/>
    </w:pPr>
  </w:style>
  <w:style w:type="character" w:customStyle="1" w:styleId="AlrsChar">
    <w:name w:val="Aláírás Char"/>
    <w:basedOn w:val="Bekezdsalapbettpusa"/>
    <w:link w:val="Alrs"/>
    <w:uiPriority w:val="99"/>
    <w:rsid w:val="00D37E43"/>
    <w:rPr>
      <w:rFonts w:ascii="Arial" w:eastAsia="Calibri" w:hAnsi="Arial" w:cs="Times New Roman"/>
      <w:sz w:val="22"/>
      <w:szCs w:val="22"/>
    </w:rPr>
  </w:style>
  <w:style w:type="numbering" w:customStyle="1" w:styleId="BBUfejezetek">
    <w:name w:val="BBU fejezetek"/>
    <w:uiPriority w:val="99"/>
    <w:rsid w:val="00D37E43"/>
    <w:pPr>
      <w:numPr>
        <w:numId w:val="2"/>
      </w:numPr>
    </w:pPr>
  </w:style>
  <w:style w:type="numbering" w:customStyle="1" w:styleId="BBUfelsorols">
    <w:name w:val="BBU felsorolás"/>
    <w:uiPriority w:val="99"/>
    <w:rsid w:val="00D37E43"/>
    <w:pPr>
      <w:numPr>
        <w:numId w:val="3"/>
      </w:numPr>
    </w:pPr>
  </w:style>
  <w:style w:type="numbering" w:customStyle="1" w:styleId="BBUszmozottbekezds">
    <w:name w:val="BBU számozott bekezdés"/>
    <w:uiPriority w:val="99"/>
    <w:rsid w:val="00D37E43"/>
    <w:pPr>
      <w:numPr>
        <w:numId w:val="4"/>
      </w:numPr>
    </w:pPr>
  </w:style>
  <w:style w:type="numbering" w:customStyle="1" w:styleId="BBUszmozottlista">
    <w:name w:val="BBU számozott lista"/>
    <w:basedOn w:val="Nemlista"/>
    <w:uiPriority w:val="99"/>
    <w:rsid w:val="00D37E43"/>
    <w:pPr>
      <w:numPr>
        <w:numId w:val="5"/>
      </w:numPr>
    </w:pPr>
  </w:style>
  <w:style w:type="table" w:customStyle="1" w:styleId="BBUtblzat">
    <w:name w:val="BBU táblázat"/>
    <w:basedOn w:val="Rcsostblzat"/>
    <w:uiPriority w:val="99"/>
    <w:qFormat/>
    <w:rsid w:val="00D37E43"/>
    <w:rPr>
      <w:rFonts w:asciiTheme="minorHAnsi" w:hAnsiTheme="minorHAnsi"/>
      <w:sz w:val="20"/>
      <w:szCs w:val="20"/>
      <w:lang w:eastAsia="hu-HU"/>
    </w:rPr>
    <w:tblPr>
      <w:tblBorders>
        <w:top w:val="single" w:sz="24" w:space="0" w:color="E20074"/>
        <w:left w:val="none" w:sz="0" w:space="0" w:color="auto"/>
        <w:bottom w:val="single" w:sz="2" w:space="0" w:color="000000" w:themeColor="text1"/>
        <w:right w:val="none" w:sz="0" w:space="0" w:color="auto"/>
        <w:insideH w:val="single" w:sz="2" w:space="0" w:color="000000" w:themeColor="text1"/>
        <w:insideV w:val="none" w:sz="0" w:space="0" w:color="auto"/>
      </w:tblBorders>
      <w:tblCellMar>
        <w:top w:w="28" w:type="dxa"/>
        <w:left w:w="0" w:type="dxa"/>
        <w:bottom w:w="28" w:type="dxa"/>
        <w:right w:w="0"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paragraph" w:customStyle="1" w:styleId="bekezdsszmozs">
    <w:name w:val="bekezdés számozás"/>
    <w:basedOn w:val="Cmsor2"/>
    <w:uiPriority w:val="10"/>
    <w:qFormat/>
    <w:rsid w:val="00D37E43"/>
    <w:pPr>
      <w:keepNext w:val="0"/>
      <w:keepLines w:val="0"/>
      <w:numPr>
        <w:ilvl w:val="0"/>
        <w:numId w:val="0"/>
      </w:numPr>
      <w:tabs>
        <w:tab w:val="left" w:pos="567"/>
      </w:tabs>
      <w:spacing w:before="360" w:after="0"/>
    </w:pPr>
    <w:rPr>
      <w:rFonts w:ascii="Arial" w:hAnsi="Arial"/>
      <w:bCs w:val="0"/>
      <w:noProof w:val="0"/>
      <w:color w:val="000000"/>
      <w:sz w:val="22"/>
      <w14:textFill>
        <w14:solidFill>
          <w14:srgbClr w14:val="000000">
            <w14:lumMod w14:val="50000"/>
            <w14:lumOff w14:val="50000"/>
          </w14:srgbClr>
        </w14:solidFill>
      </w14:textFill>
    </w:rPr>
  </w:style>
  <w:style w:type="paragraph" w:customStyle="1" w:styleId="Cmmellklet">
    <w:name w:val="Cím melléklet"/>
    <w:basedOn w:val="Cm"/>
    <w:autoRedefine/>
    <w:uiPriority w:val="11"/>
    <w:qFormat/>
    <w:rsid w:val="00D37E43"/>
    <w:pPr>
      <w:pageBreakBefore/>
      <w:numPr>
        <w:numId w:val="6"/>
      </w:numPr>
      <w:pBdr>
        <w:top w:val="single" w:sz="4" w:space="3" w:color="FFFFFF"/>
        <w:bottom w:val="single" w:sz="4" w:space="3" w:color="FFFFFF"/>
      </w:pBdr>
      <w:shd w:val="clear" w:color="auto" w:fill="FFFFFF"/>
      <w:tabs>
        <w:tab w:val="clear" w:pos="0"/>
      </w:tabs>
      <w:contextualSpacing w:val="0"/>
      <w:jc w:val="center"/>
    </w:pPr>
    <w:rPr>
      <w:rFonts w:eastAsia="Times New Roman" w:cs="Times New Roman"/>
      <w:b/>
      <w:color w:val="000000"/>
      <w:szCs w:val="20"/>
      <w:lang w:eastAsia="hu-HU"/>
    </w:rPr>
  </w:style>
  <w:style w:type="paragraph" w:customStyle="1" w:styleId="NormalUnindent">
    <w:name w:val="Normal Unindent"/>
    <w:basedOn w:val="Norml"/>
    <w:uiPriority w:val="99"/>
    <w:rsid w:val="00D37E43"/>
    <w:pPr>
      <w:tabs>
        <w:tab w:val="clear" w:pos="0"/>
      </w:tabs>
      <w:spacing w:before="240"/>
    </w:pPr>
    <w:rPr>
      <w:rFonts w:eastAsia="Times New Roman"/>
      <w:szCs w:val="20"/>
    </w:rPr>
  </w:style>
  <w:style w:type="paragraph" w:customStyle="1" w:styleId="Szmozottbekezdscm">
    <w:name w:val="Számozott bekezdés cím"/>
    <w:basedOn w:val="Cmsor1"/>
    <w:autoRedefine/>
    <w:uiPriority w:val="15"/>
    <w:unhideWhenUsed/>
    <w:rsid w:val="00D37E43"/>
    <w:pPr>
      <w:numPr>
        <w:numId w:val="9"/>
      </w:numPr>
    </w:pPr>
  </w:style>
  <w:style w:type="paragraph" w:customStyle="1" w:styleId="TextBody">
    <w:name w:val="Text Body"/>
    <w:basedOn w:val="Norml"/>
    <w:uiPriority w:val="1"/>
    <w:qFormat/>
    <w:rsid w:val="00DA06EE"/>
    <w:pPr>
      <w:spacing w:before="120" w:after="120"/>
    </w:pPr>
    <w:rPr>
      <w:sz w:val="18"/>
    </w:rPr>
  </w:style>
  <w:style w:type="character" w:customStyle="1" w:styleId="CodeRef">
    <w:name w:val="Code Ref"/>
    <w:uiPriority w:val="2"/>
    <w:qFormat/>
    <w:rsid w:val="00D37E43"/>
    <w:rPr>
      <w:rFonts w:ascii="Courier New" w:hAnsi="Courier New"/>
    </w:rPr>
  </w:style>
  <w:style w:type="paragraph" w:customStyle="1" w:styleId="CodeText">
    <w:name w:val="Code Text"/>
    <w:link w:val="CodeTextChar"/>
    <w:uiPriority w:val="2"/>
    <w:qFormat/>
    <w:rsid w:val="00D37E43"/>
    <w:pPr>
      <w:pBdr>
        <w:top w:val="single" w:sz="4" w:space="1" w:color="auto"/>
        <w:left w:val="single" w:sz="4" w:space="4" w:color="auto"/>
        <w:bottom w:val="single" w:sz="4" w:space="1" w:color="auto"/>
        <w:right w:val="single" w:sz="4" w:space="4" w:color="auto"/>
      </w:pBdr>
      <w:shd w:val="pct10" w:color="auto" w:fill="auto"/>
      <w:spacing w:before="120" w:after="120"/>
      <w:ind w:left="170"/>
      <w:contextualSpacing/>
    </w:pPr>
    <w:rPr>
      <w:rFonts w:ascii="Courier New" w:eastAsia="Calibri" w:hAnsi="Courier New" w:cs="Times New Roman"/>
      <w:sz w:val="16"/>
      <w:szCs w:val="22"/>
      <w:lang w:eastAsia="hu-HU"/>
    </w:rPr>
  </w:style>
  <w:style w:type="character" w:customStyle="1" w:styleId="CodeTextChar">
    <w:name w:val="Code Text Char"/>
    <w:link w:val="CodeText"/>
    <w:uiPriority w:val="2"/>
    <w:rsid w:val="00D37E43"/>
    <w:rPr>
      <w:rFonts w:ascii="Courier New" w:eastAsia="Calibri" w:hAnsi="Courier New" w:cs="Times New Roman"/>
      <w:sz w:val="16"/>
      <w:szCs w:val="22"/>
      <w:shd w:val="pct10" w:color="auto" w:fill="auto"/>
      <w:lang w:eastAsia="hu-HU"/>
    </w:rPr>
  </w:style>
  <w:style w:type="table" w:customStyle="1" w:styleId="TechTable">
    <w:name w:val="Tech Table"/>
    <w:basedOn w:val="Rcsostblzat"/>
    <w:uiPriority w:val="99"/>
    <w:qFormat/>
    <w:rsid w:val="00D37E43"/>
    <w:rPr>
      <w:sz w:val="20"/>
    </w:rPr>
    <w:tblPr/>
    <w:tblStylePr w:type="firstRow">
      <w:pPr>
        <w:wordWrap/>
        <w:jc w:val="center"/>
      </w:pPr>
      <w:rPr>
        <w:b/>
        <w:color w:val="auto"/>
      </w:rPr>
      <w:tblPr/>
      <w:tcPr>
        <w:shd w:val="clear" w:color="auto" w:fill="7F7F7F" w:themeFill="text1" w:themeFillTint="80"/>
        <w:vAlign w:val="center"/>
      </w:tcPr>
    </w:tblStylePr>
  </w:style>
  <w:style w:type="table" w:customStyle="1" w:styleId="GridTable4-Accent11">
    <w:name w:val="Grid Table 4 - Accent 11"/>
    <w:basedOn w:val="Normltblzat"/>
    <w:uiPriority w:val="49"/>
    <w:rsid w:val="00D37E43"/>
    <w:rPr>
      <w:rFonts w:ascii="Times New Roman" w:eastAsia="Times New Roman" w:hAnsi="Times New Roman" w:cs="Times New Roman"/>
      <w:sz w:val="22"/>
      <w:szCs w:val="22"/>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Jegyzetszveg">
    <w:name w:val="annotation text"/>
    <w:basedOn w:val="Norml"/>
    <w:link w:val="JegyzetszvegChar"/>
    <w:uiPriority w:val="99"/>
    <w:rsid w:val="00D37E43"/>
    <w:pPr>
      <w:tabs>
        <w:tab w:val="clear" w:pos="0"/>
      </w:tabs>
      <w:spacing w:after="120"/>
    </w:pPr>
    <w:rPr>
      <w:rFonts w:ascii="Calibri" w:hAnsi="Calibri"/>
      <w:sz w:val="20"/>
      <w:szCs w:val="20"/>
      <w:lang w:val="x-none" w:eastAsia="x-none"/>
    </w:rPr>
  </w:style>
  <w:style w:type="character" w:customStyle="1" w:styleId="JegyzetszvegChar">
    <w:name w:val="Jegyzetszöveg Char"/>
    <w:basedOn w:val="Bekezdsalapbettpusa"/>
    <w:link w:val="Jegyzetszveg"/>
    <w:uiPriority w:val="99"/>
    <w:rsid w:val="00D37E43"/>
    <w:rPr>
      <w:rFonts w:ascii="Calibri" w:eastAsia="Calibri" w:hAnsi="Calibri" w:cs="Times New Roman"/>
      <w:sz w:val="20"/>
      <w:szCs w:val="20"/>
      <w:lang w:val="x-none" w:eastAsia="x-none"/>
    </w:rPr>
  </w:style>
  <w:style w:type="character" w:styleId="Mrltotthiperhivatkozs">
    <w:name w:val="FollowedHyperlink"/>
    <w:basedOn w:val="Bekezdsalapbettpusa"/>
    <w:uiPriority w:val="99"/>
    <w:semiHidden/>
    <w:unhideWhenUsed/>
    <w:rsid w:val="00D37E43"/>
    <w:rPr>
      <w:color w:val="954F72"/>
      <w:u w:val="single"/>
    </w:rPr>
  </w:style>
  <w:style w:type="character" w:styleId="Jegyzethivatkozs">
    <w:name w:val="annotation reference"/>
    <w:basedOn w:val="Bekezdsalapbettpusa"/>
    <w:uiPriority w:val="99"/>
    <w:semiHidden/>
    <w:unhideWhenUsed/>
    <w:rsid w:val="00D37E43"/>
    <w:rPr>
      <w:sz w:val="16"/>
      <w:szCs w:val="16"/>
    </w:rPr>
  </w:style>
  <w:style w:type="paragraph" w:styleId="Megjegyzstrgya">
    <w:name w:val="annotation subject"/>
    <w:basedOn w:val="Jegyzetszveg"/>
    <w:next w:val="Jegyzetszveg"/>
    <w:link w:val="MegjegyzstrgyaChar"/>
    <w:uiPriority w:val="99"/>
    <w:semiHidden/>
    <w:unhideWhenUsed/>
    <w:rsid w:val="00D37E43"/>
    <w:pPr>
      <w:tabs>
        <w:tab w:val="left" w:pos="0"/>
      </w:tabs>
      <w:spacing w:after="0"/>
      <w:jc w:val="left"/>
    </w:pPr>
    <w:rPr>
      <w:rFonts w:ascii="Arial" w:hAnsi="Arial"/>
      <w:b/>
      <w:bCs/>
      <w:lang w:val="hu-HU" w:eastAsia="en-US"/>
    </w:rPr>
  </w:style>
  <w:style w:type="character" w:customStyle="1" w:styleId="MegjegyzstrgyaChar">
    <w:name w:val="Megjegyzés tárgya Char"/>
    <w:basedOn w:val="JegyzetszvegChar"/>
    <w:link w:val="Megjegyzstrgya"/>
    <w:uiPriority w:val="99"/>
    <w:semiHidden/>
    <w:rsid w:val="00D37E43"/>
    <w:rPr>
      <w:rFonts w:ascii="Arial" w:eastAsia="Calibri" w:hAnsi="Arial" w:cs="Times New Roman"/>
      <w:b/>
      <w:bCs/>
      <w:sz w:val="20"/>
      <w:szCs w:val="20"/>
      <w:lang w:val="x-none" w:eastAsia="x-none"/>
    </w:rPr>
  </w:style>
  <w:style w:type="paragraph" w:customStyle="1" w:styleId="TableText">
    <w:name w:val="Table Text"/>
    <w:basedOn w:val="Norml"/>
    <w:uiPriority w:val="99"/>
    <w:rsid w:val="00D37E43"/>
    <w:pPr>
      <w:keepLines/>
      <w:tabs>
        <w:tab w:val="clear" w:pos="0"/>
      </w:tabs>
    </w:pPr>
    <w:rPr>
      <w:rFonts w:ascii="Book Antiqua" w:eastAsia="Times New Roman" w:hAnsi="Book Antiqua"/>
      <w:sz w:val="20"/>
      <w:szCs w:val="20"/>
      <w:lang w:val="en-US" w:eastAsia="th-TH" w:bidi="th-TH"/>
    </w:rPr>
  </w:style>
  <w:style w:type="character" w:customStyle="1" w:styleId="KpalrsChar">
    <w:name w:val="Képaláírás Char"/>
    <w:basedOn w:val="Bekezdsalapbettpusa"/>
    <w:link w:val="Kpalrs"/>
    <w:uiPriority w:val="35"/>
    <w:rsid w:val="00D37E43"/>
    <w:rPr>
      <w:rFonts w:ascii="Arial" w:eastAsia="Calibri" w:hAnsi="Arial" w:cs="Times New Roman"/>
      <w:bCs/>
      <w:sz w:val="19"/>
      <w:szCs w:val="18"/>
    </w:rPr>
  </w:style>
  <w:style w:type="paragraph" w:customStyle="1" w:styleId="Cm1">
    <w:name w:val="Cím1"/>
    <w:basedOn w:val="Cm"/>
    <w:qFormat/>
    <w:rsid w:val="00D37E43"/>
    <w:pPr>
      <w:jc w:val="center"/>
    </w:pPr>
    <w:rPr>
      <w:rFonts w:cstheme="minorHAnsi"/>
      <w:sz w:val="56"/>
      <w:szCs w:val="72"/>
    </w:rPr>
  </w:style>
  <w:style w:type="paragraph" w:customStyle="1" w:styleId="Norml2">
    <w:name w:val="Normál 2"/>
    <w:basedOn w:val="Norml"/>
    <w:rsid w:val="003B64AA"/>
    <w:pPr>
      <w:tabs>
        <w:tab w:val="clear" w:pos="0"/>
      </w:tabs>
    </w:pPr>
    <w:rPr>
      <w:rFonts w:ascii="Times New Roman" w:eastAsia="Times New Roman" w:hAnsi="Times New Roman"/>
      <w:sz w:val="20"/>
      <w:szCs w:val="20"/>
      <w:lang w:eastAsia="hu-HU"/>
    </w:rPr>
  </w:style>
  <w:style w:type="numbering" w:customStyle="1" w:styleId="Aktulislista1">
    <w:name w:val="Aktuális lista1"/>
    <w:uiPriority w:val="99"/>
    <w:rsid w:val="005405D8"/>
    <w:pPr>
      <w:numPr>
        <w:numId w:val="14"/>
      </w:numPr>
    </w:pPr>
  </w:style>
  <w:style w:type="table" w:styleId="Tblzatrcsos6tarka3jellszn">
    <w:name w:val="Grid Table 6 Colorful Accent 3"/>
    <w:basedOn w:val="Normltblzat"/>
    <w:uiPriority w:val="51"/>
    <w:rsid w:val="00AD1F0B"/>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31jellszn">
    <w:name w:val="Grid Table 3 Accent 1"/>
    <w:basedOn w:val="Normltblzat"/>
    <w:uiPriority w:val="48"/>
    <w:rsid w:val="00D745D6"/>
    <w:rPr>
      <w:rFonts w:ascii="Times New Roman" w:eastAsia="Times New Roman" w:hAnsi="Times New Roman" w:cs="Times New Roman"/>
      <w:sz w:val="20"/>
      <w:szCs w:val="20"/>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blzatrcsosvilgos">
    <w:name w:val="Grid Table Light"/>
    <w:basedOn w:val="Normltblzat"/>
    <w:uiPriority w:val="40"/>
    <w:rsid w:val="00D745D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41jellszn">
    <w:name w:val="Grid Table 4 Accent 1"/>
    <w:basedOn w:val="Normltblzat"/>
    <w:uiPriority w:val="49"/>
    <w:rsid w:val="00D745D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blzategyszer2">
    <w:name w:val="Plain Table 2"/>
    <w:basedOn w:val="Normltblzat"/>
    <w:uiPriority w:val="42"/>
    <w:rsid w:val="00D745D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blzatrcsos41jellszn1">
    <w:name w:val="Táblázat (rácsos) 4 – 1. jelölőszín1"/>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blzatrcsos41jellszn2">
    <w:name w:val="Táblázat (rácsos) 4 – 1. jelölőszín2"/>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lveradHeading2">
    <w:name w:val="Alverad Heading 2."/>
    <w:basedOn w:val="Cmsor2"/>
    <w:qFormat/>
    <w:rsid w:val="00D745D6"/>
    <w:pPr>
      <w:numPr>
        <w:ilvl w:val="0"/>
        <w:numId w:val="21"/>
      </w:numPr>
      <w:tabs>
        <w:tab w:val="clear" w:pos="0"/>
      </w:tabs>
      <w:spacing w:after="280" w:line="276" w:lineRule="auto"/>
    </w:pPr>
    <w:rPr>
      <w:rFonts w:ascii="Bai Jamjuree Regular" w:hAnsi="Bai Jamjuree Regular"/>
      <w:bCs w:val="0"/>
      <w:noProof w:val="0"/>
      <w:sz w:val="36"/>
    </w:rPr>
  </w:style>
  <w:style w:type="paragraph" w:customStyle="1" w:styleId="AlveradHeading3">
    <w:name w:val="Alverad Heading 3"/>
    <w:basedOn w:val="Cmsor3"/>
    <w:qFormat/>
    <w:rsid w:val="00D745D6"/>
    <w:pPr>
      <w:numPr>
        <w:ilvl w:val="0"/>
        <w:numId w:val="0"/>
      </w:numPr>
      <w:tabs>
        <w:tab w:val="clear" w:pos="0"/>
      </w:tabs>
      <w:spacing w:before="200" w:line="276" w:lineRule="auto"/>
      <w:ind w:left="720"/>
      <w:jc w:val="left"/>
    </w:pPr>
    <w:rPr>
      <w:rFonts w:ascii="Bai Jamjuree Regular" w:hAnsi="Bai Jamjuree Regular"/>
      <w:b w:val="0"/>
      <w:bCs w:val="0"/>
      <w:color w:val="000000" w:themeColor="text1"/>
      <w:sz w:val="28"/>
      <w:szCs w:val="24"/>
      <w14:textFill>
        <w14:solidFill>
          <w14:schemeClr w14:val="tx1">
            <w14:lumMod w14:val="50000"/>
            <w14:lumOff w14:val="50000"/>
            <w14:lumMod w14:val="50000"/>
            <w14:lumOff w14:val="50000"/>
          </w14:schemeClr>
        </w14:solidFill>
      </w14:textFill>
    </w:rPr>
  </w:style>
  <w:style w:type="paragraph" w:styleId="Vltozat">
    <w:name w:val="Revision"/>
    <w:hidden/>
    <w:uiPriority w:val="99"/>
    <w:semiHidden/>
    <w:rsid w:val="00D745D6"/>
    <w:rPr>
      <w:sz w:val="22"/>
      <w:szCs w:val="22"/>
    </w:rPr>
  </w:style>
  <w:style w:type="table" w:styleId="Tblzatrcsos1vilgos">
    <w:name w:val="Grid Table 1 Light"/>
    <w:basedOn w:val="Normltblzat"/>
    <w:uiPriority w:val="46"/>
    <w:rsid w:val="00D745D6"/>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eloldatlanmegemlts1">
    <w:name w:val="Feloldatlan megemlítés1"/>
    <w:basedOn w:val="Bekezdsalapbettpusa"/>
    <w:uiPriority w:val="99"/>
    <w:semiHidden/>
    <w:unhideWhenUsed/>
    <w:rsid w:val="00D745D6"/>
    <w:rPr>
      <w:color w:val="605E5C"/>
      <w:shd w:val="clear" w:color="auto" w:fill="E1DFDD"/>
    </w:rPr>
  </w:style>
  <w:style w:type="character" w:customStyle="1" w:styleId="apple-converted-space">
    <w:name w:val="apple-converted-space"/>
    <w:basedOn w:val="Bekezdsalapbettpusa"/>
    <w:rsid w:val="00323513"/>
  </w:style>
  <w:style w:type="character" w:styleId="Feloldatlanmegemlts">
    <w:name w:val="Unresolved Mention"/>
    <w:basedOn w:val="Bekezdsalapbettpusa"/>
    <w:uiPriority w:val="99"/>
    <w:semiHidden/>
    <w:unhideWhenUsed/>
    <w:rsid w:val="00414D5C"/>
    <w:rPr>
      <w:color w:val="605E5C"/>
      <w:shd w:val="clear" w:color="auto" w:fill="E1DFDD"/>
    </w:rPr>
  </w:style>
  <w:style w:type="paragraph" w:styleId="Idzet">
    <w:name w:val="Quote"/>
    <w:basedOn w:val="Norml"/>
    <w:next w:val="Norml"/>
    <w:link w:val="IdzetChar"/>
    <w:uiPriority w:val="29"/>
    <w:qFormat/>
    <w:rsid w:val="00014AE4"/>
    <w:pPr>
      <w:tabs>
        <w:tab w:val="clear" w:pos="0"/>
      </w:tabs>
      <w:spacing w:before="160" w:after="160"/>
      <w:jc w:val="center"/>
    </w:pPr>
    <w:rPr>
      <w:rFonts w:eastAsiaTheme="minorHAnsi" w:cstheme="minorBidi"/>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14AE4"/>
    <w:rPr>
      <w:i/>
      <w:iCs/>
      <w:color w:val="404040" w:themeColor="text1" w:themeTint="BF"/>
      <w:kern w:val="2"/>
      <w14:ligatures w14:val="standardContextual"/>
    </w:rPr>
  </w:style>
  <w:style w:type="paragraph" w:styleId="Kiemeltidzet">
    <w:name w:val="Intense Quote"/>
    <w:basedOn w:val="Norml"/>
    <w:next w:val="Norml"/>
    <w:link w:val="KiemeltidzetChar"/>
    <w:uiPriority w:val="30"/>
    <w:qFormat/>
    <w:rsid w:val="00014AE4"/>
    <w:pPr>
      <w:pBdr>
        <w:top w:val="single" w:sz="4" w:space="10" w:color="2F5496" w:themeColor="accent1" w:themeShade="BF"/>
        <w:bottom w:val="single" w:sz="4" w:space="10" w:color="2F5496" w:themeColor="accent1" w:themeShade="BF"/>
      </w:pBdr>
      <w:tabs>
        <w:tab w:val="clear" w:pos="0"/>
      </w:tabs>
      <w:spacing w:before="360" w:after="360"/>
      <w:ind w:left="864" w:right="864"/>
      <w:jc w:val="center"/>
    </w:pPr>
    <w:rPr>
      <w:rFonts w:eastAsiaTheme="minorHAnsi" w:cstheme="minorBidi"/>
      <w:i/>
      <w:iCs/>
      <w:color w:val="2F5496"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14AE4"/>
    <w:rPr>
      <w:i/>
      <w:iCs/>
      <w:color w:val="2F5496" w:themeColor="accent1" w:themeShade="BF"/>
      <w:kern w:val="2"/>
      <w14:ligatures w14:val="standardContextual"/>
    </w:rPr>
  </w:style>
  <w:style w:type="character" w:styleId="Ershivatkozs">
    <w:name w:val="Intense Reference"/>
    <w:basedOn w:val="Bekezdsalapbettpusa"/>
    <w:uiPriority w:val="32"/>
    <w:qFormat/>
    <w:rsid w:val="0001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713">
      <w:bodyDiv w:val="1"/>
      <w:marLeft w:val="0"/>
      <w:marRight w:val="0"/>
      <w:marTop w:val="0"/>
      <w:marBottom w:val="0"/>
      <w:divBdr>
        <w:top w:val="none" w:sz="0" w:space="0" w:color="auto"/>
        <w:left w:val="none" w:sz="0" w:space="0" w:color="auto"/>
        <w:bottom w:val="none" w:sz="0" w:space="0" w:color="auto"/>
        <w:right w:val="none" w:sz="0" w:space="0" w:color="auto"/>
      </w:divBdr>
    </w:div>
    <w:div w:id="214701328">
      <w:bodyDiv w:val="1"/>
      <w:marLeft w:val="0"/>
      <w:marRight w:val="0"/>
      <w:marTop w:val="0"/>
      <w:marBottom w:val="0"/>
      <w:divBdr>
        <w:top w:val="none" w:sz="0" w:space="0" w:color="auto"/>
        <w:left w:val="none" w:sz="0" w:space="0" w:color="auto"/>
        <w:bottom w:val="none" w:sz="0" w:space="0" w:color="auto"/>
        <w:right w:val="none" w:sz="0" w:space="0" w:color="auto"/>
      </w:divBdr>
    </w:div>
    <w:div w:id="370544951">
      <w:bodyDiv w:val="1"/>
      <w:marLeft w:val="0"/>
      <w:marRight w:val="0"/>
      <w:marTop w:val="0"/>
      <w:marBottom w:val="0"/>
      <w:divBdr>
        <w:top w:val="none" w:sz="0" w:space="0" w:color="auto"/>
        <w:left w:val="none" w:sz="0" w:space="0" w:color="auto"/>
        <w:bottom w:val="none" w:sz="0" w:space="0" w:color="auto"/>
        <w:right w:val="none" w:sz="0" w:space="0" w:color="auto"/>
      </w:divBdr>
      <w:divsChild>
        <w:div w:id="1052657883">
          <w:marLeft w:val="0"/>
          <w:marRight w:val="0"/>
          <w:marTop w:val="0"/>
          <w:marBottom w:val="0"/>
          <w:divBdr>
            <w:top w:val="none" w:sz="0" w:space="0" w:color="auto"/>
            <w:left w:val="none" w:sz="0" w:space="0" w:color="auto"/>
            <w:bottom w:val="none" w:sz="0" w:space="0" w:color="auto"/>
            <w:right w:val="none" w:sz="0" w:space="0" w:color="auto"/>
          </w:divBdr>
        </w:div>
      </w:divsChild>
    </w:div>
    <w:div w:id="403644477">
      <w:bodyDiv w:val="1"/>
      <w:marLeft w:val="0"/>
      <w:marRight w:val="0"/>
      <w:marTop w:val="0"/>
      <w:marBottom w:val="0"/>
      <w:divBdr>
        <w:top w:val="none" w:sz="0" w:space="0" w:color="auto"/>
        <w:left w:val="none" w:sz="0" w:space="0" w:color="auto"/>
        <w:bottom w:val="none" w:sz="0" w:space="0" w:color="auto"/>
        <w:right w:val="none" w:sz="0" w:space="0" w:color="auto"/>
      </w:divBdr>
    </w:div>
    <w:div w:id="869030922">
      <w:bodyDiv w:val="1"/>
      <w:marLeft w:val="0"/>
      <w:marRight w:val="0"/>
      <w:marTop w:val="0"/>
      <w:marBottom w:val="0"/>
      <w:divBdr>
        <w:top w:val="none" w:sz="0" w:space="0" w:color="auto"/>
        <w:left w:val="none" w:sz="0" w:space="0" w:color="auto"/>
        <w:bottom w:val="none" w:sz="0" w:space="0" w:color="auto"/>
        <w:right w:val="none" w:sz="0" w:space="0" w:color="auto"/>
      </w:divBdr>
    </w:div>
    <w:div w:id="1026520612">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187139992">
      <w:bodyDiv w:val="1"/>
      <w:marLeft w:val="0"/>
      <w:marRight w:val="0"/>
      <w:marTop w:val="0"/>
      <w:marBottom w:val="0"/>
      <w:divBdr>
        <w:top w:val="none" w:sz="0" w:space="0" w:color="auto"/>
        <w:left w:val="none" w:sz="0" w:space="0" w:color="auto"/>
        <w:bottom w:val="none" w:sz="0" w:space="0" w:color="auto"/>
        <w:right w:val="none" w:sz="0" w:space="0" w:color="auto"/>
      </w:divBdr>
      <w:divsChild>
        <w:div w:id="1042251570">
          <w:marLeft w:val="0"/>
          <w:marRight w:val="0"/>
          <w:marTop w:val="0"/>
          <w:marBottom w:val="0"/>
          <w:divBdr>
            <w:top w:val="none" w:sz="0" w:space="0" w:color="auto"/>
            <w:left w:val="none" w:sz="0" w:space="0" w:color="auto"/>
            <w:bottom w:val="none" w:sz="0" w:space="0" w:color="auto"/>
            <w:right w:val="none" w:sz="0" w:space="0" w:color="auto"/>
          </w:divBdr>
        </w:div>
      </w:divsChild>
    </w:div>
    <w:div w:id="1223062977">
      <w:bodyDiv w:val="1"/>
      <w:marLeft w:val="0"/>
      <w:marRight w:val="0"/>
      <w:marTop w:val="0"/>
      <w:marBottom w:val="0"/>
      <w:divBdr>
        <w:top w:val="none" w:sz="0" w:space="0" w:color="auto"/>
        <w:left w:val="none" w:sz="0" w:space="0" w:color="auto"/>
        <w:bottom w:val="none" w:sz="0" w:space="0" w:color="auto"/>
        <w:right w:val="none" w:sz="0" w:space="0" w:color="auto"/>
      </w:divBdr>
    </w:div>
    <w:div w:id="2044475955">
      <w:bodyDiv w:val="1"/>
      <w:marLeft w:val="0"/>
      <w:marRight w:val="0"/>
      <w:marTop w:val="0"/>
      <w:marBottom w:val="0"/>
      <w:divBdr>
        <w:top w:val="none" w:sz="0" w:space="0" w:color="auto"/>
        <w:left w:val="none" w:sz="0" w:space="0" w:color="auto"/>
        <w:bottom w:val="none" w:sz="0" w:space="0" w:color="auto"/>
        <w:right w:val="none" w:sz="0" w:space="0" w:color="auto"/>
      </w:divBdr>
    </w:div>
    <w:div w:id="2110469911">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sChild>
        <w:div w:id="837886188">
          <w:marLeft w:val="0"/>
          <w:marRight w:val="0"/>
          <w:marTop w:val="0"/>
          <w:marBottom w:val="0"/>
          <w:divBdr>
            <w:top w:val="none" w:sz="0" w:space="0" w:color="auto"/>
            <w:left w:val="none" w:sz="0" w:space="0" w:color="auto"/>
            <w:bottom w:val="none" w:sz="0" w:space="0" w:color="auto"/>
            <w:right w:val="none" w:sz="0" w:space="0" w:color="auto"/>
          </w:divBdr>
        </w:div>
      </w:divsChild>
    </w:div>
    <w:div w:id="21338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9388-6843-4B07-AE05-9917BA0D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31205</Words>
  <Characters>215316</Characters>
  <Application>Microsoft Office Word</Application>
  <DocSecurity>0</DocSecurity>
  <Lines>1794</Lines>
  <Paragraphs>492</Paragraphs>
  <ScaleCrop>false</ScaleCrop>
  <HeadingPairs>
    <vt:vector size="2" baseType="variant">
      <vt:variant>
        <vt:lpstr>Cím</vt:lpstr>
      </vt:variant>
      <vt:variant>
        <vt:i4>1</vt:i4>
      </vt:variant>
    </vt:vector>
  </HeadingPairs>
  <TitlesOfParts>
    <vt:vector size="1" baseType="lpstr">
      <vt:lpstr>Rendszerbiztonsági terv sablon</vt:lpstr>
    </vt:vector>
  </TitlesOfParts>
  <Manager/>
  <Company/>
  <LinksUpToDate>false</LinksUpToDate>
  <CharactersWithSpaces>246029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Rendszerbiztonsági terv sablon</dc:title>
  <dc:subject>Rendszerbiztonsági terv sablon</dc:subject>
  <dc:creator>Barátki Gergely János</dc:creator>
  <cp:keywords/>
  <dc:description/>
  <cp:lastModifiedBy>Pintér Levente</cp:lastModifiedBy>
  <cp:revision>5</cp:revision>
  <dcterms:created xsi:type="dcterms:W3CDTF">2025-03-18T13:40:00Z</dcterms:created>
  <dcterms:modified xsi:type="dcterms:W3CDTF">2025-03-19T09:19:00Z</dcterms:modified>
  <cp:category/>
</cp:coreProperties>
</file>